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E67" w:rsidRPr="00885E67" w:rsidRDefault="00885E67" w:rsidP="00885E67">
      <w:pPr>
        <w:jc w:val="center"/>
        <w:rPr>
          <w:rFonts w:ascii="Times New Roman" w:hAnsi="Times New Roman" w:cs="Times New Roman"/>
          <w:b/>
          <w:sz w:val="28"/>
        </w:rPr>
      </w:pPr>
      <w:r w:rsidRPr="00885E67">
        <w:rPr>
          <w:rFonts w:ascii="Times New Roman" w:hAnsi="Times New Roman" w:cs="Times New Roman"/>
          <w:b/>
          <w:sz w:val="28"/>
        </w:rPr>
        <w:t xml:space="preserve">Использование </w:t>
      </w:r>
      <w:r w:rsidR="002B617E">
        <w:rPr>
          <w:rFonts w:ascii="Times New Roman" w:hAnsi="Times New Roman" w:cs="Times New Roman"/>
          <w:b/>
          <w:sz w:val="28"/>
        </w:rPr>
        <w:t xml:space="preserve">ИКТ </w:t>
      </w:r>
      <w:r w:rsidRPr="00885E67">
        <w:rPr>
          <w:rFonts w:ascii="Times New Roman" w:hAnsi="Times New Roman" w:cs="Times New Roman"/>
          <w:b/>
          <w:sz w:val="28"/>
        </w:rPr>
        <w:t>в изучении изобразительного искусства в школе.</w:t>
      </w:r>
    </w:p>
    <w:p w:rsidR="00734B58" w:rsidRPr="00734B58" w:rsidRDefault="00734B58" w:rsidP="00734B58">
      <w:pPr>
        <w:rPr>
          <w:rFonts w:ascii="Times New Roman" w:hAnsi="Times New Roman" w:cs="Times New Roman"/>
          <w:sz w:val="28"/>
        </w:rPr>
      </w:pPr>
      <w:r w:rsidRPr="00734B58">
        <w:rPr>
          <w:rFonts w:ascii="Times New Roman" w:hAnsi="Times New Roman" w:cs="Times New Roman"/>
          <w:sz w:val="28"/>
        </w:rPr>
        <w:t xml:space="preserve">Новые стандарты в образовании, требуют искать новые подходы и формы в проведении уроков </w:t>
      </w:r>
      <w:r w:rsidR="00A0465D">
        <w:rPr>
          <w:rFonts w:ascii="Times New Roman" w:hAnsi="Times New Roman" w:cs="Times New Roman"/>
          <w:sz w:val="28"/>
        </w:rPr>
        <w:t xml:space="preserve">. </w:t>
      </w:r>
      <w:r w:rsidRPr="00734B58">
        <w:rPr>
          <w:rFonts w:ascii="Times New Roman" w:hAnsi="Times New Roman" w:cs="Times New Roman"/>
          <w:sz w:val="28"/>
        </w:rPr>
        <w:t xml:space="preserve">Наш современный мир в котором мы </w:t>
      </w:r>
      <w:proofErr w:type="gramStart"/>
      <w:r w:rsidRPr="00734B58">
        <w:rPr>
          <w:rFonts w:ascii="Times New Roman" w:hAnsi="Times New Roman" w:cs="Times New Roman"/>
          <w:sz w:val="28"/>
        </w:rPr>
        <w:t>живем</w:t>
      </w:r>
      <w:proofErr w:type="gramEnd"/>
      <w:r w:rsidRPr="00734B58">
        <w:rPr>
          <w:rFonts w:ascii="Times New Roman" w:hAnsi="Times New Roman" w:cs="Times New Roman"/>
          <w:sz w:val="28"/>
        </w:rPr>
        <w:t xml:space="preserve"> изменился до не узнаваемости. Изменились и ценностные ориентиры общества и подрастающего поколения. </w:t>
      </w:r>
    </w:p>
    <w:p w:rsidR="00734B58" w:rsidRPr="00734B58" w:rsidRDefault="00734B58" w:rsidP="00734B58">
      <w:pPr>
        <w:rPr>
          <w:rFonts w:ascii="Times New Roman" w:hAnsi="Times New Roman" w:cs="Times New Roman"/>
          <w:sz w:val="28"/>
        </w:rPr>
      </w:pPr>
      <w:r w:rsidRPr="00734B58">
        <w:rPr>
          <w:rFonts w:ascii="Times New Roman" w:hAnsi="Times New Roman" w:cs="Times New Roman"/>
          <w:sz w:val="28"/>
        </w:rPr>
        <w:t xml:space="preserve">Современные ученики  более зависимы от цифровых технологий, чем их родители, которые пользовались телевидением как альтернативой книгам и газетам. Они нетерпеливы и сосредоточены в основном на краткосрочных целях, при этом они менее </w:t>
      </w:r>
      <w:proofErr w:type="gramStart"/>
      <w:r w:rsidRPr="00734B58">
        <w:rPr>
          <w:rFonts w:ascii="Times New Roman" w:hAnsi="Times New Roman" w:cs="Times New Roman"/>
          <w:sz w:val="28"/>
        </w:rPr>
        <w:t>амбициозны</w:t>
      </w:r>
      <w:proofErr w:type="gramEnd"/>
      <w:r w:rsidRPr="00734B58">
        <w:rPr>
          <w:rFonts w:ascii="Times New Roman" w:hAnsi="Times New Roman" w:cs="Times New Roman"/>
          <w:sz w:val="28"/>
        </w:rPr>
        <w:t xml:space="preserve">, чем дети из предыдущих поколений. Они более ориентированы на потребление и более индивидуалистичные. </w:t>
      </w:r>
    </w:p>
    <w:p w:rsidR="00734B58" w:rsidRPr="00734B58" w:rsidRDefault="00734B58" w:rsidP="00734B58">
      <w:pPr>
        <w:rPr>
          <w:rFonts w:ascii="Times New Roman" w:hAnsi="Times New Roman" w:cs="Times New Roman"/>
          <w:sz w:val="28"/>
        </w:rPr>
      </w:pPr>
      <w:r w:rsidRPr="00734B58">
        <w:rPr>
          <w:rFonts w:ascii="Times New Roman" w:hAnsi="Times New Roman" w:cs="Times New Roman"/>
          <w:sz w:val="28"/>
        </w:rPr>
        <w:t xml:space="preserve">Развитие цифровых технологий сделало их поколением, выросшим в цифровой среде – почти всю информацию они получают из Сети.  Неограниченный доступ к информации придает им уверенности в своих взглядах, которые далеко не всегда правильны. Поколение «юзеров» – они используют все средства для общения в </w:t>
      </w:r>
      <w:r w:rsidR="00A0465D">
        <w:rPr>
          <w:rFonts w:ascii="Times New Roman" w:hAnsi="Times New Roman" w:cs="Times New Roman"/>
          <w:sz w:val="28"/>
        </w:rPr>
        <w:t>интернете</w:t>
      </w:r>
      <w:r w:rsidRPr="00734B58">
        <w:rPr>
          <w:rFonts w:ascii="Times New Roman" w:hAnsi="Times New Roman" w:cs="Times New Roman"/>
          <w:sz w:val="28"/>
        </w:rPr>
        <w:t xml:space="preserve"> – сутками сидят в социальных сетях, играют в онлайн игры, постоянно рассказывают о своей жизни в </w:t>
      </w:r>
      <w:proofErr w:type="spellStart"/>
      <w:r w:rsidR="00A0465D">
        <w:rPr>
          <w:rFonts w:ascii="Times New Roman" w:hAnsi="Times New Roman" w:cs="Times New Roman"/>
          <w:sz w:val="28"/>
        </w:rPr>
        <w:t>Инстаграм</w:t>
      </w:r>
      <w:proofErr w:type="spellEnd"/>
      <w:r w:rsidR="00FC461C">
        <w:rPr>
          <w:rFonts w:ascii="Times New Roman" w:hAnsi="Times New Roman" w:cs="Times New Roman"/>
          <w:sz w:val="28"/>
        </w:rPr>
        <w:t xml:space="preserve"> </w:t>
      </w:r>
      <w:r w:rsidRPr="00734B58">
        <w:rPr>
          <w:rFonts w:ascii="Times New Roman" w:hAnsi="Times New Roman" w:cs="Times New Roman"/>
          <w:sz w:val="28"/>
        </w:rPr>
        <w:t xml:space="preserve"> и общаются по </w:t>
      </w:r>
      <w:proofErr w:type="spellStart"/>
      <w:r w:rsidR="00FC461C">
        <w:rPr>
          <w:rFonts w:ascii="Times New Roman" w:hAnsi="Times New Roman" w:cs="Times New Roman"/>
          <w:sz w:val="28"/>
        </w:rPr>
        <w:t>Вайберу</w:t>
      </w:r>
      <w:proofErr w:type="spellEnd"/>
      <w:r w:rsidRPr="00734B58">
        <w:rPr>
          <w:rFonts w:ascii="Times New Roman" w:hAnsi="Times New Roman" w:cs="Times New Roman"/>
          <w:sz w:val="28"/>
        </w:rPr>
        <w:t xml:space="preserve">. </w:t>
      </w:r>
      <w:r w:rsidR="00FC461C">
        <w:rPr>
          <w:rFonts w:ascii="Times New Roman" w:hAnsi="Times New Roman" w:cs="Times New Roman"/>
          <w:sz w:val="28"/>
        </w:rPr>
        <w:t xml:space="preserve"> </w:t>
      </w:r>
      <w:r w:rsidRPr="00734B58">
        <w:rPr>
          <w:rFonts w:ascii="Times New Roman" w:hAnsi="Times New Roman" w:cs="Times New Roman"/>
          <w:sz w:val="28"/>
        </w:rPr>
        <w:t xml:space="preserve">Общению в виртуальном пространстве часто отдается приоритет при выборе между личной встречей и обсуждению вопросов посредством </w:t>
      </w:r>
      <w:r w:rsidR="00FC461C">
        <w:rPr>
          <w:rFonts w:ascii="Times New Roman" w:hAnsi="Times New Roman" w:cs="Times New Roman"/>
          <w:sz w:val="28"/>
        </w:rPr>
        <w:t xml:space="preserve">приложений для </w:t>
      </w:r>
      <w:r w:rsidRPr="00734B58">
        <w:rPr>
          <w:rFonts w:ascii="Times New Roman" w:hAnsi="Times New Roman" w:cs="Times New Roman"/>
          <w:sz w:val="28"/>
        </w:rPr>
        <w:t xml:space="preserve"> мгновенных сообщений. Дети сейчас фактически рождаются с мобильным телефоном в руках, а первой игрушкой для них становится компьютер. Те, кому сейчас 30 и более лет, были воспитаны на книгах, но новое поколение мыслит совершенно иными категориями</w:t>
      </w:r>
      <w:proofErr w:type="gramStart"/>
      <w:r w:rsidRPr="00734B58">
        <w:rPr>
          <w:rFonts w:ascii="Times New Roman" w:hAnsi="Times New Roman" w:cs="Times New Roman"/>
          <w:sz w:val="28"/>
        </w:rPr>
        <w:t xml:space="preserve">.. </w:t>
      </w:r>
      <w:proofErr w:type="gramEnd"/>
      <w:r w:rsidRPr="00734B58">
        <w:rPr>
          <w:rFonts w:ascii="Times New Roman" w:hAnsi="Times New Roman" w:cs="Times New Roman"/>
          <w:sz w:val="28"/>
        </w:rPr>
        <w:t>Образ их мыслей отличается фрагментарностью, а в некоторых вопросах поверхностностью.</w:t>
      </w:r>
    </w:p>
    <w:p w:rsidR="00734B58" w:rsidRPr="00734B58" w:rsidRDefault="00734B58" w:rsidP="00734B58">
      <w:pPr>
        <w:rPr>
          <w:rFonts w:ascii="Times New Roman" w:hAnsi="Times New Roman" w:cs="Times New Roman"/>
          <w:sz w:val="28"/>
        </w:rPr>
      </w:pPr>
      <w:r w:rsidRPr="00734B58">
        <w:rPr>
          <w:rFonts w:ascii="Times New Roman" w:hAnsi="Times New Roman" w:cs="Times New Roman"/>
          <w:sz w:val="28"/>
        </w:rPr>
        <w:t xml:space="preserve">Меньше человеческой коммуникации, больше техногенной. Уже сейчас видно, что дети и подростки лучше разбираются в технике, в чем-то материальном, чем в человеческих эмоциях и в человеческом поведении. Это отражается даже на общении детей с родителями: коммуникативная дистанция между ними увеличивается, и цепочка социального наследования, передачи опыта прерывается. </w:t>
      </w:r>
      <w:r w:rsidR="00A0465D">
        <w:rPr>
          <w:rFonts w:ascii="Times New Roman" w:hAnsi="Times New Roman" w:cs="Times New Roman"/>
          <w:sz w:val="28"/>
        </w:rPr>
        <w:t>Преемственность поколений ушла на второй план</w:t>
      </w:r>
      <w:proofErr w:type="gramStart"/>
      <w:r w:rsidR="00A0465D">
        <w:rPr>
          <w:rFonts w:ascii="Times New Roman" w:hAnsi="Times New Roman" w:cs="Times New Roman"/>
          <w:sz w:val="28"/>
        </w:rPr>
        <w:t xml:space="preserve"> ,</w:t>
      </w:r>
      <w:proofErr w:type="gramEnd"/>
      <w:r w:rsidR="00A0465D">
        <w:rPr>
          <w:rFonts w:ascii="Times New Roman" w:hAnsi="Times New Roman" w:cs="Times New Roman"/>
          <w:sz w:val="28"/>
        </w:rPr>
        <w:t xml:space="preserve"> </w:t>
      </w:r>
      <w:r w:rsidRPr="00734B58">
        <w:rPr>
          <w:rFonts w:ascii="Times New Roman" w:hAnsi="Times New Roman" w:cs="Times New Roman"/>
          <w:sz w:val="28"/>
        </w:rPr>
        <w:t xml:space="preserve"> – всезнающим авторитетом для </w:t>
      </w:r>
      <w:r w:rsidR="00A0465D">
        <w:rPr>
          <w:rFonts w:ascii="Times New Roman" w:hAnsi="Times New Roman" w:cs="Times New Roman"/>
          <w:sz w:val="28"/>
        </w:rPr>
        <w:t>детей</w:t>
      </w:r>
      <w:r w:rsidRPr="00734B58">
        <w:rPr>
          <w:rFonts w:ascii="Times New Roman" w:hAnsi="Times New Roman" w:cs="Times New Roman"/>
          <w:sz w:val="28"/>
        </w:rPr>
        <w:t xml:space="preserve"> становится интернет</w:t>
      </w:r>
      <w:r w:rsidR="00A0465D">
        <w:rPr>
          <w:rFonts w:ascii="Times New Roman" w:hAnsi="Times New Roman" w:cs="Times New Roman"/>
          <w:sz w:val="28"/>
        </w:rPr>
        <w:t xml:space="preserve"> а не жизненный опыт родителей</w:t>
      </w:r>
      <w:r w:rsidRPr="00734B58">
        <w:rPr>
          <w:rFonts w:ascii="Times New Roman" w:hAnsi="Times New Roman" w:cs="Times New Roman"/>
          <w:sz w:val="28"/>
        </w:rPr>
        <w:t xml:space="preserve">. </w:t>
      </w:r>
    </w:p>
    <w:p w:rsidR="00734B58" w:rsidRPr="00734B58" w:rsidRDefault="00734B58" w:rsidP="00734B58">
      <w:pPr>
        <w:rPr>
          <w:rFonts w:ascii="Times New Roman" w:hAnsi="Times New Roman" w:cs="Times New Roman"/>
          <w:sz w:val="28"/>
        </w:rPr>
      </w:pPr>
      <w:r w:rsidRPr="00734B58">
        <w:rPr>
          <w:rFonts w:ascii="Times New Roman" w:hAnsi="Times New Roman" w:cs="Times New Roman"/>
          <w:sz w:val="28"/>
        </w:rPr>
        <w:t xml:space="preserve">Мы с вами </w:t>
      </w:r>
      <w:proofErr w:type="gramStart"/>
      <w:r w:rsidRPr="00734B58">
        <w:rPr>
          <w:rFonts w:ascii="Times New Roman" w:hAnsi="Times New Roman" w:cs="Times New Roman"/>
          <w:sz w:val="28"/>
        </w:rPr>
        <w:t>видим</w:t>
      </w:r>
      <w:proofErr w:type="gramEnd"/>
      <w:r w:rsidRPr="00734B58">
        <w:rPr>
          <w:rFonts w:ascii="Times New Roman" w:hAnsi="Times New Roman" w:cs="Times New Roman"/>
          <w:sz w:val="28"/>
        </w:rPr>
        <w:t xml:space="preserve"> что мир изменился до неузнаваемости, а изменился</w:t>
      </w:r>
      <w:r w:rsidR="002B617E">
        <w:rPr>
          <w:rFonts w:ascii="Times New Roman" w:hAnsi="Times New Roman" w:cs="Times New Roman"/>
          <w:sz w:val="28"/>
        </w:rPr>
        <w:t xml:space="preserve"> ли</w:t>
      </w:r>
      <w:r w:rsidRPr="00734B58">
        <w:rPr>
          <w:rFonts w:ascii="Times New Roman" w:hAnsi="Times New Roman" w:cs="Times New Roman"/>
          <w:sz w:val="28"/>
        </w:rPr>
        <w:t xml:space="preserve"> урок? </w:t>
      </w:r>
      <w:r w:rsidR="002B617E">
        <w:rPr>
          <w:rFonts w:ascii="Times New Roman" w:hAnsi="Times New Roman" w:cs="Times New Roman"/>
          <w:sz w:val="28"/>
        </w:rPr>
        <w:t xml:space="preserve">Ответ на этот </w:t>
      </w:r>
      <w:r w:rsidRPr="00734B58">
        <w:rPr>
          <w:rFonts w:ascii="Times New Roman" w:hAnsi="Times New Roman" w:cs="Times New Roman"/>
          <w:sz w:val="28"/>
        </w:rPr>
        <w:t>как нельзя лучше раскрывает причину современных преобразований в обучении и создает повод для изменения средств и способов деятельности</w:t>
      </w:r>
      <w:r w:rsidR="00A142C4">
        <w:rPr>
          <w:rFonts w:ascii="Times New Roman" w:hAnsi="Times New Roman" w:cs="Times New Roman"/>
          <w:sz w:val="28"/>
        </w:rPr>
        <w:t xml:space="preserve"> на уроке.</w:t>
      </w:r>
      <w:r w:rsidRPr="00734B58">
        <w:rPr>
          <w:rFonts w:ascii="Times New Roman" w:hAnsi="Times New Roman" w:cs="Times New Roman"/>
          <w:sz w:val="28"/>
        </w:rPr>
        <w:t xml:space="preserve"> Развитие ИКТ  привело к пересмотру  методов и организационных форм обучения,</w:t>
      </w:r>
      <w:r w:rsidR="00A142C4">
        <w:rPr>
          <w:rFonts w:ascii="Times New Roman" w:hAnsi="Times New Roman" w:cs="Times New Roman"/>
          <w:sz w:val="28"/>
        </w:rPr>
        <w:t xml:space="preserve"> для </w:t>
      </w:r>
      <w:r w:rsidRPr="00734B58">
        <w:rPr>
          <w:rFonts w:ascii="Times New Roman" w:hAnsi="Times New Roman" w:cs="Times New Roman"/>
          <w:sz w:val="28"/>
        </w:rPr>
        <w:t xml:space="preserve"> повышения качества обучения.</w:t>
      </w:r>
    </w:p>
    <w:p w:rsidR="00734B58" w:rsidRDefault="00734B58" w:rsidP="00734B58">
      <w:pPr>
        <w:rPr>
          <w:rFonts w:ascii="Times New Roman" w:hAnsi="Times New Roman" w:cs="Times New Roman"/>
          <w:sz w:val="28"/>
        </w:rPr>
      </w:pPr>
      <w:r w:rsidRPr="00734B58">
        <w:rPr>
          <w:rFonts w:ascii="Times New Roman" w:hAnsi="Times New Roman" w:cs="Times New Roman"/>
          <w:sz w:val="28"/>
        </w:rPr>
        <w:lastRenderedPageBreak/>
        <w:t>Неизбежным стало и использование современных образовательных ресурсов в школе, в том числе и на урок</w:t>
      </w:r>
      <w:r w:rsidR="002B617E">
        <w:rPr>
          <w:rFonts w:ascii="Times New Roman" w:hAnsi="Times New Roman" w:cs="Times New Roman"/>
          <w:sz w:val="28"/>
        </w:rPr>
        <w:t xml:space="preserve">ах </w:t>
      </w:r>
      <w:r w:rsidRPr="00734B58">
        <w:rPr>
          <w:rFonts w:ascii="Times New Roman" w:hAnsi="Times New Roman" w:cs="Times New Roman"/>
          <w:sz w:val="28"/>
        </w:rPr>
        <w:t xml:space="preserve"> изобразительного искусства. </w:t>
      </w:r>
    </w:p>
    <w:p w:rsidR="001257FF" w:rsidRDefault="001257FF" w:rsidP="00A142C4">
      <w:pPr>
        <w:spacing w:after="0"/>
        <w:rPr>
          <w:rFonts w:ascii="Times New Roman" w:hAnsi="Times New Roman" w:cs="Times New Roman"/>
          <w:sz w:val="28"/>
        </w:rPr>
      </w:pPr>
      <w:r>
        <w:rPr>
          <w:rFonts w:ascii="Times New Roman" w:hAnsi="Times New Roman" w:cs="Times New Roman"/>
          <w:sz w:val="28"/>
        </w:rPr>
        <w:t>Изобразительное искусство в школе является одним из наиважнейших предметов для формирования личности ребенка, п</w:t>
      </w:r>
      <w:r w:rsidR="00A0465D">
        <w:rPr>
          <w:rFonts w:ascii="Times New Roman" w:hAnsi="Times New Roman" w:cs="Times New Roman"/>
          <w:sz w:val="28"/>
        </w:rPr>
        <w:t>озволяющим формировать мировоззрение учеников через призму художественных ценностей общества</w:t>
      </w:r>
      <w:r w:rsidR="00A142C4">
        <w:rPr>
          <w:rFonts w:ascii="Times New Roman" w:hAnsi="Times New Roman" w:cs="Times New Roman"/>
          <w:sz w:val="28"/>
        </w:rPr>
        <w:t xml:space="preserve"> накопленных предыдущими поколениями.</w:t>
      </w:r>
    </w:p>
    <w:p w:rsidR="00A0465D" w:rsidRPr="001257FF" w:rsidRDefault="001257FF" w:rsidP="00A142C4">
      <w:pPr>
        <w:spacing w:after="0"/>
        <w:rPr>
          <w:rFonts w:ascii="Times New Roman" w:hAnsi="Times New Roman" w:cs="Times New Roman"/>
          <w:sz w:val="28"/>
        </w:rPr>
      </w:pPr>
      <w:r>
        <w:rPr>
          <w:rFonts w:ascii="Times New Roman" w:eastAsia="TimesNewRomanPSMT" w:hAnsi="Times New Roman" w:cs="Times New Roman"/>
          <w:color w:val="000000"/>
          <w:sz w:val="28"/>
          <w:szCs w:val="26"/>
        </w:rPr>
        <w:t>И</w:t>
      </w:r>
      <w:r w:rsidRPr="001257FF">
        <w:rPr>
          <w:rFonts w:ascii="Times New Roman" w:eastAsia="TimesNewRomanPSMT" w:hAnsi="Times New Roman" w:cs="Times New Roman"/>
          <w:color w:val="000000"/>
          <w:sz w:val="28"/>
          <w:szCs w:val="26"/>
        </w:rPr>
        <w:t>зобразительное искусство</w:t>
      </w:r>
      <w:r>
        <w:rPr>
          <w:rFonts w:ascii="Times New Roman" w:eastAsia="TimesNewRomanPSMT" w:hAnsi="Times New Roman" w:cs="Times New Roman"/>
          <w:color w:val="000000"/>
          <w:sz w:val="28"/>
          <w:szCs w:val="26"/>
        </w:rPr>
        <w:t xml:space="preserve"> </w:t>
      </w:r>
      <w:r w:rsidRPr="001257FF">
        <w:rPr>
          <w:rFonts w:ascii="Times New Roman" w:eastAsia="TimesNewRomanPSMT" w:hAnsi="Times New Roman" w:cs="Times New Roman"/>
          <w:color w:val="000000"/>
          <w:sz w:val="28"/>
          <w:szCs w:val="26"/>
        </w:rPr>
        <w:t>формиру</w:t>
      </w:r>
      <w:r>
        <w:rPr>
          <w:rFonts w:ascii="Times New Roman" w:eastAsia="TimesNewRomanPSMT" w:hAnsi="Times New Roman" w:cs="Times New Roman"/>
          <w:color w:val="000000"/>
          <w:sz w:val="28"/>
          <w:szCs w:val="26"/>
        </w:rPr>
        <w:t>е</w:t>
      </w:r>
      <w:r w:rsidRPr="001257FF">
        <w:rPr>
          <w:rFonts w:ascii="Times New Roman" w:eastAsia="TimesNewRomanPSMT" w:hAnsi="Times New Roman" w:cs="Times New Roman"/>
          <w:color w:val="000000"/>
          <w:sz w:val="28"/>
          <w:szCs w:val="26"/>
        </w:rPr>
        <w:t>т способы ориентации растущего человека в истории культуры, в</w:t>
      </w:r>
      <w:r>
        <w:rPr>
          <w:rFonts w:ascii="Times New Roman" w:eastAsia="TimesNewRomanPSMT" w:hAnsi="Times New Roman" w:cs="Times New Roman"/>
          <w:color w:val="000000"/>
          <w:sz w:val="28"/>
          <w:szCs w:val="26"/>
        </w:rPr>
        <w:t xml:space="preserve"> </w:t>
      </w:r>
      <w:r w:rsidRPr="001257FF">
        <w:rPr>
          <w:rFonts w:ascii="Times New Roman" w:eastAsia="TimesNewRomanPSMT" w:hAnsi="Times New Roman" w:cs="Times New Roman"/>
          <w:color w:val="000000"/>
          <w:sz w:val="28"/>
          <w:szCs w:val="26"/>
        </w:rPr>
        <w:t>национальных и глобальных аспектах культуры, в способах культурной</w:t>
      </w:r>
      <w:r>
        <w:rPr>
          <w:rFonts w:ascii="Times New Roman" w:eastAsia="TimesNewRomanPSMT" w:hAnsi="Times New Roman" w:cs="Times New Roman"/>
          <w:color w:val="000000"/>
          <w:sz w:val="28"/>
          <w:szCs w:val="26"/>
        </w:rPr>
        <w:t xml:space="preserve"> </w:t>
      </w:r>
      <w:r w:rsidRPr="001257FF">
        <w:rPr>
          <w:rFonts w:ascii="Times New Roman" w:eastAsia="TimesNewRomanPSMT" w:hAnsi="Times New Roman" w:cs="Times New Roman"/>
          <w:color w:val="000000"/>
          <w:sz w:val="28"/>
          <w:szCs w:val="26"/>
        </w:rPr>
        <w:t>самоидентификации, что чрезвычайно важно, актуально в условиях</w:t>
      </w:r>
      <w:r>
        <w:rPr>
          <w:rFonts w:ascii="Times New Roman" w:eastAsia="TimesNewRomanPSMT" w:hAnsi="Times New Roman" w:cs="Times New Roman"/>
          <w:color w:val="000000"/>
          <w:sz w:val="28"/>
          <w:szCs w:val="26"/>
        </w:rPr>
        <w:t xml:space="preserve"> </w:t>
      </w:r>
      <w:r w:rsidRPr="001257FF">
        <w:rPr>
          <w:rFonts w:ascii="Times New Roman" w:eastAsia="TimesNewRomanPSMT" w:hAnsi="Times New Roman" w:cs="Times New Roman"/>
          <w:color w:val="000000"/>
          <w:sz w:val="28"/>
          <w:szCs w:val="26"/>
        </w:rPr>
        <w:t>современных социальных процессов. Умения видеть и понимать</w:t>
      </w:r>
      <w:r>
        <w:rPr>
          <w:rFonts w:ascii="Times New Roman" w:eastAsia="TimesNewRomanPSMT" w:hAnsi="Times New Roman" w:cs="Times New Roman"/>
          <w:color w:val="000000"/>
          <w:sz w:val="28"/>
          <w:szCs w:val="26"/>
        </w:rPr>
        <w:t xml:space="preserve"> </w:t>
      </w:r>
      <w:r w:rsidRPr="001257FF">
        <w:rPr>
          <w:rFonts w:ascii="Times New Roman" w:eastAsia="TimesNewRomanPSMT" w:hAnsi="Times New Roman" w:cs="Times New Roman"/>
          <w:color w:val="000000"/>
          <w:sz w:val="28"/>
          <w:szCs w:val="26"/>
        </w:rPr>
        <w:t>человеческ</w:t>
      </w:r>
      <w:proofErr w:type="gramStart"/>
      <w:r w:rsidRPr="001257FF">
        <w:rPr>
          <w:rFonts w:ascii="Times New Roman" w:eastAsia="TimesNewRomanPSMT" w:hAnsi="Times New Roman" w:cs="Times New Roman"/>
          <w:color w:val="000000"/>
          <w:sz w:val="28"/>
          <w:szCs w:val="26"/>
        </w:rPr>
        <w:t>и-</w:t>
      </w:r>
      <w:proofErr w:type="gramEnd"/>
      <w:r w:rsidRPr="001257FF">
        <w:rPr>
          <w:rFonts w:ascii="Times New Roman" w:eastAsia="TimesNewRomanPSMT" w:hAnsi="Times New Roman" w:cs="Times New Roman"/>
          <w:color w:val="000000"/>
          <w:sz w:val="28"/>
          <w:szCs w:val="26"/>
        </w:rPr>
        <w:t xml:space="preserve"> значимые смыслы в материальной культуре, создающей среду</w:t>
      </w:r>
      <w:r>
        <w:rPr>
          <w:rFonts w:ascii="Times New Roman" w:eastAsia="TimesNewRomanPSMT" w:hAnsi="Times New Roman" w:cs="Times New Roman"/>
          <w:color w:val="000000"/>
          <w:sz w:val="28"/>
          <w:szCs w:val="26"/>
        </w:rPr>
        <w:t xml:space="preserve"> </w:t>
      </w:r>
      <w:r w:rsidRPr="001257FF">
        <w:rPr>
          <w:rFonts w:ascii="Times New Roman" w:eastAsia="TimesNewRomanPSMT" w:hAnsi="Times New Roman" w:cs="Times New Roman"/>
          <w:color w:val="000000"/>
          <w:sz w:val="28"/>
          <w:szCs w:val="26"/>
        </w:rPr>
        <w:t>жизни, а, следовательно, воспитывающей многие качества определяющие</w:t>
      </w:r>
      <w:r>
        <w:rPr>
          <w:rFonts w:ascii="Times New Roman" w:eastAsia="TimesNewRomanPSMT" w:hAnsi="Times New Roman" w:cs="Times New Roman"/>
          <w:color w:val="000000"/>
          <w:sz w:val="28"/>
          <w:szCs w:val="26"/>
        </w:rPr>
        <w:t xml:space="preserve"> </w:t>
      </w:r>
      <w:r w:rsidRPr="001257FF">
        <w:rPr>
          <w:rFonts w:ascii="Times New Roman" w:eastAsia="TimesNewRomanPSMT" w:hAnsi="Times New Roman" w:cs="Times New Roman"/>
          <w:color w:val="000000"/>
          <w:sz w:val="28"/>
          <w:szCs w:val="26"/>
        </w:rPr>
        <w:t>поведение человека, это необходимое условие личностной свободы</w:t>
      </w:r>
      <w:r>
        <w:rPr>
          <w:rFonts w:ascii="Times New Roman" w:eastAsia="TimesNewRomanPSMT" w:hAnsi="Times New Roman" w:cs="Times New Roman"/>
          <w:color w:val="000000"/>
          <w:sz w:val="28"/>
          <w:szCs w:val="26"/>
        </w:rPr>
        <w:t xml:space="preserve"> </w:t>
      </w:r>
      <w:r w:rsidRPr="001257FF">
        <w:rPr>
          <w:rFonts w:ascii="Times New Roman" w:eastAsia="TimesNewRomanPSMT" w:hAnsi="Times New Roman" w:cs="Times New Roman"/>
          <w:color w:val="000000"/>
          <w:sz w:val="28"/>
          <w:szCs w:val="26"/>
        </w:rPr>
        <w:t>современного человека, его права на самоопределение, на выбор себя, на</w:t>
      </w:r>
      <w:r>
        <w:rPr>
          <w:rFonts w:ascii="Times New Roman" w:eastAsia="TimesNewRomanPSMT" w:hAnsi="Times New Roman" w:cs="Times New Roman"/>
          <w:color w:val="000000"/>
          <w:sz w:val="28"/>
          <w:szCs w:val="26"/>
        </w:rPr>
        <w:t xml:space="preserve"> </w:t>
      </w:r>
      <w:r w:rsidRPr="001257FF">
        <w:rPr>
          <w:rFonts w:ascii="Times New Roman" w:eastAsia="TimesNewRomanPSMT" w:hAnsi="Times New Roman" w:cs="Times New Roman"/>
          <w:color w:val="000000"/>
          <w:sz w:val="28"/>
          <w:szCs w:val="26"/>
        </w:rPr>
        <w:t>свою идентичность.</w:t>
      </w:r>
    </w:p>
    <w:p w:rsidR="0069050E" w:rsidRDefault="00734B58" w:rsidP="00885E67">
      <w:pPr>
        <w:spacing w:after="0"/>
        <w:rPr>
          <w:rFonts w:ascii="Times New Roman" w:hAnsi="Times New Roman" w:cs="Times New Roman"/>
          <w:sz w:val="28"/>
        </w:rPr>
      </w:pPr>
      <w:r w:rsidRPr="00734B58">
        <w:rPr>
          <w:rFonts w:ascii="Times New Roman" w:hAnsi="Times New Roman" w:cs="Times New Roman"/>
          <w:sz w:val="28"/>
        </w:rPr>
        <w:t>ИКТ становится новым средством художественно-творческого развития учащихся.</w:t>
      </w:r>
      <w:r w:rsidR="00550048" w:rsidRPr="00550048">
        <w:rPr>
          <w:i/>
          <w:iCs/>
        </w:rPr>
        <w:t xml:space="preserve"> </w:t>
      </w:r>
      <w:r w:rsidR="00550048" w:rsidRPr="00550048">
        <w:rPr>
          <w:rFonts w:ascii="Times New Roman" w:hAnsi="Times New Roman" w:cs="Times New Roman"/>
          <w:iCs/>
          <w:sz w:val="28"/>
        </w:rPr>
        <w:t>Уроки изобразительного искусства</w:t>
      </w:r>
      <w:r w:rsidR="00550048" w:rsidRPr="00550048">
        <w:rPr>
          <w:rFonts w:ascii="Times New Roman" w:hAnsi="Times New Roman" w:cs="Times New Roman"/>
          <w:sz w:val="28"/>
        </w:rPr>
        <w:t> должны быть яркими, эмоциональными, с привлечением большого иллюстративного материала, с использованием звуковых и видеозаписей. Всё это может обеспечивать компьютерная техника с её мультимедийными возможностями</w:t>
      </w:r>
      <w:r w:rsidR="0069050E">
        <w:rPr>
          <w:rFonts w:ascii="Times New Roman" w:hAnsi="Times New Roman" w:cs="Times New Roman"/>
          <w:sz w:val="28"/>
        </w:rPr>
        <w:t>:</w:t>
      </w:r>
    </w:p>
    <w:p w:rsidR="0069050E" w:rsidRDefault="0069050E" w:rsidP="00885E67">
      <w:pPr>
        <w:spacing w:after="0"/>
        <w:rPr>
          <w:rFonts w:ascii="Times New Roman" w:hAnsi="Times New Roman" w:cs="Times New Roman"/>
          <w:sz w:val="28"/>
        </w:rPr>
      </w:pPr>
      <w:r>
        <w:rPr>
          <w:rFonts w:ascii="Times New Roman" w:hAnsi="Times New Roman" w:cs="Times New Roman"/>
          <w:sz w:val="28"/>
        </w:rPr>
        <w:t>- сделать урок ярким и интересным (</w:t>
      </w:r>
      <w:proofErr w:type="gramStart"/>
      <w:r>
        <w:rPr>
          <w:rFonts w:ascii="Times New Roman" w:hAnsi="Times New Roman" w:cs="Times New Roman"/>
          <w:sz w:val="28"/>
        </w:rPr>
        <w:t>то</w:t>
      </w:r>
      <w:proofErr w:type="gramEnd"/>
      <w:r>
        <w:rPr>
          <w:rFonts w:ascii="Times New Roman" w:hAnsi="Times New Roman" w:cs="Times New Roman"/>
          <w:sz w:val="28"/>
        </w:rPr>
        <w:t xml:space="preserve"> что нужно современным детям)</w:t>
      </w:r>
    </w:p>
    <w:p w:rsidR="0069050E" w:rsidRPr="0069050E" w:rsidRDefault="0069050E" w:rsidP="00885E67">
      <w:pPr>
        <w:spacing w:after="0"/>
        <w:rPr>
          <w:rFonts w:ascii="Times New Roman" w:hAnsi="Times New Roman" w:cs="Times New Roman"/>
          <w:sz w:val="28"/>
        </w:rPr>
      </w:pPr>
      <w:r w:rsidRPr="0069050E">
        <w:rPr>
          <w:rFonts w:ascii="Times New Roman" w:hAnsi="Times New Roman" w:cs="Times New Roman"/>
          <w:sz w:val="28"/>
        </w:rPr>
        <w:t>-сделать урок современным (с точки зрения использования технических средств);</w:t>
      </w:r>
    </w:p>
    <w:p w:rsidR="0069050E" w:rsidRDefault="0069050E" w:rsidP="00885E67">
      <w:pPr>
        <w:spacing w:after="0"/>
        <w:rPr>
          <w:rFonts w:ascii="Times New Roman" w:hAnsi="Times New Roman" w:cs="Times New Roman"/>
          <w:sz w:val="28"/>
        </w:rPr>
      </w:pPr>
      <w:r w:rsidRPr="0069050E">
        <w:rPr>
          <w:rFonts w:ascii="Times New Roman" w:hAnsi="Times New Roman" w:cs="Times New Roman"/>
          <w:sz w:val="28"/>
        </w:rPr>
        <w:t xml:space="preserve">-приблизить урок к </w:t>
      </w:r>
      <w:r>
        <w:rPr>
          <w:rFonts w:ascii="Times New Roman" w:hAnsi="Times New Roman" w:cs="Times New Roman"/>
          <w:sz w:val="28"/>
        </w:rPr>
        <w:t xml:space="preserve">Восприятию </w:t>
      </w:r>
      <w:r w:rsidRPr="0069050E">
        <w:rPr>
          <w:rFonts w:ascii="Times New Roman" w:hAnsi="Times New Roman" w:cs="Times New Roman"/>
          <w:sz w:val="28"/>
        </w:rPr>
        <w:t xml:space="preserve"> современного ребенка, так как он больше </w:t>
      </w:r>
      <w:r>
        <w:rPr>
          <w:rFonts w:ascii="Times New Roman" w:hAnsi="Times New Roman" w:cs="Times New Roman"/>
          <w:sz w:val="28"/>
        </w:rPr>
        <w:t>любит смотреть и слушать</w:t>
      </w:r>
      <w:r w:rsidRPr="0069050E">
        <w:rPr>
          <w:rFonts w:ascii="Times New Roman" w:hAnsi="Times New Roman" w:cs="Times New Roman"/>
          <w:sz w:val="28"/>
        </w:rPr>
        <w:t>, чем чита</w:t>
      </w:r>
      <w:r>
        <w:rPr>
          <w:rFonts w:ascii="Times New Roman" w:hAnsi="Times New Roman" w:cs="Times New Roman"/>
          <w:sz w:val="28"/>
        </w:rPr>
        <w:t>ть</w:t>
      </w:r>
      <w:r w:rsidRPr="0069050E">
        <w:rPr>
          <w:rFonts w:ascii="Times New Roman" w:hAnsi="Times New Roman" w:cs="Times New Roman"/>
          <w:sz w:val="28"/>
        </w:rPr>
        <w:t xml:space="preserve"> и говорит</w:t>
      </w:r>
      <w:r>
        <w:rPr>
          <w:rFonts w:ascii="Times New Roman" w:hAnsi="Times New Roman" w:cs="Times New Roman"/>
          <w:sz w:val="28"/>
        </w:rPr>
        <w:t>ь.</w:t>
      </w:r>
    </w:p>
    <w:p w:rsidR="0069050E" w:rsidRPr="0069050E" w:rsidRDefault="0069050E" w:rsidP="00885E67">
      <w:pPr>
        <w:spacing w:after="0"/>
        <w:rPr>
          <w:rFonts w:ascii="Times New Roman" w:hAnsi="Times New Roman" w:cs="Times New Roman"/>
          <w:sz w:val="28"/>
        </w:rPr>
      </w:pPr>
      <w:r w:rsidRPr="0069050E">
        <w:rPr>
          <w:rFonts w:ascii="Times New Roman" w:hAnsi="Times New Roman" w:cs="Times New Roman"/>
          <w:sz w:val="28"/>
        </w:rPr>
        <w:t xml:space="preserve">-установить </w:t>
      </w:r>
      <w:r>
        <w:rPr>
          <w:rFonts w:ascii="Times New Roman" w:hAnsi="Times New Roman" w:cs="Times New Roman"/>
          <w:sz w:val="28"/>
        </w:rPr>
        <w:t xml:space="preserve"> </w:t>
      </w:r>
      <w:r w:rsidRPr="0069050E">
        <w:rPr>
          <w:rFonts w:ascii="Times New Roman" w:hAnsi="Times New Roman" w:cs="Times New Roman"/>
          <w:sz w:val="28"/>
        </w:rPr>
        <w:t xml:space="preserve">взаимопонимания, взаимопомощи между учителем и учеником; </w:t>
      </w:r>
    </w:p>
    <w:p w:rsidR="0069050E" w:rsidRPr="0069050E" w:rsidRDefault="0069050E" w:rsidP="00885E67">
      <w:pPr>
        <w:spacing w:after="0"/>
        <w:rPr>
          <w:rFonts w:ascii="Times New Roman" w:hAnsi="Times New Roman" w:cs="Times New Roman"/>
          <w:sz w:val="28"/>
        </w:rPr>
      </w:pPr>
      <w:r w:rsidRPr="0069050E">
        <w:rPr>
          <w:rFonts w:ascii="Times New Roman" w:hAnsi="Times New Roman" w:cs="Times New Roman"/>
          <w:sz w:val="28"/>
        </w:rPr>
        <w:t>-помочь учителю в возможности эмоционально и образно подать материал.</w:t>
      </w:r>
    </w:p>
    <w:p w:rsidR="0069050E" w:rsidRDefault="0069050E" w:rsidP="00885E67">
      <w:pPr>
        <w:spacing w:after="0"/>
        <w:rPr>
          <w:rFonts w:ascii="Times New Roman" w:hAnsi="Times New Roman" w:cs="Times New Roman"/>
          <w:sz w:val="28"/>
        </w:rPr>
      </w:pPr>
    </w:p>
    <w:p w:rsidR="0069050E" w:rsidRDefault="0069050E" w:rsidP="00885E67">
      <w:pPr>
        <w:spacing w:after="0"/>
        <w:rPr>
          <w:rFonts w:ascii="Times New Roman" w:hAnsi="Times New Roman" w:cs="Times New Roman"/>
          <w:sz w:val="28"/>
        </w:rPr>
      </w:pPr>
      <w:proofErr w:type="gramStart"/>
      <w:r>
        <w:rPr>
          <w:rFonts w:ascii="Times New Roman" w:hAnsi="Times New Roman" w:cs="Times New Roman"/>
          <w:sz w:val="28"/>
        </w:rPr>
        <w:t>С помощью ИКТ на уроках изо решаются следующие задачи:</w:t>
      </w:r>
      <w:proofErr w:type="gramEnd"/>
    </w:p>
    <w:p w:rsidR="0069050E" w:rsidRDefault="0069050E" w:rsidP="00885E67">
      <w:pPr>
        <w:spacing w:after="0"/>
        <w:rPr>
          <w:rFonts w:ascii="Times New Roman" w:hAnsi="Times New Roman" w:cs="Times New Roman"/>
          <w:sz w:val="28"/>
        </w:rPr>
      </w:pPr>
      <w:r w:rsidRPr="0069050E">
        <w:rPr>
          <w:rFonts w:ascii="Times New Roman" w:hAnsi="Times New Roman" w:cs="Times New Roman"/>
          <w:sz w:val="28"/>
        </w:rPr>
        <w:t>-умение находить и перерабатывать информацию в разных источника</w:t>
      </w:r>
      <w:proofErr w:type="gramStart"/>
      <w:r w:rsidRPr="0069050E">
        <w:rPr>
          <w:rFonts w:ascii="Times New Roman" w:hAnsi="Times New Roman" w:cs="Times New Roman"/>
          <w:sz w:val="28"/>
        </w:rPr>
        <w:t>х</w:t>
      </w:r>
      <w:r w:rsidR="00550048">
        <w:rPr>
          <w:rFonts w:ascii="Times New Roman" w:hAnsi="Times New Roman" w:cs="Times New Roman"/>
          <w:sz w:val="28"/>
        </w:rPr>
        <w:t>(</w:t>
      </w:r>
      <w:proofErr w:type="gramEnd"/>
      <w:r w:rsidR="00550048">
        <w:rPr>
          <w:rFonts w:ascii="Times New Roman" w:hAnsi="Times New Roman" w:cs="Times New Roman"/>
          <w:sz w:val="28"/>
        </w:rPr>
        <w:t xml:space="preserve"> в том числе и  интернет ) ,</w:t>
      </w:r>
      <w:r w:rsidRPr="0069050E">
        <w:rPr>
          <w:rFonts w:ascii="Times New Roman" w:hAnsi="Times New Roman" w:cs="Times New Roman"/>
          <w:sz w:val="28"/>
        </w:rPr>
        <w:t>;</w:t>
      </w:r>
    </w:p>
    <w:p w:rsidR="00885E67" w:rsidRPr="00885E67" w:rsidRDefault="00885E67" w:rsidP="00885E67">
      <w:pPr>
        <w:spacing w:after="0"/>
        <w:rPr>
          <w:rFonts w:ascii="Times New Roman" w:hAnsi="Times New Roman" w:cs="Times New Roman"/>
          <w:sz w:val="28"/>
        </w:rPr>
      </w:pPr>
      <w:r w:rsidRPr="00885E67">
        <w:rPr>
          <w:rFonts w:ascii="Times New Roman" w:hAnsi="Times New Roman" w:cs="Times New Roman"/>
          <w:sz w:val="28"/>
        </w:rPr>
        <w:t>- использование средств информационных технологий для решения</w:t>
      </w:r>
    </w:p>
    <w:p w:rsidR="00885E67" w:rsidRPr="0069050E" w:rsidRDefault="00885E67" w:rsidP="00885E67">
      <w:pPr>
        <w:spacing w:after="0"/>
        <w:rPr>
          <w:rFonts w:ascii="Times New Roman" w:hAnsi="Times New Roman" w:cs="Times New Roman"/>
          <w:sz w:val="28"/>
        </w:rPr>
      </w:pPr>
      <w:r w:rsidRPr="00885E67">
        <w:rPr>
          <w:rFonts w:ascii="Times New Roman" w:hAnsi="Times New Roman" w:cs="Times New Roman"/>
          <w:sz w:val="28"/>
        </w:rPr>
        <w:t>различных учебно-творческих задач в процессе поиска дополнительного материала.</w:t>
      </w:r>
    </w:p>
    <w:p w:rsidR="0069050E" w:rsidRPr="0069050E" w:rsidRDefault="0069050E" w:rsidP="00885E67">
      <w:pPr>
        <w:spacing w:after="0"/>
        <w:rPr>
          <w:rFonts w:ascii="Times New Roman" w:hAnsi="Times New Roman" w:cs="Times New Roman"/>
          <w:sz w:val="28"/>
        </w:rPr>
      </w:pPr>
      <w:r w:rsidRPr="0069050E">
        <w:rPr>
          <w:rFonts w:ascii="Times New Roman" w:hAnsi="Times New Roman" w:cs="Times New Roman"/>
          <w:sz w:val="28"/>
        </w:rPr>
        <w:t xml:space="preserve">-умение воспринимать альтернативные точки зрения и высказывать </w:t>
      </w:r>
      <w:r w:rsidR="00550048">
        <w:rPr>
          <w:rFonts w:ascii="Times New Roman" w:hAnsi="Times New Roman" w:cs="Times New Roman"/>
          <w:sz w:val="28"/>
        </w:rPr>
        <w:t>сое собственное мнение на основе всей переработанной информации</w:t>
      </w:r>
      <w:r w:rsidRPr="0069050E">
        <w:rPr>
          <w:rFonts w:ascii="Times New Roman" w:hAnsi="Times New Roman" w:cs="Times New Roman"/>
          <w:sz w:val="28"/>
        </w:rPr>
        <w:t>.</w:t>
      </w:r>
    </w:p>
    <w:p w:rsidR="0069050E" w:rsidRPr="0069050E" w:rsidRDefault="0069050E" w:rsidP="00885E67">
      <w:pPr>
        <w:spacing w:after="0"/>
        <w:rPr>
          <w:rFonts w:ascii="Times New Roman" w:hAnsi="Times New Roman" w:cs="Times New Roman"/>
          <w:sz w:val="28"/>
        </w:rPr>
      </w:pPr>
      <w:r w:rsidRPr="0069050E">
        <w:rPr>
          <w:rFonts w:ascii="Times New Roman" w:hAnsi="Times New Roman" w:cs="Times New Roman"/>
          <w:sz w:val="28"/>
        </w:rPr>
        <w:t>-воспитани</w:t>
      </w:r>
      <w:r>
        <w:rPr>
          <w:rFonts w:ascii="Times New Roman" w:hAnsi="Times New Roman" w:cs="Times New Roman"/>
          <w:sz w:val="28"/>
        </w:rPr>
        <w:t>я</w:t>
      </w:r>
      <w:r w:rsidRPr="0069050E">
        <w:rPr>
          <w:rFonts w:ascii="Times New Roman" w:hAnsi="Times New Roman" w:cs="Times New Roman"/>
          <w:sz w:val="28"/>
        </w:rPr>
        <w:t xml:space="preserve"> духовно богатого и эстетически развитого человека;</w:t>
      </w:r>
    </w:p>
    <w:p w:rsidR="0069050E" w:rsidRPr="0069050E" w:rsidRDefault="0069050E" w:rsidP="00885E67">
      <w:pPr>
        <w:spacing w:after="0"/>
        <w:rPr>
          <w:rFonts w:ascii="Times New Roman" w:hAnsi="Times New Roman" w:cs="Times New Roman"/>
          <w:sz w:val="28"/>
        </w:rPr>
      </w:pPr>
      <w:r w:rsidRPr="0069050E">
        <w:rPr>
          <w:rFonts w:ascii="Times New Roman" w:hAnsi="Times New Roman" w:cs="Times New Roman"/>
          <w:sz w:val="28"/>
        </w:rPr>
        <w:t>-</w:t>
      </w:r>
      <w:proofErr w:type="gramStart"/>
      <w:r w:rsidRPr="0069050E">
        <w:rPr>
          <w:rFonts w:ascii="Times New Roman" w:hAnsi="Times New Roman" w:cs="Times New Roman"/>
          <w:sz w:val="28"/>
        </w:rPr>
        <w:t>развитии</w:t>
      </w:r>
      <w:proofErr w:type="gramEnd"/>
      <w:r w:rsidR="00550048">
        <w:rPr>
          <w:rFonts w:ascii="Times New Roman" w:hAnsi="Times New Roman" w:cs="Times New Roman"/>
          <w:sz w:val="28"/>
        </w:rPr>
        <w:t xml:space="preserve"> желания творить, </w:t>
      </w:r>
      <w:r w:rsidRPr="0069050E">
        <w:rPr>
          <w:rFonts w:ascii="Times New Roman" w:hAnsi="Times New Roman" w:cs="Times New Roman"/>
          <w:sz w:val="28"/>
        </w:rPr>
        <w:t xml:space="preserve"> способности к художественному творчеству;</w:t>
      </w:r>
    </w:p>
    <w:p w:rsidR="0069050E" w:rsidRPr="0069050E" w:rsidRDefault="0069050E" w:rsidP="00885E67">
      <w:pPr>
        <w:spacing w:after="0"/>
        <w:rPr>
          <w:rFonts w:ascii="Times New Roman" w:hAnsi="Times New Roman" w:cs="Times New Roman"/>
          <w:sz w:val="28"/>
        </w:rPr>
      </w:pPr>
      <w:r w:rsidRPr="0069050E">
        <w:rPr>
          <w:rFonts w:ascii="Times New Roman" w:hAnsi="Times New Roman" w:cs="Times New Roman"/>
          <w:sz w:val="28"/>
        </w:rPr>
        <w:t>-</w:t>
      </w:r>
      <w:proofErr w:type="gramStart"/>
      <w:r w:rsidRPr="0069050E">
        <w:rPr>
          <w:rFonts w:ascii="Times New Roman" w:hAnsi="Times New Roman" w:cs="Times New Roman"/>
          <w:sz w:val="28"/>
        </w:rPr>
        <w:t>формировании</w:t>
      </w:r>
      <w:proofErr w:type="gramEnd"/>
      <w:r w:rsidRPr="0069050E">
        <w:rPr>
          <w:rFonts w:ascii="Times New Roman" w:hAnsi="Times New Roman" w:cs="Times New Roman"/>
          <w:sz w:val="28"/>
        </w:rPr>
        <w:t xml:space="preserve"> у учащихся знаний и навыков практической деятельности в конкретных видах искусства;</w:t>
      </w:r>
    </w:p>
    <w:p w:rsidR="0069050E" w:rsidRPr="0069050E" w:rsidRDefault="0069050E" w:rsidP="00885E67">
      <w:pPr>
        <w:spacing w:after="0"/>
        <w:rPr>
          <w:rFonts w:ascii="Times New Roman" w:hAnsi="Times New Roman" w:cs="Times New Roman"/>
          <w:sz w:val="28"/>
        </w:rPr>
      </w:pPr>
      <w:r w:rsidRPr="0069050E">
        <w:rPr>
          <w:rFonts w:ascii="Times New Roman" w:hAnsi="Times New Roman" w:cs="Times New Roman"/>
          <w:sz w:val="28"/>
        </w:rPr>
        <w:lastRenderedPageBreak/>
        <w:t>-</w:t>
      </w:r>
      <w:proofErr w:type="gramStart"/>
      <w:r w:rsidRPr="0069050E">
        <w:rPr>
          <w:rFonts w:ascii="Times New Roman" w:hAnsi="Times New Roman" w:cs="Times New Roman"/>
          <w:sz w:val="28"/>
        </w:rPr>
        <w:t>воспитании</w:t>
      </w:r>
      <w:proofErr w:type="gramEnd"/>
      <w:r w:rsidRPr="0069050E">
        <w:rPr>
          <w:rFonts w:ascii="Times New Roman" w:hAnsi="Times New Roman" w:cs="Times New Roman"/>
          <w:sz w:val="28"/>
        </w:rPr>
        <w:t xml:space="preserve"> учащихся как зрителей художественных произведений, развитии потребности в общении с искусством, способности самостоятельно </w:t>
      </w:r>
      <w:r w:rsidR="00550048">
        <w:rPr>
          <w:rFonts w:ascii="Times New Roman" w:hAnsi="Times New Roman" w:cs="Times New Roman"/>
          <w:sz w:val="28"/>
        </w:rPr>
        <w:t>понимать</w:t>
      </w:r>
      <w:r w:rsidRPr="0069050E">
        <w:rPr>
          <w:rFonts w:ascii="Times New Roman" w:hAnsi="Times New Roman" w:cs="Times New Roman"/>
          <w:sz w:val="28"/>
        </w:rPr>
        <w:t xml:space="preserve"> художественный замысел автора;</w:t>
      </w:r>
    </w:p>
    <w:p w:rsidR="0069050E" w:rsidRDefault="0069050E" w:rsidP="00885E67">
      <w:pPr>
        <w:spacing w:after="0"/>
        <w:rPr>
          <w:rFonts w:ascii="Times New Roman" w:hAnsi="Times New Roman" w:cs="Times New Roman"/>
          <w:sz w:val="28"/>
        </w:rPr>
      </w:pPr>
      <w:r w:rsidRPr="0069050E">
        <w:rPr>
          <w:rFonts w:ascii="Times New Roman" w:hAnsi="Times New Roman" w:cs="Times New Roman"/>
          <w:sz w:val="28"/>
        </w:rPr>
        <w:t>-</w:t>
      </w:r>
      <w:proofErr w:type="gramStart"/>
      <w:r w:rsidRPr="0069050E">
        <w:rPr>
          <w:rFonts w:ascii="Times New Roman" w:hAnsi="Times New Roman" w:cs="Times New Roman"/>
          <w:sz w:val="28"/>
        </w:rPr>
        <w:t>развитии</w:t>
      </w:r>
      <w:proofErr w:type="gramEnd"/>
      <w:r w:rsidRPr="0069050E">
        <w:rPr>
          <w:rFonts w:ascii="Times New Roman" w:hAnsi="Times New Roman" w:cs="Times New Roman"/>
          <w:sz w:val="28"/>
        </w:rPr>
        <w:t xml:space="preserve"> воображения, образного мышления, пространственного представления, сенсорных способностей, навыков, которые необходимы не только в художественном творчестве, но помогут ученикам </w:t>
      </w:r>
      <w:r w:rsidR="00550048">
        <w:rPr>
          <w:rFonts w:ascii="Times New Roman" w:hAnsi="Times New Roman" w:cs="Times New Roman"/>
          <w:sz w:val="28"/>
        </w:rPr>
        <w:t>в любых сферах деятельности в будущем</w:t>
      </w:r>
      <w:r w:rsidRPr="0069050E">
        <w:rPr>
          <w:rFonts w:ascii="Times New Roman" w:hAnsi="Times New Roman" w:cs="Times New Roman"/>
          <w:sz w:val="28"/>
        </w:rPr>
        <w:t xml:space="preserve">, не связанных с искусством непосредственно. </w:t>
      </w:r>
    </w:p>
    <w:p w:rsidR="00A142C4" w:rsidRDefault="00A142C4" w:rsidP="00885E67">
      <w:pPr>
        <w:spacing w:after="0"/>
        <w:rPr>
          <w:rFonts w:ascii="Times New Roman" w:hAnsi="Times New Roman" w:cs="Times New Roman"/>
          <w:sz w:val="28"/>
        </w:rPr>
      </w:pPr>
    </w:p>
    <w:p w:rsidR="00A142C4" w:rsidRPr="00A142C4" w:rsidRDefault="00A142C4" w:rsidP="00A142C4">
      <w:pPr>
        <w:spacing w:after="0"/>
        <w:rPr>
          <w:rFonts w:ascii="Times New Roman" w:hAnsi="Times New Roman" w:cs="Times New Roman"/>
          <w:sz w:val="28"/>
        </w:rPr>
      </w:pPr>
      <w:r>
        <w:rPr>
          <w:rFonts w:ascii="Times New Roman" w:hAnsi="Times New Roman" w:cs="Times New Roman"/>
          <w:sz w:val="28"/>
        </w:rPr>
        <w:t xml:space="preserve">В нашей школе </w:t>
      </w:r>
      <w:r w:rsidR="00CB0469">
        <w:rPr>
          <w:rFonts w:ascii="Times New Roman" w:hAnsi="Times New Roman" w:cs="Times New Roman"/>
          <w:sz w:val="28"/>
        </w:rPr>
        <w:t>существуют</w:t>
      </w:r>
      <w:r>
        <w:rPr>
          <w:rFonts w:ascii="Times New Roman" w:hAnsi="Times New Roman" w:cs="Times New Roman"/>
          <w:sz w:val="28"/>
        </w:rPr>
        <w:t xml:space="preserve"> </w:t>
      </w:r>
      <w:r w:rsidR="00CB0469">
        <w:rPr>
          <w:rFonts w:ascii="Times New Roman" w:hAnsi="Times New Roman" w:cs="Times New Roman"/>
          <w:sz w:val="28"/>
        </w:rPr>
        <w:t>следующие</w:t>
      </w:r>
      <w:r>
        <w:rPr>
          <w:rFonts w:ascii="Times New Roman" w:hAnsi="Times New Roman" w:cs="Times New Roman"/>
          <w:sz w:val="28"/>
        </w:rPr>
        <w:t xml:space="preserve"> варианты использования </w:t>
      </w:r>
      <w:r w:rsidRPr="00A142C4">
        <w:rPr>
          <w:rFonts w:ascii="Times New Roman" w:hAnsi="Times New Roman" w:cs="Times New Roman"/>
          <w:sz w:val="28"/>
        </w:rPr>
        <w:t xml:space="preserve"> ИКТ в образовательном процессе:</w:t>
      </w:r>
    </w:p>
    <w:p w:rsidR="00A142C4" w:rsidRPr="00A142C4" w:rsidRDefault="00A142C4" w:rsidP="00A142C4">
      <w:pPr>
        <w:numPr>
          <w:ilvl w:val="0"/>
          <w:numId w:val="1"/>
        </w:numPr>
        <w:spacing w:after="0"/>
        <w:rPr>
          <w:rFonts w:ascii="Times New Roman" w:hAnsi="Times New Roman" w:cs="Times New Roman"/>
          <w:sz w:val="28"/>
        </w:rPr>
      </w:pPr>
      <w:r w:rsidRPr="00A142C4">
        <w:rPr>
          <w:rFonts w:ascii="Times New Roman" w:hAnsi="Times New Roman" w:cs="Times New Roman"/>
          <w:sz w:val="28"/>
        </w:rPr>
        <w:t xml:space="preserve">Разработка уроков </w:t>
      </w:r>
      <w:proofErr w:type="gramStart"/>
      <w:r w:rsidRPr="00A142C4">
        <w:rPr>
          <w:rFonts w:ascii="Times New Roman" w:hAnsi="Times New Roman" w:cs="Times New Roman"/>
          <w:sz w:val="28"/>
        </w:rPr>
        <w:t>по</w:t>
      </w:r>
      <w:proofErr w:type="gramEnd"/>
      <w:r w:rsidRPr="00A142C4">
        <w:rPr>
          <w:rFonts w:ascii="Times New Roman" w:hAnsi="Times New Roman" w:cs="Times New Roman"/>
          <w:sz w:val="28"/>
        </w:rPr>
        <w:t xml:space="preserve"> ИЗО  с приложениями (компьютерными презентациями).  </w:t>
      </w:r>
    </w:p>
    <w:p w:rsidR="00A142C4" w:rsidRPr="00A142C4" w:rsidRDefault="00A142C4" w:rsidP="00A142C4">
      <w:pPr>
        <w:numPr>
          <w:ilvl w:val="0"/>
          <w:numId w:val="1"/>
        </w:numPr>
        <w:spacing w:after="0"/>
        <w:rPr>
          <w:rFonts w:ascii="Times New Roman" w:hAnsi="Times New Roman" w:cs="Times New Roman"/>
          <w:sz w:val="28"/>
        </w:rPr>
      </w:pPr>
      <w:r w:rsidRPr="00A142C4">
        <w:rPr>
          <w:rFonts w:ascii="Times New Roman" w:hAnsi="Times New Roman" w:cs="Times New Roman"/>
          <w:sz w:val="28"/>
        </w:rPr>
        <w:t>Проведение тестирования уровня знаний учащихся</w:t>
      </w:r>
      <w:r w:rsidR="00CB0469">
        <w:rPr>
          <w:rFonts w:ascii="Times New Roman" w:hAnsi="Times New Roman" w:cs="Times New Roman"/>
          <w:sz w:val="28"/>
        </w:rPr>
        <w:t xml:space="preserve"> с использованием проектора и компьютера</w:t>
      </w:r>
      <w:r w:rsidRPr="00A142C4">
        <w:rPr>
          <w:rFonts w:ascii="Times New Roman" w:hAnsi="Times New Roman" w:cs="Times New Roman"/>
          <w:sz w:val="28"/>
        </w:rPr>
        <w:t>.</w:t>
      </w:r>
    </w:p>
    <w:p w:rsidR="00A142C4" w:rsidRDefault="00A142C4" w:rsidP="00A142C4">
      <w:pPr>
        <w:numPr>
          <w:ilvl w:val="0"/>
          <w:numId w:val="1"/>
        </w:numPr>
        <w:spacing w:after="0"/>
        <w:rPr>
          <w:rFonts w:ascii="Times New Roman" w:hAnsi="Times New Roman" w:cs="Times New Roman"/>
          <w:sz w:val="28"/>
        </w:rPr>
      </w:pPr>
      <w:r w:rsidRPr="00A142C4">
        <w:rPr>
          <w:rFonts w:ascii="Times New Roman" w:hAnsi="Times New Roman" w:cs="Times New Roman"/>
          <w:sz w:val="28"/>
        </w:rPr>
        <w:t xml:space="preserve">Использование ЦОР,  ЭОР,  Интернет – ресурсов при подготовке и проведению уроков. </w:t>
      </w:r>
    </w:p>
    <w:p w:rsidR="00A142C4" w:rsidRPr="00A142C4" w:rsidRDefault="00CB0469" w:rsidP="00A142C4">
      <w:pPr>
        <w:numPr>
          <w:ilvl w:val="0"/>
          <w:numId w:val="1"/>
        </w:numPr>
        <w:spacing w:after="0"/>
        <w:rPr>
          <w:rFonts w:ascii="Times New Roman" w:hAnsi="Times New Roman" w:cs="Times New Roman"/>
          <w:sz w:val="28"/>
        </w:rPr>
      </w:pPr>
      <w:r>
        <w:rPr>
          <w:rFonts w:ascii="Times New Roman" w:hAnsi="Times New Roman" w:cs="Times New Roman"/>
          <w:sz w:val="28"/>
        </w:rPr>
        <w:t xml:space="preserve">Использование ИКТ в создании изображений в графических </w:t>
      </w:r>
      <w:r w:rsidR="00590E59">
        <w:rPr>
          <w:rFonts w:ascii="Times New Roman" w:hAnsi="Times New Roman" w:cs="Times New Roman"/>
          <w:sz w:val="28"/>
        </w:rPr>
        <w:t>программах</w:t>
      </w:r>
      <w:r>
        <w:rPr>
          <w:rFonts w:ascii="Times New Roman" w:hAnsi="Times New Roman" w:cs="Times New Roman"/>
          <w:sz w:val="28"/>
        </w:rPr>
        <w:t>.</w:t>
      </w:r>
    </w:p>
    <w:p w:rsidR="00A142C4" w:rsidRDefault="00A142C4" w:rsidP="00A142C4">
      <w:pPr>
        <w:numPr>
          <w:ilvl w:val="0"/>
          <w:numId w:val="1"/>
        </w:numPr>
        <w:spacing w:after="0"/>
        <w:rPr>
          <w:rFonts w:ascii="Times New Roman" w:hAnsi="Times New Roman" w:cs="Times New Roman"/>
          <w:sz w:val="28"/>
        </w:rPr>
      </w:pPr>
      <w:r w:rsidRPr="00A142C4">
        <w:rPr>
          <w:rFonts w:ascii="Times New Roman" w:hAnsi="Times New Roman" w:cs="Times New Roman"/>
          <w:sz w:val="28"/>
        </w:rPr>
        <w:t xml:space="preserve">Создание электронной базы кабинета </w:t>
      </w:r>
      <w:proofErr w:type="gramStart"/>
      <w:r w:rsidRPr="00A142C4">
        <w:rPr>
          <w:rFonts w:ascii="Times New Roman" w:hAnsi="Times New Roman" w:cs="Times New Roman"/>
          <w:sz w:val="28"/>
        </w:rPr>
        <w:t>ИЗО</w:t>
      </w:r>
      <w:proofErr w:type="gramEnd"/>
      <w:r w:rsidRPr="00A142C4">
        <w:rPr>
          <w:rFonts w:ascii="Times New Roman" w:hAnsi="Times New Roman" w:cs="Times New Roman"/>
          <w:sz w:val="28"/>
        </w:rPr>
        <w:t>.</w:t>
      </w:r>
    </w:p>
    <w:p w:rsidR="00CB0469" w:rsidRDefault="00CB0469" w:rsidP="00A142C4">
      <w:pPr>
        <w:numPr>
          <w:ilvl w:val="0"/>
          <w:numId w:val="1"/>
        </w:numPr>
        <w:spacing w:after="0"/>
        <w:rPr>
          <w:rFonts w:ascii="Times New Roman" w:hAnsi="Times New Roman" w:cs="Times New Roman"/>
          <w:sz w:val="28"/>
        </w:rPr>
      </w:pPr>
      <w:r>
        <w:rPr>
          <w:rFonts w:ascii="Times New Roman" w:hAnsi="Times New Roman" w:cs="Times New Roman"/>
          <w:sz w:val="28"/>
        </w:rPr>
        <w:t>Создание базы видеофильмов по технике работы</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на</w:t>
      </w:r>
      <w:r w:rsidR="00137BD2">
        <w:rPr>
          <w:rFonts w:ascii="Times New Roman" w:hAnsi="Times New Roman" w:cs="Times New Roman"/>
          <w:sz w:val="28"/>
        </w:rPr>
        <w:t>родным промыслам и  музеям мира и т.д.</w:t>
      </w:r>
    </w:p>
    <w:p w:rsidR="00CB0469" w:rsidRDefault="00CB0469" w:rsidP="00CB0469">
      <w:pPr>
        <w:spacing w:after="0"/>
        <w:ind w:left="720"/>
        <w:rPr>
          <w:rFonts w:ascii="Times New Roman" w:hAnsi="Times New Roman" w:cs="Times New Roman"/>
          <w:sz w:val="28"/>
        </w:rPr>
      </w:pPr>
    </w:p>
    <w:p w:rsidR="00137BD2" w:rsidRDefault="00137BD2" w:rsidP="00137BD2">
      <w:pPr>
        <w:spacing w:after="0"/>
        <w:rPr>
          <w:rFonts w:ascii="Times New Roman" w:hAnsi="Times New Roman" w:cs="Times New Roman"/>
          <w:sz w:val="28"/>
        </w:rPr>
      </w:pPr>
      <w:r>
        <w:rPr>
          <w:rFonts w:ascii="Times New Roman" w:hAnsi="Times New Roman" w:cs="Times New Roman"/>
          <w:sz w:val="28"/>
        </w:rPr>
        <w:t>Цифровые технологии помогают учителю создать огромную электронную  базу репродукций художников, их жизнеописаний, систематизировать и разобрать по папкам</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что ускоряет их использование на уроке, и делают урок более насыщенным. </w:t>
      </w:r>
    </w:p>
    <w:p w:rsidR="00590E59" w:rsidRPr="00590E59" w:rsidRDefault="00CB0469" w:rsidP="00590E59">
      <w:pPr>
        <w:spacing w:after="0"/>
        <w:rPr>
          <w:rFonts w:ascii="Times New Roman" w:hAnsi="Times New Roman" w:cs="Times New Roman"/>
          <w:sz w:val="28"/>
        </w:rPr>
      </w:pPr>
      <w:r>
        <w:rPr>
          <w:rFonts w:ascii="Times New Roman" w:hAnsi="Times New Roman" w:cs="Times New Roman"/>
          <w:sz w:val="28"/>
        </w:rPr>
        <w:t>Разработка презентаций к урокам делают их более наглядными, зрелищными  и интересными.  Многие дети используют ИКТ для подготовки проектов по Изобразительному искусству, тем самым широко используют возможности  сети интерн</w:t>
      </w:r>
      <w:r w:rsidR="00590E59">
        <w:rPr>
          <w:rFonts w:ascii="Times New Roman" w:hAnsi="Times New Roman" w:cs="Times New Roman"/>
          <w:sz w:val="28"/>
        </w:rPr>
        <w:t xml:space="preserve">ет для поиска нужной информации с целью расширения кругозора по теме урока. </w:t>
      </w:r>
      <w:r w:rsidR="00137BD2">
        <w:rPr>
          <w:rFonts w:ascii="Times New Roman" w:hAnsi="Times New Roman" w:cs="Times New Roman"/>
          <w:sz w:val="28"/>
        </w:rPr>
        <w:t xml:space="preserve"> </w:t>
      </w:r>
      <w:r w:rsidR="00590E59" w:rsidRPr="00590E59">
        <w:rPr>
          <w:rFonts w:ascii="Times New Roman" w:hAnsi="Times New Roman" w:cs="Times New Roman"/>
          <w:sz w:val="28"/>
        </w:rPr>
        <w:t>Под руководством учителя, который обучает инструментарию,</w:t>
      </w:r>
    </w:p>
    <w:p w:rsidR="00CB0469" w:rsidRDefault="00590E59" w:rsidP="00590E59">
      <w:pPr>
        <w:spacing w:after="0"/>
        <w:rPr>
          <w:rFonts w:ascii="Times New Roman" w:hAnsi="Times New Roman" w:cs="Times New Roman"/>
          <w:sz w:val="28"/>
        </w:rPr>
      </w:pPr>
      <w:r w:rsidRPr="00590E59">
        <w:rPr>
          <w:rFonts w:ascii="Times New Roman" w:hAnsi="Times New Roman" w:cs="Times New Roman"/>
          <w:sz w:val="28"/>
        </w:rPr>
        <w:t>художественному действию, ребенок учится на основе своих переживаний, в опоре на свой жизненный опыт и свои индивидуальные качества, учится искать и находить свое решение заданий по теме урока.</w:t>
      </w:r>
    </w:p>
    <w:p w:rsidR="00590E59" w:rsidRDefault="00590E59" w:rsidP="00590E59">
      <w:pPr>
        <w:spacing w:after="0"/>
        <w:rPr>
          <w:rFonts w:ascii="Times New Roman" w:hAnsi="Times New Roman" w:cs="Times New Roman"/>
          <w:sz w:val="28"/>
        </w:rPr>
      </w:pPr>
      <w:r>
        <w:rPr>
          <w:rFonts w:ascii="Times New Roman" w:hAnsi="Times New Roman" w:cs="Times New Roman"/>
          <w:sz w:val="28"/>
        </w:rPr>
        <w:t>При проверке знаний учащихся можно использовать различные кроссворды, викторины и тесты с использованием ИКТ.</w:t>
      </w:r>
    </w:p>
    <w:p w:rsidR="002B617E" w:rsidRDefault="00590E59" w:rsidP="00590E59">
      <w:pPr>
        <w:rPr>
          <w:rFonts w:ascii="Times New Roman" w:hAnsi="Times New Roman" w:cs="Times New Roman"/>
          <w:sz w:val="28"/>
        </w:rPr>
      </w:pPr>
      <w:r>
        <w:rPr>
          <w:rFonts w:ascii="Times New Roman" w:hAnsi="Times New Roman" w:cs="Times New Roman"/>
          <w:sz w:val="28"/>
        </w:rPr>
        <w:t xml:space="preserve">В младших классах нашей школы широко используется </w:t>
      </w:r>
      <w:r w:rsidRPr="00590E59">
        <w:rPr>
          <w:rFonts w:ascii="Times New Roman" w:hAnsi="Times New Roman" w:cs="Times New Roman"/>
          <w:sz w:val="28"/>
        </w:rPr>
        <w:t>ПМК «Фантазеры.</w:t>
      </w:r>
    </w:p>
    <w:p w:rsidR="00590E59" w:rsidRPr="00590E59" w:rsidRDefault="00590E59" w:rsidP="00590E59">
      <w:pPr>
        <w:rPr>
          <w:rFonts w:ascii="Times New Roman" w:hAnsi="Times New Roman" w:cs="Times New Roman"/>
          <w:sz w:val="28"/>
        </w:rPr>
      </w:pPr>
      <w:r w:rsidRPr="00590E59">
        <w:rPr>
          <w:rFonts w:ascii="Times New Roman" w:hAnsi="Times New Roman" w:cs="Times New Roman"/>
          <w:sz w:val="28"/>
        </w:rPr>
        <w:lastRenderedPageBreak/>
        <w:t xml:space="preserve"> Мульти</w:t>
      </w:r>
      <w:r>
        <w:rPr>
          <w:rFonts w:ascii="Times New Roman" w:hAnsi="Times New Roman" w:cs="Times New Roman"/>
          <w:sz w:val="28"/>
        </w:rPr>
        <w:t xml:space="preserve"> </w:t>
      </w:r>
      <w:r w:rsidRPr="00590E59">
        <w:rPr>
          <w:rFonts w:ascii="Times New Roman" w:hAnsi="Times New Roman" w:cs="Times New Roman"/>
          <w:sz w:val="28"/>
        </w:rPr>
        <w:t xml:space="preserve">Творчество»  состоит из пяти интерактивных мастерских, каждая из которых представляет собой творческую, познавательную, развивающую среду, </w:t>
      </w:r>
      <w:proofErr w:type="gramStart"/>
      <w:r w:rsidRPr="00590E59">
        <w:rPr>
          <w:rFonts w:ascii="Times New Roman" w:hAnsi="Times New Roman" w:cs="Times New Roman"/>
          <w:sz w:val="28"/>
        </w:rPr>
        <w:t>в</w:t>
      </w:r>
      <w:proofErr w:type="gramEnd"/>
      <w:r w:rsidRPr="00590E59">
        <w:rPr>
          <w:rFonts w:ascii="Times New Roman" w:hAnsi="Times New Roman" w:cs="Times New Roman"/>
          <w:sz w:val="28"/>
        </w:rPr>
        <w:t xml:space="preserve"> которой ребенок может фантазировать и воплощать, задумывать и создавать:</w:t>
      </w:r>
    </w:p>
    <w:p w:rsidR="00590E59" w:rsidRPr="00590E59" w:rsidRDefault="00590E59" w:rsidP="00590E59">
      <w:pPr>
        <w:spacing w:after="0"/>
        <w:rPr>
          <w:rFonts w:ascii="Times New Roman" w:hAnsi="Times New Roman" w:cs="Times New Roman"/>
          <w:sz w:val="28"/>
        </w:rPr>
      </w:pPr>
      <w:r w:rsidRPr="00590E59">
        <w:rPr>
          <w:rFonts w:ascii="Times New Roman" w:hAnsi="Times New Roman" w:cs="Times New Roman"/>
          <w:sz w:val="28"/>
        </w:rPr>
        <w:t>·         Сказки природы – конструирование из природного материала.</w:t>
      </w:r>
    </w:p>
    <w:p w:rsidR="00590E59" w:rsidRPr="00590E59" w:rsidRDefault="00590E59" w:rsidP="00590E59">
      <w:pPr>
        <w:spacing w:after="0"/>
        <w:rPr>
          <w:rFonts w:ascii="Times New Roman" w:hAnsi="Times New Roman" w:cs="Times New Roman"/>
          <w:sz w:val="28"/>
        </w:rPr>
      </w:pPr>
      <w:r w:rsidRPr="00590E59">
        <w:rPr>
          <w:rFonts w:ascii="Times New Roman" w:hAnsi="Times New Roman" w:cs="Times New Roman"/>
          <w:sz w:val="28"/>
        </w:rPr>
        <w:t>·         Цветочная фантазия – творческая работа с элементами цветов и растений для создания орнаментов, симметричных узоров, коллажей, открыток.</w:t>
      </w:r>
    </w:p>
    <w:p w:rsidR="00590E59" w:rsidRPr="00590E59" w:rsidRDefault="00590E59" w:rsidP="00590E59">
      <w:pPr>
        <w:spacing w:after="0"/>
        <w:rPr>
          <w:rFonts w:ascii="Times New Roman" w:hAnsi="Times New Roman" w:cs="Times New Roman"/>
          <w:sz w:val="28"/>
        </w:rPr>
      </w:pPr>
      <w:r w:rsidRPr="00590E59">
        <w:rPr>
          <w:rFonts w:ascii="Times New Roman" w:hAnsi="Times New Roman" w:cs="Times New Roman"/>
          <w:sz w:val="28"/>
        </w:rPr>
        <w:t>·         Строитель-Архитектор – работа с геометрическими фигурами, строительным материалом.</w:t>
      </w:r>
    </w:p>
    <w:p w:rsidR="00590E59" w:rsidRPr="00590E59" w:rsidRDefault="00590E59" w:rsidP="00590E59">
      <w:pPr>
        <w:spacing w:after="0"/>
        <w:rPr>
          <w:rFonts w:ascii="Times New Roman" w:hAnsi="Times New Roman" w:cs="Times New Roman"/>
          <w:sz w:val="28"/>
        </w:rPr>
      </w:pPr>
      <w:r w:rsidRPr="00590E59">
        <w:rPr>
          <w:rFonts w:ascii="Times New Roman" w:hAnsi="Times New Roman" w:cs="Times New Roman"/>
          <w:sz w:val="28"/>
        </w:rPr>
        <w:t>·         Художник – работа с художественно-декоративными элементами, изучение народных промыслов (гжель, хохлома, дымка и др.), декоративное рисование.</w:t>
      </w:r>
    </w:p>
    <w:p w:rsidR="00590E59" w:rsidRPr="00590E59" w:rsidRDefault="00590E59" w:rsidP="00590E59">
      <w:pPr>
        <w:spacing w:after="0"/>
        <w:rPr>
          <w:rFonts w:ascii="Times New Roman" w:hAnsi="Times New Roman" w:cs="Times New Roman"/>
          <w:sz w:val="28"/>
        </w:rPr>
      </w:pPr>
      <w:r w:rsidRPr="00590E59">
        <w:rPr>
          <w:rFonts w:ascii="Times New Roman" w:hAnsi="Times New Roman" w:cs="Times New Roman"/>
          <w:sz w:val="28"/>
        </w:rPr>
        <w:t>·         Театр из бумаги – создание театра кукол из бумаги и организация сюжетно-ролевых игр.</w:t>
      </w:r>
    </w:p>
    <w:p w:rsidR="00590E59" w:rsidRDefault="00590E59" w:rsidP="00590E59">
      <w:pPr>
        <w:spacing w:after="0"/>
        <w:rPr>
          <w:rFonts w:ascii="Times New Roman" w:hAnsi="Times New Roman" w:cs="Times New Roman"/>
          <w:sz w:val="28"/>
        </w:rPr>
      </w:pPr>
      <w:r>
        <w:rPr>
          <w:rFonts w:ascii="Times New Roman" w:hAnsi="Times New Roman" w:cs="Times New Roman"/>
          <w:sz w:val="28"/>
        </w:rPr>
        <w:t xml:space="preserve"> В  старших классах Рисование проходит в кабинете информатик</w:t>
      </w:r>
      <w:r w:rsidR="00872469">
        <w:rPr>
          <w:rFonts w:ascii="Times New Roman" w:hAnsi="Times New Roman" w:cs="Times New Roman"/>
          <w:sz w:val="28"/>
        </w:rPr>
        <w:t>и</w:t>
      </w:r>
      <w:r>
        <w:rPr>
          <w:rFonts w:ascii="Times New Roman" w:hAnsi="Times New Roman" w:cs="Times New Roman"/>
          <w:sz w:val="28"/>
        </w:rPr>
        <w:t xml:space="preserve"> в программе </w:t>
      </w:r>
      <w:proofErr w:type="spellStart"/>
      <w:r>
        <w:rPr>
          <w:rFonts w:ascii="Times New Roman" w:hAnsi="Times New Roman" w:cs="Times New Roman"/>
          <w:sz w:val="28"/>
        </w:rPr>
        <w:t>Пайнт</w:t>
      </w:r>
      <w:proofErr w:type="spellEnd"/>
      <w:r>
        <w:rPr>
          <w:rFonts w:ascii="Times New Roman" w:hAnsi="Times New Roman" w:cs="Times New Roman"/>
          <w:sz w:val="28"/>
        </w:rPr>
        <w:t>. З</w:t>
      </w:r>
      <w:r w:rsidRPr="00590E59">
        <w:rPr>
          <w:rFonts w:ascii="Times New Roman" w:hAnsi="Times New Roman" w:cs="Times New Roman"/>
          <w:sz w:val="28"/>
        </w:rPr>
        <w:t>анятия компьютерной графикой позволяют детям реализовать свои творческие возможности в новом виде изобразительной деятельности. Знакомство с компьютерной графикой  – это не только рисование, но и познание формы различных геометрических фигур, их взаимного сопряжения, компоновки, а также развитие пространственного и конструктивного мышления.</w:t>
      </w:r>
      <w:r w:rsidR="002B617E">
        <w:rPr>
          <w:rFonts w:ascii="Times New Roman" w:hAnsi="Times New Roman" w:cs="Times New Roman"/>
          <w:sz w:val="28"/>
        </w:rPr>
        <w:t xml:space="preserve"> </w:t>
      </w:r>
      <w:proofErr w:type="gramStart"/>
      <w:r w:rsidR="002B617E">
        <w:rPr>
          <w:rFonts w:ascii="Times New Roman" w:hAnsi="Times New Roman" w:cs="Times New Roman"/>
          <w:sz w:val="28"/>
        </w:rPr>
        <w:t>Дети</w:t>
      </w:r>
      <w:proofErr w:type="gramEnd"/>
      <w:r w:rsidR="002B617E">
        <w:rPr>
          <w:rFonts w:ascii="Times New Roman" w:hAnsi="Times New Roman" w:cs="Times New Roman"/>
          <w:sz w:val="28"/>
        </w:rPr>
        <w:t xml:space="preserve"> которые испытывают проблемы с рисованием могут проявить себя при работе на компьютере, что заставит их новым взглядом оценить свои возможности.</w:t>
      </w:r>
    </w:p>
    <w:p w:rsidR="00A532B2" w:rsidRDefault="00A532B2" w:rsidP="00590E59">
      <w:pPr>
        <w:spacing w:after="0"/>
        <w:rPr>
          <w:rFonts w:ascii="Times New Roman" w:hAnsi="Times New Roman" w:cs="Times New Roman"/>
          <w:sz w:val="28"/>
        </w:rPr>
      </w:pPr>
    </w:p>
    <w:p w:rsidR="00A532B2" w:rsidRDefault="00A532B2" w:rsidP="00590E59">
      <w:pPr>
        <w:spacing w:after="0"/>
        <w:rPr>
          <w:rFonts w:ascii="Times New Roman" w:hAnsi="Times New Roman" w:cs="Times New Roman"/>
          <w:sz w:val="28"/>
        </w:rPr>
      </w:pPr>
      <w:r>
        <w:rPr>
          <w:rFonts w:ascii="Times New Roman" w:hAnsi="Times New Roman" w:cs="Times New Roman"/>
          <w:sz w:val="28"/>
        </w:rPr>
        <w:t>К сожалению не все программы используются сейчас в образовательном процессе.</w:t>
      </w:r>
    </w:p>
    <w:p w:rsidR="00270B3B" w:rsidRPr="00A532B2" w:rsidRDefault="00137BD2" w:rsidP="00A532B2">
      <w:pPr>
        <w:spacing w:after="0"/>
        <w:rPr>
          <w:rFonts w:ascii="Times New Roman" w:hAnsi="Times New Roman" w:cs="Times New Roman"/>
          <w:bCs/>
          <w:iCs/>
          <w:sz w:val="28"/>
        </w:rPr>
      </w:pPr>
      <w:r>
        <w:rPr>
          <w:rFonts w:ascii="Times New Roman" w:hAnsi="Times New Roman" w:cs="Times New Roman"/>
          <w:sz w:val="28"/>
        </w:rPr>
        <w:t xml:space="preserve">В современном мире </w:t>
      </w:r>
      <w:r w:rsidR="00A532B2">
        <w:rPr>
          <w:rFonts w:ascii="Times New Roman" w:hAnsi="Times New Roman" w:cs="Times New Roman"/>
          <w:bCs/>
          <w:iCs/>
          <w:sz w:val="28"/>
        </w:rPr>
        <w:t>м</w:t>
      </w:r>
      <w:r w:rsidRPr="00A532B2">
        <w:rPr>
          <w:rFonts w:ascii="Times New Roman" w:hAnsi="Times New Roman" w:cs="Times New Roman"/>
          <w:bCs/>
          <w:iCs/>
          <w:sz w:val="28"/>
        </w:rPr>
        <w:t>ногообразие представленных на рынке графических программных средств поражает воображение — здесь и солидные многопрофильные графические пакеты, и дополняющие их плагины, и многочисленные графические утилиты, облегчающие разноплановую обработку изображений</w:t>
      </w:r>
      <w:r w:rsidR="00A532B2">
        <w:rPr>
          <w:rFonts w:ascii="Times New Roman" w:hAnsi="Times New Roman" w:cs="Times New Roman"/>
          <w:bCs/>
          <w:iCs/>
          <w:sz w:val="28"/>
        </w:rPr>
        <w:t>.</w:t>
      </w:r>
      <w:r w:rsidR="00A532B2" w:rsidRPr="00A532B2">
        <w:rPr>
          <w:rFonts w:eastAsiaTheme="minorEastAsia" w:hAnsi="Arial" w:cs="Times New Roman"/>
          <w:b/>
          <w:bCs/>
          <w:i/>
          <w:iCs/>
          <w:color w:val="000000"/>
          <w:kern w:val="24"/>
          <w:sz w:val="40"/>
          <w:szCs w:val="40"/>
          <w:lang w:eastAsia="ru-RU"/>
        </w:rPr>
        <w:t xml:space="preserve"> </w:t>
      </w:r>
      <w:r w:rsidR="00D9634A" w:rsidRPr="00A532B2">
        <w:rPr>
          <w:rFonts w:ascii="Times New Roman" w:hAnsi="Times New Roman" w:cs="Times New Roman"/>
          <w:bCs/>
          <w:iCs/>
          <w:sz w:val="28"/>
        </w:rPr>
        <w:t>Чаще всего в данной категории программ выделяют приложения, ориентированные преимущественно на работу с растровой или векторной графикой, а также приложения, предназначенные для создания и обработки двумерной или трехмерной графики.</w:t>
      </w:r>
    </w:p>
    <w:p w:rsidR="00137BD2" w:rsidRPr="00A532B2" w:rsidRDefault="00D9634A" w:rsidP="00590E59">
      <w:pPr>
        <w:spacing w:after="0"/>
        <w:rPr>
          <w:rFonts w:ascii="Times New Roman" w:hAnsi="Times New Roman" w:cs="Times New Roman"/>
          <w:sz w:val="28"/>
        </w:rPr>
      </w:pPr>
      <w:r w:rsidRPr="00A532B2">
        <w:rPr>
          <w:rFonts w:ascii="Times New Roman" w:hAnsi="Times New Roman" w:cs="Times New Roman"/>
          <w:bCs/>
          <w:iCs/>
          <w:sz w:val="28"/>
        </w:rPr>
        <w:t xml:space="preserve">Из преимуществ цифровой живописи в сравнении с традиционной в первую очередь стоит указать большую скорость работы, что в ряде сфер деятельности, например при создании книжных иллюстраций, очень актуально. Выбор цвета становится минутным делом и не требует тщательного смешивания красок, а художник избавляется от вечных проблем с некачественными красками. Любой инструмент (кисть, шпатель и т.п.) оказывается всегда под рукой, причем менять инструменты можно практически мгновенно. Выбрать другую фактуру холста или изменить освещение и при этом сохранить уже созданные наброски изображения </w:t>
      </w:r>
      <w:r w:rsidRPr="00A532B2">
        <w:rPr>
          <w:rFonts w:ascii="Times New Roman" w:hAnsi="Times New Roman" w:cs="Times New Roman"/>
          <w:bCs/>
          <w:iCs/>
          <w:sz w:val="28"/>
        </w:rPr>
        <w:lastRenderedPageBreak/>
        <w:t>можно за пару секунд. Не больше времени потребуется, чтобы отменить любое неудачное действие или, наоборот, вернуть наиболее удачное. При желании можно сохранять разные копии изображения на различных стадиях его создания, чтобы иметь возможность в дальнейшем сравнить результаты и выбрать из них лучший. Эти и многие другие возможности значительно ускоряют работу художника, не снижая при этом ее качества.</w:t>
      </w:r>
    </w:p>
    <w:p w:rsidR="00270B3B" w:rsidRPr="00A532B2" w:rsidRDefault="00872469" w:rsidP="00A532B2">
      <w:pPr>
        <w:rPr>
          <w:rFonts w:ascii="Times New Roman" w:hAnsi="Times New Roman" w:cs="Times New Roman"/>
          <w:sz w:val="28"/>
        </w:rPr>
      </w:pPr>
      <w:r>
        <w:rPr>
          <w:rFonts w:ascii="Times New Roman" w:hAnsi="Times New Roman" w:cs="Times New Roman"/>
          <w:sz w:val="28"/>
        </w:rPr>
        <w:t xml:space="preserve">К </w:t>
      </w:r>
      <w:r w:rsidR="00137BD2">
        <w:rPr>
          <w:rFonts w:ascii="Times New Roman" w:hAnsi="Times New Roman" w:cs="Times New Roman"/>
          <w:sz w:val="28"/>
        </w:rPr>
        <w:t>сожалению,</w:t>
      </w:r>
      <w:r>
        <w:rPr>
          <w:rFonts w:ascii="Times New Roman" w:hAnsi="Times New Roman" w:cs="Times New Roman"/>
          <w:sz w:val="28"/>
        </w:rPr>
        <w:t xml:space="preserve"> </w:t>
      </w:r>
      <w:r w:rsidR="00137BD2">
        <w:rPr>
          <w:rFonts w:ascii="Times New Roman" w:hAnsi="Times New Roman" w:cs="Times New Roman"/>
          <w:sz w:val="28"/>
        </w:rPr>
        <w:t xml:space="preserve"> пока </w:t>
      </w:r>
      <w:r>
        <w:rPr>
          <w:rFonts w:ascii="Times New Roman" w:hAnsi="Times New Roman" w:cs="Times New Roman"/>
          <w:sz w:val="28"/>
        </w:rPr>
        <w:t>компьютерные возможности</w:t>
      </w:r>
      <w:r w:rsidR="00A532B2">
        <w:rPr>
          <w:rFonts w:ascii="Times New Roman" w:hAnsi="Times New Roman" w:cs="Times New Roman"/>
          <w:sz w:val="28"/>
        </w:rPr>
        <w:t xml:space="preserve"> школы</w:t>
      </w:r>
      <w:r>
        <w:rPr>
          <w:rFonts w:ascii="Times New Roman" w:hAnsi="Times New Roman" w:cs="Times New Roman"/>
          <w:sz w:val="28"/>
        </w:rPr>
        <w:t xml:space="preserve"> не позволяют использовать большое количество графических редакторов. </w:t>
      </w:r>
      <w:r w:rsidR="00D9634A" w:rsidRPr="00A532B2">
        <w:rPr>
          <w:rFonts w:ascii="Times New Roman" w:hAnsi="Times New Roman" w:cs="Times New Roman"/>
          <w:bCs/>
          <w:iCs/>
          <w:sz w:val="28"/>
        </w:rPr>
        <w:t xml:space="preserve">Несмотря на обилие программ для художников, выбор всё равно сделать трудно. Многие программы слишком сложны для пользователей, и требуют много времени для их освоения, и современных компьютеров, с мощными процессорами и объёмом памяти. </w:t>
      </w:r>
      <w:r w:rsidR="00D9634A">
        <w:rPr>
          <w:rFonts w:ascii="Times New Roman" w:hAnsi="Times New Roman" w:cs="Times New Roman"/>
          <w:bCs/>
          <w:iCs/>
          <w:sz w:val="28"/>
        </w:rPr>
        <w:t>Многи</w:t>
      </w:r>
      <w:r w:rsidR="00D9634A" w:rsidRPr="00A532B2">
        <w:rPr>
          <w:rFonts w:ascii="Times New Roman" w:hAnsi="Times New Roman" w:cs="Times New Roman"/>
          <w:bCs/>
          <w:iCs/>
          <w:sz w:val="28"/>
        </w:rPr>
        <w:t xml:space="preserve">е стоят </w:t>
      </w:r>
      <w:r w:rsidR="00D9634A">
        <w:rPr>
          <w:rFonts w:ascii="Times New Roman" w:hAnsi="Times New Roman" w:cs="Times New Roman"/>
          <w:bCs/>
          <w:iCs/>
          <w:sz w:val="28"/>
        </w:rPr>
        <w:t>больших финансовых средств.</w:t>
      </w:r>
      <w:r w:rsidR="00D9634A" w:rsidRPr="00A532B2">
        <w:rPr>
          <w:rFonts w:ascii="Times New Roman" w:hAnsi="Times New Roman" w:cs="Times New Roman"/>
          <w:bCs/>
          <w:iCs/>
          <w:sz w:val="28"/>
        </w:rPr>
        <w:t xml:space="preserve"> Те </w:t>
      </w:r>
      <w:r w:rsidR="002B617E" w:rsidRPr="00A532B2">
        <w:rPr>
          <w:rFonts w:ascii="Times New Roman" w:hAnsi="Times New Roman" w:cs="Times New Roman"/>
          <w:bCs/>
          <w:iCs/>
          <w:sz w:val="28"/>
        </w:rPr>
        <w:t>программы,</w:t>
      </w:r>
      <w:r w:rsidR="00D9634A" w:rsidRPr="00A532B2">
        <w:rPr>
          <w:rFonts w:ascii="Times New Roman" w:hAnsi="Times New Roman" w:cs="Times New Roman"/>
          <w:bCs/>
          <w:iCs/>
          <w:sz w:val="28"/>
        </w:rPr>
        <w:t xml:space="preserve"> что можно </w:t>
      </w:r>
      <w:proofErr w:type="gramStart"/>
      <w:r w:rsidR="00D9634A" w:rsidRPr="00A532B2">
        <w:rPr>
          <w:rFonts w:ascii="Times New Roman" w:hAnsi="Times New Roman" w:cs="Times New Roman"/>
          <w:bCs/>
          <w:iCs/>
          <w:sz w:val="28"/>
        </w:rPr>
        <w:t>установить бесплатно примитивны</w:t>
      </w:r>
      <w:proofErr w:type="gramEnd"/>
      <w:r w:rsidR="00D9634A" w:rsidRPr="00A532B2">
        <w:rPr>
          <w:rFonts w:ascii="Times New Roman" w:hAnsi="Times New Roman" w:cs="Times New Roman"/>
          <w:bCs/>
          <w:iCs/>
          <w:sz w:val="28"/>
        </w:rPr>
        <w:t xml:space="preserve"> и не позволяют добиться необходимых художественных эффектов.</w:t>
      </w:r>
    </w:p>
    <w:p w:rsidR="00270B3B" w:rsidRDefault="00D9634A" w:rsidP="00A532B2">
      <w:pPr>
        <w:spacing w:after="0"/>
        <w:rPr>
          <w:rFonts w:ascii="Times New Roman" w:hAnsi="Times New Roman" w:cs="Times New Roman"/>
          <w:bCs/>
          <w:iCs/>
          <w:sz w:val="28"/>
        </w:rPr>
      </w:pPr>
      <w:r w:rsidRPr="00A532B2">
        <w:rPr>
          <w:rFonts w:ascii="Times New Roman" w:hAnsi="Times New Roman" w:cs="Times New Roman"/>
          <w:bCs/>
          <w:iCs/>
          <w:sz w:val="28"/>
        </w:rPr>
        <w:t xml:space="preserve">Остается главная задача </w:t>
      </w:r>
      <w:proofErr w:type="gramStart"/>
      <w:r w:rsidRPr="00A532B2">
        <w:rPr>
          <w:rFonts w:ascii="Times New Roman" w:hAnsi="Times New Roman" w:cs="Times New Roman"/>
          <w:bCs/>
          <w:iCs/>
          <w:sz w:val="28"/>
        </w:rPr>
        <w:t>–в</w:t>
      </w:r>
      <w:proofErr w:type="gramEnd"/>
      <w:r w:rsidRPr="00A532B2">
        <w:rPr>
          <w:rFonts w:ascii="Times New Roman" w:hAnsi="Times New Roman" w:cs="Times New Roman"/>
          <w:bCs/>
          <w:iCs/>
          <w:sz w:val="28"/>
        </w:rPr>
        <w:t>ыбрать золотую середину , оптимальный вариант, и продумать возможности его внедрения в процесс обучения, как на уроках изо так и дополнительно.</w:t>
      </w:r>
    </w:p>
    <w:p w:rsidR="00A532B2" w:rsidRPr="00A532B2" w:rsidRDefault="00A532B2" w:rsidP="00A532B2">
      <w:pPr>
        <w:spacing w:after="0"/>
        <w:rPr>
          <w:rFonts w:ascii="Times New Roman" w:hAnsi="Times New Roman" w:cs="Times New Roman"/>
          <w:sz w:val="28"/>
        </w:rPr>
      </w:pPr>
      <w:r w:rsidRPr="00CB0469">
        <w:rPr>
          <w:rFonts w:ascii="Times New Roman" w:hAnsi="Times New Roman" w:cs="Times New Roman"/>
          <w:sz w:val="28"/>
        </w:rPr>
        <w:t>В целом использование учителями комплекса цифровых образовательных ресурсов нашло свое место на уроках. Они заметно сокращают время учителя на объяснение материала, дают возможность продемонстрировать материал наглядно, заинтересовать ребят.</w:t>
      </w:r>
      <w:bookmarkStart w:id="0" w:name="_GoBack"/>
      <w:bookmarkEnd w:id="0"/>
    </w:p>
    <w:p w:rsidR="00590E59" w:rsidRPr="00590E59" w:rsidRDefault="00D9634A" w:rsidP="00590E59">
      <w:pPr>
        <w:spacing w:after="0"/>
        <w:rPr>
          <w:rFonts w:ascii="Times New Roman" w:hAnsi="Times New Roman" w:cs="Times New Roman"/>
          <w:sz w:val="28"/>
        </w:rPr>
      </w:pPr>
      <w:r w:rsidRPr="00A532B2">
        <w:rPr>
          <w:rFonts w:ascii="Times New Roman" w:hAnsi="Times New Roman" w:cs="Times New Roman"/>
          <w:bCs/>
          <w:iCs/>
          <w:sz w:val="28"/>
        </w:rPr>
        <w:t xml:space="preserve">Применение компьютерной техники на уроках изобразительного </w:t>
      </w:r>
      <w:r w:rsidR="00A532B2" w:rsidRPr="00A532B2">
        <w:rPr>
          <w:rFonts w:ascii="Times New Roman" w:hAnsi="Times New Roman" w:cs="Times New Roman"/>
          <w:bCs/>
          <w:iCs/>
          <w:sz w:val="28"/>
        </w:rPr>
        <w:t>искусства</w:t>
      </w:r>
      <w:r w:rsidRPr="00A532B2">
        <w:rPr>
          <w:rFonts w:ascii="Times New Roman" w:hAnsi="Times New Roman" w:cs="Times New Roman"/>
          <w:bCs/>
          <w:iCs/>
          <w:sz w:val="28"/>
        </w:rPr>
        <w:t xml:space="preserve"> развивает познавательные </w:t>
      </w:r>
      <w:r w:rsidR="00A532B2" w:rsidRPr="00A532B2">
        <w:rPr>
          <w:rFonts w:ascii="Times New Roman" w:hAnsi="Times New Roman" w:cs="Times New Roman"/>
          <w:bCs/>
          <w:iCs/>
          <w:sz w:val="28"/>
        </w:rPr>
        <w:t>способности</w:t>
      </w:r>
      <w:r w:rsidRPr="00A532B2">
        <w:rPr>
          <w:rFonts w:ascii="Times New Roman" w:hAnsi="Times New Roman" w:cs="Times New Roman"/>
          <w:bCs/>
          <w:iCs/>
          <w:sz w:val="28"/>
        </w:rPr>
        <w:t xml:space="preserve"> </w:t>
      </w:r>
      <w:r w:rsidR="00A532B2" w:rsidRPr="00A532B2">
        <w:rPr>
          <w:rFonts w:ascii="Times New Roman" w:hAnsi="Times New Roman" w:cs="Times New Roman"/>
          <w:bCs/>
          <w:iCs/>
          <w:sz w:val="28"/>
        </w:rPr>
        <w:t>учащихся</w:t>
      </w:r>
      <w:r w:rsidRPr="00A532B2">
        <w:rPr>
          <w:rFonts w:ascii="Times New Roman" w:hAnsi="Times New Roman" w:cs="Times New Roman"/>
          <w:bCs/>
          <w:iCs/>
          <w:sz w:val="28"/>
        </w:rPr>
        <w:t xml:space="preserve">: внимание, воображение, память, </w:t>
      </w:r>
      <w:r w:rsidR="00A532B2" w:rsidRPr="00A532B2">
        <w:rPr>
          <w:rFonts w:ascii="Times New Roman" w:hAnsi="Times New Roman" w:cs="Times New Roman"/>
          <w:bCs/>
          <w:iCs/>
          <w:sz w:val="28"/>
        </w:rPr>
        <w:t>логическое</w:t>
      </w:r>
      <w:r w:rsidRPr="00A532B2">
        <w:rPr>
          <w:rFonts w:ascii="Times New Roman" w:hAnsi="Times New Roman" w:cs="Times New Roman"/>
          <w:bCs/>
          <w:iCs/>
          <w:sz w:val="28"/>
        </w:rPr>
        <w:t xml:space="preserve"> мышление. Улучшает </w:t>
      </w:r>
      <w:r w:rsidR="00A532B2" w:rsidRPr="00A532B2">
        <w:rPr>
          <w:rFonts w:ascii="Times New Roman" w:hAnsi="Times New Roman" w:cs="Times New Roman"/>
          <w:bCs/>
          <w:iCs/>
          <w:sz w:val="28"/>
        </w:rPr>
        <w:t>восприятие</w:t>
      </w:r>
      <w:r w:rsidRPr="00A532B2">
        <w:rPr>
          <w:rFonts w:ascii="Times New Roman" w:hAnsi="Times New Roman" w:cs="Times New Roman"/>
          <w:bCs/>
          <w:iCs/>
          <w:sz w:val="28"/>
        </w:rPr>
        <w:t xml:space="preserve"> мира.  </w:t>
      </w:r>
    </w:p>
    <w:p w:rsidR="00CB0469" w:rsidRPr="00CB0469" w:rsidRDefault="00CB0469" w:rsidP="00CB0469">
      <w:pPr>
        <w:spacing w:after="0"/>
        <w:rPr>
          <w:rFonts w:ascii="Times New Roman" w:hAnsi="Times New Roman" w:cs="Times New Roman"/>
          <w:sz w:val="28"/>
        </w:rPr>
      </w:pPr>
      <w:r w:rsidRPr="00CB0469">
        <w:rPr>
          <w:rFonts w:ascii="Times New Roman" w:hAnsi="Times New Roman" w:cs="Times New Roman"/>
          <w:sz w:val="28"/>
        </w:rPr>
        <w:t xml:space="preserve">Все цифровые </w:t>
      </w:r>
      <w:proofErr w:type="gramStart"/>
      <w:r w:rsidRPr="00CB0469">
        <w:rPr>
          <w:rFonts w:ascii="Times New Roman" w:hAnsi="Times New Roman" w:cs="Times New Roman"/>
          <w:sz w:val="28"/>
        </w:rPr>
        <w:t>ресурсы</w:t>
      </w:r>
      <w:proofErr w:type="gramEnd"/>
      <w:r w:rsidRPr="00CB0469">
        <w:rPr>
          <w:rFonts w:ascii="Times New Roman" w:hAnsi="Times New Roman" w:cs="Times New Roman"/>
          <w:sz w:val="28"/>
        </w:rPr>
        <w:t xml:space="preserve"> </w:t>
      </w:r>
      <w:r w:rsidR="00A532B2">
        <w:rPr>
          <w:rFonts w:ascii="Times New Roman" w:hAnsi="Times New Roman" w:cs="Times New Roman"/>
          <w:sz w:val="28"/>
        </w:rPr>
        <w:t>существующие и создаваемые могут и должны быть использованы для</w:t>
      </w:r>
      <w:r w:rsidR="002B617E">
        <w:rPr>
          <w:rFonts w:ascii="Times New Roman" w:hAnsi="Times New Roman" w:cs="Times New Roman"/>
          <w:sz w:val="28"/>
        </w:rPr>
        <w:t xml:space="preserve"> повышения качества образования, и развития интереса к предмету изобразительное искусство в школе.</w:t>
      </w:r>
      <w:r w:rsidR="00A532B2">
        <w:rPr>
          <w:rFonts w:ascii="Times New Roman" w:hAnsi="Times New Roman" w:cs="Times New Roman"/>
          <w:sz w:val="28"/>
        </w:rPr>
        <w:t xml:space="preserve"> </w:t>
      </w:r>
    </w:p>
    <w:p w:rsidR="0069050E" w:rsidRPr="00734B58" w:rsidRDefault="0069050E" w:rsidP="00885E67">
      <w:pPr>
        <w:spacing w:after="0"/>
        <w:rPr>
          <w:rFonts w:ascii="Times New Roman" w:hAnsi="Times New Roman" w:cs="Times New Roman"/>
          <w:sz w:val="28"/>
        </w:rPr>
      </w:pPr>
    </w:p>
    <w:p w:rsidR="00734B58" w:rsidRPr="00734B58" w:rsidRDefault="00734B58" w:rsidP="00734B58"/>
    <w:p w:rsidR="00907A23" w:rsidRDefault="00907A23"/>
    <w:sectPr w:rsidR="00907A23" w:rsidSect="00734B58">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40AF5"/>
    <w:multiLevelType w:val="hybridMultilevel"/>
    <w:tmpl w:val="73F296D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16F666D"/>
    <w:multiLevelType w:val="hybridMultilevel"/>
    <w:tmpl w:val="446C68E0"/>
    <w:lvl w:ilvl="0" w:tplc="C8063602">
      <w:start w:val="1"/>
      <w:numFmt w:val="bullet"/>
      <w:lvlText w:val=""/>
      <w:lvlJc w:val="left"/>
      <w:pPr>
        <w:tabs>
          <w:tab w:val="num" w:pos="720"/>
        </w:tabs>
        <w:ind w:left="720" w:hanging="360"/>
      </w:pPr>
      <w:rPr>
        <w:rFonts w:ascii="Wingdings 2" w:hAnsi="Wingdings 2" w:hint="default"/>
      </w:rPr>
    </w:lvl>
    <w:lvl w:ilvl="1" w:tplc="4176C07A" w:tentative="1">
      <w:start w:val="1"/>
      <w:numFmt w:val="bullet"/>
      <w:lvlText w:val=""/>
      <w:lvlJc w:val="left"/>
      <w:pPr>
        <w:tabs>
          <w:tab w:val="num" w:pos="1440"/>
        </w:tabs>
        <w:ind w:left="1440" w:hanging="360"/>
      </w:pPr>
      <w:rPr>
        <w:rFonts w:ascii="Wingdings 2" w:hAnsi="Wingdings 2" w:hint="default"/>
      </w:rPr>
    </w:lvl>
    <w:lvl w:ilvl="2" w:tplc="B91AA9E2" w:tentative="1">
      <w:start w:val="1"/>
      <w:numFmt w:val="bullet"/>
      <w:lvlText w:val=""/>
      <w:lvlJc w:val="left"/>
      <w:pPr>
        <w:tabs>
          <w:tab w:val="num" w:pos="2160"/>
        </w:tabs>
        <w:ind w:left="2160" w:hanging="360"/>
      </w:pPr>
      <w:rPr>
        <w:rFonts w:ascii="Wingdings 2" w:hAnsi="Wingdings 2" w:hint="default"/>
      </w:rPr>
    </w:lvl>
    <w:lvl w:ilvl="3" w:tplc="C010A992" w:tentative="1">
      <w:start w:val="1"/>
      <w:numFmt w:val="bullet"/>
      <w:lvlText w:val=""/>
      <w:lvlJc w:val="left"/>
      <w:pPr>
        <w:tabs>
          <w:tab w:val="num" w:pos="2880"/>
        </w:tabs>
        <w:ind w:left="2880" w:hanging="360"/>
      </w:pPr>
      <w:rPr>
        <w:rFonts w:ascii="Wingdings 2" w:hAnsi="Wingdings 2" w:hint="default"/>
      </w:rPr>
    </w:lvl>
    <w:lvl w:ilvl="4" w:tplc="EC6696C2" w:tentative="1">
      <w:start w:val="1"/>
      <w:numFmt w:val="bullet"/>
      <w:lvlText w:val=""/>
      <w:lvlJc w:val="left"/>
      <w:pPr>
        <w:tabs>
          <w:tab w:val="num" w:pos="3600"/>
        </w:tabs>
        <w:ind w:left="3600" w:hanging="360"/>
      </w:pPr>
      <w:rPr>
        <w:rFonts w:ascii="Wingdings 2" w:hAnsi="Wingdings 2" w:hint="default"/>
      </w:rPr>
    </w:lvl>
    <w:lvl w:ilvl="5" w:tplc="07D48DCE" w:tentative="1">
      <w:start w:val="1"/>
      <w:numFmt w:val="bullet"/>
      <w:lvlText w:val=""/>
      <w:lvlJc w:val="left"/>
      <w:pPr>
        <w:tabs>
          <w:tab w:val="num" w:pos="4320"/>
        </w:tabs>
        <w:ind w:left="4320" w:hanging="360"/>
      </w:pPr>
      <w:rPr>
        <w:rFonts w:ascii="Wingdings 2" w:hAnsi="Wingdings 2" w:hint="default"/>
      </w:rPr>
    </w:lvl>
    <w:lvl w:ilvl="6" w:tplc="81DEC63C" w:tentative="1">
      <w:start w:val="1"/>
      <w:numFmt w:val="bullet"/>
      <w:lvlText w:val=""/>
      <w:lvlJc w:val="left"/>
      <w:pPr>
        <w:tabs>
          <w:tab w:val="num" w:pos="5040"/>
        </w:tabs>
        <w:ind w:left="5040" w:hanging="360"/>
      </w:pPr>
      <w:rPr>
        <w:rFonts w:ascii="Wingdings 2" w:hAnsi="Wingdings 2" w:hint="default"/>
      </w:rPr>
    </w:lvl>
    <w:lvl w:ilvl="7" w:tplc="69BE2832" w:tentative="1">
      <w:start w:val="1"/>
      <w:numFmt w:val="bullet"/>
      <w:lvlText w:val=""/>
      <w:lvlJc w:val="left"/>
      <w:pPr>
        <w:tabs>
          <w:tab w:val="num" w:pos="5760"/>
        </w:tabs>
        <w:ind w:left="5760" w:hanging="360"/>
      </w:pPr>
      <w:rPr>
        <w:rFonts w:ascii="Wingdings 2" w:hAnsi="Wingdings 2" w:hint="default"/>
      </w:rPr>
    </w:lvl>
    <w:lvl w:ilvl="8" w:tplc="73668472" w:tentative="1">
      <w:start w:val="1"/>
      <w:numFmt w:val="bullet"/>
      <w:lvlText w:val=""/>
      <w:lvlJc w:val="left"/>
      <w:pPr>
        <w:tabs>
          <w:tab w:val="num" w:pos="6480"/>
        </w:tabs>
        <w:ind w:left="6480" w:hanging="360"/>
      </w:pPr>
      <w:rPr>
        <w:rFonts w:ascii="Wingdings 2" w:hAnsi="Wingdings 2" w:hint="default"/>
      </w:rPr>
    </w:lvl>
  </w:abstractNum>
  <w:abstractNum w:abstractNumId="2">
    <w:nsid w:val="560C419A"/>
    <w:multiLevelType w:val="hybridMultilevel"/>
    <w:tmpl w:val="DED631D0"/>
    <w:lvl w:ilvl="0" w:tplc="427ACF5E">
      <w:start w:val="1"/>
      <w:numFmt w:val="bullet"/>
      <w:lvlText w:val=""/>
      <w:lvlJc w:val="left"/>
      <w:pPr>
        <w:tabs>
          <w:tab w:val="num" w:pos="720"/>
        </w:tabs>
        <w:ind w:left="720" w:hanging="360"/>
      </w:pPr>
      <w:rPr>
        <w:rFonts w:ascii="Wingdings 2" w:hAnsi="Wingdings 2" w:hint="default"/>
      </w:rPr>
    </w:lvl>
    <w:lvl w:ilvl="1" w:tplc="F4D637DA" w:tentative="1">
      <w:start w:val="1"/>
      <w:numFmt w:val="bullet"/>
      <w:lvlText w:val=""/>
      <w:lvlJc w:val="left"/>
      <w:pPr>
        <w:tabs>
          <w:tab w:val="num" w:pos="1440"/>
        </w:tabs>
        <w:ind w:left="1440" w:hanging="360"/>
      </w:pPr>
      <w:rPr>
        <w:rFonts w:ascii="Wingdings 2" w:hAnsi="Wingdings 2" w:hint="default"/>
      </w:rPr>
    </w:lvl>
    <w:lvl w:ilvl="2" w:tplc="11CE6E1A" w:tentative="1">
      <w:start w:val="1"/>
      <w:numFmt w:val="bullet"/>
      <w:lvlText w:val=""/>
      <w:lvlJc w:val="left"/>
      <w:pPr>
        <w:tabs>
          <w:tab w:val="num" w:pos="2160"/>
        </w:tabs>
        <w:ind w:left="2160" w:hanging="360"/>
      </w:pPr>
      <w:rPr>
        <w:rFonts w:ascii="Wingdings 2" w:hAnsi="Wingdings 2" w:hint="default"/>
      </w:rPr>
    </w:lvl>
    <w:lvl w:ilvl="3" w:tplc="4D307AFA" w:tentative="1">
      <w:start w:val="1"/>
      <w:numFmt w:val="bullet"/>
      <w:lvlText w:val=""/>
      <w:lvlJc w:val="left"/>
      <w:pPr>
        <w:tabs>
          <w:tab w:val="num" w:pos="2880"/>
        </w:tabs>
        <w:ind w:left="2880" w:hanging="360"/>
      </w:pPr>
      <w:rPr>
        <w:rFonts w:ascii="Wingdings 2" w:hAnsi="Wingdings 2" w:hint="default"/>
      </w:rPr>
    </w:lvl>
    <w:lvl w:ilvl="4" w:tplc="4D287742" w:tentative="1">
      <w:start w:val="1"/>
      <w:numFmt w:val="bullet"/>
      <w:lvlText w:val=""/>
      <w:lvlJc w:val="left"/>
      <w:pPr>
        <w:tabs>
          <w:tab w:val="num" w:pos="3600"/>
        </w:tabs>
        <w:ind w:left="3600" w:hanging="360"/>
      </w:pPr>
      <w:rPr>
        <w:rFonts w:ascii="Wingdings 2" w:hAnsi="Wingdings 2" w:hint="default"/>
      </w:rPr>
    </w:lvl>
    <w:lvl w:ilvl="5" w:tplc="957AECD8" w:tentative="1">
      <w:start w:val="1"/>
      <w:numFmt w:val="bullet"/>
      <w:lvlText w:val=""/>
      <w:lvlJc w:val="left"/>
      <w:pPr>
        <w:tabs>
          <w:tab w:val="num" w:pos="4320"/>
        </w:tabs>
        <w:ind w:left="4320" w:hanging="360"/>
      </w:pPr>
      <w:rPr>
        <w:rFonts w:ascii="Wingdings 2" w:hAnsi="Wingdings 2" w:hint="default"/>
      </w:rPr>
    </w:lvl>
    <w:lvl w:ilvl="6" w:tplc="AFD4EC94" w:tentative="1">
      <w:start w:val="1"/>
      <w:numFmt w:val="bullet"/>
      <w:lvlText w:val=""/>
      <w:lvlJc w:val="left"/>
      <w:pPr>
        <w:tabs>
          <w:tab w:val="num" w:pos="5040"/>
        </w:tabs>
        <w:ind w:left="5040" w:hanging="360"/>
      </w:pPr>
      <w:rPr>
        <w:rFonts w:ascii="Wingdings 2" w:hAnsi="Wingdings 2" w:hint="default"/>
      </w:rPr>
    </w:lvl>
    <w:lvl w:ilvl="7" w:tplc="6700EE10" w:tentative="1">
      <w:start w:val="1"/>
      <w:numFmt w:val="bullet"/>
      <w:lvlText w:val=""/>
      <w:lvlJc w:val="left"/>
      <w:pPr>
        <w:tabs>
          <w:tab w:val="num" w:pos="5760"/>
        </w:tabs>
        <w:ind w:left="5760" w:hanging="360"/>
      </w:pPr>
      <w:rPr>
        <w:rFonts w:ascii="Wingdings 2" w:hAnsi="Wingdings 2" w:hint="default"/>
      </w:rPr>
    </w:lvl>
    <w:lvl w:ilvl="8" w:tplc="7728C098" w:tentative="1">
      <w:start w:val="1"/>
      <w:numFmt w:val="bullet"/>
      <w:lvlText w:val=""/>
      <w:lvlJc w:val="left"/>
      <w:pPr>
        <w:tabs>
          <w:tab w:val="num" w:pos="6480"/>
        </w:tabs>
        <w:ind w:left="6480" w:hanging="360"/>
      </w:pPr>
      <w:rPr>
        <w:rFonts w:ascii="Wingdings 2" w:hAnsi="Wingdings 2" w:hint="default"/>
      </w:rPr>
    </w:lvl>
  </w:abstractNum>
  <w:abstractNum w:abstractNumId="3">
    <w:nsid w:val="7D25488C"/>
    <w:multiLevelType w:val="hybridMultilevel"/>
    <w:tmpl w:val="EF3C970E"/>
    <w:lvl w:ilvl="0" w:tplc="9C9450FE">
      <w:start w:val="1"/>
      <w:numFmt w:val="bullet"/>
      <w:lvlText w:val=""/>
      <w:lvlJc w:val="left"/>
      <w:pPr>
        <w:tabs>
          <w:tab w:val="num" w:pos="786"/>
        </w:tabs>
        <w:ind w:left="786" w:hanging="360"/>
      </w:pPr>
      <w:rPr>
        <w:rFonts w:ascii="Wingdings 2" w:hAnsi="Wingdings 2" w:hint="default"/>
      </w:rPr>
    </w:lvl>
    <w:lvl w:ilvl="1" w:tplc="ACA017AC" w:tentative="1">
      <w:start w:val="1"/>
      <w:numFmt w:val="bullet"/>
      <w:lvlText w:val=""/>
      <w:lvlJc w:val="left"/>
      <w:pPr>
        <w:tabs>
          <w:tab w:val="num" w:pos="1506"/>
        </w:tabs>
        <w:ind w:left="1506" w:hanging="360"/>
      </w:pPr>
      <w:rPr>
        <w:rFonts w:ascii="Wingdings 2" w:hAnsi="Wingdings 2" w:hint="default"/>
      </w:rPr>
    </w:lvl>
    <w:lvl w:ilvl="2" w:tplc="A10A6A1C" w:tentative="1">
      <w:start w:val="1"/>
      <w:numFmt w:val="bullet"/>
      <w:lvlText w:val=""/>
      <w:lvlJc w:val="left"/>
      <w:pPr>
        <w:tabs>
          <w:tab w:val="num" w:pos="2226"/>
        </w:tabs>
        <w:ind w:left="2226" w:hanging="360"/>
      </w:pPr>
      <w:rPr>
        <w:rFonts w:ascii="Wingdings 2" w:hAnsi="Wingdings 2" w:hint="default"/>
      </w:rPr>
    </w:lvl>
    <w:lvl w:ilvl="3" w:tplc="3B860ABC" w:tentative="1">
      <w:start w:val="1"/>
      <w:numFmt w:val="bullet"/>
      <w:lvlText w:val=""/>
      <w:lvlJc w:val="left"/>
      <w:pPr>
        <w:tabs>
          <w:tab w:val="num" w:pos="2946"/>
        </w:tabs>
        <w:ind w:left="2946" w:hanging="360"/>
      </w:pPr>
      <w:rPr>
        <w:rFonts w:ascii="Wingdings 2" w:hAnsi="Wingdings 2" w:hint="default"/>
      </w:rPr>
    </w:lvl>
    <w:lvl w:ilvl="4" w:tplc="395E2A20" w:tentative="1">
      <w:start w:val="1"/>
      <w:numFmt w:val="bullet"/>
      <w:lvlText w:val=""/>
      <w:lvlJc w:val="left"/>
      <w:pPr>
        <w:tabs>
          <w:tab w:val="num" w:pos="3666"/>
        </w:tabs>
        <w:ind w:left="3666" w:hanging="360"/>
      </w:pPr>
      <w:rPr>
        <w:rFonts w:ascii="Wingdings 2" w:hAnsi="Wingdings 2" w:hint="default"/>
      </w:rPr>
    </w:lvl>
    <w:lvl w:ilvl="5" w:tplc="65DE7D3E" w:tentative="1">
      <w:start w:val="1"/>
      <w:numFmt w:val="bullet"/>
      <w:lvlText w:val=""/>
      <w:lvlJc w:val="left"/>
      <w:pPr>
        <w:tabs>
          <w:tab w:val="num" w:pos="4386"/>
        </w:tabs>
        <w:ind w:left="4386" w:hanging="360"/>
      </w:pPr>
      <w:rPr>
        <w:rFonts w:ascii="Wingdings 2" w:hAnsi="Wingdings 2" w:hint="default"/>
      </w:rPr>
    </w:lvl>
    <w:lvl w:ilvl="6" w:tplc="30FA453E" w:tentative="1">
      <w:start w:val="1"/>
      <w:numFmt w:val="bullet"/>
      <w:lvlText w:val=""/>
      <w:lvlJc w:val="left"/>
      <w:pPr>
        <w:tabs>
          <w:tab w:val="num" w:pos="5106"/>
        </w:tabs>
        <w:ind w:left="5106" w:hanging="360"/>
      </w:pPr>
      <w:rPr>
        <w:rFonts w:ascii="Wingdings 2" w:hAnsi="Wingdings 2" w:hint="default"/>
      </w:rPr>
    </w:lvl>
    <w:lvl w:ilvl="7" w:tplc="C6986C8A" w:tentative="1">
      <w:start w:val="1"/>
      <w:numFmt w:val="bullet"/>
      <w:lvlText w:val=""/>
      <w:lvlJc w:val="left"/>
      <w:pPr>
        <w:tabs>
          <w:tab w:val="num" w:pos="5826"/>
        </w:tabs>
        <w:ind w:left="5826" w:hanging="360"/>
      </w:pPr>
      <w:rPr>
        <w:rFonts w:ascii="Wingdings 2" w:hAnsi="Wingdings 2" w:hint="default"/>
      </w:rPr>
    </w:lvl>
    <w:lvl w:ilvl="8" w:tplc="5686ECD0" w:tentative="1">
      <w:start w:val="1"/>
      <w:numFmt w:val="bullet"/>
      <w:lvlText w:val=""/>
      <w:lvlJc w:val="left"/>
      <w:pPr>
        <w:tabs>
          <w:tab w:val="num" w:pos="6546"/>
        </w:tabs>
        <w:ind w:left="6546" w:hanging="360"/>
      </w:pPr>
      <w:rPr>
        <w:rFonts w:ascii="Wingdings 2" w:hAnsi="Wingdings 2"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B58"/>
    <w:rsid w:val="001257FF"/>
    <w:rsid w:val="00137BD2"/>
    <w:rsid w:val="00270B3B"/>
    <w:rsid w:val="002B617E"/>
    <w:rsid w:val="00334B9C"/>
    <w:rsid w:val="004130D6"/>
    <w:rsid w:val="00550048"/>
    <w:rsid w:val="00590E59"/>
    <w:rsid w:val="0069050E"/>
    <w:rsid w:val="00734B58"/>
    <w:rsid w:val="00872469"/>
    <w:rsid w:val="00885E67"/>
    <w:rsid w:val="00907A23"/>
    <w:rsid w:val="00A0465D"/>
    <w:rsid w:val="00A142C4"/>
    <w:rsid w:val="00A532B2"/>
    <w:rsid w:val="00CB0469"/>
    <w:rsid w:val="00D9634A"/>
    <w:rsid w:val="00DD2621"/>
    <w:rsid w:val="00FC4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0E59"/>
    <w:pPr>
      <w:spacing w:after="0" w:line="240" w:lineRule="auto"/>
    </w:pPr>
  </w:style>
  <w:style w:type="paragraph" w:styleId="a4">
    <w:name w:val="List Paragraph"/>
    <w:basedOn w:val="a"/>
    <w:uiPriority w:val="34"/>
    <w:qFormat/>
    <w:rsid w:val="00A532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0E59"/>
    <w:pPr>
      <w:spacing w:after="0" w:line="240" w:lineRule="auto"/>
    </w:pPr>
  </w:style>
  <w:style w:type="paragraph" w:styleId="a4">
    <w:name w:val="List Paragraph"/>
    <w:basedOn w:val="a"/>
    <w:uiPriority w:val="34"/>
    <w:qFormat/>
    <w:rsid w:val="00A532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78056">
      <w:bodyDiv w:val="1"/>
      <w:marLeft w:val="0"/>
      <w:marRight w:val="0"/>
      <w:marTop w:val="0"/>
      <w:marBottom w:val="0"/>
      <w:divBdr>
        <w:top w:val="none" w:sz="0" w:space="0" w:color="auto"/>
        <w:left w:val="none" w:sz="0" w:space="0" w:color="auto"/>
        <w:bottom w:val="none" w:sz="0" w:space="0" w:color="auto"/>
        <w:right w:val="none" w:sz="0" w:space="0" w:color="auto"/>
      </w:divBdr>
      <w:divsChild>
        <w:div w:id="1565487841">
          <w:marLeft w:val="662"/>
          <w:marRight w:val="0"/>
          <w:marTop w:val="96"/>
          <w:marBottom w:val="0"/>
          <w:divBdr>
            <w:top w:val="none" w:sz="0" w:space="0" w:color="auto"/>
            <w:left w:val="none" w:sz="0" w:space="0" w:color="auto"/>
            <w:bottom w:val="none" w:sz="0" w:space="0" w:color="auto"/>
            <w:right w:val="none" w:sz="0" w:space="0" w:color="auto"/>
          </w:divBdr>
        </w:div>
        <w:div w:id="866986210">
          <w:marLeft w:val="662"/>
          <w:marRight w:val="0"/>
          <w:marTop w:val="96"/>
          <w:marBottom w:val="0"/>
          <w:divBdr>
            <w:top w:val="none" w:sz="0" w:space="0" w:color="auto"/>
            <w:left w:val="none" w:sz="0" w:space="0" w:color="auto"/>
            <w:bottom w:val="none" w:sz="0" w:space="0" w:color="auto"/>
            <w:right w:val="none" w:sz="0" w:space="0" w:color="auto"/>
          </w:divBdr>
        </w:div>
        <w:div w:id="474879844">
          <w:marLeft w:val="662"/>
          <w:marRight w:val="0"/>
          <w:marTop w:val="96"/>
          <w:marBottom w:val="0"/>
          <w:divBdr>
            <w:top w:val="none" w:sz="0" w:space="0" w:color="auto"/>
            <w:left w:val="none" w:sz="0" w:space="0" w:color="auto"/>
            <w:bottom w:val="none" w:sz="0" w:space="0" w:color="auto"/>
            <w:right w:val="none" w:sz="0" w:space="0" w:color="auto"/>
          </w:divBdr>
        </w:div>
        <w:div w:id="294871971">
          <w:marLeft w:val="662"/>
          <w:marRight w:val="0"/>
          <w:marTop w:val="96"/>
          <w:marBottom w:val="0"/>
          <w:divBdr>
            <w:top w:val="none" w:sz="0" w:space="0" w:color="auto"/>
            <w:left w:val="none" w:sz="0" w:space="0" w:color="auto"/>
            <w:bottom w:val="none" w:sz="0" w:space="0" w:color="auto"/>
            <w:right w:val="none" w:sz="0" w:space="0" w:color="auto"/>
          </w:divBdr>
        </w:div>
      </w:divsChild>
    </w:div>
    <w:div w:id="1231116735">
      <w:bodyDiv w:val="1"/>
      <w:marLeft w:val="0"/>
      <w:marRight w:val="0"/>
      <w:marTop w:val="0"/>
      <w:marBottom w:val="0"/>
      <w:divBdr>
        <w:top w:val="none" w:sz="0" w:space="0" w:color="auto"/>
        <w:left w:val="none" w:sz="0" w:space="0" w:color="auto"/>
        <w:bottom w:val="none" w:sz="0" w:space="0" w:color="auto"/>
        <w:right w:val="none" w:sz="0" w:space="0" w:color="auto"/>
      </w:divBdr>
      <w:divsChild>
        <w:div w:id="1988705306">
          <w:marLeft w:val="662"/>
          <w:marRight w:val="0"/>
          <w:marTop w:val="96"/>
          <w:marBottom w:val="200"/>
          <w:divBdr>
            <w:top w:val="none" w:sz="0" w:space="0" w:color="auto"/>
            <w:left w:val="none" w:sz="0" w:space="0" w:color="auto"/>
            <w:bottom w:val="none" w:sz="0" w:space="0" w:color="auto"/>
            <w:right w:val="none" w:sz="0" w:space="0" w:color="auto"/>
          </w:divBdr>
        </w:div>
      </w:divsChild>
    </w:div>
    <w:div w:id="1354500186">
      <w:bodyDiv w:val="1"/>
      <w:marLeft w:val="0"/>
      <w:marRight w:val="0"/>
      <w:marTop w:val="0"/>
      <w:marBottom w:val="0"/>
      <w:divBdr>
        <w:top w:val="none" w:sz="0" w:space="0" w:color="auto"/>
        <w:left w:val="none" w:sz="0" w:space="0" w:color="auto"/>
        <w:bottom w:val="none" w:sz="0" w:space="0" w:color="auto"/>
        <w:right w:val="none" w:sz="0" w:space="0" w:color="auto"/>
      </w:divBdr>
      <w:divsChild>
        <w:div w:id="2124106549">
          <w:marLeft w:val="662"/>
          <w:marRight w:val="0"/>
          <w:marTop w:val="86"/>
          <w:marBottom w:val="0"/>
          <w:divBdr>
            <w:top w:val="none" w:sz="0" w:space="0" w:color="auto"/>
            <w:left w:val="none" w:sz="0" w:space="0" w:color="auto"/>
            <w:bottom w:val="none" w:sz="0" w:space="0" w:color="auto"/>
            <w:right w:val="none" w:sz="0" w:space="0" w:color="auto"/>
          </w:divBdr>
        </w:div>
      </w:divsChild>
    </w:div>
    <w:div w:id="1615403909">
      <w:bodyDiv w:val="1"/>
      <w:marLeft w:val="0"/>
      <w:marRight w:val="0"/>
      <w:marTop w:val="0"/>
      <w:marBottom w:val="0"/>
      <w:divBdr>
        <w:top w:val="none" w:sz="0" w:space="0" w:color="auto"/>
        <w:left w:val="none" w:sz="0" w:space="0" w:color="auto"/>
        <w:bottom w:val="none" w:sz="0" w:space="0" w:color="auto"/>
        <w:right w:val="none" w:sz="0" w:space="0" w:color="auto"/>
      </w:divBdr>
    </w:div>
    <w:div w:id="178835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5</Pages>
  <Words>1629</Words>
  <Characters>9289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8</cp:revision>
  <dcterms:created xsi:type="dcterms:W3CDTF">2015-10-25T10:54:00Z</dcterms:created>
  <dcterms:modified xsi:type="dcterms:W3CDTF">2015-10-26T18:04:00Z</dcterms:modified>
</cp:coreProperties>
</file>