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литературы в 6 классе по ФГОС </w:t>
      </w: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 Сергеевич Тургенев «</w:t>
      </w:r>
      <w:proofErr w:type="spellStart"/>
      <w:r>
        <w:rPr>
          <w:rFonts w:ascii="Times New Roman" w:hAnsi="Times New Roman"/>
          <w:b/>
          <w:sz w:val="28"/>
          <w:szCs w:val="28"/>
        </w:rPr>
        <w:t>Бежин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луг»: образы крестьянских мальчиков, их портреты, рассказы, духовный мир.</w:t>
      </w:r>
    </w:p>
    <w:p w:rsidR="001D3363" w:rsidRDefault="001D3363" w:rsidP="001D33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Серова Оксана Александровна,</w:t>
      </w:r>
    </w:p>
    <w:p w:rsidR="001D3363" w:rsidRDefault="001D3363" w:rsidP="001D33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русского языка и литературы</w:t>
      </w:r>
    </w:p>
    <w:p w:rsidR="001D3363" w:rsidRDefault="001D3363" w:rsidP="001D3363">
      <w:pPr>
        <w:spacing w:after="150" w:line="299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Цели  урока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D3363" w:rsidRDefault="001D3363" w:rsidP="001D3363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образовательные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показать богатство духовного мира крестьянских детей, мастерство Тургенева в создании портретных и сравнительных характеристик героев; обобщение и углубление изученного по творчеству И.С.Тургенева; </w:t>
      </w:r>
    </w:p>
    <w:p w:rsidR="001D3363" w:rsidRDefault="001D3363" w:rsidP="001D3363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воспитательные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>: воспитывать навыки культуры умственного труда; формировать познавательную потребность, хороший эстетический вкус; умение работать в группах;</w:t>
      </w:r>
    </w:p>
    <w:p w:rsidR="001D3363" w:rsidRDefault="001D3363" w:rsidP="001D3363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развивающие: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развитие поисковой познавательной деятельности, монологической речи учащихся, выразительного чтения; умения сравнивать и обобщать; развивать навыки характеристики литературных героев, навыки работы со словом, навыки анализа текста.</w:t>
      </w:r>
    </w:p>
    <w:p w:rsidR="001D3363" w:rsidRDefault="001D3363" w:rsidP="001D336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u w:val="single"/>
        </w:rPr>
        <w:t>За</w:t>
      </w:r>
      <w:r>
        <w:rPr>
          <w:rFonts w:ascii="Times New Roman" w:hAnsi="Times New Roman"/>
          <w:sz w:val="28"/>
          <w:szCs w:val="28"/>
          <w:u w:val="single"/>
        </w:rPr>
        <w:softHyphen/>
        <w:t>да</w:t>
      </w:r>
      <w:r>
        <w:rPr>
          <w:rFonts w:ascii="Times New Roman" w:hAnsi="Times New Roman"/>
          <w:sz w:val="28"/>
          <w:szCs w:val="28"/>
          <w:u w:val="single"/>
        </w:rPr>
        <w:softHyphen/>
        <w:t>чи</w:t>
      </w:r>
      <w:r>
        <w:rPr>
          <w:rFonts w:ascii="Times New Roman" w:hAnsi="Times New Roman"/>
          <w:sz w:val="28"/>
          <w:szCs w:val="28"/>
        </w:rPr>
        <w:t>:  1)най</w:t>
      </w:r>
      <w:r>
        <w:rPr>
          <w:rFonts w:ascii="Times New Roman" w:hAnsi="Times New Roman"/>
          <w:sz w:val="28"/>
          <w:szCs w:val="28"/>
        </w:rPr>
        <w:softHyphen/>
        <w:t>ти и про</w:t>
      </w:r>
      <w:r>
        <w:rPr>
          <w:rFonts w:ascii="Times New Roman" w:hAnsi="Times New Roman"/>
          <w:sz w:val="28"/>
          <w:szCs w:val="28"/>
        </w:rPr>
        <w:softHyphen/>
        <w:t>ана</w:t>
      </w:r>
      <w:r>
        <w:rPr>
          <w:rFonts w:ascii="Times New Roman" w:hAnsi="Times New Roman"/>
          <w:sz w:val="28"/>
          <w:szCs w:val="28"/>
        </w:rPr>
        <w:softHyphen/>
        <w:t>ли</w:t>
      </w:r>
      <w:r>
        <w:rPr>
          <w:rFonts w:ascii="Times New Roman" w:hAnsi="Times New Roman"/>
          <w:sz w:val="28"/>
          <w:szCs w:val="28"/>
        </w:rPr>
        <w:softHyphen/>
        <w:t>зи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вать порт</w:t>
      </w:r>
      <w:r>
        <w:rPr>
          <w:rFonts w:ascii="Times New Roman" w:hAnsi="Times New Roman"/>
          <w:sz w:val="28"/>
          <w:szCs w:val="28"/>
        </w:rPr>
        <w:softHyphen/>
        <w:t>рет</w:t>
      </w:r>
      <w:r>
        <w:rPr>
          <w:rFonts w:ascii="Times New Roman" w:hAnsi="Times New Roman"/>
          <w:sz w:val="28"/>
          <w:szCs w:val="28"/>
        </w:rPr>
        <w:softHyphen/>
        <w:t>ные ха</w:t>
      </w:r>
      <w:r>
        <w:rPr>
          <w:rFonts w:ascii="Times New Roman" w:hAnsi="Times New Roman"/>
          <w:sz w:val="28"/>
          <w:szCs w:val="28"/>
        </w:rPr>
        <w:softHyphen/>
        <w:t>рак</w:t>
      </w:r>
      <w:r>
        <w:rPr>
          <w:rFonts w:ascii="Times New Roman" w:hAnsi="Times New Roman"/>
          <w:sz w:val="28"/>
          <w:szCs w:val="28"/>
        </w:rPr>
        <w:softHyphen/>
        <w:t>те</w:t>
      </w:r>
      <w:r>
        <w:rPr>
          <w:rFonts w:ascii="Times New Roman" w:hAnsi="Times New Roman"/>
          <w:sz w:val="28"/>
          <w:szCs w:val="28"/>
        </w:rPr>
        <w:softHyphen/>
        <w:t>ри</w:t>
      </w:r>
      <w:r>
        <w:rPr>
          <w:rFonts w:ascii="Times New Roman" w:hAnsi="Times New Roman"/>
          <w:sz w:val="28"/>
          <w:szCs w:val="28"/>
        </w:rPr>
        <w:softHyphen/>
        <w:t>сти</w:t>
      </w:r>
      <w:r>
        <w:rPr>
          <w:rFonts w:ascii="Times New Roman" w:hAnsi="Times New Roman"/>
          <w:sz w:val="28"/>
          <w:szCs w:val="28"/>
        </w:rPr>
        <w:softHyphen/>
        <w:t>ки маль</w:t>
      </w:r>
      <w:r>
        <w:rPr>
          <w:rFonts w:ascii="Times New Roman" w:hAnsi="Times New Roman"/>
          <w:sz w:val="28"/>
          <w:szCs w:val="28"/>
        </w:rPr>
        <w:softHyphen/>
        <w:t>чи</w:t>
      </w:r>
      <w:r>
        <w:rPr>
          <w:rFonts w:ascii="Times New Roman" w:hAnsi="Times New Roman"/>
          <w:sz w:val="28"/>
          <w:szCs w:val="28"/>
        </w:rPr>
        <w:softHyphen/>
        <w:t>ков; 2)по</w:t>
      </w:r>
      <w:r>
        <w:rPr>
          <w:rFonts w:ascii="Times New Roman" w:hAnsi="Times New Roman"/>
          <w:sz w:val="28"/>
          <w:szCs w:val="28"/>
        </w:rPr>
        <w:softHyphen/>
        <w:t>ка</w:t>
      </w:r>
      <w:r>
        <w:rPr>
          <w:rFonts w:ascii="Times New Roman" w:hAnsi="Times New Roman"/>
          <w:sz w:val="28"/>
          <w:szCs w:val="28"/>
        </w:rPr>
        <w:softHyphen/>
        <w:t>зать, как ав</w:t>
      </w:r>
      <w:r>
        <w:rPr>
          <w:rFonts w:ascii="Times New Roman" w:hAnsi="Times New Roman"/>
          <w:sz w:val="28"/>
          <w:szCs w:val="28"/>
        </w:rPr>
        <w:softHyphen/>
        <w:t>тор от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сит</w:t>
      </w:r>
      <w:r>
        <w:rPr>
          <w:rFonts w:ascii="Times New Roman" w:hAnsi="Times New Roman"/>
          <w:sz w:val="28"/>
          <w:szCs w:val="28"/>
        </w:rPr>
        <w:softHyphen/>
        <w:t>ся к сво</w:t>
      </w:r>
      <w:r>
        <w:rPr>
          <w:rFonts w:ascii="Times New Roman" w:hAnsi="Times New Roman"/>
          <w:sz w:val="28"/>
          <w:szCs w:val="28"/>
        </w:rPr>
        <w:softHyphen/>
        <w:t>им ге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ям; рас</w:t>
      </w:r>
      <w:r>
        <w:rPr>
          <w:rFonts w:ascii="Times New Roman" w:hAnsi="Times New Roman"/>
          <w:sz w:val="28"/>
          <w:szCs w:val="28"/>
        </w:rPr>
        <w:softHyphen/>
        <w:t>ска</w:t>
      </w:r>
      <w:r>
        <w:rPr>
          <w:rFonts w:ascii="Times New Roman" w:hAnsi="Times New Roman"/>
          <w:sz w:val="28"/>
          <w:szCs w:val="28"/>
        </w:rPr>
        <w:softHyphen/>
        <w:t>зать об ис</w:t>
      </w:r>
      <w:r>
        <w:rPr>
          <w:rFonts w:ascii="Times New Roman" w:hAnsi="Times New Roman"/>
          <w:sz w:val="28"/>
          <w:szCs w:val="28"/>
        </w:rPr>
        <w:softHyphen/>
        <w:t>то</w:t>
      </w:r>
      <w:r>
        <w:rPr>
          <w:rFonts w:ascii="Times New Roman" w:hAnsi="Times New Roman"/>
          <w:sz w:val="28"/>
          <w:szCs w:val="28"/>
        </w:rPr>
        <w:softHyphen/>
        <w:t>ри</w:t>
      </w:r>
      <w:r>
        <w:rPr>
          <w:rFonts w:ascii="Times New Roman" w:hAnsi="Times New Roman"/>
          <w:sz w:val="28"/>
          <w:szCs w:val="28"/>
        </w:rPr>
        <w:softHyphen/>
        <w:t>ях, рас</w:t>
      </w:r>
      <w:r>
        <w:rPr>
          <w:rFonts w:ascii="Times New Roman" w:hAnsi="Times New Roman"/>
          <w:sz w:val="28"/>
          <w:szCs w:val="28"/>
        </w:rPr>
        <w:softHyphen/>
        <w:t>ска</w:t>
      </w:r>
      <w:r>
        <w:rPr>
          <w:rFonts w:ascii="Times New Roman" w:hAnsi="Times New Roman"/>
          <w:sz w:val="28"/>
          <w:szCs w:val="28"/>
        </w:rPr>
        <w:softHyphen/>
        <w:t>зан</w:t>
      </w:r>
      <w:r>
        <w:rPr>
          <w:rFonts w:ascii="Times New Roman" w:hAnsi="Times New Roman"/>
          <w:sz w:val="28"/>
          <w:szCs w:val="28"/>
        </w:rPr>
        <w:softHyphen/>
        <w:t>ных маль</w:t>
      </w:r>
      <w:r>
        <w:rPr>
          <w:rFonts w:ascii="Times New Roman" w:hAnsi="Times New Roman"/>
          <w:sz w:val="28"/>
          <w:szCs w:val="28"/>
        </w:rPr>
        <w:softHyphen/>
        <w:t>чи</w:t>
      </w:r>
      <w:r>
        <w:rPr>
          <w:rFonts w:ascii="Times New Roman" w:hAnsi="Times New Roman"/>
          <w:sz w:val="28"/>
          <w:szCs w:val="28"/>
        </w:rPr>
        <w:softHyphen/>
        <w:t>ка</w:t>
      </w:r>
      <w:r>
        <w:rPr>
          <w:rFonts w:ascii="Times New Roman" w:hAnsi="Times New Roman"/>
          <w:sz w:val="28"/>
          <w:szCs w:val="28"/>
        </w:rPr>
        <w:softHyphen/>
        <w:t>ми;  3) вы</w:t>
      </w:r>
      <w:r>
        <w:rPr>
          <w:rFonts w:ascii="Times New Roman" w:hAnsi="Times New Roman"/>
          <w:sz w:val="28"/>
          <w:szCs w:val="28"/>
        </w:rPr>
        <w:softHyphen/>
        <w:t>яс</w:t>
      </w:r>
      <w:r>
        <w:rPr>
          <w:rFonts w:ascii="Times New Roman" w:hAnsi="Times New Roman"/>
          <w:sz w:val="28"/>
          <w:szCs w:val="28"/>
        </w:rPr>
        <w:softHyphen/>
        <w:t>нить, как они ха</w:t>
      </w:r>
      <w:r>
        <w:rPr>
          <w:rFonts w:ascii="Times New Roman" w:hAnsi="Times New Roman"/>
          <w:sz w:val="28"/>
          <w:szCs w:val="28"/>
        </w:rPr>
        <w:softHyphen/>
        <w:t>рак</w:t>
      </w:r>
      <w:r>
        <w:rPr>
          <w:rFonts w:ascii="Times New Roman" w:hAnsi="Times New Roman"/>
          <w:sz w:val="28"/>
          <w:szCs w:val="28"/>
        </w:rPr>
        <w:softHyphen/>
        <w:t>те</w:t>
      </w:r>
      <w:r>
        <w:rPr>
          <w:rFonts w:ascii="Times New Roman" w:hAnsi="Times New Roman"/>
          <w:sz w:val="28"/>
          <w:szCs w:val="28"/>
        </w:rPr>
        <w:softHyphen/>
        <w:t>ри</w:t>
      </w:r>
      <w:r>
        <w:rPr>
          <w:rFonts w:ascii="Times New Roman" w:hAnsi="Times New Roman"/>
          <w:sz w:val="28"/>
          <w:szCs w:val="28"/>
        </w:rPr>
        <w:softHyphen/>
        <w:t>зу</w:t>
      </w:r>
      <w:r>
        <w:rPr>
          <w:rFonts w:ascii="Times New Roman" w:hAnsi="Times New Roman"/>
          <w:sz w:val="28"/>
          <w:szCs w:val="28"/>
        </w:rPr>
        <w:softHyphen/>
        <w:t>ют де</w:t>
      </w:r>
      <w:r>
        <w:rPr>
          <w:rFonts w:ascii="Times New Roman" w:hAnsi="Times New Roman"/>
          <w:sz w:val="28"/>
          <w:szCs w:val="28"/>
        </w:rPr>
        <w:softHyphen/>
        <w:t>тей-рас</w:t>
      </w:r>
      <w:r>
        <w:rPr>
          <w:rFonts w:ascii="Times New Roman" w:hAnsi="Times New Roman"/>
          <w:sz w:val="28"/>
          <w:szCs w:val="28"/>
        </w:rPr>
        <w:softHyphen/>
        <w:t>сказ</w:t>
      </w:r>
      <w:r>
        <w:rPr>
          <w:rFonts w:ascii="Times New Roman" w:hAnsi="Times New Roman"/>
          <w:sz w:val="28"/>
          <w:szCs w:val="28"/>
        </w:rPr>
        <w:softHyphen/>
        <w:t>чи</w:t>
      </w:r>
      <w:r>
        <w:rPr>
          <w:rFonts w:ascii="Times New Roman" w:hAnsi="Times New Roman"/>
          <w:sz w:val="28"/>
          <w:szCs w:val="28"/>
        </w:rPr>
        <w:softHyphen/>
        <w:t>ков; 4) раз</w:t>
      </w:r>
      <w:r>
        <w:rPr>
          <w:rFonts w:ascii="Times New Roman" w:hAnsi="Times New Roman"/>
          <w:sz w:val="28"/>
          <w:szCs w:val="28"/>
        </w:rPr>
        <w:softHyphen/>
        <w:t>ви</w:t>
      </w:r>
      <w:r>
        <w:rPr>
          <w:rFonts w:ascii="Times New Roman" w:hAnsi="Times New Roman"/>
          <w:sz w:val="28"/>
          <w:szCs w:val="28"/>
        </w:rPr>
        <w:softHyphen/>
        <w:t>вать вни</w:t>
      </w:r>
      <w:r>
        <w:rPr>
          <w:rFonts w:ascii="Times New Roman" w:hAnsi="Times New Roman"/>
          <w:sz w:val="28"/>
          <w:szCs w:val="28"/>
        </w:rPr>
        <w:softHyphen/>
        <w:t>ма</w:t>
      </w:r>
      <w:r>
        <w:rPr>
          <w:rFonts w:ascii="Times New Roman" w:hAnsi="Times New Roman"/>
          <w:sz w:val="28"/>
          <w:szCs w:val="28"/>
        </w:rPr>
        <w:softHyphen/>
        <w:t>ние, па</w:t>
      </w:r>
      <w:r>
        <w:rPr>
          <w:rFonts w:ascii="Times New Roman" w:hAnsi="Times New Roman"/>
          <w:sz w:val="28"/>
          <w:szCs w:val="28"/>
        </w:rPr>
        <w:softHyphen/>
        <w:t>мять, мыш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ние, уме</w:t>
      </w:r>
      <w:r>
        <w:rPr>
          <w:rFonts w:ascii="Times New Roman" w:hAnsi="Times New Roman"/>
          <w:sz w:val="28"/>
          <w:szCs w:val="28"/>
        </w:rPr>
        <w:softHyphen/>
        <w:t>ние ана</w:t>
      </w:r>
      <w:r>
        <w:rPr>
          <w:rFonts w:ascii="Times New Roman" w:hAnsi="Times New Roman"/>
          <w:sz w:val="28"/>
          <w:szCs w:val="28"/>
        </w:rPr>
        <w:softHyphen/>
        <w:t>ли</w:t>
      </w:r>
      <w:r>
        <w:rPr>
          <w:rFonts w:ascii="Times New Roman" w:hAnsi="Times New Roman"/>
          <w:sz w:val="28"/>
          <w:szCs w:val="28"/>
        </w:rPr>
        <w:softHyphen/>
        <w:t>зи</w:t>
      </w:r>
      <w:r>
        <w:rPr>
          <w:rFonts w:ascii="Times New Roman" w:hAnsi="Times New Roman"/>
          <w:sz w:val="28"/>
          <w:szCs w:val="28"/>
        </w:rPr>
        <w:softHyphen/>
        <w:t>ро</w:t>
      </w:r>
      <w:r>
        <w:rPr>
          <w:rFonts w:ascii="Times New Roman" w:hAnsi="Times New Roman"/>
          <w:sz w:val="28"/>
          <w:szCs w:val="28"/>
        </w:rPr>
        <w:softHyphen/>
        <w:t>вать, де</w:t>
      </w:r>
      <w:r>
        <w:rPr>
          <w:rFonts w:ascii="Times New Roman" w:hAnsi="Times New Roman"/>
          <w:sz w:val="28"/>
          <w:szCs w:val="28"/>
        </w:rPr>
        <w:softHyphen/>
        <w:t>лать вы</w:t>
      </w:r>
      <w:r>
        <w:rPr>
          <w:rFonts w:ascii="Times New Roman" w:hAnsi="Times New Roman"/>
          <w:sz w:val="28"/>
          <w:szCs w:val="28"/>
        </w:rPr>
        <w:softHyphen/>
        <w:t>во</w:t>
      </w:r>
      <w:r>
        <w:rPr>
          <w:rFonts w:ascii="Times New Roman" w:hAnsi="Times New Roman"/>
          <w:sz w:val="28"/>
          <w:szCs w:val="28"/>
        </w:rPr>
        <w:softHyphen/>
        <w:t>ды; 5) вос</w:t>
      </w:r>
      <w:r>
        <w:rPr>
          <w:rFonts w:ascii="Times New Roman" w:hAnsi="Times New Roman"/>
          <w:sz w:val="28"/>
          <w:szCs w:val="28"/>
        </w:rPr>
        <w:softHyphen/>
        <w:t>пи</w:t>
      </w:r>
      <w:r>
        <w:rPr>
          <w:rFonts w:ascii="Times New Roman" w:hAnsi="Times New Roman"/>
          <w:sz w:val="28"/>
          <w:szCs w:val="28"/>
        </w:rPr>
        <w:softHyphen/>
        <w:t>ты</w:t>
      </w:r>
      <w:r>
        <w:rPr>
          <w:rFonts w:ascii="Times New Roman" w:hAnsi="Times New Roman"/>
          <w:sz w:val="28"/>
          <w:szCs w:val="28"/>
        </w:rPr>
        <w:softHyphen/>
        <w:t>вать вни</w:t>
      </w:r>
      <w:r>
        <w:rPr>
          <w:rFonts w:ascii="Times New Roman" w:hAnsi="Times New Roman"/>
          <w:sz w:val="28"/>
          <w:szCs w:val="28"/>
        </w:rPr>
        <w:softHyphen/>
        <w:t>ма</w:t>
      </w:r>
      <w:r>
        <w:rPr>
          <w:rFonts w:ascii="Times New Roman" w:hAnsi="Times New Roman"/>
          <w:sz w:val="28"/>
          <w:szCs w:val="28"/>
        </w:rPr>
        <w:softHyphen/>
        <w:t>ние к ок</w:t>
      </w:r>
      <w:r>
        <w:rPr>
          <w:rFonts w:ascii="Times New Roman" w:hAnsi="Times New Roman"/>
          <w:sz w:val="28"/>
          <w:szCs w:val="28"/>
        </w:rPr>
        <w:softHyphen/>
        <w:t>ру</w:t>
      </w:r>
      <w:r>
        <w:rPr>
          <w:rFonts w:ascii="Times New Roman" w:hAnsi="Times New Roman"/>
          <w:sz w:val="28"/>
          <w:szCs w:val="28"/>
        </w:rPr>
        <w:softHyphen/>
        <w:t>жаю</w:t>
      </w:r>
      <w:r>
        <w:rPr>
          <w:rFonts w:ascii="Times New Roman" w:hAnsi="Times New Roman"/>
          <w:sz w:val="28"/>
          <w:szCs w:val="28"/>
        </w:rPr>
        <w:softHyphen/>
        <w:t>ще</w:t>
      </w:r>
      <w:r>
        <w:rPr>
          <w:rFonts w:ascii="Times New Roman" w:hAnsi="Times New Roman"/>
          <w:sz w:val="28"/>
          <w:szCs w:val="28"/>
        </w:rPr>
        <w:softHyphen/>
        <w:t>му ми</w:t>
      </w:r>
      <w:r>
        <w:rPr>
          <w:rFonts w:ascii="Times New Roman" w:hAnsi="Times New Roman"/>
          <w:sz w:val="28"/>
          <w:szCs w:val="28"/>
        </w:rPr>
        <w:softHyphen/>
        <w:t>ру, лю</w:t>
      </w:r>
      <w:r>
        <w:rPr>
          <w:rFonts w:ascii="Times New Roman" w:hAnsi="Times New Roman"/>
          <w:sz w:val="28"/>
          <w:szCs w:val="28"/>
        </w:rPr>
        <w:softHyphen/>
        <w:t>бовь и тя</w:t>
      </w:r>
      <w:r>
        <w:rPr>
          <w:rFonts w:ascii="Times New Roman" w:hAnsi="Times New Roman"/>
          <w:sz w:val="28"/>
          <w:szCs w:val="28"/>
        </w:rPr>
        <w:softHyphen/>
        <w:t>гу к не</w:t>
      </w:r>
      <w:r>
        <w:rPr>
          <w:rFonts w:ascii="Times New Roman" w:hAnsi="Times New Roman"/>
          <w:sz w:val="28"/>
          <w:szCs w:val="28"/>
        </w:rPr>
        <w:softHyphen/>
        <w:t>по</w:t>
      </w:r>
      <w:r>
        <w:rPr>
          <w:rFonts w:ascii="Times New Roman" w:hAnsi="Times New Roman"/>
          <w:sz w:val="28"/>
          <w:szCs w:val="28"/>
        </w:rPr>
        <w:softHyphen/>
        <w:t>знан</w:t>
      </w:r>
      <w:r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softHyphen/>
        <w:t>му.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/>
          <w:sz w:val="28"/>
          <w:szCs w:val="28"/>
        </w:rPr>
        <w:t xml:space="preserve">:  презентация к уроку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1D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1D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 xml:space="preserve">, билет на вход, билетик на выход, таблицы для работы в группах, портреты мальчиков для структуры </w:t>
      </w:r>
      <w:r>
        <w:rPr>
          <w:rFonts w:ascii="Times New Roman" w:hAnsi="Times New Roman"/>
          <w:sz w:val="28"/>
          <w:szCs w:val="28"/>
          <w:lang w:val="en-US"/>
        </w:rPr>
        <w:t>Corners</w:t>
      </w:r>
      <w:r>
        <w:rPr>
          <w:rFonts w:ascii="Times New Roman" w:hAnsi="Times New Roman"/>
          <w:sz w:val="28"/>
          <w:szCs w:val="28"/>
        </w:rPr>
        <w:t>,  портреты мальчиков на каждый стол, диагностическая карта группы.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>: групповая, парная, индивидуальная.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P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Обучающие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структуры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Educare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: Corners, Single Round Robin, Teambuilding, Mix Pair Share, </w:t>
      </w:r>
      <w:r>
        <w:rPr>
          <w:rFonts w:ascii="Times New Roman" w:hAnsi="Times New Roman"/>
          <w:sz w:val="28"/>
          <w:szCs w:val="28"/>
        </w:rPr>
        <w:t>билетик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выход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1D3363" w:rsidRP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комбинированный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1D3363" w:rsidRDefault="001D3363" w:rsidP="001D33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Орг. момент.</w:t>
      </w:r>
    </w:p>
    <w:p w:rsidR="001D3363" w:rsidRDefault="001D3363" w:rsidP="001D33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Вступление в урок.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учителем настроя учащихся на творческую работу с текстом рассказа “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Бежин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луг” (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Учитель с несколькими учащимися разыгрывает  стихотворение И.З.Сурикова  на фоне слайдов). 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1.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Летний вечер.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1: </w:t>
      </w:r>
      <w:r>
        <w:rPr>
          <w:rFonts w:ascii="Times New Roman" w:hAnsi="Times New Roman"/>
          <w:sz w:val="28"/>
          <w:szCs w:val="28"/>
        </w:rPr>
        <w:t>За лесами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уж село;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краю далеком неба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Зорька заалела;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и та потухла. 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2: </w:t>
      </w:r>
      <w:r>
        <w:rPr>
          <w:rFonts w:ascii="Times New Roman" w:hAnsi="Times New Roman"/>
          <w:sz w:val="28"/>
          <w:szCs w:val="28"/>
        </w:rPr>
        <w:t>Топот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поле раздается.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табун коней в ночное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лугам несется.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Ухватя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коней за гриву,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Скачут дети в поле.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То-то радость и веселье,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То-то детям воля!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2.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3: </w:t>
      </w:r>
      <w:r>
        <w:rPr>
          <w:rFonts w:ascii="Times New Roman" w:hAnsi="Times New Roman"/>
          <w:sz w:val="28"/>
          <w:szCs w:val="28"/>
        </w:rPr>
        <w:t>По траве высокой кони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просторе бродят;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Собралися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дети в кучку,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 заводят…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У: </w:t>
      </w:r>
      <w:r>
        <w:rPr>
          <w:rFonts w:ascii="Times New Roman" w:hAnsi="Times New Roman"/>
          <w:sz w:val="28"/>
          <w:szCs w:val="28"/>
        </w:rPr>
        <w:t>И на ум приходят детям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Бабушкины сказки: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1: </w:t>
      </w:r>
      <w:r>
        <w:rPr>
          <w:rFonts w:ascii="Times New Roman" w:hAnsi="Times New Roman"/>
          <w:sz w:val="28"/>
          <w:szCs w:val="28"/>
        </w:rPr>
        <w:t>Вот с метлой несётся ведьма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ночные пляски;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2: </w:t>
      </w:r>
      <w:r>
        <w:rPr>
          <w:rFonts w:ascii="Times New Roman" w:hAnsi="Times New Roman"/>
          <w:sz w:val="28"/>
          <w:szCs w:val="28"/>
        </w:rPr>
        <w:t>Вот над лесом мчится леший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головой косматой,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3: </w:t>
      </w:r>
      <w:r>
        <w:rPr>
          <w:rFonts w:ascii="Times New Roman" w:hAnsi="Times New Roman"/>
          <w:sz w:val="28"/>
          <w:szCs w:val="28"/>
        </w:rPr>
        <w:t>А по небу, сыпля искры,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Змей летит крылатый;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i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Хором: </w:t>
      </w:r>
      <w:r>
        <w:rPr>
          <w:rFonts w:ascii="Times New Roman" w:hAnsi="Times New Roman"/>
          <w:sz w:val="28"/>
          <w:szCs w:val="28"/>
        </w:rPr>
        <w:t>И какие – то все в белом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Тени в поле ходят…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Слайд № 3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Детям </w:t>
      </w:r>
      <w:proofErr w:type="gramStart"/>
      <w:r>
        <w:rPr>
          <w:rFonts w:ascii="Times New Roman" w:hAnsi="Times New Roman"/>
          <w:sz w:val="28"/>
          <w:szCs w:val="28"/>
        </w:rPr>
        <w:t>боязно</w:t>
      </w:r>
      <w:proofErr w:type="gramEnd"/>
      <w:r>
        <w:rPr>
          <w:rFonts w:ascii="Times New Roman" w:hAnsi="Times New Roman"/>
          <w:sz w:val="28"/>
          <w:szCs w:val="28"/>
        </w:rPr>
        <w:t xml:space="preserve"> – и дети </w:t>
      </w:r>
    </w:p>
    <w:p w:rsidR="001D3363" w:rsidRDefault="001D3363" w:rsidP="001D3363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Огонёк разводят.</w:t>
      </w:r>
    </w:p>
    <w:p w:rsidR="001D3363" w:rsidRDefault="001D3363" w:rsidP="001D336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постоянных группах.</w:t>
      </w:r>
    </w:p>
    <w:p w:rsidR="001D3363" w:rsidRDefault="001D3363" w:rsidP="001D336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Обсудите с партнёром по лицу: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связано это стихотворение с нашим сегодняшним уроком? (</w:t>
      </w:r>
      <w:r>
        <w:rPr>
          <w:rFonts w:ascii="Times New Roman" w:hAnsi="Times New Roman"/>
          <w:i/>
          <w:sz w:val="28"/>
          <w:szCs w:val="28"/>
        </w:rPr>
        <w:t>В рассказе Тургенева  мы знакомимся с деревенскими мальчиками, которые вышли  в ночное).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участник №3 стол №2, №4 стол №5.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Обсудите с партнёром по плечу: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значит «выйти в ночное»? (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Пастьба лошадей ночью</w:t>
      </w:r>
      <w:r>
        <w:rPr>
          <w:rFonts w:ascii="Arial" w:hAnsi="Arial" w:cs="Arial"/>
          <w:color w:val="000000"/>
          <w:shd w:val="clear" w:color="auto" w:fill="FFFFFF"/>
        </w:rPr>
        <w:t>)  Ч</w:t>
      </w:r>
      <w:r>
        <w:rPr>
          <w:rFonts w:ascii="Times New Roman" w:hAnsi="Times New Roman"/>
          <w:sz w:val="28"/>
          <w:szCs w:val="28"/>
        </w:rPr>
        <w:t>то значит для мальчиков ночное? (свобода, самостоятельность)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участник №1 стол №3, №2 стол №6.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Сингл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Раунд Робин</w:t>
      </w:r>
      <w:r>
        <w:rPr>
          <w:rFonts w:ascii="Times New Roman" w:hAnsi="Times New Roman"/>
          <w:sz w:val="28"/>
          <w:szCs w:val="28"/>
        </w:rPr>
        <w:t>. Сейчас я вам задам вопрос, вы обсудите его в группе по очереди. Начинает ученик №1.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относится герой – рассказчик к ребятам, которых он случайно встретил в ночной степи? Как мы об этом узнаем?</w:t>
      </w:r>
    </w:p>
    <w:p w:rsidR="001D3363" w:rsidRDefault="001D3363" w:rsidP="001D3363">
      <w:pPr>
        <w:spacing w:after="0" w:line="240" w:lineRule="auto"/>
        <w:ind w:left="42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</w:rPr>
        <w:t>(Свое отношение автор и герой-рассказчик передает с помощью описания.)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Отвечает участник №1 стол №3, участник №2 стол №6.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>
        <w:rPr>
          <w:rFonts w:ascii="Times New Roman" w:hAnsi="Times New Roman"/>
          <w:b/>
          <w:sz w:val="28"/>
          <w:szCs w:val="28"/>
        </w:rPr>
        <w:t>с темой урока</w:t>
      </w:r>
      <w:r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b/>
          <w:sz w:val="28"/>
          <w:szCs w:val="28"/>
          <w:u w:val="single"/>
        </w:rPr>
        <w:t>слайд № 4</w:t>
      </w:r>
      <w:r>
        <w:rPr>
          <w:rFonts w:ascii="Times New Roman" w:hAnsi="Times New Roman"/>
          <w:sz w:val="28"/>
          <w:szCs w:val="28"/>
        </w:rPr>
        <w:t>)</w:t>
      </w:r>
    </w:p>
    <w:p w:rsidR="001D3363" w:rsidRDefault="001D3363" w:rsidP="001D3363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363" w:rsidRDefault="001D3363" w:rsidP="001D33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/>
          <w:sz w:val="28"/>
          <w:szCs w:val="28"/>
        </w:rPr>
        <w:t>. Частичная проверка знания текста на первом этапе урока.</w:t>
      </w: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Каждый из вас получил сегодня билетик на вход (</w:t>
      </w:r>
      <w:r>
        <w:rPr>
          <w:rFonts w:ascii="Times New Roman" w:hAnsi="Times New Roman"/>
          <w:sz w:val="28"/>
          <w:szCs w:val="28"/>
          <w:u w:val="single"/>
        </w:rPr>
        <w:t>приложение №1</w:t>
      </w:r>
      <w:r>
        <w:rPr>
          <w:rFonts w:ascii="Times New Roman" w:hAnsi="Times New Roman"/>
          <w:sz w:val="28"/>
          <w:szCs w:val="28"/>
        </w:rPr>
        <w:t xml:space="preserve">), раскройте его. Что вы видите? (текст) Что  это за текст? </w:t>
      </w:r>
      <w:r>
        <w:rPr>
          <w:rFonts w:ascii="Times New Roman" w:hAnsi="Times New Roman"/>
          <w:i/>
          <w:sz w:val="28"/>
          <w:szCs w:val="28"/>
        </w:rPr>
        <w:t>(Описание, портрет)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что такое портрет? (изображение внешности героя (его лица, фигуры, одежды) в произведении).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Что можно узнать по портрету?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- Можем ли мы по портрету сказать о внутренних качествах человека?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(на листах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который свёрнут конвертиком, чтобы не было видно номера)</w:t>
      </w: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Это был стройный мальчик четырнадцати лет, с красивыми и тонкими, немного мелкими чертами лица, кудрявыми белокурыми волосами, светлыми глазами и постоянной </w:t>
      </w:r>
      <w:proofErr w:type="spellStart"/>
      <w:r>
        <w:rPr>
          <w:rFonts w:ascii="Times New Roman" w:hAnsi="Times New Roman"/>
          <w:i/>
          <w:sz w:val="28"/>
          <w:szCs w:val="28"/>
        </w:rPr>
        <w:t>полувесёлой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полурассеянной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улыбкой</w:t>
      </w:r>
      <w:r>
        <w:rPr>
          <w:rFonts w:ascii="Times New Roman" w:hAnsi="Times New Roman"/>
          <w:sz w:val="28"/>
          <w:szCs w:val="28"/>
        </w:rPr>
        <w:t>. (Федя).</w:t>
      </w: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У него всклокоченные чёрные волосы, глаза серые, скулы широкие, лицо бледное, рябое, рот большой, но правильный; вся голова огромная, как говорится, с пивной котёл;  тело приземистое, неуклюжее.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(Павлуша).</w:t>
      </w: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Лицо у него было довольно незначительно: горбоносое, вытянутое, подслеповатое, сжатые губы не шевелились, сдвинутые брови не расходились. Его жёлтые, почти белые волосы торчали острыми косицами из-под низенькой войлочной шапочки</w:t>
      </w:r>
      <w:r>
        <w:rPr>
          <w:rFonts w:ascii="Times New Roman" w:hAnsi="Times New Roman"/>
          <w:sz w:val="28"/>
          <w:szCs w:val="28"/>
        </w:rPr>
        <w:t>. (Илюша)</w:t>
      </w: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мальчик лет десяти</w:t>
      </w:r>
      <w:proofErr w:type="gramStart"/>
      <w:r>
        <w:rPr>
          <w:rFonts w:ascii="Times New Roman" w:hAnsi="Times New Roman"/>
          <w:i/>
          <w:sz w:val="28"/>
          <w:szCs w:val="28"/>
        </w:rPr>
        <w:t>…В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сё лицо его было невелико, худо, в веснушках, книзу заострено, как у белки; губы едва был можно различить; но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странное впечатление производили его большие, чёрные, жидким блеском блестевшие глаза. </w:t>
      </w:r>
      <w:r>
        <w:rPr>
          <w:rFonts w:ascii="Times New Roman" w:hAnsi="Times New Roman"/>
          <w:sz w:val="28"/>
          <w:szCs w:val="28"/>
        </w:rPr>
        <w:t xml:space="preserve"> (Костя).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Ваша задача – определить, о ком идёт речь. Можете воспользоваться подсказкой партнера по плечу. Посмотрите на мальчиков (портрет Феди, портрет Вани, портрет Кости, портрет Илюши, портрет Павлуши на каждом столе) и определитесь с героем.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8700" cy="1314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85850" cy="1400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47750" cy="1400175"/>
            <wp:effectExtent l="19050" t="0" r="0" b="0"/>
            <wp:docPr id="3" name="Рисунок 3" descr="Павлуш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влуша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62025" cy="1200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4875" cy="1209675"/>
            <wp:effectExtent l="19050" t="0" r="9525" b="0"/>
            <wp:docPr id="5" name="Рисунок 5" descr="Илюш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люша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1D3363" w:rsidRDefault="001D3363" w:rsidP="001D3363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3363" w:rsidRDefault="001D3363" w:rsidP="001D33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Углы. </w:t>
      </w:r>
      <w:r>
        <w:rPr>
          <w:rFonts w:ascii="Times New Roman" w:hAnsi="Times New Roman"/>
          <w:b/>
          <w:sz w:val="28"/>
          <w:szCs w:val="28"/>
          <w:lang w:val="en-US"/>
        </w:rPr>
        <w:t>Corners</w:t>
      </w:r>
      <w:r>
        <w:rPr>
          <w:rFonts w:ascii="Times New Roman" w:hAnsi="Times New Roman"/>
          <w:b/>
          <w:sz w:val="28"/>
          <w:szCs w:val="28"/>
        </w:rPr>
        <w:t xml:space="preserve"> (ученики распределяются по разным углам в зависимости от выбранного мим варианта ответа).</w:t>
      </w:r>
    </w:p>
    <w:p w:rsidR="001D3363" w:rsidRDefault="001D3363" w:rsidP="001D3363">
      <w:pPr>
        <w:shd w:val="clear" w:color="auto" w:fill="FFFFFF"/>
        <w:spacing w:after="0" w:line="240" w:lineRule="auto"/>
        <w:ind w:left="717"/>
        <w:jc w:val="both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посмотрите внимательно на стены и найдите портрет  своего героя. Пройдите к нему.</w:t>
      </w:r>
    </w:p>
    <w:p w:rsidR="001D3363" w:rsidRDefault="001D3363" w:rsidP="001D3363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Зачитайте  ваше описание друг другу (15 сек.) </w:t>
      </w:r>
      <w:proofErr w:type="gramStart"/>
      <w:r>
        <w:rPr>
          <w:rFonts w:ascii="Times New Roman" w:hAnsi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/>
          <w:sz w:val="28"/>
          <w:szCs w:val="28"/>
        </w:rPr>
        <w:t>, что правильно определили героя?</w:t>
      </w:r>
    </w:p>
    <w:p w:rsidR="001D3363" w:rsidRDefault="001D3363" w:rsidP="001D3363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Обсудите в парах, почему никто не занял место у портрета Вани. (10 сек).</w:t>
      </w:r>
    </w:p>
    <w:p w:rsidR="001D3363" w:rsidRDefault="001D3363" w:rsidP="001D3363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Почему же?</w:t>
      </w:r>
    </w:p>
    <w:p w:rsidR="001D3363" w:rsidRDefault="001D3363" w:rsidP="001D3363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разверните ваш билет на вход. Вы увидели номер группы, куда вы отправляетесь для дальнейшей работы. </w:t>
      </w:r>
    </w:p>
    <w:p w:rsidR="001D3363" w:rsidRDefault="001D3363" w:rsidP="001D3363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 во вновь образовавшихся группах.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Тимбилдинг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немного отвлекитесь от урока. Посмотрите друг на друга. Улыбнитесь. Каждый из вас отдыхал летом в лагере. После отбоя все дети рассказывают страшные истории, вспомните историю, которая вам больше всего понравилась. А теперь по очереди расскажите её. У каждого из вас 15 секунд. Начинает ученик № 1</w:t>
      </w:r>
    </w:p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Поблагодарите друг друга за интересный рассказ.</w:t>
      </w:r>
    </w:p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работаем дальше. Вам дана таблица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 № 2)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49"/>
        <w:gridCol w:w="993"/>
        <w:gridCol w:w="1135"/>
        <w:gridCol w:w="1277"/>
        <w:gridCol w:w="1135"/>
        <w:gridCol w:w="1243"/>
        <w:gridCol w:w="1135"/>
        <w:gridCol w:w="1169"/>
      </w:tblGrid>
      <w:tr w:rsidR="001D3363" w:rsidTr="001D3363">
        <w:trPr>
          <w:cantSplit/>
          <w:trHeight w:val="1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</w:tbl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Вы должны заполнить её и подготовить связный рассказ о том герое, который вам более интересен. На работу </w:t>
      </w:r>
      <w:r>
        <w:rPr>
          <w:rFonts w:ascii="Times New Roman" w:hAnsi="Times New Roman"/>
          <w:b/>
          <w:sz w:val="28"/>
          <w:szCs w:val="28"/>
        </w:rPr>
        <w:t>7 минут.</w:t>
      </w:r>
    </w:p>
    <w:p w:rsidR="001D3363" w:rsidRDefault="001D3363" w:rsidP="001D33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Выступления (3 минуты).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материала (</w:t>
      </w:r>
      <w:proofErr w:type="spellStart"/>
      <w:r>
        <w:rPr>
          <w:rFonts w:ascii="Times New Roman" w:hAnsi="Times New Roman"/>
          <w:b/>
          <w:sz w:val="28"/>
          <w:szCs w:val="28"/>
        </w:rPr>
        <w:t>микс-пэа-шэа</w:t>
      </w:r>
      <w:proofErr w:type="spellEnd"/>
      <w:r>
        <w:rPr>
          <w:rFonts w:ascii="Times New Roman" w:hAnsi="Times New Roman"/>
          <w:b/>
          <w:sz w:val="28"/>
          <w:szCs w:val="28"/>
        </w:rPr>
        <w:t>).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Потанцуем!  </w:t>
      </w:r>
      <w:proofErr w:type="gramStart"/>
      <w:r>
        <w:rPr>
          <w:rFonts w:ascii="Times New Roman" w:hAnsi="Times New Roman"/>
          <w:sz w:val="28"/>
          <w:szCs w:val="28"/>
        </w:rPr>
        <w:t>Ученики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молча смешиваются под музыку, двигаясь по комнате. Музыка прекратилась, учитель объявляет «Встаньте в пары!». Ученик образует пару с ближайшим к нему </w:t>
      </w:r>
      <w:proofErr w:type="gramStart"/>
      <w:r>
        <w:rPr>
          <w:rFonts w:ascii="Times New Roman" w:hAnsi="Times New Roman"/>
          <w:sz w:val="28"/>
          <w:szCs w:val="28"/>
        </w:rPr>
        <w:t>учеником</w:t>
      </w:r>
      <w:proofErr w:type="gramEnd"/>
      <w:r>
        <w:rPr>
          <w:rFonts w:ascii="Times New Roman" w:hAnsi="Times New Roman"/>
          <w:sz w:val="28"/>
          <w:szCs w:val="28"/>
        </w:rPr>
        <w:t xml:space="preserve"> и дают «пять». Ученики, которые не нашли партнёра, поднимают руку, чтобы найти друг друга.</w:t>
      </w:r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 задаю вопрос, у вас есть 5 секунд, чтобы его обдумать. </w:t>
      </w:r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Почему крестьянские ребятишки оказались  ночью на </w:t>
      </w:r>
      <w:proofErr w:type="spellStart"/>
      <w:r>
        <w:rPr>
          <w:rFonts w:ascii="Times New Roman" w:hAnsi="Times New Roman"/>
          <w:bCs/>
          <w:sz w:val="28"/>
          <w:szCs w:val="28"/>
        </w:rPr>
        <w:t>Бежином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лугу?</w:t>
      </w:r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«Это были крестьянские ребятишки, которые стерегли табун»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Отвечать начинают ученики, у которых светлее глаза.</w:t>
      </w:r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Музыка.</w:t>
      </w:r>
    </w:p>
    <w:p w:rsidR="001D3363" w:rsidRDefault="001D3363" w:rsidP="001D33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 из мальчиков самый богатый? Откуда вы это знаете?</w:t>
      </w: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Федя. По одёжке.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Отвечают ученики, у которых темнее волосы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</w:t>
      </w:r>
    </w:p>
    <w:p w:rsidR="001D3363" w:rsidRDefault="001D3363" w:rsidP="001D3363">
      <w:pPr>
        <w:spacing w:after="0" w:line="240" w:lineRule="auto"/>
        <w:jc w:val="both"/>
        <w:rPr>
          <w:rFonts w:ascii="Calibri" w:hAnsi="Calibri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3.</w:t>
      </w:r>
      <w:r>
        <w:rPr>
          <w:rFonts w:ascii="Times New Roman" w:hAnsi="Times New Roman"/>
          <w:b/>
          <w:bCs/>
          <w:sz w:val="28"/>
          <w:szCs w:val="28"/>
        </w:rPr>
        <w:t>Сколько лет было детям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?</w:t>
      </w:r>
      <w:r>
        <w:rPr>
          <w:rFonts w:ascii="Arial" w:eastAsia="+mn-ea" w:hAnsi="Arial" w:cs="+mn-cs"/>
          <w:bCs/>
          <w:i/>
          <w:color w:val="000000"/>
          <w:sz w:val="24"/>
          <w:szCs w:val="24"/>
        </w:rPr>
        <w:t>(</w:t>
      </w:r>
      <w:proofErr w:type="gramEnd"/>
      <w:r>
        <w:rPr>
          <w:bCs/>
          <w:i/>
          <w:sz w:val="28"/>
          <w:szCs w:val="28"/>
        </w:rPr>
        <w:t>Феде – лет 14, Павлуше и Илюше на вид не более 12 лет, Косте – 10, Ване -7.)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Отвечают ученики, старшие по возрасту.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Музыка.</w:t>
      </w: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360"/>
        <w:jc w:val="both"/>
        <w:rPr>
          <w:rFonts w:ascii="Calibri" w:hAnsi="Calibri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4.Что готовили мальчики?</w:t>
      </w:r>
      <w:r>
        <w:rPr>
          <w:rFonts w:ascii="Arial" w:eastAsia="+mn-ea" w:hAnsi="Arial" w:cs="+mn-cs"/>
          <w:b/>
          <w:bCs/>
          <w:color w:val="00B050"/>
          <w:sz w:val="160"/>
          <w:szCs w:val="160"/>
        </w:rPr>
        <w:t xml:space="preserve"> </w:t>
      </w:r>
      <w:r>
        <w:rPr>
          <w:bCs/>
          <w:sz w:val="28"/>
          <w:szCs w:val="28"/>
        </w:rPr>
        <w:t>«Картошку»</w:t>
      </w: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Отвечают ученики, чей дом ближе к школе.</w:t>
      </w:r>
    </w:p>
    <w:p w:rsidR="001D3363" w:rsidRDefault="001D3363" w:rsidP="001D33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Билетик на выход (приложение № 3). Прослушивание  аудиозаписи (слайд № 5 запись 1).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Ответить письменно на вопросы:</w:t>
      </w: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чём говорят мальчики у костра?  </w:t>
      </w:r>
      <w:r>
        <w:rPr>
          <w:rFonts w:ascii="Times New Roman" w:hAnsi="Times New Roman"/>
          <w:b/>
          <w:i/>
          <w:sz w:val="28"/>
          <w:szCs w:val="28"/>
        </w:rPr>
        <w:t xml:space="preserve">Они  говорят о домовых, леших, об оживающих по ночам мертвецах и утопленниках, о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Тришке-антихристе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о водяном,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про русалку, о голосе, об утопленнике Васе.</w:t>
      </w:r>
    </w:p>
    <w:p w:rsidR="001D3363" w:rsidRDefault="001D3363" w:rsidP="001D336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поверья бытуют среди ребят? </w:t>
      </w:r>
      <w:r>
        <w:rPr>
          <w:rFonts w:ascii="Times New Roman" w:hAnsi="Times New Roman"/>
          <w:b/>
          <w:i/>
          <w:sz w:val="28"/>
          <w:szCs w:val="28"/>
        </w:rPr>
        <w:t>О том, что можно увидеть того, кто умрёт в очередном году, праведная душа в голубе может быть, солнечное  затмение – предвестник антихриста, белые волки побегут, людей есть будут</w:t>
      </w:r>
      <w:r>
        <w:rPr>
          <w:rFonts w:ascii="Times New Roman" w:hAnsi="Times New Roman"/>
          <w:sz w:val="28"/>
          <w:szCs w:val="28"/>
        </w:rPr>
        <w:t>.</w:t>
      </w:r>
    </w:p>
    <w:p w:rsidR="001D3363" w:rsidRDefault="001D3363" w:rsidP="001D336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 из мальчиков самый смелый? Почему вы так считаете?</w:t>
      </w:r>
      <w:r>
        <w:rPr>
          <w:rFonts w:ascii="Arial" w:eastAsia="+mn-ea" w:hAnsi="Arial" w:cs="+mn-cs"/>
          <w:b/>
          <w:bCs/>
          <w:color w:val="00B050"/>
          <w:sz w:val="72"/>
          <w:szCs w:val="72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Павел. Он не боится поскакать на волка, ночью, без хворостинки в руке, совершенно один. Именно Павлуше принадлежат самые весёлые истории в этом рассказе. Он же идёт за водой, несмотря на рассказы об утопленниках. </w:t>
      </w:r>
    </w:p>
    <w:p w:rsidR="001D3363" w:rsidRDefault="001D3363" w:rsidP="001D336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ребята рассказывают друг другу страшные истории? </w:t>
      </w:r>
      <w:r>
        <w:rPr>
          <w:rFonts w:ascii="Times New Roman" w:hAnsi="Times New Roman"/>
          <w:b/>
          <w:i/>
          <w:sz w:val="28"/>
          <w:szCs w:val="28"/>
        </w:rPr>
        <w:t>В разговорах мальчиков отражаются суеверия и страх перед ними: мальчики верят в то, чего нет на свете, но что внушено им невежеством и суеверием взрослых.</w:t>
      </w:r>
    </w:p>
    <w:p w:rsidR="001D3363" w:rsidRDefault="001D3363" w:rsidP="001D336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Подведём итоги урока.</w:t>
      </w:r>
    </w:p>
    <w:p w:rsidR="001D3363" w:rsidRDefault="001D3363" w:rsidP="001D3363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каждом портрете есть загадка. Мы чувствуем, что Тургенев словно бы зовет нас вглядываться и вдумываться, не останавливаясь на первом впечатлении.  И хотя он и  показывает какие-то недостатки внешности мальчиков, но с симпатией относится к детям. В изображении  Тургенева это даровитые, способные дети. Каждый из них отличается своим, особым характером. </w:t>
      </w:r>
    </w:p>
    <w:p w:rsidR="001D3363" w:rsidRDefault="001D3363" w:rsidP="001D3363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Федя исполнен чувства собственного достоинства, которое выражается в том, что старается больше слушать, чем говорить: он боится </w:t>
      </w:r>
      <w:proofErr w:type="gramStart"/>
      <w:r>
        <w:rPr>
          <w:rFonts w:ascii="Times New Roman" w:hAnsi="Times New Roman"/>
          <w:sz w:val="28"/>
          <w:szCs w:val="28"/>
        </w:rPr>
        <w:t>как бы не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сказать какую-нибудь глупость.</w:t>
      </w:r>
    </w:p>
    <w:p w:rsidR="001D3363" w:rsidRDefault="001D3363" w:rsidP="001D3363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Павлуша деловит и заботлив: он варит картошку, ходит за водой. Он самый смелый и мужественный из мальчиков: один без хворостинки он поскакал на волка, в то время как все остальные мальчики страшно перепугались. От природы он наделён здравым смыслом.</w:t>
      </w:r>
    </w:p>
    <w:p w:rsidR="001D3363" w:rsidRDefault="001D3363" w:rsidP="001D3363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Илюша пытлив, любознателен, но ум и любознательность </w:t>
      </w:r>
      <w:proofErr w:type="gramStart"/>
      <w:r>
        <w:rPr>
          <w:rFonts w:ascii="Times New Roman" w:hAnsi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у него только  на страшное и таинственное. Ему кажется, что вся жизнь  окружена лишь враждебными человеку духами.</w:t>
      </w:r>
    </w:p>
    <w:p w:rsidR="001D3363" w:rsidRDefault="001D3363" w:rsidP="001D3363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Костя от природы жалостлив: он сочувствует всем людям, пострадавшим, по его мнению, от злых духов.</w:t>
      </w:r>
    </w:p>
    <w:p w:rsidR="001D3363" w:rsidRDefault="001D3363" w:rsidP="001D3363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Ваня, о котором в рассказе не сказано практически ничего, глубоко любит природу. Днём ему нравятся цветы, ночью – звёзды. Это он в искреннем порыве своей детской  непосредственности отвлек внимание мальчиков от разговора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страшном к прекрасным звёздам.</w:t>
      </w:r>
    </w:p>
    <w:p w:rsidR="001D3363" w:rsidRDefault="001D3363" w:rsidP="001D3363">
      <w:pPr>
        <w:spacing w:after="0" w:line="36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Дети интересны охотнику?</w:t>
      </w:r>
    </w:p>
    <w:p w:rsidR="001D3363" w:rsidRDefault="001D3363" w:rsidP="001D3363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разницу в возрасте, образование, воспитание, социальный статус, дети интересны Тургеневу. Он забывает об усталости и внимательно слушает все эти истории. Охотник не уснул у костра, а с нескрываемым любопытством наблюдал за ребятами. В своём рассказе он выразил чувство глубокой искренней симпатии к крестьянским детям.</w:t>
      </w:r>
    </w:p>
    <w:p w:rsidR="001D3363" w:rsidRDefault="001D3363" w:rsidP="001D336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Как вы се</w:t>
      </w:r>
      <w:r>
        <w:rPr>
          <w:rFonts w:ascii="Times New Roman" w:hAnsi="Times New Roman"/>
          <w:b/>
          <w:sz w:val="28"/>
          <w:szCs w:val="28"/>
        </w:rPr>
        <w:softHyphen/>
        <w:t>бе пред</w:t>
      </w:r>
      <w:r>
        <w:rPr>
          <w:rFonts w:ascii="Times New Roman" w:hAnsi="Times New Roman"/>
          <w:b/>
          <w:sz w:val="28"/>
          <w:szCs w:val="28"/>
        </w:rPr>
        <w:softHyphen/>
        <w:t>ста</w:t>
      </w:r>
      <w:r>
        <w:rPr>
          <w:rFonts w:ascii="Times New Roman" w:hAnsi="Times New Roman"/>
          <w:b/>
          <w:sz w:val="28"/>
          <w:szCs w:val="28"/>
        </w:rPr>
        <w:softHyphen/>
        <w:t>ви</w:t>
      </w:r>
      <w:r>
        <w:rPr>
          <w:rFonts w:ascii="Times New Roman" w:hAnsi="Times New Roman"/>
          <w:b/>
          <w:sz w:val="28"/>
          <w:szCs w:val="28"/>
        </w:rPr>
        <w:softHyphen/>
        <w:t>ли мир кре</w:t>
      </w:r>
      <w:r>
        <w:rPr>
          <w:rFonts w:ascii="Times New Roman" w:hAnsi="Times New Roman"/>
          <w:b/>
          <w:sz w:val="28"/>
          <w:szCs w:val="28"/>
        </w:rPr>
        <w:softHyphen/>
        <w:t>сть</w:t>
      </w:r>
      <w:r>
        <w:rPr>
          <w:rFonts w:ascii="Times New Roman" w:hAnsi="Times New Roman"/>
          <w:b/>
          <w:sz w:val="28"/>
          <w:szCs w:val="28"/>
        </w:rPr>
        <w:softHyphen/>
        <w:t>ян</w:t>
      </w:r>
      <w:r>
        <w:rPr>
          <w:rFonts w:ascii="Times New Roman" w:hAnsi="Times New Roman"/>
          <w:b/>
          <w:sz w:val="28"/>
          <w:szCs w:val="28"/>
        </w:rPr>
        <w:softHyphen/>
        <w:t>ских де</w:t>
      </w:r>
      <w:r>
        <w:rPr>
          <w:rFonts w:ascii="Times New Roman" w:hAnsi="Times New Roman"/>
          <w:b/>
          <w:sz w:val="28"/>
          <w:szCs w:val="28"/>
        </w:rPr>
        <w:softHyphen/>
        <w:t xml:space="preserve">тей </w:t>
      </w:r>
      <w:proofErr w:type="gramStart"/>
      <w:r>
        <w:rPr>
          <w:rFonts w:ascii="Times New Roman" w:hAnsi="Times New Roman"/>
          <w:b/>
          <w:sz w:val="28"/>
          <w:szCs w:val="28"/>
        </w:rPr>
        <w:t>19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в.? Чем он на</w:t>
      </w:r>
      <w:r>
        <w:rPr>
          <w:rFonts w:ascii="Times New Roman" w:hAnsi="Times New Roman"/>
          <w:b/>
          <w:sz w:val="28"/>
          <w:szCs w:val="28"/>
        </w:rPr>
        <w:softHyphen/>
        <w:t>пол</w:t>
      </w:r>
      <w:r>
        <w:rPr>
          <w:rFonts w:ascii="Times New Roman" w:hAnsi="Times New Roman"/>
          <w:b/>
          <w:sz w:val="28"/>
          <w:szCs w:val="28"/>
        </w:rPr>
        <w:softHyphen/>
        <w:t>нен? Как они жи</w:t>
      </w:r>
      <w:r>
        <w:rPr>
          <w:rFonts w:ascii="Times New Roman" w:hAnsi="Times New Roman"/>
          <w:b/>
          <w:sz w:val="28"/>
          <w:szCs w:val="28"/>
        </w:rPr>
        <w:softHyphen/>
        <w:t>ли?</w:t>
      </w:r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(С од</w:t>
      </w:r>
      <w:r>
        <w:rPr>
          <w:rFonts w:ascii="Times New Roman" w:hAnsi="Times New Roman"/>
          <w:i/>
          <w:sz w:val="28"/>
          <w:szCs w:val="28"/>
        </w:rPr>
        <w:softHyphen/>
        <w:t>ной сто</w:t>
      </w:r>
      <w:r>
        <w:rPr>
          <w:rFonts w:ascii="Times New Roman" w:hAnsi="Times New Roman"/>
          <w:i/>
          <w:sz w:val="28"/>
          <w:szCs w:val="28"/>
        </w:rPr>
        <w:softHyphen/>
        <w:t>ро</w:t>
      </w:r>
      <w:r>
        <w:rPr>
          <w:rFonts w:ascii="Times New Roman" w:hAnsi="Times New Roman"/>
          <w:i/>
          <w:sz w:val="28"/>
          <w:szCs w:val="28"/>
        </w:rPr>
        <w:softHyphen/>
        <w:t>ны, са</w:t>
      </w:r>
      <w:r>
        <w:rPr>
          <w:rFonts w:ascii="Times New Roman" w:hAnsi="Times New Roman"/>
          <w:i/>
          <w:sz w:val="28"/>
          <w:szCs w:val="28"/>
        </w:rPr>
        <w:softHyphen/>
        <w:t>мо</w:t>
      </w:r>
      <w:r>
        <w:rPr>
          <w:rFonts w:ascii="Times New Roman" w:hAnsi="Times New Roman"/>
          <w:i/>
          <w:sz w:val="28"/>
          <w:szCs w:val="28"/>
        </w:rPr>
        <w:softHyphen/>
        <w:t>стоя</w:t>
      </w:r>
      <w:r>
        <w:rPr>
          <w:rFonts w:ascii="Times New Roman" w:hAnsi="Times New Roman"/>
          <w:i/>
          <w:sz w:val="28"/>
          <w:szCs w:val="28"/>
        </w:rPr>
        <w:softHyphen/>
        <w:t>тель</w:t>
      </w:r>
      <w:r>
        <w:rPr>
          <w:rFonts w:ascii="Times New Roman" w:hAnsi="Times New Roman"/>
          <w:i/>
          <w:sz w:val="28"/>
          <w:szCs w:val="28"/>
        </w:rPr>
        <w:softHyphen/>
        <w:t>ные с пе</w:t>
      </w:r>
      <w:r>
        <w:rPr>
          <w:rFonts w:ascii="Times New Roman" w:hAnsi="Times New Roman"/>
          <w:i/>
          <w:sz w:val="28"/>
          <w:szCs w:val="28"/>
        </w:rPr>
        <w:softHyphen/>
        <w:t>лё</w:t>
      </w:r>
      <w:r>
        <w:rPr>
          <w:rFonts w:ascii="Times New Roman" w:hAnsi="Times New Roman"/>
          <w:i/>
          <w:sz w:val="28"/>
          <w:szCs w:val="28"/>
        </w:rPr>
        <w:softHyphen/>
        <w:t>нок впи</w:t>
      </w:r>
      <w:r>
        <w:rPr>
          <w:rFonts w:ascii="Times New Roman" w:hAnsi="Times New Roman"/>
          <w:i/>
          <w:sz w:val="28"/>
          <w:szCs w:val="28"/>
        </w:rPr>
        <w:softHyphen/>
        <w:t>тав</w:t>
      </w:r>
      <w:r>
        <w:rPr>
          <w:rFonts w:ascii="Times New Roman" w:hAnsi="Times New Roman"/>
          <w:i/>
          <w:sz w:val="28"/>
          <w:szCs w:val="28"/>
        </w:rPr>
        <w:softHyphen/>
        <w:t>шие всё рус</w:t>
      </w:r>
      <w:r>
        <w:rPr>
          <w:rFonts w:ascii="Times New Roman" w:hAnsi="Times New Roman"/>
          <w:i/>
          <w:sz w:val="28"/>
          <w:szCs w:val="28"/>
        </w:rPr>
        <w:softHyphen/>
        <w:t>ское: от</w:t>
      </w:r>
      <w:r>
        <w:rPr>
          <w:rFonts w:ascii="Times New Roman" w:hAnsi="Times New Roman"/>
          <w:i/>
          <w:sz w:val="28"/>
          <w:szCs w:val="28"/>
        </w:rPr>
        <w:softHyphen/>
        <w:t>но</w:t>
      </w:r>
      <w:r>
        <w:rPr>
          <w:rFonts w:ascii="Times New Roman" w:hAnsi="Times New Roman"/>
          <w:i/>
          <w:sz w:val="28"/>
          <w:szCs w:val="28"/>
        </w:rPr>
        <w:softHyphen/>
        <w:t>ше</w:t>
      </w:r>
      <w:r>
        <w:rPr>
          <w:rFonts w:ascii="Times New Roman" w:hAnsi="Times New Roman"/>
          <w:i/>
          <w:sz w:val="28"/>
          <w:szCs w:val="28"/>
        </w:rPr>
        <w:softHyphen/>
        <w:t>ние к при</w:t>
      </w:r>
      <w:r>
        <w:rPr>
          <w:rFonts w:ascii="Times New Roman" w:hAnsi="Times New Roman"/>
          <w:i/>
          <w:sz w:val="28"/>
          <w:szCs w:val="28"/>
        </w:rPr>
        <w:softHyphen/>
        <w:t>ро</w:t>
      </w:r>
      <w:r>
        <w:rPr>
          <w:rFonts w:ascii="Times New Roman" w:hAnsi="Times New Roman"/>
          <w:i/>
          <w:sz w:val="28"/>
          <w:szCs w:val="28"/>
        </w:rPr>
        <w:softHyphen/>
        <w:t>де, по</w:t>
      </w:r>
      <w:r>
        <w:rPr>
          <w:rFonts w:ascii="Times New Roman" w:hAnsi="Times New Roman"/>
          <w:i/>
          <w:sz w:val="28"/>
          <w:szCs w:val="28"/>
        </w:rPr>
        <w:softHyphen/>
        <w:t>ве</w:t>
      </w:r>
      <w:r>
        <w:rPr>
          <w:rFonts w:ascii="Times New Roman" w:hAnsi="Times New Roman"/>
          <w:i/>
          <w:sz w:val="28"/>
          <w:szCs w:val="28"/>
        </w:rPr>
        <w:softHyphen/>
        <w:t>рья, при</w:t>
      </w:r>
      <w:r>
        <w:rPr>
          <w:rFonts w:ascii="Times New Roman" w:hAnsi="Times New Roman"/>
          <w:i/>
          <w:sz w:val="28"/>
          <w:szCs w:val="28"/>
        </w:rPr>
        <w:softHyphen/>
        <w:t>ме</w:t>
      </w:r>
      <w:r>
        <w:rPr>
          <w:rFonts w:ascii="Times New Roman" w:hAnsi="Times New Roman"/>
          <w:i/>
          <w:sz w:val="28"/>
          <w:szCs w:val="28"/>
        </w:rPr>
        <w:softHyphen/>
        <w:t>ты, жи</w:t>
      </w:r>
      <w:r>
        <w:rPr>
          <w:rFonts w:ascii="Times New Roman" w:hAnsi="Times New Roman"/>
          <w:i/>
          <w:sz w:val="28"/>
          <w:szCs w:val="28"/>
        </w:rPr>
        <w:softHyphen/>
        <w:t>вой ум.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 др. сто</w:t>
      </w:r>
      <w:r>
        <w:rPr>
          <w:rFonts w:ascii="Times New Roman" w:hAnsi="Times New Roman"/>
          <w:i/>
          <w:sz w:val="28"/>
          <w:szCs w:val="28"/>
        </w:rPr>
        <w:softHyphen/>
        <w:t>ро</w:t>
      </w:r>
      <w:r>
        <w:rPr>
          <w:rFonts w:ascii="Times New Roman" w:hAnsi="Times New Roman"/>
          <w:i/>
          <w:sz w:val="28"/>
          <w:szCs w:val="28"/>
        </w:rPr>
        <w:softHyphen/>
        <w:t>ны, тя</w:t>
      </w:r>
      <w:r>
        <w:rPr>
          <w:rFonts w:ascii="Times New Roman" w:hAnsi="Times New Roman"/>
          <w:i/>
          <w:sz w:val="28"/>
          <w:szCs w:val="28"/>
        </w:rPr>
        <w:softHyphen/>
        <w:t>жё</w:t>
      </w:r>
      <w:r>
        <w:rPr>
          <w:rFonts w:ascii="Times New Roman" w:hAnsi="Times New Roman"/>
          <w:i/>
          <w:sz w:val="28"/>
          <w:szCs w:val="28"/>
        </w:rPr>
        <w:softHyphen/>
        <w:t>лый труд, от</w:t>
      </w:r>
      <w:r>
        <w:rPr>
          <w:rFonts w:ascii="Times New Roman" w:hAnsi="Times New Roman"/>
          <w:i/>
          <w:sz w:val="28"/>
          <w:szCs w:val="28"/>
        </w:rPr>
        <w:softHyphen/>
        <w:t>сут</w:t>
      </w:r>
      <w:r>
        <w:rPr>
          <w:rFonts w:ascii="Times New Roman" w:hAnsi="Times New Roman"/>
          <w:i/>
          <w:sz w:val="28"/>
          <w:szCs w:val="28"/>
        </w:rPr>
        <w:softHyphen/>
        <w:t>ст</w:t>
      </w:r>
      <w:r>
        <w:rPr>
          <w:rFonts w:ascii="Times New Roman" w:hAnsi="Times New Roman"/>
          <w:i/>
          <w:sz w:val="28"/>
          <w:szCs w:val="28"/>
        </w:rPr>
        <w:softHyphen/>
        <w:t>вие воз</w:t>
      </w:r>
      <w:r>
        <w:rPr>
          <w:rFonts w:ascii="Times New Roman" w:hAnsi="Times New Roman"/>
          <w:i/>
          <w:sz w:val="28"/>
          <w:szCs w:val="28"/>
        </w:rPr>
        <w:softHyphen/>
        <w:t>мож</w:t>
      </w:r>
      <w:r>
        <w:rPr>
          <w:rFonts w:ascii="Times New Roman" w:hAnsi="Times New Roman"/>
          <w:i/>
          <w:sz w:val="28"/>
          <w:szCs w:val="28"/>
        </w:rPr>
        <w:softHyphen/>
        <w:t>но</w:t>
      </w:r>
      <w:r>
        <w:rPr>
          <w:rFonts w:ascii="Times New Roman" w:hAnsi="Times New Roman"/>
          <w:i/>
          <w:sz w:val="28"/>
          <w:szCs w:val="28"/>
        </w:rPr>
        <w:softHyphen/>
        <w:t>сти учить</w:t>
      </w:r>
      <w:r>
        <w:rPr>
          <w:rFonts w:ascii="Times New Roman" w:hAnsi="Times New Roman"/>
          <w:i/>
          <w:sz w:val="28"/>
          <w:szCs w:val="28"/>
        </w:rPr>
        <w:softHyphen/>
        <w:t>ся.)</w:t>
      </w:r>
      <w:proofErr w:type="gramEnd"/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D3363" w:rsidRDefault="001D3363" w:rsidP="001D33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Можем ли мы по портрету сказать о внутренних качествах человека?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Прослушивание аудиозаписи (слайд № 5  запись №2).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Можно ли по речи узнать и раскрыть образ героя? </w:t>
      </w:r>
    </w:p>
    <w:p w:rsidR="001D3363" w:rsidRDefault="001D3363" w:rsidP="001D3363">
      <w:pPr>
        <w:spacing w:after="0" w:line="360" w:lineRule="auto"/>
        <w:ind w:left="-142" w:firstLine="21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(Рассказы детей красочны, ярки, свидетельствуют о богатстве их  воображения, об умении передать свои впечатления, но вместе с тем в большей степени они </w:t>
      </w:r>
      <w:r>
        <w:rPr>
          <w:rFonts w:ascii="Times New Roman" w:hAnsi="Times New Roman"/>
          <w:sz w:val="28"/>
          <w:szCs w:val="28"/>
        </w:rPr>
        <w:lastRenderedPageBreak/>
        <w:t>говорят о другом: о темноте детей, о том, что дети находятся в плену самых диких суеверий.)</w:t>
      </w:r>
      <w:proofErr w:type="gramEnd"/>
      <w:r>
        <w:rPr>
          <w:rFonts w:ascii="Times New Roman" w:hAnsi="Times New Roman"/>
          <w:sz w:val="28"/>
          <w:szCs w:val="28"/>
        </w:rPr>
        <w:t xml:space="preserve"> Вот перед вами еще одна сторона мира детства в изображении Тургенева.</w:t>
      </w:r>
    </w:p>
    <w:p w:rsidR="001D3363" w:rsidRDefault="001D3363" w:rsidP="001D3363">
      <w:pPr>
        <w:spacing w:after="0" w:line="360" w:lineRule="auto"/>
        <w:ind w:left="-142" w:firstLine="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об этом более подробно мы поговорим на следующем уроке.</w:t>
      </w:r>
    </w:p>
    <w:p w:rsidR="001D3363" w:rsidRDefault="001D3363" w:rsidP="001D3363">
      <w:pPr>
        <w:spacing w:after="0" w:line="240" w:lineRule="auto"/>
        <w:ind w:left="-142" w:firstLine="218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ind w:left="-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Д.З.</w:t>
      </w:r>
      <w:r>
        <w:rPr>
          <w:rFonts w:ascii="Times New Roman" w:hAnsi="Times New Roman"/>
          <w:sz w:val="28"/>
          <w:szCs w:val="28"/>
        </w:rPr>
        <w:t xml:space="preserve">  речевая характеристика героев.</w:t>
      </w:r>
    </w:p>
    <w:p w:rsidR="001D3363" w:rsidRDefault="001D3363" w:rsidP="001D336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 за урок (приложение №4):</w:t>
      </w: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карта группы № _____</w:t>
      </w: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2639"/>
        <w:gridCol w:w="1132"/>
        <w:gridCol w:w="1132"/>
        <w:gridCol w:w="1132"/>
        <w:gridCol w:w="1132"/>
        <w:gridCol w:w="1161"/>
      </w:tblGrid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участника группы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учитель</w:t>
            </w: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D3363" w:rsidRDefault="001D3363" w:rsidP="001D3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Оцените урок по 5-балльной системе ___________</w:t>
      </w:r>
    </w:p>
    <w:p w:rsidR="001D3363" w:rsidRDefault="001D3363" w:rsidP="001D3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Впечатления от урока </w:t>
      </w:r>
    </w:p>
    <w:p w:rsidR="001D3363" w:rsidRDefault="001D3363" w:rsidP="001D3363">
      <w:pPr>
        <w:pStyle w:val="a3"/>
        <w:ind w:left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D3363" w:rsidRDefault="001D3363" w:rsidP="001D3363">
      <w:pPr>
        <w:pStyle w:val="a3"/>
        <w:ind w:left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619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744" r="6638" b="5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5524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446" r="53316" b="5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63817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63" w:rsidRDefault="001D3363" w:rsidP="001D3363">
      <w:pPr>
        <w:pStyle w:val="a3"/>
        <w:ind w:left="1495"/>
        <w:jc w:val="both"/>
        <w:rPr>
          <w:rFonts w:ascii="Times New Roman" w:hAnsi="Times New Roman"/>
          <w:sz w:val="28"/>
          <w:szCs w:val="28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8.7pt;margin-top:6.8pt;width:14.95pt;height:11.25pt;z-index:251658240"/>
        </w:pict>
      </w:r>
      <w:r>
        <w:pict>
          <v:shape id="_x0000_s1028" type="#_x0000_t109" style="position:absolute;left:0;text-align:left;margin-left:164pt;margin-top:6.8pt;width:14.95pt;height:11.25pt;z-index:251658240"/>
        </w:pict>
      </w:r>
      <w:r>
        <w:pict>
          <v:shape id="_x0000_s1029" type="#_x0000_t109" style="position:absolute;left:0;text-align:left;margin-left:217.25pt;margin-top:6.8pt;width:14.95pt;height:11.25pt;z-index:251658240"/>
        </w:pict>
      </w:r>
      <w:r>
        <w:pict>
          <v:shape id="_x0000_s1027" type="#_x0000_t109" style="position:absolute;left:0;text-align:left;margin-left:103.2pt;margin-top:6.8pt;width:14.95pt;height:11.25pt;z-index:251658240"/>
        </w:pict>
      </w:r>
    </w:p>
    <w:p w:rsidR="001D3363" w:rsidRDefault="001D3363" w:rsidP="001D3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Пожелание учителю  _____________________________________</w:t>
      </w:r>
    </w:p>
    <w:p w:rsidR="001D3363" w:rsidRDefault="001D3363" w:rsidP="001D3363">
      <w:pPr>
        <w:spacing w:after="0" w:line="240" w:lineRule="auto"/>
        <w:ind w:left="1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 свидания, ребята. Благодарю вас за урок. Удачного дня!</w:t>
      </w:r>
    </w:p>
    <w:p w:rsidR="001D3363" w:rsidRDefault="001D3363" w:rsidP="001D336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1D3363" w:rsidRDefault="001D3363" w:rsidP="001D336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1D3363" w:rsidRDefault="001D3363" w:rsidP="001D336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D3363" w:rsidRDefault="001D3363" w:rsidP="001D3363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1D3363" w:rsidRDefault="001D3363" w:rsidP="001D3363">
      <w:pPr>
        <w:spacing w:after="0" w:line="360" w:lineRule="auto"/>
        <w:ind w:left="714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Это был стройный мальчик четырнадцати лет, с красивыми и тонкими, немного мелкими чертами </w:t>
      </w:r>
      <w:r>
        <w:rPr>
          <w:rFonts w:ascii="Times New Roman" w:hAnsi="Times New Roman"/>
          <w:sz w:val="40"/>
          <w:szCs w:val="40"/>
        </w:rPr>
        <w:lastRenderedPageBreak/>
        <w:t xml:space="preserve">лица, кудрявыми белокурыми волосами, светлыми глазами и постоянной </w:t>
      </w:r>
      <w:proofErr w:type="spellStart"/>
      <w:r>
        <w:rPr>
          <w:rFonts w:ascii="Times New Roman" w:hAnsi="Times New Roman"/>
          <w:sz w:val="40"/>
          <w:szCs w:val="40"/>
        </w:rPr>
        <w:t>полувесёлой</w:t>
      </w:r>
      <w:proofErr w:type="spellEnd"/>
      <w:r>
        <w:rPr>
          <w:rFonts w:ascii="Times New Roman" w:hAnsi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/>
          <w:sz w:val="40"/>
          <w:szCs w:val="40"/>
        </w:rPr>
        <w:t>полурассеянной</w:t>
      </w:r>
      <w:proofErr w:type="spellEnd"/>
      <w:r>
        <w:rPr>
          <w:rFonts w:ascii="Times New Roman" w:hAnsi="Times New Roman"/>
          <w:sz w:val="40"/>
          <w:szCs w:val="40"/>
        </w:rPr>
        <w:t xml:space="preserve">  улыбкой. </w:t>
      </w:r>
    </w:p>
    <w:p w:rsidR="001D3363" w:rsidRDefault="001D3363" w:rsidP="001D3363">
      <w:pPr>
        <w:spacing w:after="0" w:line="360" w:lineRule="auto"/>
        <w:ind w:left="714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center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</w:t>
      </w:r>
    </w:p>
    <w:p w:rsidR="001D3363" w:rsidRDefault="001D3363" w:rsidP="001D3363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24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 xml:space="preserve">У него всклоченные чёрные волосы, глаза серые, скулы широкие, лицо бледное, рябое, рот большой, </w:t>
      </w:r>
      <w:r>
        <w:rPr>
          <w:rFonts w:ascii="Times New Roman" w:hAnsi="Times New Roman"/>
          <w:sz w:val="40"/>
          <w:szCs w:val="40"/>
        </w:rPr>
        <w:lastRenderedPageBreak/>
        <w:t xml:space="preserve">но правильный; вся голова огромная, как говорится, с пивной котёл;  тело приземистое, неуклюжее.  </w:t>
      </w:r>
      <w:proofErr w:type="gramEnd"/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</w:p>
    <w:p w:rsidR="001D3363" w:rsidRDefault="001D3363" w:rsidP="001D3363">
      <w:pPr>
        <w:spacing w:after="0" w:line="480" w:lineRule="auto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Лицо у него было довольно незначительно: горбоносое, вытянутое, подслеповатое, сжатые губы не шевелились, сдвинутые брови не расходились. Его жёлтые, почти белые волосы торчали острыми косицами из-под низенькой войлочной шапочки. 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Это мальчик лет десяти</w:t>
      </w:r>
      <w:proofErr w:type="gramStart"/>
      <w:r>
        <w:rPr>
          <w:rFonts w:ascii="Times New Roman" w:hAnsi="Times New Roman"/>
          <w:sz w:val="40"/>
          <w:szCs w:val="40"/>
        </w:rPr>
        <w:t>…В</w:t>
      </w:r>
      <w:proofErr w:type="gramEnd"/>
      <w:r>
        <w:rPr>
          <w:rFonts w:ascii="Times New Roman" w:hAnsi="Times New Roman"/>
          <w:sz w:val="40"/>
          <w:szCs w:val="40"/>
        </w:rPr>
        <w:t xml:space="preserve">сё лицо его было невелико, худо, в веснушках, книзу заострено, как у белки; губы едва был можно различить; но странное впечатление производили его большие, чёрные, жидким блеском блестевшие глаза.  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rPr>
          <w:rFonts w:ascii="Times New Roman" w:hAnsi="Times New Roman"/>
          <w:b/>
          <w:sz w:val="96"/>
          <w:szCs w:val="96"/>
        </w:rPr>
      </w:pPr>
    </w:p>
    <w:p w:rsidR="001D3363" w:rsidRDefault="001D3363" w:rsidP="001D3363">
      <w:pPr>
        <w:spacing w:after="0" w:line="480" w:lineRule="auto"/>
        <w:ind w:left="717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4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 xml:space="preserve">Лицо у него было довольно незначительно: горбоносое, вытянутое, подслеповатое, сжатые губы не шевелились, сдвинутые брови не расходились. Его жёлтые, почти белые волосы торчали острыми косицами из-под низенькой войлочной шапочки. 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5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lastRenderedPageBreak/>
        <w:t xml:space="preserve">У него всклоченные чёрные волосы, глаза серые, скулы широкие, лицо бледное, рябое, рот большой, но правильный; вся голова огромная, как говорится, с пивной котёл;  тело приземистое, неуклюжее.  </w:t>
      </w:r>
      <w:proofErr w:type="gramEnd"/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6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Это мальчик лет десяти</w:t>
      </w:r>
      <w:proofErr w:type="gramStart"/>
      <w:r>
        <w:rPr>
          <w:rFonts w:ascii="Times New Roman" w:hAnsi="Times New Roman"/>
          <w:sz w:val="40"/>
          <w:szCs w:val="40"/>
        </w:rPr>
        <w:t>…В</w:t>
      </w:r>
      <w:proofErr w:type="gramEnd"/>
      <w:r>
        <w:rPr>
          <w:rFonts w:ascii="Times New Roman" w:hAnsi="Times New Roman"/>
          <w:sz w:val="40"/>
          <w:szCs w:val="40"/>
        </w:rPr>
        <w:t xml:space="preserve">сё лицо его было невелико, худо, в веснушках, книзу заострено, как у белки; губы едва был можно различить; но странное впечатление производили его большие, чёрные, жидким блеском блестевшие глаза.  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</w:t>
      </w: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both"/>
        <w:rPr>
          <w:rFonts w:ascii="Times New Roman" w:hAnsi="Times New Roman"/>
          <w:sz w:val="40"/>
          <w:szCs w:val="40"/>
        </w:rPr>
      </w:pPr>
    </w:p>
    <w:p w:rsidR="001D3363" w:rsidRDefault="001D3363" w:rsidP="001D3363">
      <w:pPr>
        <w:spacing w:after="0" w:line="480" w:lineRule="auto"/>
        <w:ind w:left="717"/>
        <w:jc w:val="center"/>
        <w:rPr>
          <w:rFonts w:ascii="Calibri" w:hAnsi="Calibri"/>
          <w:sz w:val="40"/>
          <w:szCs w:val="40"/>
        </w:rPr>
      </w:pPr>
      <w:r>
        <w:rPr>
          <w:rFonts w:ascii="Times New Roman" w:hAnsi="Times New Roman"/>
          <w:b/>
          <w:sz w:val="96"/>
          <w:szCs w:val="96"/>
        </w:rPr>
        <w:t>7</w:t>
      </w:r>
    </w:p>
    <w:p w:rsidR="001D3363" w:rsidRDefault="001D3363" w:rsidP="001D3363">
      <w:pPr>
        <w:spacing w:after="0" w:line="240" w:lineRule="auto"/>
        <w:rPr>
          <w:rFonts w:ascii="Times New Roman" w:hAnsi="Times New Roman"/>
          <w:sz w:val="28"/>
          <w:szCs w:val="28"/>
        </w:rPr>
        <w:sectPr w:rsidR="001D3363">
          <w:pgSz w:w="11906" w:h="16838"/>
          <w:pgMar w:top="1134" w:right="1134" w:bottom="1134" w:left="1134" w:header="708" w:footer="708" w:gutter="0"/>
          <w:cols w:space="720"/>
        </w:sectPr>
      </w:pPr>
    </w:p>
    <w:p w:rsidR="001D3363" w:rsidRDefault="001D3363" w:rsidP="001D336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1D3363" w:rsidRDefault="001D3363" w:rsidP="001D3363">
      <w:pPr>
        <w:rPr>
          <w:rFonts w:ascii="Calibri" w:hAnsi="Calibri"/>
          <w:b/>
          <w:sz w:val="36"/>
          <w:szCs w:val="36"/>
        </w:rPr>
      </w:pPr>
      <w:r>
        <w:rPr>
          <w:b/>
          <w:sz w:val="36"/>
          <w:szCs w:val="36"/>
        </w:rPr>
        <w:t>№1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1157"/>
        <w:gridCol w:w="1276"/>
        <w:gridCol w:w="1421"/>
        <w:gridCol w:w="1556"/>
        <w:gridCol w:w="1701"/>
        <w:gridCol w:w="2126"/>
        <w:gridCol w:w="2268"/>
        <w:gridCol w:w="2693"/>
      </w:tblGrid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Богатая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недоверчивый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Отличается чувством собственного достоинства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принадлежал, по всем приметам, к богатой семье и выехал в поле не по нужде, а так, для забавы».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Одеждой своей он щеголять не мог: вся она состояла из холщовой рубахи да из заплатанных портов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смелый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варит картошку, ходит за водой, в рассказах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страшном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подмечает смешное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«Малый был неказистый – что и говорить! – а всё-таки он мне понравился сила: глядел он очень умно и прямо, да и в голосе у него звучала сила».</w:t>
            </w:r>
          </w:p>
        </w:tc>
      </w:tr>
    </w:tbl>
    <w:p w:rsidR="001D3363" w:rsidRDefault="001D3363" w:rsidP="001D3363">
      <w:pPr>
        <w:rPr>
          <w:rFonts w:ascii="Calibri" w:hAnsi="Calibri"/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lastRenderedPageBreak/>
        <w:t>№2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1157"/>
        <w:gridCol w:w="1276"/>
        <w:gridCol w:w="1421"/>
        <w:gridCol w:w="1556"/>
        <w:gridCol w:w="1701"/>
        <w:gridCol w:w="2126"/>
        <w:gridCol w:w="2268"/>
        <w:gridCol w:w="2693"/>
      </w:tblGrid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деловит и заботлив, смел,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расудителен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«Малый был неказистый – что и говорить! – а всё-таки он мне понравился сила: глядел он очень умно и прямо, да и в голосе у него звучала сила».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нём были новые лапти и онучи, толстая верёвка стягивала его опрятную чёрную свитку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впечатлительный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чувством ужаса рассказывает только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страшном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D3363" w:rsidRDefault="001D3363" w:rsidP="001D3363">
      <w:pPr>
        <w:rPr>
          <w:rFonts w:ascii="Calibri" w:hAnsi="Calibri"/>
          <w:lang w:eastAsia="en-US"/>
        </w:rPr>
      </w:pPr>
    </w:p>
    <w:p w:rsidR="001D3363" w:rsidRDefault="001D3363" w:rsidP="001D3363"/>
    <w:p w:rsidR="001D3363" w:rsidRDefault="001D3363" w:rsidP="001D336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№3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1157"/>
        <w:gridCol w:w="1276"/>
        <w:gridCol w:w="1421"/>
        <w:gridCol w:w="1556"/>
        <w:gridCol w:w="1701"/>
        <w:gridCol w:w="2126"/>
        <w:gridCol w:w="2268"/>
        <w:gridCol w:w="2693"/>
      </w:tblGrid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нём были новые лапти и онучи, толстая верёвка стягивала его опрятную чёрную свитку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впечатлительный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«Лицо … выражало какую-то тупую болезненную заботливость» Он лучше других знал все сельские легенды и поверья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Выехал пасти табун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боязливый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Жалостлив и боязлив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D3363" w:rsidRDefault="001D3363" w:rsidP="001D3363">
      <w:pPr>
        <w:rPr>
          <w:rFonts w:ascii="Calibri" w:hAnsi="Calibri"/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lastRenderedPageBreak/>
        <w:t>№4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1157"/>
        <w:gridCol w:w="1276"/>
        <w:gridCol w:w="1421"/>
        <w:gridCol w:w="1556"/>
        <w:gridCol w:w="1701"/>
        <w:gridCol w:w="2126"/>
        <w:gridCol w:w="2268"/>
        <w:gridCol w:w="2693"/>
      </w:tblGrid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Выехал пасти табун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сочувствует всем людям, пострадавшим, по его мнению, от злых духов</w:t>
            </w: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возбуждал моё любопытство своим задумчивым и печальным взором… Странное впечатление  производили его глаза: они, казалось, хотели что-то сказать, для чего, на его языке…не было слов.</w:t>
            </w: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Выехал пасти табун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глубоко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поэтичен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любит природу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«Последнего, …,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заметил: он лежал смирнёхонько, прикорнув под угловатую рогожу».</w:t>
            </w:r>
          </w:p>
        </w:tc>
      </w:tr>
    </w:tbl>
    <w:p w:rsidR="001D3363" w:rsidRDefault="001D3363" w:rsidP="001D3363">
      <w:pPr>
        <w:rPr>
          <w:rFonts w:ascii="Calibri" w:hAnsi="Calibri"/>
          <w:lang w:eastAsia="en-US"/>
        </w:rPr>
      </w:pPr>
    </w:p>
    <w:p w:rsidR="001D3363" w:rsidRDefault="001D3363" w:rsidP="001D336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№5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1157"/>
        <w:gridCol w:w="1276"/>
        <w:gridCol w:w="1421"/>
        <w:gridCol w:w="1556"/>
        <w:gridCol w:w="1701"/>
        <w:gridCol w:w="2126"/>
        <w:gridCol w:w="2268"/>
        <w:gridCol w:w="2693"/>
      </w:tblGrid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Выехал пасти табун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искреннем порыве своей детской  непосредственности отвлек внимание мальчиков от разговора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страшном к прекрасным звёздам.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Богатая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Пёстрая ситцевая рубаха, новый армячок, пояс, сапоги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недоверчивый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старается больше слушать, чем говорить: 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бы не сказать какую-нибудь глупость.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принадлежал, по всем приметам, к богатой семье и выехал в поле не по нужде, а так, для забавы».</w:t>
            </w:r>
          </w:p>
        </w:tc>
      </w:tr>
    </w:tbl>
    <w:p w:rsidR="001D3363" w:rsidRDefault="001D3363" w:rsidP="001D3363">
      <w:pPr>
        <w:rPr>
          <w:rFonts w:ascii="Calibri" w:hAnsi="Calibri"/>
          <w:lang w:eastAsia="en-US"/>
        </w:rPr>
      </w:pPr>
    </w:p>
    <w:p w:rsidR="001D3363" w:rsidRDefault="001D3363" w:rsidP="001D336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№6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1157"/>
        <w:gridCol w:w="1276"/>
        <w:gridCol w:w="1421"/>
        <w:gridCol w:w="1556"/>
        <w:gridCol w:w="1701"/>
        <w:gridCol w:w="2126"/>
        <w:gridCol w:w="2268"/>
        <w:gridCol w:w="2693"/>
      </w:tblGrid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Одеждой своей он щеголять не мог: вся она состояла из холщовой рубахи да из заплатанных портов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Выехал пасти табун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смелый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«Малый был неказистый – что и говорить! – а всё-таки он мне понравился сила: глядел он очень умно и прямо, да и в голосе у него звучала сила».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Выехал пасти табун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глубоко любит природу</w:t>
            </w: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36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искреннем порыве своей детской  непосредственности отвлек внимание мальчиков от разговора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страшном к прекрасным звёздам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D3363" w:rsidRDefault="001D3363" w:rsidP="001D3363">
      <w:pPr>
        <w:rPr>
          <w:rFonts w:ascii="Calibri" w:hAnsi="Calibri"/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lastRenderedPageBreak/>
        <w:t>№7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1157"/>
        <w:gridCol w:w="1276"/>
        <w:gridCol w:w="1421"/>
        <w:gridCol w:w="1556"/>
        <w:gridCol w:w="1701"/>
        <w:gridCol w:w="2126"/>
        <w:gridCol w:w="2268"/>
        <w:gridCol w:w="2693"/>
      </w:tblGrid>
      <w:tr w:rsidR="001D3363" w:rsidTr="001D3363">
        <w:trPr>
          <w:cantSplit/>
          <w:trHeight w:val="1749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Персонаж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положение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попал в  ночное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черты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в чём проявились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Впечатление</w:t>
            </w:r>
          </w:p>
          <w:p w:rsidR="001D3363" w:rsidRDefault="001D33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нём были новые лапти и онучи, толстая верёвка стягивала его опрятную чёрную свитку</w:t>
            </w: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впечатлительный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пытлив, любознателен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«Лицо … выражало какую-то тупую болезненную заботливость» Он лучше других знал все сельские легенды и поверья</w:t>
            </w:r>
          </w:p>
        </w:tc>
      </w:tr>
      <w:tr w:rsidR="001D3363" w:rsidTr="001D336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бедный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Выехал пасти табун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природы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жалостлив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возбуждал моё любопытство своим задумчивым и печальным взором… Странное впечатление  производили его глаза: они, казалось, хотели что-то сказать, для чего, на его языке…не было слов.</w:t>
            </w:r>
          </w:p>
          <w:p w:rsidR="001D3363" w:rsidRDefault="001D3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D3363" w:rsidRDefault="001D3363" w:rsidP="001D3363">
      <w:pPr>
        <w:spacing w:after="0"/>
        <w:sectPr w:rsidR="001D3363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1D3363" w:rsidRDefault="001D3363" w:rsidP="001D3363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1D3363" w:rsidRDefault="001D3363" w:rsidP="001D3363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Билетик на выход</w:t>
      </w:r>
    </w:p>
    <w:p w:rsidR="001D3363" w:rsidRDefault="001D3363" w:rsidP="001D3363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24"/>
          <w:szCs w:val="24"/>
        </w:rPr>
        <w:t>ФИ</w:t>
      </w:r>
      <w:r>
        <w:rPr>
          <w:rFonts w:ascii="Georgia" w:hAnsi="Georgia"/>
          <w:sz w:val="40"/>
          <w:szCs w:val="40"/>
        </w:rPr>
        <w:t>_______________________</w:t>
      </w:r>
    </w:p>
    <w:p w:rsidR="001D3363" w:rsidRDefault="001D3363" w:rsidP="001D336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чём говорят мальчики у костра?  </w:t>
      </w:r>
    </w:p>
    <w:p w:rsidR="001D3363" w:rsidRDefault="001D3363" w:rsidP="001D336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поверья бытуют среди ребят?</w:t>
      </w:r>
    </w:p>
    <w:p w:rsidR="001D3363" w:rsidRDefault="001D3363" w:rsidP="001D336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D3363" w:rsidRDefault="001D3363" w:rsidP="001D336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D3363" w:rsidRDefault="001D3363" w:rsidP="001D336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D3363" w:rsidRDefault="001D3363" w:rsidP="001D336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D3363" w:rsidRDefault="001D3363" w:rsidP="001D336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D3363" w:rsidRDefault="001D3363" w:rsidP="001D336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 из мальчиков самый смелый? Почему вы так считаете?</w:t>
      </w:r>
    </w:p>
    <w:p w:rsidR="001D3363" w:rsidRDefault="001D3363" w:rsidP="001D3363">
      <w:pPr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ребята рассказывают друг другу страшные истории?</w:t>
      </w: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Диагностическая карта группы № _____</w:t>
      </w: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086"/>
        <w:gridCol w:w="1132"/>
        <w:gridCol w:w="1132"/>
        <w:gridCol w:w="1132"/>
        <w:gridCol w:w="1132"/>
        <w:gridCol w:w="1161"/>
      </w:tblGrid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участника группы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№ 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Оценил учитель</w:t>
            </w: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</w:tr>
      <w:tr w:rsidR="001D3363" w:rsidTr="001D3363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63" w:rsidRDefault="001D3363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  <w:szCs w:val="44"/>
                <w:lang w:eastAsia="en-US"/>
              </w:rPr>
            </w:pPr>
          </w:p>
        </w:tc>
      </w:tr>
    </w:tbl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D3363" w:rsidRDefault="001D3363" w:rsidP="001D3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Оцените урок по 5-балльной системе ___________</w:t>
      </w:r>
    </w:p>
    <w:p w:rsidR="001D3363" w:rsidRDefault="001D3363" w:rsidP="001D3363">
      <w:pPr>
        <w:spacing w:after="0" w:line="240" w:lineRule="auto"/>
        <w:ind w:left="1495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Впечатления от урока </w:t>
      </w:r>
    </w:p>
    <w:p w:rsidR="001D3363" w:rsidRDefault="001D3363" w:rsidP="001D3363">
      <w:pPr>
        <w:pStyle w:val="a3"/>
        <w:ind w:left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D3363" w:rsidRDefault="001D3363" w:rsidP="001D3363">
      <w:pPr>
        <w:pStyle w:val="a3"/>
        <w:ind w:left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5524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2744" r="6638" b="5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5524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446" r="53316" b="55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6381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0000" r="4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</w:t>
      </w:r>
    </w:p>
    <w:p w:rsidR="001D3363" w:rsidRDefault="001D3363" w:rsidP="001D3363">
      <w:pPr>
        <w:pStyle w:val="a3"/>
        <w:ind w:left="1495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pStyle w:val="a3"/>
        <w:ind w:left="1495"/>
        <w:jc w:val="both"/>
        <w:rPr>
          <w:rFonts w:ascii="Times New Roman" w:hAnsi="Times New Roman"/>
          <w:sz w:val="28"/>
          <w:szCs w:val="28"/>
        </w:rPr>
      </w:pPr>
      <w:r>
        <w:pict>
          <v:shape id="_x0000_s1030" type="#_x0000_t109" style="position:absolute;left:0;text-align:left;margin-left:123.9pt;margin-top:6.8pt;width:14.95pt;height:11.25pt;z-index:251658240"/>
        </w:pict>
      </w:r>
      <w:r>
        <w:pict>
          <v:shape id="_x0000_s1032" type="#_x0000_t109" style="position:absolute;left:0;text-align:left;margin-left:367.75pt;margin-top:6.8pt;width:14.95pt;height:11.25pt;z-index:251658240"/>
        </w:pict>
      </w:r>
      <w:r>
        <w:pict>
          <v:shape id="_x0000_s1031" type="#_x0000_t109" style="position:absolute;left:0;text-align:left;margin-left:245.35pt;margin-top:6.8pt;width:14.95pt;height:11.25pt;z-index:251658240"/>
        </w:pict>
      </w:r>
    </w:p>
    <w:p w:rsidR="001D3363" w:rsidRDefault="001D3363" w:rsidP="001D3363">
      <w:pPr>
        <w:spacing w:after="0" w:line="360" w:lineRule="auto"/>
        <w:ind w:left="1497"/>
        <w:jc w:val="both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numPr>
          <w:ilvl w:val="0"/>
          <w:numId w:val="7"/>
        </w:numPr>
        <w:spacing w:after="0" w:line="360" w:lineRule="auto"/>
        <w:ind w:left="14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Пожелание учителю  ________________________________________</w:t>
      </w:r>
    </w:p>
    <w:p w:rsidR="001D3363" w:rsidRDefault="001D3363" w:rsidP="001D3363">
      <w:pPr>
        <w:spacing w:after="0" w:line="360" w:lineRule="auto"/>
        <w:ind w:left="14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</w:t>
      </w:r>
    </w:p>
    <w:p w:rsidR="001D3363" w:rsidRDefault="001D3363" w:rsidP="001D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363" w:rsidRDefault="001D3363" w:rsidP="001D3363">
      <w:pPr>
        <w:rPr>
          <w:rFonts w:ascii="Calibri" w:hAnsi="Calibri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1080"/>
        <w:rPr>
          <w:rFonts w:ascii="Georgia" w:hAnsi="Georgia"/>
          <w:sz w:val="40"/>
          <w:szCs w:val="40"/>
        </w:rPr>
      </w:pPr>
    </w:p>
    <w:p w:rsidR="001D3363" w:rsidRDefault="001D3363" w:rsidP="001D3363">
      <w:pPr>
        <w:pStyle w:val="a3"/>
        <w:ind w:left="0"/>
        <w:rPr>
          <w:rFonts w:ascii="Georgia" w:hAnsi="Georgia"/>
          <w:sz w:val="40"/>
          <w:szCs w:val="40"/>
        </w:rPr>
      </w:pPr>
    </w:p>
    <w:p w:rsidR="00B86652" w:rsidRDefault="00B86652"/>
    <w:sectPr w:rsidR="00B8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C30"/>
    <w:multiLevelType w:val="hybridMultilevel"/>
    <w:tmpl w:val="2AC0929C"/>
    <w:lvl w:ilvl="0" w:tplc="579451F2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B1426"/>
    <w:multiLevelType w:val="hybridMultilevel"/>
    <w:tmpl w:val="F7F87F86"/>
    <w:lvl w:ilvl="0" w:tplc="706A34DA">
      <w:start w:val="1"/>
      <w:numFmt w:val="decimal"/>
      <w:lvlText w:val="%1."/>
      <w:lvlJc w:val="left"/>
      <w:pPr>
        <w:ind w:left="1080" w:hanging="720"/>
      </w:pPr>
      <w:rPr>
        <w:rFonts w:ascii="Georgia" w:hAnsi="Georgi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86E61"/>
    <w:multiLevelType w:val="hybridMultilevel"/>
    <w:tmpl w:val="F760EA8A"/>
    <w:lvl w:ilvl="0" w:tplc="B76E96F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574D1"/>
    <w:multiLevelType w:val="hybridMultilevel"/>
    <w:tmpl w:val="1F349818"/>
    <w:lvl w:ilvl="0" w:tplc="445281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A5486"/>
    <w:multiLevelType w:val="hybridMultilevel"/>
    <w:tmpl w:val="998028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A2E40"/>
    <w:multiLevelType w:val="hybridMultilevel"/>
    <w:tmpl w:val="F760EA8A"/>
    <w:lvl w:ilvl="0" w:tplc="B76E96F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D6AD5"/>
    <w:multiLevelType w:val="hybridMultilevel"/>
    <w:tmpl w:val="CF3E072C"/>
    <w:lvl w:ilvl="0" w:tplc="3378E0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363"/>
    <w:rsid w:val="001D3363"/>
    <w:rsid w:val="00B8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3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2670</Words>
  <Characters>15222</Characters>
  <Application>Microsoft Office Word</Application>
  <DocSecurity>0</DocSecurity>
  <Lines>126</Lines>
  <Paragraphs>35</Paragraphs>
  <ScaleCrop>false</ScaleCrop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2015-10-21T18:16:00Z</dcterms:created>
  <dcterms:modified xsi:type="dcterms:W3CDTF">2015-10-21T18:16:00Z</dcterms:modified>
</cp:coreProperties>
</file>