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85" w:rsidRPr="0053202A" w:rsidRDefault="00857285" w:rsidP="00857285">
      <w:pPr>
        <w:rPr>
          <w:b/>
          <w:bCs/>
        </w:rPr>
      </w:pPr>
      <w:r w:rsidRPr="0053202A">
        <w:rPr>
          <w:b/>
          <w:bCs/>
        </w:rPr>
        <w:t>ПОЯСНИТЕЛЬНАЯ ЗАПИСКА</w:t>
      </w:r>
    </w:p>
    <w:p w:rsidR="00857285" w:rsidRPr="0053202A" w:rsidRDefault="00857285" w:rsidP="00857285">
      <w:pPr>
        <w:rPr>
          <w:color w:val="17365D"/>
        </w:rPr>
      </w:pPr>
      <w:proofErr w:type="gramStart"/>
      <w:r w:rsidRPr="0053202A">
        <w:rPr>
          <w:bCs/>
        </w:rPr>
        <w:t xml:space="preserve">Данная программа составлена на основе федерального компонента государственного образовательного стандарта основного общего образования по химии, примерной учебной программы основного общего образования по химии и  </w:t>
      </w:r>
      <w:r w:rsidRPr="0053202A">
        <w:t>программы: курса химии для 8-11 классов для общеобразовательных учреждений.</w:t>
      </w:r>
      <w:proofErr w:type="gramEnd"/>
      <w:r w:rsidRPr="0053202A">
        <w:t xml:space="preserve">  Авторы: Н.Е.Кузнецова, И.М.Титова, Н.Н. </w:t>
      </w:r>
      <w:proofErr w:type="spellStart"/>
      <w:r w:rsidRPr="0053202A">
        <w:t>Гара</w:t>
      </w:r>
      <w:proofErr w:type="spellEnd"/>
      <w:r w:rsidRPr="0053202A">
        <w:t xml:space="preserve"> (10 </w:t>
      </w:r>
      <w:proofErr w:type="spellStart"/>
      <w:r w:rsidRPr="0053202A">
        <w:t>кл</w:t>
      </w:r>
      <w:proofErr w:type="spellEnd"/>
      <w:r w:rsidRPr="0053202A">
        <w:t xml:space="preserve">.). Химия: учебник для учащихся 10 класса общеобразовательных учреждений (базовый уровень) - Н.Е.Кузнецова, И.М.Титова, Н.Н. </w:t>
      </w:r>
      <w:proofErr w:type="spellStart"/>
      <w:r w:rsidRPr="0053202A">
        <w:t>Гара</w:t>
      </w:r>
      <w:proofErr w:type="spellEnd"/>
      <w:r w:rsidRPr="0053202A">
        <w:t>.</w:t>
      </w:r>
      <w:r w:rsidRPr="0053202A">
        <w:rPr>
          <w:color w:val="17365D"/>
        </w:rPr>
        <w:t xml:space="preserve">                                      </w:t>
      </w:r>
    </w:p>
    <w:p w:rsidR="00857285" w:rsidRPr="0053202A" w:rsidRDefault="00857285" w:rsidP="00857285">
      <w:pPr>
        <w:pStyle w:val="Style1"/>
        <w:widowControl/>
        <w:rPr>
          <w:rStyle w:val="FontStyle12"/>
          <w:b w:val="0"/>
          <w:sz w:val="24"/>
          <w:szCs w:val="24"/>
        </w:rPr>
      </w:pPr>
      <w:proofErr w:type="gramStart"/>
      <w:r w:rsidRPr="0053202A">
        <w:rPr>
          <w:rStyle w:val="FontStyle12"/>
          <w:b w:val="0"/>
          <w:sz w:val="24"/>
          <w:szCs w:val="24"/>
        </w:rPr>
        <w:t>Федеральный компонент государственного стандарта общего образования разработан в соответствии с Законом Российской Федерации «Об образовании» (ст. 7) и Концепцией модернизации российского образования на период до 2010 года, утверждённой распоряже</w:t>
      </w:r>
      <w:r w:rsidRPr="0053202A">
        <w:rPr>
          <w:rStyle w:val="FontStyle12"/>
          <w:b w:val="0"/>
          <w:sz w:val="24"/>
          <w:szCs w:val="24"/>
        </w:rPr>
        <w:softHyphen/>
        <w:t>нием Правительства Российской Федерации № 1756-р от 29 декабря 2001 г.; одобрен реше</w:t>
      </w:r>
      <w:r w:rsidRPr="0053202A">
        <w:rPr>
          <w:rStyle w:val="FontStyle12"/>
          <w:b w:val="0"/>
          <w:sz w:val="24"/>
          <w:szCs w:val="24"/>
        </w:rPr>
        <w:softHyphen/>
        <w:t>нием коллегии Минобразования России и Президиума Российской академии образования от 23 декабря 2003 г. № 21/12;</w:t>
      </w:r>
      <w:proofErr w:type="gramEnd"/>
      <w:r w:rsidRPr="0053202A">
        <w:rPr>
          <w:rStyle w:val="FontStyle12"/>
          <w:b w:val="0"/>
          <w:sz w:val="24"/>
          <w:szCs w:val="24"/>
        </w:rPr>
        <w:t xml:space="preserve"> утверждён приказом Минобразования России «Об утверждении федерального компонента государственных стандартов начального общего, основного обще</w:t>
      </w:r>
      <w:r w:rsidRPr="0053202A">
        <w:rPr>
          <w:rStyle w:val="FontStyle12"/>
          <w:b w:val="0"/>
          <w:sz w:val="24"/>
          <w:szCs w:val="24"/>
        </w:rPr>
        <w:softHyphen/>
        <w:t>го и среднего (полного) общего образования» от 5 марта 2004 г. № 1089.</w:t>
      </w:r>
    </w:p>
    <w:p w:rsidR="00DB1407" w:rsidRDefault="00857285" w:rsidP="00DB1407">
      <w:r w:rsidRPr="0053202A">
        <w:t>Изучение химии на</w:t>
      </w:r>
      <w:r w:rsidR="00DB1407">
        <w:t>правлено на достижение следующей</w:t>
      </w:r>
      <w:r w:rsidRPr="0053202A">
        <w:t xml:space="preserve"> цел</w:t>
      </w:r>
      <w:r w:rsidR="00DB1407">
        <w:t>и:</w:t>
      </w:r>
    </w:p>
    <w:p w:rsidR="00DB1407" w:rsidRPr="0053202A" w:rsidRDefault="00DB1407" w:rsidP="00DB1407">
      <w:r>
        <w:t xml:space="preserve">       О</w:t>
      </w:r>
      <w:r w:rsidR="00857285" w:rsidRPr="0053202A">
        <w:rPr>
          <w:b/>
        </w:rPr>
        <w:t>своение</w:t>
      </w:r>
      <w:r w:rsidR="00857285" w:rsidRPr="0053202A">
        <w:t xml:space="preserve"> </w:t>
      </w:r>
      <w:r w:rsidR="00857285" w:rsidRPr="0053202A">
        <w:rPr>
          <w:b/>
        </w:rPr>
        <w:t>важнейших знаний</w:t>
      </w:r>
      <w:r w:rsidR="00857285" w:rsidRPr="0053202A">
        <w:t xml:space="preserve"> об основных понятиях и законах химии, </w:t>
      </w:r>
      <w:r w:rsidRPr="0053202A">
        <w:rPr>
          <w:b/>
        </w:rPr>
        <w:t xml:space="preserve">применение полученных знаний и умений </w:t>
      </w:r>
      <w:r w:rsidRPr="0053202A">
        <w:t>для безопасного использования веществ и материалов в быту, сельском хозяйстве и на производстве, решения практиче</w:t>
      </w:r>
      <w:r>
        <w:t>ских задач в повседневной жизни</w:t>
      </w:r>
      <w:r w:rsidRPr="0053202A">
        <w:t>;</w:t>
      </w:r>
      <w:r w:rsidRPr="00DB1407">
        <w:rPr>
          <w:b/>
        </w:rPr>
        <w:t xml:space="preserve"> </w:t>
      </w:r>
      <w:r w:rsidRPr="0053202A">
        <w:rPr>
          <w:b/>
        </w:rPr>
        <w:t>обеспечение</w:t>
      </w:r>
      <w:r w:rsidRPr="0053202A">
        <w:t xml:space="preserve"> </w:t>
      </w:r>
      <w:proofErr w:type="gramStart"/>
      <w:r w:rsidRPr="0053202A">
        <w:t>обучающимся</w:t>
      </w:r>
      <w:proofErr w:type="gramEnd"/>
      <w:r w:rsidRPr="0053202A">
        <w:t xml:space="preserve"> равных возможностей для их последующего профессионального  образования и профессиональной деятельности</w:t>
      </w:r>
    </w:p>
    <w:p w:rsidR="00857285" w:rsidRPr="006F21D9" w:rsidRDefault="00857285" w:rsidP="00857285">
      <w:pPr>
        <w:jc w:val="both"/>
        <w:rPr>
          <w:i/>
          <w:sz w:val="28"/>
          <w:szCs w:val="28"/>
        </w:rPr>
      </w:pPr>
      <w:r>
        <w:t xml:space="preserve">Реализация программы позволяет решить следующие </w:t>
      </w:r>
      <w:r w:rsidRPr="006F21D9">
        <w:rPr>
          <w:i/>
          <w:sz w:val="28"/>
          <w:szCs w:val="28"/>
        </w:rPr>
        <w:t>задачи:</w:t>
      </w:r>
    </w:p>
    <w:p w:rsidR="00857285" w:rsidRDefault="00857285" w:rsidP="00857285">
      <w:pPr>
        <w:jc w:val="both"/>
      </w:pPr>
      <w:r>
        <w:t>- освоение учащимися системы знаний о фундаментальных законах, теориях, фактах химии, необходимых для понимания научной картины мира;</w:t>
      </w:r>
    </w:p>
    <w:p w:rsidR="00857285" w:rsidRDefault="00857285" w:rsidP="00857285">
      <w:pPr>
        <w:jc w:val="both"/>
      </w:pPr>
      <w:r>
        <w:t>- овладение учащимися умениями характеризовать вещества, материалы и химические реакции</w:t>
      </w:r>
      <w:proofErr w:type="gramStart"/>
      <w:r>
        <w:t>;(</w:t>
      </w:r>
      <w:proofErr w:type="gramEnd"/>
      <w:r>
        <w:t>выполнять лабораторные эксперименты; проводить расчеты по химическим формулам и уравнениям; осуществлять поиск химической информации и оценивать ее  достоверность; ориентироваться и принимать решения в проблемных ситуациях;)</w:t>
      </w:r>
    </w:p>
    <w:p w:rsidR="00857285" w:rsidRPr="00857285" w:rsidRDefault="00857285" w:rsidP="00857285">
      <w:pPr>
        <w:jc w:val="both"/>
      </w:pPr>
      <w:r>
        <w:t xml:space="preserve"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857285" w:rsidRDefault="00857285" w:rsidP="00857285">
      <w:pPr>
        <w:jc w:val="both"/>
      </w:pPr>
      <w:r>
        <w:t>- воспитание у учащихся убежденности в позитивной роли химии в жизни современного общества, необходимости химически грамотного отношения к своему здоровью и окружающей  среде;</w:t>
      </w:r>
    </w:p>
    <w:p w:rsidR="00857285" w:rsidRPr="0053202A" w:rsidRDefault="00857285" w:rsidP="00857285">
      <w:pPr>
        <w:jc w:val="both"/>
      </w:pPr>
      <w:r>
        <w:t xml:space="preserve">- 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 явлений, наносящих вред здоровью человека и окружающей среде. </w:t>
      </w:r>
    </w:p>
    <w:p w:rsidR="00857285" w:rsidRDefault="00857285" w:rsidP="00857285">
      <w:r w:rsidRPr="0053202A">
        <w:t>Основной задачей курса химии 10 класса является подготовка учащихся на ур</w:t>
      </w:r>
      <w:r w:rsidR="00DB1407">
        <w:t>овне требований, предъявляемых о</w:t>
      </w:r>
      <w:r w:rsidRPr="0053202A">
        <w:t xml:space="preserve">бразовательным стандартом основного общего образования по химии (2004 г). Так, значительное внимание в курсе 10 класса уделено внутри - и </w:t>
      </w:r>
      <w:proofErr w:type="spellStart"/>
      <w:r w:rsidRPr="0053202A">
        <w:t>межпредметной</w:t>
      </w:r>
      <w:proofErr w:type="spellEnd"/>
      <w:r w:rsidRPr="0053202A">
        <w:t xml:space="preserve"> интеграции знаний и умений, их систематизации и обобщению, классификации и сравнению химических объектов и процессов. Расширен блок методологических знаний (знаний о знаниях, методах их приобретения, о химическом языке и о способах самоорганизации деятельности). Авторами учебника усилена фундаментальность курса, его целостность. «В первую очередь,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способы и технологии, которые пригодятся в будущем». </w:t>
      </w:r>
    </w:p>
    <w:p w:rsidR="00857285" w:rsidRPr="0053202A" w:rsidRDefault="00857285" w:rsidP="00857285">
      <w:r w:rsidRPr="0053202A">
        <w:lastRenderedPageBreak/>
        <w:t>В содержание учебного предмета включен ряд сведений занимательного, исторического, прикладного характера, содействующих мотивации учения, развитию познавательных интересов и решению других задач воспитания личности.</w:t>
      </w:r>
    </w:p>
    <w:p w:rsidR="00857285" w:rsidRPr="0053202A" w:rsidRDefault="00857285" w:rsidP="00857285">
      <w:r w:rsidRPr="0053202A">
        <w:t xml:space="preserve">Курс имеет химико-экологическую направленность, его содержание, последовательность и методы раскрытия учитывают возрастные и типологические особенности учащихся  с целью обеспечения доступности учебного материала на каждом этапе обучения. </w:t>
      </w:r>
    </w:p>
    <w:p w:rsidR="00857285" w:rsidRPr="0053202A" w:rsidRDefault="00857285" w:rsidP="00857285">
      <w:r w:rsidRPr="0053202A">
        <w:t>Курс рассчитан на изучение в 10 классе общеобразовательно</w:t>
      </w:r>
      <w:r w:rsidR="00505DF3">
        <w:t>й средней школы общим объемом 68</w:t>
      </w:r>
      <w:r w:rsidRPr="0053202A">
        <w:t xml:space="preserve"> </w:t>
      </w:r>
      <w:proofErr w:type="gramStart"/>
      <w:r w:rsidRPr="0053202A">
        <w:t>учебных</w:t>
      </w:r>
      <w:proofErr w:type="gramEnd"/>
      <w:r w:rsidRPr="0053202A">
        <w:t xml:space="preserve"> часа  из расчета – 2 учебных часа в неделю.</w:t>
      </w:r>
    </w:p>
    <w:p w:rsidR="00857285" w:rsidRPr="0053202A" w:rsidRDefault="00857285" w:rsidP="00857285">
      <w:r w:rsidRPr="0053202A">
        <w:t xml:space="preserve">В курсе 10 класса закладываются основы знаний по органической химии. Он включает </w:t>
      </w:r>
      <w:r w:rsidRPr="0053202A">
        <w:rPr>
          <w:lang w:val="en-US"/>
        </w:rPr>
        <w:t>IV</w:t>
      </w:r>
      <w:r w:rsidRPr="0053202A">
        <w:t xml:space="preserve"> </w:t>
      </w:r>
      <w:proofErr w:type="gramStart"/>
      <w:r w:rsidRPr="0053202A">
        <w:t>основных</w:t>
      </w:r>
      <w:proofErr w:type="gramEnd"/>
      <w:r w:rsidRPr="0053202A">
        <w:t xml:space="preserve"> раздела: </w:t>
      </w:r>
    </w:p>
    <w:p w:rsidR="00857285" w:rsidRPr="0053202A" w:rsidRDefault="00857285" w:rsidP="00857285">
      <w:r w:rsidRPr="0053202A">
        <w:t xml:space="preserve"> </w:t>
      </w:r>
      <w:r w:rsidRPr="0053202A">
        <w:rPr>
          <w:lang w:val="en-US"/>
        </w:rPr>
        <w:t>I</w:t>
      </w:r>
      <w:r w:rsidRPr="0053202A">
        <w:t xml:space="preserve">.Теоретические основы органической химии – 3 часа; </w:t>
      </w:r>
    </w:p>
    <w:p w:rsidR="00857285" w:rsidRPr="0053202A" w:rsidRDefault="00857285" w:rsidP="00857285">
      <w:r w:rsidRPr="0053202A">
        <w:rPr>
          <w:lang w:val="en-US"/>
        </w:rPr>
        <w:t>II</w:t>
      </w:r>
      <w:r w:rsidRPr="0053202A">
        <w:t xml:space="preserve">. Классы органических соединений 20 часов; </w:t>
      </w:r>
    </w:p>
    <w:p w:rsidR="00857285" w:rsidRPr="0053202A" w:rsidRDefault="00857285" w:rsidP="00857285">
      <w:r w:rsidRPr="0053202A">
        <w:rPr>
          <w:lang w:val="en-US"/>
        </w:rPr>
        <w:t>III</w:t>
      </w:r>
      <w:r w:rsidRPr="0053202A">
        <w:t xml:space="preserve">. Вещества живых клеток – 7 часов; </w:t>
      </w:r>
    </w:p>
    <w:p w:rsidR="00857285" w:rsidRPr="00795792" w:rsidRDefault="00857285" w:rsidP="00857285">
      <w:r w:rsidRPr="0053202A">
        <w:rPr>
          <w:lang w:val="en-US"/>
        </w:rPr>
        <w:t>IV</w:t>
      </w:r>
      <w:r w:rsidRPr="0053202A">
        <w:t xml:space="preserve">. Органическая химия в жизни человека – 3 часа. </w:t>
      </w:r>
    </w:p>
    <w:p w:rsidR="00857285" w:rsidRPr="0053202A" w:rsidRDefault="00857285" w:rsidP="00857285">
      <w:r w:rsidRPr="0053202A">
        <w:rPr>
          <w:b/>
          <w:bCs/>
        </w:rPr>
        <w:t>СОДЕРЖАНИЕ УЧЕБНОЙ ПРОГРАММЫ</w:t>
      </w:r>
    </w:p>
    <w:p w:rsidR="00857285" w:rsidRPr="0053202A" w:rsidRDefault="00857285" w:rsidP="00857285">
      <w:r w:rsidRPr="0053202A">
        <w:rPr>
          <w:b/>
          <w:bCs/>
        </w:rPr>
        <w:t xml:space="preserve">Тема: </w:t>
      </w:r>
      <w:r w:rsidRPr="0053202A">
        <w:rPr>
          <w:b/>
        </w:rPr>
        <w:t>Повторение основных вопросов курса 9 класса (1 ч).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Периодический закон и  Периодическая система химических элементов Д.И.Менделеева. Строение вещества.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Периодический закон;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Периодическая система химических элементов Д.И.Менделеева;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химическая связь;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правила техники безопасности при работе в кабинете химии.</w:t>
      </w:r>
    </w:p>
    <w:p w:rsidR="00857285" w:rsidRPr="0053202A" w:rsidRDefault="00857285" w:rsidP="00857285"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I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Введение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795792" w:rsidRDefault="00857285" w:rsidP="00857285">
      <w:pPr>
        <w:rPr>
          <w:b/>
          <w:bCs/>
          <w:i/>
          <w:iCs/>
        </w:rPr>
      </w:pPr>
      <w:r w:rsidRPr="0053202A">
        <w:rPr>
          <w:b/>
        </w:rPr>
        <w:t>Теоретические основы органической химии.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органические вещества;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 органическая химия;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особенности органических соединений;</w:t>
      </w:r>
    </w:p>
    <w:p w:rsidR="00857285" w:rsidRPr="00DB1407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правила техники безопасности при работе в кабинете химии.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II</w:t>
      </w:r>
      <w:r w:rsidRPr="0053202A">
        <w:rPr>
          <w:b/>
          <w:bCs/>
        </w:rPr>
        <w:t xml:space="preserve">. </w:t>
      </w:r>
      <w:r w:rsidRPr="0053202A">
        <w:rPr>
          <w:b/>
        </w:rPr>
        <w:t>Теория строения органических соединений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Теоретические основы органической химии.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теория химического строения А.М.Бутлерова;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изомеры, гомологи;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структурные формулы;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химический язык органической химии;</w:t>
      </w:r>
    </w:p>
    <w:p w:rsidR="00857285" w:rsidRPr="00795792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номенклатура органической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III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Углеводороды.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Классы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предельные, непредельные, ароматические углеводороды;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гомологи, 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гомологический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ряды углеводородов;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изомерия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номенклатура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физические свойства и получение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химические свойства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алканов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алкенов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алкинов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аренов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применение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алканов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алкенов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алкинов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53202A">
        <w:rPr>
          <w:rFonts w:ascii="Times New Roman" w:hAnsi="Times New Roman" w:cs="Times New Roman"/>
          <w:bCs/>
          <w:iCs/>
          <w:sz w:val="24"/>
          <w:szCs w:val="24"/>
        </w:rPr>
        <w:t>аренов</w:t>
      </w:r>
      <w:proofErr w:type="spellEnd"/>
      <w:r w:rsidRPr="0053202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IV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Спирты и фенолы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Классы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кислородсодержащие органические соединения;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предельные одноатомные, многоатомные и ароматические спирты;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гомологический ряд одноатомных спиртов;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химические свойства спиртов;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получение спиртов;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особенности строения фенола.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V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Альдегиды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</w:rPr>
      </w:pPr>
      <w:r w:rsidRPr="0053202A">
        <w:rPr>
          <w:b/>
        </w:rPr>
        <w:t>Классы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альдегиды;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классификация альдегидов;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физические свойства альдегидов;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химические свойства альдегидов;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промышленное получение альдегидов;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применение альдегидов.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VI</w:t>
      </w:r>
      <w:r w:rsidRPr="0053202A">
        <w:rPr>
          <w:b/>
          <w:bCs/>
        </w:rPr>
        <w:t xml:space="preserve">. </w:t>
      </w:r>
      <w:r w:rsidRPr="0053202A">
        <w:rPr>
          <w:b/>
        </w:rPr>
        <w:t>Карбоновые кислоты. Сложные эфиры.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Классы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карбоновые кислоты;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гомология и номенклатура карбоновых 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физические свойства КК;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химические свойства КК;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сложные эфиры;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получение и применение КК и сложных эфиров;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генетическая взаимосвязь кислородсодержащих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VII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Азотсодержащие органические соединения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Классы органических соединений.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классификация азотсодержащих органических соединений;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амины, аминокислоты;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изомерия и номенклатура аминов и аминокислот;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физические свойства аминов и аминокислот;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химические свойства аминов и аминокислот;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получение и применение аминов, аминокислот;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физические, химические свойства и получение анилина;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применение анилина, аминокислот.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</w:rPr>
        <w:t xml:space="preserve">Тема </w:t>
      </w:r>
      <w:r w:rsidRPr="0053202A">
        <w:rPr>
          <w:b/>
          <w:lang w:val="en-US"/>
        </w:rPr>
        <w:t>VIII</w:t>
      </w:r>
      <w:r w:rsidRPr="0053202A">
        <w:rPr>
          <w:b/>
          <w:bCs/>
        </w:rPr>
        <w:t xml:space="preserve">. </w:t>
      </w:r>
      <w:r w:rsidRPr="0053202A">
        <w:rPr>
          <w:b/>
        </w:rPr>
        <w:t>Вещества живых клеток.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Вещества живых клеток.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классификация, состав жиров, углеводов;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lastRenderedPageBreak/>
        <w:t>физические, химические свойства жиров и углеводов;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применение жиров и углеводов;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состав, классификация белков;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получение белков;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пептидная связь;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физические, химические свойства белков;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применение белков;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промышленный синтез белков;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состав нуклеиновых кислот;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ДНК;</w:t>
      </w:r>
    </w:p>
    <w:p w:rsidR="00857285" w:rsidRPr="0053202A" w:rsidRDefault="00857285" w:rsidP="00857285">
      <w:pPr>
        <w:pStyle w:val="ac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РНК.</w:t>
      </w:r>
    </w:p>
    <w:p w:rsidR="00857285" w:rsidRPr="0053202A" w:rsidRDefault="00857285" w:rsidP="00857285">
      <w:r w:rsidRPr="0053202A">
        <w:rPr>
          <w:b/>
          <w:bCs/>
        </w:rPr>
        <w:t xml:space="preserve">Тема </w:t>
      </w:r>
      <w:r w:rsidRPr="0053202A">
        <w:rPr>
          <w:b/>
          <w:bCs/>
          <w:lang w:val="en-US"/>
        </w:rPr>
        <w:t>IX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Природные источники углеводородов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Органическая химия в жизни человека.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природные источники углеводородов;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природный и попутный нефтяные газы;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нефть, физические свойства, переработка.</w:t>
      </w:r>
    </w:p>
    <w:p w:rsidR="00857285" w:rsidRPr="0053202A" w:rsidRDefault="00857285" w:rsidP="00857285">
      <w:r w:rsidRPr="0053202A">
        <w:rPr>
          <w:b/>
          <w:bCs/>
        </w:rPr>
        <w:t xml:space="preserve">Тема </w:t>
      </w:r>
      <w:r w:rsidRPr="0053202A">
        <w:rPr>
          <w:b/>
          <w:bCs/>
          <w:lang w:val="en-US"/>
        </w:rPr>
        <w:t>X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Полимеры и полимерные материалы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Органическая химия в жизни человека.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высокомолекулярные соединения - полимеры;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состав, строение, получение, физические свойства полимеров.</w:t>
      </w:r>
    </w:p>
    <w:p w:rsidR="00857285" w:rsidRPr="0053202A" w:rsidRDefault="00857285" w:rsidP="00857285">
      <w:r w:rsidRPr="0053202A">
        <w:rPr>
          <w:b/>
          <w:bCs/>
        </w:rPr>
        <w:t xml:space="preserve">Тема </w:t>
      </w:r>
      <w:r w:rsidRPr="0053202A">
        <w:rPr>
          <w:b/>
          <w:bCs/>
          <w:lang w:val="en-US"/>
        </w:rPr>
        <w:t>X</w:t>
      </w:r>
      <w:r w:rsidRPr="0053202A">
        <w:rPr>
          <w:b/>
          <w:lang w:val="en-US"/>
        </w:rPr>
        <w:t>I</w:t>
      </w:r>
      <w:r w:rsidRPr="0053202A">
        <w:rPr>
          <w:b/>
          <w:bCs/>
        </w:rPr>
        <w:t xml:space="preserve">. </w:t>
      </w:r>
      <w:r w:rsidRPr="0053202A">
        <w:rPr>
          <w:b/>
        </w:rPr>
        <w:t xml:space="preserve">Защита окружающей среды от вредного воздействия органических веществ 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Раздел химии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</w:rPr>
        <w:t>Органическая химия в жизни человека.</w:t>
      </w:r>
    </w:p>
    <w:p w:rsidR="00857285" w:rsidRPr="0053202A" w:rsidRDefault="00857285" w:rsidP="00857285">
      <w:pPr>
        <w:rPr>
          <w:b/>
          <w:bCs/>
          <w:i/>
          <w:iCs/>
        </w:rPr>
      </w:pPr>
      <w:r w:rsidRPr="0053202A">
        <w:rPr>
          <w:b/>
          <w:bCs/>
          <w:i/>
          <w:iCs/>
        </w:rPr>
        <w:t>Обязательный минимум содержания образовательной области химия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экологическая химия;</w:t>
      </w:r>
    </w:p>
    <w:p w:rsidR="00857285" w:rsidRPr="0053202A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химическая экология;</w:t>
      </w:r>
    </w:p>
    <w:p w:rsidR="00857285" w:rsidRPr="00DB1407" w:rsidRDefault="00857285" w:rsidP="00857285">
      <w:pPr>
        <w:pStyle w:val="ac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53202A">
        <w:rPr>
          <w:rFonts w:ascii="Times New Roman" w:hAnsi="Times New Roman" w:cs="Times New Roman"/>
          <w:bCs/>
          <w:iCs/>
          <w:sz w:val="24"/>
          <w:szCs w:val="24"/>
        </w:rPr>
        <w:t>экологическая культура.</w:t>
      </w:r>
    </w:p>
    <w:p w:rsidR="00857285" w:rsidRPr="0053202A" w:rsidRDefault="00857285" w:rsidP="00857285">
      <w:pPr>
        <w:rPr>
          <w:b/>
        </w:rPr>
      </w:pPr>
      <w:r w:rsidRPr="0053202A">
        <w:rPr>
          <w:b/>
        </w:rPr>
        <w:t>Учебно-методическое обеспечение программы.</w:t>
      </w:r>
    </w:p>
    <w:p w:rsidR="00857285" w:rsidRPr="0053202A" w:rsidRDefault="00857285" w:rsidP="00857285">
      <w:pPr>
        <w:pStyle w:val="ac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Т.Б.Васильева, И.Н.Иванова. Химия. Естествознание. Содержание образования: Сборник нормативно-правовых документов и методических материалов.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– Граф», 2007 г.    </w:t>
      </w:r>
    </w:p>
    <w:p w:rsidR="00857285" w:rsidRPr="0053202A" w:rsidRDefault="00857285" w:rsidP="00857285">
      <w:pPr>
        <w:pStyle w:val="a4"/>
        <w:numPr>
          <w:ilvl w:val="0"/>
          <w:numId w:val="24"/>
        </w:numPr>
        <w:ind w:left="0" w:firstLine="0"/>
        <w:rPr>
          <w:sz w:val="24"/>
          <w:szCs w:val="24"/>
          <w:lang w:val="ru-RU"/>
        </w:rPr>
      </w:pPr>
      <w:r w:rsidRPr="0053202A">
        <w:rPr>
          <w:sz w:val="24"/>
          <w:szCs w:val="24"/>
          <w:lang w:val="ru-RU"/>
        </w:rPr>
        <w:t xml:space="preserve">О.С.Зайцев. Методика обучения химии: Теоретический и прикладной аспекты. </w:t>
      </w:r>
      <w:proofErr w:type="spellStart"/>
      <w:r w:rsidRPr="0053202A">
        <w:rPr>
          <w:sz w:val="24"/>
          <w:szCs w:val="24"/>
          <w:lang w:val="ru-RU"/>
        </w:rPr>
        <w:t>Гуманит</w:t>
      </w:r>
      <w:proofErr w:type="spellEnd"/>
      <w:r w:rsidRPr="0053202A">
        <w:rPr>
          <w:sz w:val="24"/>
          <w:szCs w:val="24"/>
          <w:lang w:val="ru-RU"/>
        </w:rPr>
        <w:t>. изд. центр ВЛАДОС, 1999 г.</w:t>
      </w:r>
    </w:p>
    <w:p w:rsidR="00857285" w:rsidRPr="0053202A" w:rsidRDefault="00857285" w:rsidP="00857285">
      <w:pPr>
        <w:pStyle w:val="ac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Н.Е.Кузнецова, И.М.Титова,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 Химия. 10 класс.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– Граф», 2006 г.    </w:t>
      </w:r>
    </w:p>
    <w:p w:rsidR="00857285" w:rsidRPr="0053202A" w:rsidRDefault="00857285" w:rsidP="00857285">
      <w:pPr>
        <w:pStyle w:val="ac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Н.Е.Кузнецова, И.М.Титова,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А.Ю.Жегин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Программы по химии для 8-11 классов общеобразовательных учреждений.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– Граф», 2006 г.    </w:t>
      </w:r>
    </w:p>
    <w:p w:rsidR="00857285" w:rsidRPr="0053202A" w:rsidRDefault="00857285" w:rsidP="00857285">
      <w:pPr>
        <w:pStyle w:val="ac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М.А.Шаталов. Уроки химии: 10 класс: Методическое пособие.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– Граф», 2006.</w:t>
      </w:r>
    </w:p>
    <w:p w:rsidR="00857285" w:rsidRPr="00795792" w:rsidRDefault="00857285" w:rsidP="00857285">
      <w:pPr>
        <w:pStyle w:val="ac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М.А.Шаталов, Н.Е.Кузнецова. Обучение химии. Решение интегративных учебных проблем. Методическое пособие 8-9 классы.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Вентен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 xml:space="preserve"> Граф».2006. </w:t>
      </w:r>
    </w:p>
    <w:p w:rsidR="00857285" w:rsidRPr="00795792" w:rsidRDefault="00857285" w:rsidP="00857285">
      <w:pPr>
        <w:rPr>
          <w:b/>
          <w:bCs/>
        </w:rPr>
      </w:pPr>
      <w:r w:rsidRPr="0053202A">
        <w:rPr>
          <w:b/>
          <w:bCs/>
        </w:rPr>
        <w:t xml:space="preserve">Компьютерное  обеспечение  уроков. </w:t>
      </w:r>
    </w:p>
    <w:p w:rsidR="00857285" w:rsidRPr="0053202A" w:rsidRDefault="00857285" w:rsidP="00857285">
      <w:r w:rsidRPr="0053202A">
        <w:t xml:space="preserve">Перечень средств ИКТ, необходимых для </w:t>
      </w:r>
      <w:r>
        <w:t>реализации настоящей программы.</w:t>
      </w:r>
    </w:p>
    <w:p w:rsidR="00857285" w:rsidRPr="00DB1407" w:rsidRDefault="00857285" w:rsidP="00857285">
      <w:pPr>
        <w:rPr>
          <w:bCs/>
          <w:color w:val="070707"/>
        </w:rPr>
      </w:pPr>
      <w:r w:rsidRPr="0053202A">
        <w:rPr>
          <w:i/>
        </w:rPr>
        <w:t>Аппаратные средства:</w:t>
      </w:r>
      <w:r w:rsidRPr="0053202A">
        <w:br/>
        <w:t xml:space="preserve">· </w:t>
      </w:r>
      <w:proofErr w:type="spellStart"/>
      <w:r w:rsidRPr="0053202A">
        <w:t>мультимедийные</w:t>
      </w:r>
      <w:proofErr w:type="spellEnd"/>
      <w:r w:rsidRPr="0053202A">
        <w:t xml:space="preserve"> компьютеры,</w:t>
      </w:r>
      <w:r w:rsidR="00DB1407" w:rsidRPr="00DB1407">
        <w:t xml:space="preserve"> </w:t>
      </w:r>
      <w:r w:rsidR="00DB1407" w:rsidRPr="0053202A">
        <w:t>· принтер;</w:t>
      </w:r>
      <w:r w:rsidR="00DB1407" w:rsidRPr="0053202A">
        <w:br/>
        <w:t>· сканер</w:t>
      </w:r>
      <w:proofErr w:type="gramStart"/>
      <w:r w:rsidR="00DB1407" w:rsidRPr="0053202A">
        <w:t>.</w:t>
      </w:r>
      <w:proofErr w:type="gramEnd"/>
      <w:r w:rsidR="00DB1407" w:rsidRPr="00DB1407">
        <w:t xml:space="preserve"> </w:t>
      </w:r>
      <w:r w:rsidR="00DB1407" w:rsidRPr="0053202A">
        <w:t xml:space="preserve">· </w:t>
      </w:r>
      <w:proofErr w:type="gramStart"/>
      <w:r w:rsidR="00DB1407" w:rsidRPr="0053202A">
        <w:t>м</w:t>
      </w:r>
      <w:proofErr w:type="gramEnd"/>
      <w:r w:rsidR="00DB1407" w:rsidRPr="0053202A">
        <w:t>ультимедиа проектор;</w:t>
      </w:r>
      <w:r>
        <w:rPr>
          <w:b/>
          <w:bCs/>
        </w:rPr>
        <w:t xml:space="preserve">     </w:t>
      </w:r>
    </w:p>
    <w:p w:rsidR="00857285" w:rsidRDefault="00857285" w:rsidP="00857285">
      <w:pPr>
        <w:rPr>
          <w:b/>
          <w:sz w:val="28"/>
          <w:szCs w:val="28"/>
        </w:rPr>
      </w:pPr>
      <w:r w:rsidRPr="00DB1407">
        <w:rPr>
          <w:b/>
          <w:bCs/>
        </w:rPr>
        <w:lastRenderedPageBreak/>
        <w:t xml:space="preserve">                                                             </w:t>
      </w:r>
      <w:r>
        <w:rPr>
          <w:b/>
          <w:bCs/>
        </w:rPr>
        <w:t xml:space="preserve">   </w:t>
      </w:r>
      <w:r>
        <w:rPr>
          <w:b/>
          <w:sz w:val="28"/>
          <w:szCs w:val="28"/>
        </w:rPr>
        <w:t>10</w:t>
      </w:r>
      <w:r w:rsidRPr="007625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857285" w:rsidRDefault="00857285" w:rsidP="0085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курса химии</w:t>
      </w:r>
    </w:p>
    <w:p w:rsidR="00857285" w:rsidRDefault="00857285" w:rsidP="0085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общеобразовательный класс</w:t>
      </w:r>
    </w:p>
    <w:p w:rsidR="00857285" w:rsidRDefault="00505DF3" w:rsidP="0085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часа в неделю, всего 68</w:t>
      </w:r>
      <w:r w:rsidR="00857285">
        <w:rPr>
          <w:b/>
          <w:sz w:val="28"/>
          <w:szCs w:val="28"/>
        </w:rPr>
        <w:t xml:space="preserve"> часов)</w:t>
      </w:r>
    </w:p>
    <w:p w:rsidR="00857285" w:rsidRDefault="00857285" w:rsidP="00857285">
      <w:pPr>
        <w:jc w:val="center"/>
        <w:rPr>
          <w:b/>
          <w:sz w:val="28"/>
          <w:szCs w:val="28"/>
        </w:rPr>
      </w:pPr>
    </w:p>
    <w:tbl>
      <w:tblPr>
        <w:tblStyle w:val="af1"/>
        <w:tblW w:w="10774" w:type="dxa"/>
        <w:tblInd w:w="-743" w:type="dxa"/>
        <w:tblLayout w:type="fixed"/>
        <w:tblLook w:val="01E0"/>
      </w:tblPr>
      <w:tblGrid>
        <w:gridCol w:w="851"/>
        <w:gridCol w:w="7230"/>
        <w:gridCol w:w="708"/>
        <w:gridCol w:w="567"/>
        <w:gridCol w:w="567"/>
        <w:gridCol w:w="851"/>
      </w:tblGrid>
      <w:tr w:rsidR="00857285" w:rsidTr="00011E59">
        <w:trPr>
          <w:trHeight w:val="570"/>
        </w:trPr>
        <w:tc>
          <w:tcPr>
            <w:tcW w:w="851" w:type="dxa"/>
            <w:vMerge w:val="restart"/>
          </w:tcPr>
          <w:p w:rsidR="00857285" w:rsidRPr="00F54657" w:rsidRDefault="00857285" w:rsidP="00011E59">
            <w:pPr>
              <w:jc w:val="center"/>
            </w:pPr>
            <w:r w:rsidRPr="00F54657">
              <w:t>№</w:t>
            </w:r>
          </w:p>
          <w:p w:rsidR="00857285" w:rsidRPr="00F54657" w:rsidRDefault="00857285" w:rsidP="00011E59">
            <w:pPr>
              <w:jc w:val="center"/>
            </w:pPr>
            <w:r w:rsidRPr="00F54657">
              <w:t>урока</w:t>
            </w:r>
          </w:p>
        </w:tc>
        <w:tc>
          <w:tcPr>
            <w:tcW w:w="7230" w:type="dxa"/>
            <w:vMerge w:val="restart"/>
          </w:tcPr>
          <w:p w:rsidR="00857285" w:rsidRPr="00F54657" w:rsidRDefault="00857285" w:rsidP="00011E59">
            <w:pPr>
              <w:jc w:val="center"/>
            </w:pPr>
          </w:p>
          <w:p w:rsidR="00857285" w:rsidRPr="00F54657" w:rsidRDefault="00857285" w:rsidP="00011E59">
            <w:pPr>
              <w:jc w:val="center"/>
            </w:pPr>
            <w:r w:rsidRPr="00F54657">
              <w:t>Тема урока</w:t>
            </w:r>
          </w:p>
        </w:tc>
        <w:tc>
          <w:tcPr>
            <w:tcW w:w="708" w:type="dxa"/>
            <w:vMerge w:val="restart"/>
          </w:tcPr>
          <w:p w:rsidR="00857285" w:rsidRPr="00F54657" w:rsidRDefault="00857285" w:rsidP="00011E59">
            <w:pPr>
              <w:jc w:val="center"/>
            </w:pPr>
            <w:r w:rsidRPr="00F54657">
              <w:t>Всего часов</w:t>
            </w:r>
          </w:p>
        </w:tc>
        <w:tc>
          <w:tcPr>
            <w:tcW w:w="1134" w:type="dxa"/>
            <w:gridSpan w:val="2"/>
          </w:tcPr>
          <w:p w:rsidR="00857285" w:rsidRPr="00F54657" w:rsidRDefault="00857285" w:rsidP="00011E59">
            <w:pPr>
              <w:jc w:val="center"/>
            </w:pPr>
            <w:r w:rsidRPr="00F54657">
              <w:t>Из них</w:t>
            </w:r>
          </w:p>
        </w:tc>
        <w:tc>
          <w:tcPr>
            <w:tcW w:w="851" w:type="dxa"/>
            <w:vMerge w:val="restart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№</w:t>
            </w:r>
          </w:p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пара-</w:t>
            </w:r>
          </w:p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графа</w:t>
            </w:r>
          </w:p>
        </w:tc>
      </w:tr>
      <w:tr w:rsidR="00857285" w:rsidTr="00011E59">
        <w:trPr>
          <w:cantSplit/>
          <w:trHeight w:val="1134"/>
        </w:trPr>
        <w:tc>
          <w:tcPr>
            <w:tcW w:w="851" w:type="dxa"/>
            <w:vMerge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  <w:vMerge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08" w:type="dxa"/>
            <w:vMerge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857285" w:rsidRPr="00795792" w:rsidRDefault="00857285" w:rsidP="00011E59">
            <w:pPr>
              <w:ind w:left="113" w:right="113"/>
              <w:jc w:val="center"/>
              <w:rPr>
                <w:sz w:val="20"/>
              </w:rPr>
            </w:pPr>
            <w:r w:rsidRPr="00795792">
              <w:rPr>
                <w:sz w:val="20"/>
              </w:rPr>
              <w:t>Практические</w:t>
            </w:r>
          </w:p>
        </w:tc>
        <w:tc>
          <w:tcPr>
            <w:tcW w:w="567" w:type="dxa"/>
            <w:textDirection w:val="btLr"/>
          </w:tcPr>
          <w:p w:rsidR="00857285" w:rsidRPr="00795792" w:rsidRDefault="00857285" w:rsidP="00011E59">
            <w:pPr>
              <w:ind w:left="113" w:right="113"/>
              <w:jc w:val="center"/>
              <w:rPr>
                <w:sz w:val="20"/>
              </w:rPr>
            </w:pPr>
            <w:r w:rsidRPr="00795792">
              <w:rPr>
                <w:sz w:val="20"/>
              </w:rPr>
              <w:t>Контрольные</w:t>
            </w:r>
          </w:p>
        </w:tc>
        <w:tc>
          <w:tcPr>
            <w:tcW w:w="851" w:type="dxa"/>
            <w:vMerge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Повторение. 2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Основные понятия химии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Химическая связь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 xml:space="preserve">Раздел </w:t>
            </w:r>
            <w:r w:rsidRPr="00F54657">
              <w:rPr>
                <w:b/>
                <w:lang w:val="en-US"/>
              </w:rPr>
              <w:t>I</w:t>
            </w:r>
            <w:r w:rsidRPr="00F54657">
              <w:rPr>
                <w:b/>
              </w:rPr>
              <w:t>.</w:t>
            </w:r>
          </w:p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Теоретические основы органической химии. 11 ч.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1. Введение. 2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Предмет и значение органической химии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1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Отличительные признаки органических соединений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2. Теория строения органических соединений. 2 ч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Теория химического строения А.М. Бутлерова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Современные представления о строении органических соединений. Химический язык.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3. Особенности строения и свойств органических соединений. 3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Электронная природа химических связей в органических веществах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5,8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Гибридизация атомных </w:t>
            </w:r>
            <w:proofErr w:type="spellStart"/>
            <w:r w:rsidRPr="00F54657">
              <w:t>орбиталей</w:t>
            </w:r>
            <w:proofErr w:type="spellEnd"/>
            <w:r w:rsidRPr="00F54657">
              <w:t xml:space="preserve"> при образовании ковалентных связей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9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Классификация и номенклатура органических соединений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4. Закономерности протекания химических реакций с участием органических веществ. 4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10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Химические реакции между органическими соединениями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7,8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Классификация химических реакций с участием органических веществ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12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Обобщение знаний по темам 1-4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1-9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Проверочная работа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 xml:space="preserve">Раздел </w:t>
            </w:r>
            <w:r w:rsidRPr="00F54657">
              <w:rPr>
                <w:b/>
                <w:lang w:val="en-US"/>
              </w:rPr>
              <w:t>II</w:t>
            </w:r>
            <w:r w:rsidRPr="00F54657">
              <w:rPr>
                <w:b/>
              </w:rPr>
              <w:t>.</w:t>
            </w:r>
          </w:p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Классы органических соединений. 33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5. Углеводороды. 17 часов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Понятие о предельных углеводородах. </w:t>
            </w:r>
            <w:proofErr w:type="spellStart"/>
            <w:r w:rsidRPr="00F54657">
              <w:t>Алканы</w:t>
            </w:r>
            <w:proofErr w:type="spellEnd"/>
            <w:r w:rsidRPr="00F54657">
              <w:t xml:space="preserve">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10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Изомерия и номенклатура </w:t>
            </w:r>
            <w:proofErr w:type="spellStart"/>
            <w:r w:rsidRPr="00F54657">
              <w:t>алканов</w:t>
            </w:r>
            <w:proofErr w:type="spellEnd"/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10,11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Физико-химические свойства, получение и применение </w:t>
            </w:r>
            <w:proofErr w:type="spellStart"/>
            <w:r w:rsidRPr="00F54657">
              <w:t>алканов</w:t>
            </w:r>
            <w:proofErr w:type="spellEnd"/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10,12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17</w:t>
            </w:r>
          </w:p>
        </w:tc>
        <w:tc>
          <w:tcPr>
            <w:tcW w:w="7230" w:type="dxa"/>
          </w:tcPr>
          <w:p w:rsidR="00857285" w:rsidRPr="00F54657" w:rsidRDefault="00857285" w:rsidP="00011E59">
            <w:proofErr w:type="spellStart"/>
            <w:r w:rsidRPr="00F54657">
              <w:t>Циклоалканы</w:t>
            </w:r>
            <w:proofErr w:type="spellEnd"/>
            <w:r w:rsidRPr="00F54657">
              <w:t xml:space="preserve">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13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Понятие о непредельных углеводородах. </w:t>
            </w:r>
            <w:proofErr w:type="spellStart"/>
            <w:r w:rsidRPr="00F54657">
              <w:t>Алкены</w:t>
            </w:r>
            <w:proofErr w:type="spellEnd"/>
            <w:r w:rsidRPr="00F54657">
              <w:t xml:space="preserve">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14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19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Физико-химические свойства, получение и применение </w:t>
            </w:r>
            <w:proofErr w:type="spellStart"/>
            <w:r w:rsidRPr="00F54657">
              <w:t>алкенов</w:t>
            </w:r>
            <w:proofErr w:type="spellEnd"/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20</w:t>
            </w:r>
          </w:p>
        </w:tc>
        <w:tc>
          <w:tcPr>
            <w:tcW w:w="7230" w:type="dxa"/>
          </w:tcPr>
          <w:p w:rsidR="00857285" w:rsidRPr="00F54657" w:rsidRDefault="00857285" w:rsidP="00011E59">
            <w:proofErr w:type="spellStart"/>
            <w:r w:rsidRPr="00F54657">
              <w:t>Алкадиены</w:t>
            </w:r>
            <w:proofErr w:type="spellEnd"/>
            <w:r w:rsidRPr="00F54657">
              <w:t xml:space="preserve">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14,16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Каучук. Резина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22</w:t>
            </w:r>
          </w:p>
        </w:tc>
        <w:tc>
          <w:tcPr>
            <w:tcW w:w="7230" w:type="dxa"/>
          </w:tcPr>
          <w:p w:rsidR="00857285" w:rsidRPr="00F54657" w:rsidRDefault="00857285" w:rsidP="00011E59">
            <w:proofErr w:type="spellStart"/>
            <w:r w:rsidRPr="00F54657">
              <w:t>Алкины</w:t>
            </w:r>
            <w:proofErr w:type="spellEnd"/>
            <w:r w:rsidRPr="00F54657">
              <w:t xml:space="preserve">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17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Физико-химические свойства, получение и применение </w:t>
            </w:r>
            <w:proofErr w:type="spellStart"/>
            <w:r w:rsidRPr="00F54657">
              <w:t>алкинов</w:t>
            </w:r>
            <w:proofErr w:type="spellEnd"/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17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lastRenderedPageBreak/>
              <w:t>24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Арены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18,19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Физико-химические свойства, получение и применение </w:t>
            </w:r>
            <w:proofErr w:type="spellStart"/>
            <w:r w:rsidRPr="00F54657">
              <w:t>аренов</w:t>
            </w:r>
            <w:proofErr w:type="spellEnd"/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18,19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Ориентирующее действие заместителей в </w:t>
            </w:r>
            <w:proofErr w:type="spellStart"/>
            <w:r w:rsidRPr="00F54657">
              <w:t>бензольном</w:t>
            </w:r>
            <w:proofErr w:type="spellEnd"/>
            <w:r w:rsidRPr="00F54657">
              <w:t xml:space="preserve"> кольце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19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Практическая работа № 1. Получение этилена и изучение его свойств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Генетическая взаимосвязь классов углеводородов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20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29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Контрольная работа № 1.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6. Спирты и фенолы. 5 часов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30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Понятие о спиртах. Предельные одноатомные спирты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21,22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Химические свойства, получение одноатомных спиртов. Простые эфиры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32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Многоатомные спирты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24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Спирты в природе и жизни человека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22-24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Фенолы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7. Альдегиды и кетоны. 3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Понятие об альдегидах и кетонах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Физико-химические свойства, получение и применение  альдегидов, ацетона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  <w:r w:rsidRPr="00F54657">
              <w:rPr>
                <w:b/>
                <w:sz w:val="18"/>
                <w:szCs w:val="18"/>
              </w:rPr>
              <w:t>27,28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Генетическая взаимосвязь классов углеводородов, спиртов и альдегидов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8. Карбоновые кислоты. Сложные эфиры. 5 часов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Понятие о карбоновых кислотах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30,31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39</w:t>
            </w: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both"/>
            </w:pPr>
            <w:r w:rsidRPr="00F54657">
              <w:t>Физико-химические свойства, получение и применение карбоновых кислот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30-32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40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Сложные эфиры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Практическая работа № 2. Получение уксусной кислоты и изучение её свойств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42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Генетическая взаимосвязь изученных классов соединений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21-28,</w:t>
            </w:r>
          </w:p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30-33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Контрольная работа № 2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9. Азотсодержащие органические соединения. 4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Понятие об азотсодержащих органических соединениях.  Амины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34,35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Анилин – представитель ароматических аминов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Ароматические гетероциклические соединения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37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Практическая работа № 3. Решение экспериментальных задач по теме «Химические свойства органических веществ»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 xml:space="preserve">Раздел </w:t>
            </w:r>
            <w:r w:rsidRPr="00F54657">
              <w:rPr>
                <w:b/>
                <w:lang w:val="en-US"/>
              </w:rPr>
              <w:t>III</w:t>
            </w:r>
            <w:r w:rsidRPr="00F54657">
              <w:rPr>
                <w:b/>
              </w:rPr>
              <w:t>. Вещества живых клеток. 10 часов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10. Вещества живых клеток. 10 часов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Жиры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38,39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49</w:t>
            </w: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both"/>
            </w:pPr>
            <w:r w:rsidRPr="00F54657">
              <w:t xml:space="preserve">Классификация углеводов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40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50</w:t>
            </w: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both"/>
            </w:pPr>
            <w:r w:rsidRPr="00F54657">
              <w:t xml:space="preserve">Моносахариды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41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Дисахариды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52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Полисахариды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43,44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Аминокислоты, состав, строение, номенклатура, изомерия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Физико-химические свойства, получение, применение аминокислот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45,46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Пептиды и полипептиды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47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56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Белки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48,49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Нуклеиновые кислоты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51,52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Практическая работа № 4. Решение экспериментальных задач по теме «Вещества живых клеток»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 xml:space="preserve">Раздел </w:t>
            </w:r>
            <w:r w:rsidRPr="00F54657">
              <w:rPr>
                <w:b/>
                <w:lang w:val="en-US"/>
              </w:rPr>
              <w:t>IV</w:t>
            </w:r>
            <w:r w:rsidRPr="00F54657">
              <w:rPr>
                <w:b/>
              </w:rPr>
              <w:t xml:space="preserve">. Органическая химия в жизни человека.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11. природные источники углеводородов. 2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59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Природный и попутный нефтяной газы. Нефть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53,55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60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Коксохимическое производство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54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 xml:space="preserve"> </w:t>
            </w: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</w:pPr>
            <w:r w:rsidRPr="00F54657">
              <w:rPr>
                <w:b/>
              </w:rPr>
              <w:t xml:space="preserve">Тема 12. промышленное производство органических соединений. 6 часов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61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Научные принципы химического производства. Органический синтез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56-58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62</w:t>
            </w: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both"/>
            </w:pPr>
            <w:r w:rsidRPr="00F54657">
              <w:t xml:space="preserve">Понятие о синтетических высокомолекулярных соединениях. Пластмассы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59,60,</w:t>
            </w:r>
          </w:p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63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63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Синтетические каучуки 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61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64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Синтетические волокна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62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65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Практическая работа № 5. Распознавание пластмасс и волокон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</w:tcPr>
          <w:p w:rsidR="00857285" w:rsidRPr="00F54657" w:rsidRDefault="00857285" w:rsidP="00011E59">
            <w:pPr>
              <w:jc w:val="center"/>
              <w:rPr>
                <w:b/>
              </w:rPr>
            </w:pPr>
            <w:r w:rsidRPr="00F54657">
              <w:rPr>
                <w:b/>
              </w:rPr>
              <w:t>Тема 13. Защита окружающей среды от вредного воздействия органических веществ. 2 часа</w:t>
            </w:r>
          </w:p>
        </w:tc>
        <w:tc>
          <w:tcPr>
            <w:tcW w:w="708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66</w:t>
            </w:r>
            <w:r w:rsidR="00DB1407">
              <w:t>-67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 xml:space="preserve">Понятие о химической экологии. Влияние органических соединений на окружающую среду. </w:t>
            </w:r>
          </w:p>
        </w:tc>
        <w:tc>
          <w:tcPr>
            <w:tcW w:w="708" w:type="dxa"/>
          </w:tcPr>
          <w:p w:rsidR="00857285" w:rsidRPr="00F54657" w:rsidRDefault="00DB1407" w:rsidP="00011E59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64-66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  <w:r w:rsidRPr="00F54657">
              <w:t>6</w:t>
            </w:r>
            <w:r w:rsidR="00DB1407">
              <w:t>8</w:t>
            </w:r>
          </w:p>
        </w:tc>
        <w:tc>
          <w:tcPr>
            <w:tcW w:w="7230" w:type="dxa"/>
          </w:tcPr>
          <w:p w:rsidR="00857285" w:rsidRPr="00F54657" w:rsidRDefault="00857285" w:rsidP="00011E59">
            <w:r w:rsidRPr="00F54657">
              <w:t>Обобщение знаний по темам 11-13</w:t>
            </w:r>
          </w:p>
        </w:tc>
        <w:tc>
          <w:tcPr>
            <w:tcW w:w="708" w:type="dxa"/>
          </w:tcPr>
          <w:p w:rsidR="00857285" w:rsidRPr="00F54657" w:rsidRDefault="00DB1407" w:rsidP="00011E59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  <w:rPr>
                <w:sz w:val="18"/>
                <w:szCs w:val="18"/>
              </w:rPr>
            </w:pPr>
            <w:r w:rsidRPr="00F54657">
              <w:rPr>
                <w:sz w:val="18"/>
                <w:szCs w:val="18"/>
              </w:rPr>
              <w:t>53-66</w:t>
            </w:r>
          </w:p>
        </w:tc>
      </w:tr>
      <w:tr w:rsidR="00857285" w:rsidTr="00011E59"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7230" w:type="dxa"/>
          </w:tcPr>
          <w:p w:rsidR="00857285" w:rsidRPr="00F54657" w:rsidRDefault="00DB1407" w:rsidP="00DB1407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708" w:type="dxa"/>
          </w:tcPr>
          <w:p w:rsidR="00857285" w:rsidRPr="00F54657" w:rsidRDefault="00505DF3" w:rsidP="00011E59">
            <w:pPr>
              <w:jc w:val="center"/>
            </w:pPr>
            <w:r>
              <w:t>68</w:t>
            </w: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567" w:type="dxa"/>
          </w:tcPr>
          <w:p w:rsidR="00857285" w:rsidRPr="00F54657" w:rsidRDefault="00857285" w:rsidP="00011E59">
            <w:pPr>
              <w:jc w:val="center"/>
            </w:pPr>
          </w:p>
        </w:tc>
        <w:tc>
          <w:tcPr>
            <w:tcW w:w="851" w:type="dxa"/>
          </w:tcPr>
          <w:p w:rsidR="00857285" w:rsidRPr="00F54657" w:rsidRDefault="00857285" w:rsidP="00011E59">
            <w:pPr>
              <w:jc w:val="center"/>
            </w:pPr>
          </w:p>
        </w:tc>
      </w:tr>
    </w:tbl>
    <w:p w:rsidR="00857285" w:rsidRPr="00795792" w:rsidRDefault="00857285" w:rsidP="00857285"/>
    <w:p w:rsidR="00857285" w:rsidRPr="00795792" w:rsidRDefault="00857285" w:rsidP="00857285">
      <w:pPr>
        <w:jc w:val="center"/>
      </w:pPr>
      <w:r w:rsidRPr="00795792">
        <w:t xml:space="preserve">10 класс </w:t>
      </w:r>
    </w:p>
    <w:p w:rsidR="00857285" w:rsidRPr="00795792" w:rsidRDefault="00857285" w:rsidP="00857285">
      <w:pPr>
        <w:jc w:val="center"/>
      </w:pPr>
      <w:r w:rsidRPr="00795792">
        <w:t xml:space="preserve">контрольные работы </w:t>
      </w:r>
    </w:p>
    <w:p w:rsidR="00857285" w:rsidRPr="00795792" w:rsidRDefault="00857285" w:rsidP="00857285">
      <w:pPr>
        <w:jc w:val="center"/>
      </w:pPr>
      <w:r w:rsidRPr="00795792">
        <w:t>(2 часа в неделю)</w:t>
      </w:r>
    </w:p>
    <w:p w:rsidR="00857285" w:rsidRPr="00795792" w:rsidRDefault="00857285" w:rsidP="00DB1407"/>
    <w:tbl>
      <w:tblPr>
        <w:tblStyle w:val="af1"/>
        <w:tblW w:w="0" w:type="auto"/>
        <w:tblLook w:val="01E0"/>
      </w:tblPr>
      <w:tblGrid>
        <w:gridCol w:w="540"/>
        <w:gridCol w:w="741"/>
        <w:gridCol w:w="5294"/>
        <w:gridCol w:w="1048"/>
      </w:tblGrid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№</w:t>
            </w:r>
          </w:p>
          <w:p w:rsidR="00857285" w:rsidRPr="00795792" w:rsidRDefault="00857285" w:rsidP="00011E59">
            <w:pPr>
              <w:jc w:val="center"/>
            </w:pPr>
            <w:proofErr w:type="spellStart"/>
            <w:proofErr w:type="gramStart"/>
            <w:r w:rsidRPr="00795792">
              <w:t>п</w:t>
            </w:r>
            <w:proofErr w:type="spellEnd"/>
            <w:proofErr w:type="gramEnd"/>
            <w:r w:rsidRPr="00795792">
              <w:t>/</w:t>
            </w:r>
            <w:proofErr w:type="spellStart"/>
            <w:r w:rsidRPr="00795792">
              <w:t>п</w:t>
            </w:r>
            <w:proofErr w:type="spellEnd"/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№</w:t>
            </w:r>
          </w:p>
          <w:p w:rsidR="00857285" w:rsidRPr="00795792" w:rsidRDefault="00857285" w:rsidP="00011E59">
            <w:pPr>
              <w:jc w:val="center"/>
            </w:pPr>
            <w:r w:rsidRPr="00795792">
              <w:t>темы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</w:p>
          <w:p w:rsidR="00857285" w:rsidRPr="00795792" w:rsidRDefault="00857285" w:rsidP="00011E59">
            <w:pPr>
              <w:jc w:val="center"/>
            </w:pPr>
            <w:r w:rsidRPr="00795792">
              <w:t xml:space="preserve">Темы контрольных работ </w:t>
            </w:r>
          </w:p>
          <w:p w:rsidR="00857285" w:rsidRPr="00795792" w:rsidRDefault="00857285" w:rsidP="00011E59">
            <w:pPr>
              <w:jc w:val="center"/>
            </w:pP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Дата</w:t>
            </w:r>
          </w:p>
          <w:p w:rsidR="00857285" w:rsidRPr="00795792" w:rsidRDefault="00857285" w:rsidP="00011E59">
            <w:pPr>
              <w:jc w:val="center"/>
            </w:pPr>
            <w:proofErr w:type="spellStart"/>
            <w:r w:rsidRPr="00795792">
              <w:t>прове</w:t>
            </w:r>
            <w:proofErr w:type="spellEnd"/>
            <w:r w:rsidRPr="00795792">
              <w:t>-</w:t>
            </w:r>
          </w:p>
          <w:p w:rsidR="00857285" w:rsidRPr="00795792" w:rsidRDefault="00857285" w:rsidP="00011E59">
            <w:pPr>
              <w:jc w:val="center"/>
            </w:pPr>
            <w:proofErr w:type="spellStart"/>
            <w:r w:rsidRPr="00795792">
              <w:t>дения</w:t>
            </w:r>
            <w:proofErr w:type="spellEnd"/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2-5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 xml:space="preserve">Углеводороды 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декабрь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2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6-8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>Кислородосодержащие органические соединения</w:t>
            </w:r>
          </w:p>
          <w:p w:rsidR="00857285" w:rsidRPr="00795792" w:rsidRDefault="00857285" w:rsidP="00011E59">
            <w:r w:rsidRPr="00795792">
              <w:t xml:space="preserve">    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февраль</w:t>
            </w:r>
          </w:p>
        </w:tc>
      </w:tr>
    </w:tbl>
    <w:p w:rsidR="00857285" w:rsidRDefault="00857285" w:rsidP="00857285">
      <w:pPr>
        <w:rPr>
          <w:b/>
          <w:sz w:val="28"/>
          <w:szCs w:val="28"/>
        </w:rPr>
      </w:pPr>
    </w:p>
    <w:p w:rsidR="00857285" w:rsidRPr="00795792" w:rsidRDefault="00857285" w:rsidP="00857285">
      <w:r>
        <w:rPr>
          <w:b/>
          <w:sz w:val="28"/>
          <w:szCs w:val="28"/>
        </w:rPr>
        <w:t xml:space="preserve">          </w:t>
      </w:r>
      <w:r w:rsidR="00DB140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</w:t>
      </w:r>
      <w:r w:rsidRPr="00795792">
        <w:t xml:space="preserve">Практические работы </w:t>
      </w:r>
    </w:p>
    <w:p w:rsidR="00857285" w:rsidRPr="00795792" w:rsidRDefault="00857285" w:rsidP="00857285">
      <w:r>
        <w:t xml:space="preserve">                                                       </w:t>
      </w:r>
      <w:r w:rsidRPr="00795792">
        <w:t>(2 часа в неделю)</w:t>
      </w:r>
    </w:p>
    <w:tbl>
      <w:tblPr>
        <w:tblStyle w:val="af1"/>
        <w:tblW w:w="0" w:type="auto"/>
        <w:tblLook w:val="01E0"/>
      </w:tblPr>
      <w:tblGrid>
        <w:gridCol w:w="540"/>
        <w:gridCol w:w="741"/>
        <w:gridCol w:w="7403"/>
        <w:gridCol w:w="887"/>
      </w:tblGrid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№</w:t>
            </w:r>
          </w:p>
          <w:p w:rsidR="00857285" w:rsidRPr="00795792" w:rsidRDefault="00857285" w:rsidP="00011E59">
            <w:pPr>
              <w:jc w:val="center"/>
            </w:pPr>
            <w:proofErr w:type="spellStart"/>
            <w:proofErr w:type="gramStart"/>
            <w:r w:rsidRPr="00795792">
              <w:t>п</w:t>
            </w:r>
            <w:proofErr w:type="spellEnd"/>
            <w:proofErr w:type="gramEnd"/>
            <w:r w:rsidRPr="00795792">
              <w:t>/</w:t>
            </w:r>
            <w:proofErr w:type="spellStart"/>
            <w:r w:rsidRPr="00795792">
              <w:t>п</w:t>
            </w:r>
            <w:proofErr w:type="spellEnd"/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№</w:t>
            </w:r>
          </w:p>
          <w:p w:rsidR="00857285" w:rsidRPr="00795792" w:rsidRDefault="00857285" w:rsidP="00011E59">
            <w:pPr>
              <w:jc w:val="center"/>
            </w:pPr>
            <w:r w:rsidRPr="00795792">
              <w:t>темы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</w:p>
          <w:p w:rsidR="00857285" w:rsidRPr="00795792" w:rsidRDefault="00857285" w:rsidP="00011E59">
            <w:pPr>
              <w:jc w:val="center"/>
            </w:pPr>
            <w:r w:rsidRPr="00795792">
              <w:t>Темы практических работ</w:t>
            </w:r>
          </w:p>
          <w:p w:rsidR="00857285" w:rsidRPr="00795792" w:rsidRDefault="00857285" w:rsidP="00011E59">
            <w:pPr>
              <w:jc w:val="center"/>
            </w:pPr>
            <w:r w:rsidRPr="00795792">
              <w:t xml:space="preserve"> 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Кол-во</w:t>
            </w:r>
          </w:p>
          <w:p w:rsidR="00857285" w:rsidRPr="00795792" w:rsidRDefault="00857285" w:rsidP="00011E59">
            <w:pPr>
              <w:jc w:val="center"/>
            </w:pPr>
            <w:r w:rsidRPr="00795792">
              <w:t>часов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5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 xml:space="preserve">Получение этилена и изучение его свойств 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2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8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>Получение уксусной кислоты и изучение её свойств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3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9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>Решение экспериментальных задач по теме «Химические свойства органических веществ»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4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10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>Решение экспериментальных задач по теме «Вещества живых клеток»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</w:tr>
      <w:tr w:rsidR="00857285" w:rsidRPr="00795792" w:rsidTr="00011E59"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5</w:t>
            </w:r>
          </w:p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12</w:t>
            </w:r>
          </w:p>
        </w:tc>
        <w:tc>
          <w:tcPr>
            <w:tcW w:w="0" w:type="auto"/>
          </w:tcPr>
          <w:p w:rsidR="00857285" w:rsidRPr="00795792" w:rsidRDefault="00857285" w:rsidP="00011E59">
            <w:r w:rsidRPr="00795792">
              <w:t>Распознавание пластмасс и волокон</w:t>
            </w:r>
          </w:p>
          <w:p w:rsidR="00857285" w:rsidRPr="00795792" w:rsidRDefault="00857285" w:rsidP="00011E59"/>
        </w:tc>
        <w:tc>
          <w:tcPr>
            <w:tcW w:w="0" w:type="auto"/>
          </w:tcPr>
          <w:p w:rsidR="00857285" w:rsidRPr="00795792" w:rsidRDefault="00857285" w:rsidP="00011E59">
            <w:pPr>
              <w:jc w:val="center"/>
            </w:pPr>
            <w:r w:rsidRPr="00795792">
              <w:t>1</w:t>
            </w:r>
          </w:p>
        </w:tc>
      </w:tr>
    </w:tbl>
    <w:p w:rsidR="00857285" w:rsidRDefault="00857285" w:rsidP="00857285">
      <w:pPr>
        <w:rPr>
          <w:b/>
          <w:bCs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011E59" w:rsidRDefault="00011E59" w:rsidP="00857285">
      <w:pPr>
        <w:rPr>
          <w:b/>
          <w:bCs/>
          <w:lang w:val="en-US"/>
        </w:rPr>
      </w:pPr>
    </w:p>
    <w:p w:rsidR="00857285" w:rsidRPr="0053202A" w:rsidRDefault="00857285" w:rsidP="00857285">
      <w:pPr>
        <w:rPr>
          <w:b/>
          <w:bCs/>
        </w:rPr>
      </w:pPr>
      <w:r w:rsidRPr="0053202A">
        <w:rPr>
          <w:b/>
          <w:bCs/>
        </w:rPr>
        <w:lastRenderedPageBreak/>
        <w:t>ТРЕБОВАНИЯ К УРОВНЮ ПОДГОТОВКИ УЧАЩИХСЯ</w:t>
      </w:r>
    </w:p>
    <w:p w:rsidR="00857285" w:rsidRPr="0053202A" w:rsidRDefault="00857285" w:rsidP="00857285">
      <w:pPr>
        <w:rPr>
          <w:i/>
        </w:rPr>
      </w:pPr>
      <w:r w:rsidRPr="0053202A">
        <w:t xml:space="preserve">Реализация программы позволяет решить следующие </w:t>
      </w:r>
      <w:r w:rsidRPr="0053202A">
        <w:rPr>
          <w:i/>
        </w:rPr>
        <w:t>задачи:</w:t>
      </w:r>
    </w:p>
    <w:p w:rsidR="00857285" w:rsidRPr="0053202A" w:rsidRDefault="00857285" w:rsidP="00857285">
      <w:r w:rsidRPr="0053202A">
        <w:t>- освоение учащимися системы знаний о фундаментальных законах, теориях, фактах химии, необходимых для понимания научной картины мира;</w:t>
      </w:r>
    </w:p>
    <w:p w:rsidR="00857285" w:rsidRPr="0053202A" w:rsidRDefault="00857285" w:rsidP="00857285">
      <w:r w:rsidRPr="0053202A">
        <w:t>- овладение учащимися умениями характеризовать вещества, материалы и химические реакции;  выполнять лабораторные эксперименты; проводить расчеты по химическим формулам и уравнениям; осуществлять поиск химической информации и оценивать ее  достоверность; ориентироваться и принимать решения в проблемных ситуациях;</w:t>
      </w:r>
    </w:p>
    <w:p w:rsidR="00857285" w:rsidRPr="0053202A" w:rsidRDefault="00857285" w:rsidP="00857285">
      <w:r w:rsidRPr="0053202A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57285" w:rsidRPr="0053202A" w:rsidRDefault="00857285" w:rsidP="00857285">
      <w:r w:rsidRPr="0053202A">
        <w:t>- воспитание у учащихся убежденности в позитивной роли химии в жизни современного общества,  необходимости химически грамотного отношения к своему здоровью и окружающей среде;</w:t>
      </w:r>
    </w:p>
    <w:p w:rsidR="00857285" w:rsidRPr="0053202A" w:rsidRDefault="00857285" w:rsidP="00857285">
      <w:r w:rsidRPr="0053202A">
        <w:t xml:space="preserve">- 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 явлений, наносящих вред здоровью человека и окружающей среде. </w:t>
      </w:r>
    </w:p>
    <w:p w:rsidR="00857285" w:rsidRPr="0053202A" w:rsidRDefault="00857285" w:rsidP="00857285">
      <w:pPr>
        <w:widowControl w:val="0"/>
        <w:rPr>
          <w:b/>
          <w:i/>
        </w:rPr>
      </w:pPr>
      <w:r w:rsidRPr="0053202A">
        <w:rPr>
          <w:b/>
        </w:rPr>
        <w:t xml:space="preserve">    </w:t>
      </w:r>
      <w:r w:rsidRPr="0053202A">
        <w:rPr>
          <w:b/>
          <w:i/>
        </w:rPr>
        <w:t>В результате изучения химии на базовом уровне ученик должен</w:t>
      </w:r>
    </w:p>
    <w:p w:rsidR="00857285" w:rsidRPr="0053202A" w:rsidRDefault="00857285" w:rsidP="00857285">
      <w:pPr>
        <w:rPr>
          <w:b/>
        </w:rPr>
      </w:pPr>
      <w:r w:rsidRPr="0053202A">
        <w:rPr>
          <w:b/>
        </w:rPr>
        <w:t xml:space="preserve"> Знать/понимать</w:t>
      </w:r>
    </w:p>
    <w:p w:rsidR="00857285" w:rsidRPr="0053202A" w:rsidRDefault="00857285" w:rsidP="00857285">
      <w:pPr>
        <w:rPr>
          <w:b/>
        </w:rPr>
      </w:pPr>
      <w:r w:rsidRPr="0053202A">
        <w:rPr>
          <w:b/>
        </w:rPr>
        <w:t xml:space="preserve">- </w:t>
      </w:r>
      <w:r w:rsidRPr="0053202A">
        <w:rPr>
          <w:i/>
        </w:rPr>
        <w:t>роль химии в естествознании,</w:t>
      </w:r>
      <w:r w:rsidRPr="0053202A">
        <w:t xml:space="preserve"> ее связь с другими естественными науками,  значение в жизни современного общества;</w:t>
      </w:r>
    </w:p>
    <w:p w:rsidR="00857285" w:rsidRPr="0053202A" w:rsidRDefault="00857285" w:rsidP="00857285">
      <w:proofErr w:type="gramStart"/>
      <w:r w:rsidRPr="0053202A">
        <w:rPr>
          <w:i/>
        </w:rPr>
        <w:t xml:space="preserve">- важнейшие химические понятия: </w:t>
      </w:r>
      <w:r w:rsidRPr="0053202A">
        <w:t xml:space="preserve">вещество, химический элемент, атом, молекула, радикал,  химическая связь, </w:t>
      </w:r>
      <w:proofErr w:type="spellStart"/>
      <w:r w:rsidRPr="0053202A">
        <w:t>электроотрицательность</w:t>
      </w:r>
      <w:proofErr w:type="spellEnd"/>
      <w:r w:rsidRPr="0053202A">
        <w:t xml:space="preserve">,  валентность, гибридизация </w:t>
      </w:r>
      <w:proofErr w:type="spellStart"/>
      <w:r w:rsidRPr="0053202A">
        <w:t>орбиталей</w:t>
      </w:r>
      <w:proofErr w:type="spellEnd"/>
      <w:r w:rsidRPr="0053202A">
        <w:t xml:space="preserve">, пространственное строение молекул, моль, молярная масса, молярный объем, углеродный скелет, функциональная группа, гомология, структурная и пространственная   изомерия, основные типы реакций в органической химии; </w:t>
      </w:r>
      <w:proofErr w:type="gramEnd"/>
    </w:p>
    <w:p w:rsidR="00857285" w:rsidRPr="0053202A" w:rsidRDefault="00857285" w:rsidP="00857285">
      <w:r w:rsidRPr="0053202A">
        <w:t xml:space="preserve">- </w:t>
      </w:r>
      <w:r w:rsidRPr="0053202A">
        <w:rPr>
          <w:i/>
        </w:rPr>
        <w:t xml:space="preserve">основные законы химии:  </w:t>
      </w:r>
      <w:r w:rsidRPr="0053202A">
        <w:t>сохранение массы веществ, постоянства состава, периодический закон;</w:t>
      </w:r>
    </w:p>
    <w:p w:rsidR="00857285" w:rsidRPr="0053202A" w:rsidRDefault="00857285" w:rsidP="00857285">
      <w:pPr>
        <w:pStyle w:val="21"/>
        <w:spacing w:after="0" w:line="240" w:lineRule="auto"/>
        <w:ind w:left="0"/>
      </w:pPr>
      <w:r w:rsidRPr="0053202A">
        <w:rPr>
          <w:b/>
          <w:bCs/>
          <w:i/>
          <w:iCs/>
        </w:rPr>
        <w:t>классификацию и номенклатуру</w:t>
      </w:r>
      <w:r w:rsidRPr="0053202A">
        <w:t xml:space="preserve"> органических соединений;</w:t>
      </w:r>
    </w:p>
    <w:p w:rsidR="00857285" w:rsidRPr="0053202A" w:rsidRDefault="00857285" w:rsidP="00857285">
      <w:pPr>
        <w:pStyle w:val="21"/>
        <w:spacing w:after="0" w:line="240" w:lineRule="auto"/>
        <w:ind w:left="0"/>
      </w:pPr>
      <w:r w:rsidRPr="0053202A">
        <w:rPr>
          <w:b/>
          <w:bCs/>
          <w:i/>
          <w:iCs/>
        </w:rPr>
        <w:t>природные источники</w:t>
      </w:r>
      <w:r w:rsidRPr="0053202A">
        <w:t xml:space="preserve"> углеводородов;</w:t>
      </w:r>
    </w:p>
    <w:p w:rsidR="00857285" w:rsidRPr="0053202A" w:rsidRDefault="00857285" w:rsidP="00857285">
      <w:pPr>
        <w:pStyle w:val="21"/>
        <w:spacing w:after="0" w:line="240" w:lineRule="auto"/>
        <w:ind w:left="0"/>
        <w:rPr>
          <w:b/>
          <w:bCs/>
          <w:u w:val="single"/>
        </w:rPr>
      </w:pPr>
      <w:proofErr w:type="gramStart"/>
      <w:r w:rsidRPr="0053202A">
        <w:rPr>
          <w:b/>
          <w:bCs/>
          <w:i/>
          <w:iCs/>
        </w:rPr>
        <w:t>вещества и материалы, широко используемые в практике</w:t>
      </w:r>
      <w:r w:rsidRPr="0053202A">
        <w:rPr>
          <w:b/>
          <w:bCs/>
        </w:rPr>
        <w:t>:</w:t>
      </w:r>
      <w:r w:rsidRPr="0053202A">
        <w:t xml:space="preserve"> органические кислоты, углеводороды, фенол, анилин, метанол, этанол, этиленгликоль, глицерин, формальдегид, ацетальдегид, глюкоза, крахмал,  аминокислоты, белки, искусственные волокна, каучуки, пластмассы, жиры;</w:t>
      </w:r>
      <w:proofErr w:type="gramEnd"/>
    </w:p>
    <w:p w:rsidR="00857285" w:rsidRPr="0053202A" w:rsidRDefault="00857285" w:rsidP="00857285">
      <w:pPr>
        <w:rPr>
          <w:b/>
        </w:rPr>
      </w:pPr>
      <w:r w:rsidRPr="0053202A">
        <w:rPr>
          <w:b/>
        </w:rPr>
        <w:t>Уметь</w:t>
      </w:r>
    </w:p>
    <w:p w:rsidR="00857285" w:rsidRPr="0053202A" w:rsidRDefault="00857285" w:rsidP="00857285">
      <w:r w:rsidRPr="0053202A">
        <w:t xml:space="preserve">- </w:t>
      </w:r>
      <w:r w:rsidRPr="0053202A">
        <w:rPr>
          <w:i/>
        </w:rPr>
        <w:t xml:space="preserve">называть: </w:t>
      </w:r>
      <w:r w:rsidRPr="0053202A">
        <w:t xml:space="preserve"> изученные вещества по «тривиальной» и международной номенклатуре;</w:t>
      </w:r>
    </w:p>
    <w:p w:rsidR="00857285" w:rsidRPr="0053202A" w:rsidRDefault="00857285" w:rsidP="00857285">
      <w:r w:rsidRPr="0053202A">
        <w:t xml:space="preserve">- </w:t>
      </w:r>
      <w:r w:rsidRPr="0053202A">
        <w:rPr>
          <w:i/>
        </w:rPr>
        <w:t>определять:</w:t>
      </w:r>
      <w:r w:rsidRPr="0053202A">
        <w:t xml:space="preserve"> изомеры и гомологи, принадлежность веществ к различным классам органических соединений; </w:t>
      </w:r>
    </w:p>
    <w:p w:rsidR="00857285" w:rsidRPr="0053202A" w:rsidRDefault="00857285" w:rsidP="00857285">
      <w:r w:rsidRPr="0053202A">
        <w:t xml:space="preserve">- </w:t>
      </w:r>
      <w:r w:rsidRPr="0053202A">
        <w:rPr>
          <w:i/>
        </w:rPr>
        <w:t xml:space="preserve">выполнять химический эксперимент: </w:t>
      </w:r>
      <w:r w:rsidRPr="0053202A">
        <w:t xml:space="preserve"> по распознаванию важнейших органических веществ;</w:t>
      </w:r>
    </w:p>
    <w:p w:rsidR="00857285" w:rsidRPr="0053202A" w:rsidRDefault="00857285" w:rsidP="00857285">
      <w:r w:rsidRPr="0053202A">
        <w:t xml:space="preserve">- </w:t>
      </w:r>
      <w:r w:rsidRPr="0053202A">
        <w:rPr>
          <w:i/>
        </w:rPr>
        <w:t>осуществлять</w:t>
      </w:r>
      <w:r w:rsidRPr="0053202A">
        <w:t xml:space="preserve"> самостоятельный поиск химической информации с использованием различных источников;</w:t>
      </w:r>
    </w:p>
    <w:p w:rsidR="00857285" w:rsidRPr="0053202A" w:rsidRDefault="00857285" w:rsidP="00857285">
      <w:r w:rsidRPr="0053202A">
        <w:rPr>
          <w:b/>
        </w:rPr>
        <w:t xml:space="preserve">Использовать приобретенные знания и умения в практической деятельности и              повседневной жизни </w:t>
      </w:r>
      <w:r w:rsidRPr="0053202A">
        <w:t xml:space="preserve"> </w:t>
      </w:r>
      <w:proofErr w:type="gramStart"/>
      <w:r w:rsidRPr="0053202A">
        <w:t>для</w:t>
      </w:r>
      <w:proofErr w:type="gramEnd"/>
      <w:r w:rsidRPr="0053202A">
        <w:t>:</w:t>
      </w:r>
    </w:p>
    <w:p w:rsidR="00857285" w:rsidRPr="0053202A" w:rsidRDefault="00857285" w:rsidP="00857285">
      <w:r w:rsidRPr="0053202A">
        <w:t>- объяснения химических явлений, происходящих в природе, быту и на производстве;</w:t>
      </w:r>
    </w:p>
    <w:p w:rsidR="00857285" w:rsidRPr="0053202A" w:rsidRDefault="00857285" w:rsidP="00857285">
      <w:r w:rsidRPr="0053202A">
        <w:t>- определение возможности протекания химических превращений в различных условиях и оценки их последствий;</w:t>
      </w:r>
    </w:p>
    <w:p w:rsidR="00857285" w:rsidRPr="0053202A" w:rsidRDefault="00857285" w:rsidP="00857285">
      <w:r w:rsidRPr="0053202A">
        <w:t>- безопасного обращения с горючими и токсичными веществами, лабораторным оборудованием;</w:t>
      </w:r>
    </w:p>
    <w:p w:rsidR="00857285" w:rsidRPr="0053202A" w:rsidRDefault="00857285" w:rsidP="00857285">
      <w:r w:rsidRPr="0053202A">
        <w:t>- экологически грамотного поведения в окружающей среде;</w:t>
      </w:r>
    </w:p>
    <w:p w:rsidR="00857285" w:rsidRPr="0053202A" w:rsidRDefault="00857285" w:rsidP="00857285">
      <w:r w:rsidRPr="0053202A">
        <w:lastRenderedPageBreak/>
        <w:t>- оценки влияния химического загрязнения окружающей среды на организм человека и другие живые организмы;</w:t>
      </w:r>
    </w:p>
    <w:p w:rsidR="00857285" w:rsidRPr="00795792" w:rsidRDefault="00857285" w:rsidP="00857285">
      <w:r w:rsidRPr="0053202A">
        <w:t xml:space="preserve">- критической оценки  достоверности химической информации, поступающей из разных источников. </w:t>
      </w: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011E59" w:rsidRPr="00011E59" w:rsidRDefault="00011E59" w:rsidP="00857285">
      <w:pPr>
        <w:rPr>
          <w:b/>
          <w:bCs/>
          <w:color w:val="070707"/>
        </w:rPr>
      </w:pPr>
    </w:p>
    <w:p w:rsidR="00857285" w:rsidRPr="0053202A" w:rsidRDefault="00857285" w:rsidP="00857285">
      <w:pPr>
        <w:rPr>
          <w:b/>
          <w:bCs/>
          <w:color w:val="070707"/>
        </w:rPr>
      </w:pPr>
      <w:r w:rsidRPr="0053202A">
        <w:rPr>
          <w:b/>
          <w:bCs/>
          <w:color w:val="070707"/>
        </w:rPr>
        <w:t>ЛИТЕРАТУРА</w:t>
      </w:r>
    </w:p>
    <w:p w:rsidR="00857285" w:rsidRPr="0053202A" w:rsidRDefault="00857285" w:rsidP="00857285">
      <w:pPr>
        <w:rPr>
          <w:bCs/>
        </w:rPr>
      </w:pP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eastAsia="Times New Roman" w:hAnsi="Times New Roman" w:cs="Times New Roman"/>
          <w:sz w:val="24"/>
          <w:szCs w:val="24"/>
        </w:rPr>
        <w:t>Е.В.Барковский</w:t>
      </w:r>
      <w:proofErr w:type="spellEnd"/>
      <w:r w:rsidRPr="0053202A">
        <w:rPr>
          <w:rFonts w:ascii="Times New Roman" w:eastAsia="Times New Roman" w:hAnsi="Times New Roman" w:cs="Times New Roman"/>
          <w:sz w:val="24"/>
          <w:szCs w:val="24"/>
        </w:rPr>
        <w:t>, А.И.Врублевский. Тесты по химии для школьников и абитуриентов. Минск ООО «</w:t>
      </w:r>
      <w:proofErr w:type="spellStart"/>
      <w:r w:rsidRPr="0053202A">
        <w:rPr>
          <w:rFonts w:ascii="Times New Roman" w:eastAsia="Times New Roman" w:hAnsi="Times New Roman" w:cs="Times New Roman"/>
          <w:sz w:val="24"/>
          <w:szCs w:val="24"/>
        </w:rPr>
        <w:t>Юнипресс</w:t>
      </w:r>
      <w:proofErr w:type="spellEnd"/>
      <w:r w:rsidRPr="0053202A">
        <w:rPr>
          <w:rFonts w:ascii="Times New Roman" w:eastAsia="Times New Roman" w:hAnsi="Times New Roman" w:cs="Times New Roman"/>
          <w:sz w:val="24"/>
          <w:szCs w:val="24"/>
        </w:rPr>
        <w:t>». 2002.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В.Я.Вивюрский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Вопросы, упражнения и задачи по органической химии с ответами и решениями. М.Владос.1999.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Н.Н.Гара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3202A">
        <w:rPr>
          <w:rFonts w:ascii="Times New Roman" w:hAnsi="Times New Roman" w:cs="Times New Roman"/>
          <w:sz w:val="24"/>
          <w:szCs w:val="24"/>
        </w:rPr>
        <w:t>.В.Зуева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. Контрольные и проверочные работы по химии. 10-11 класс. Методическое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3202A">
        <w:rPr>
          <w:rFonts w:ascii="Times New Roman" w:hAnsi="Times New Roman" w:cs="Times New Roman"/>
          <w:sz w:val="24"/>
          <w:szCs w:val="24"/>
        </w:rPr>
        <w:t>. «Дрофа». 1997.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М.Ю.Горковенко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Поурочные разработки по химии 10 класс.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»2005.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202A">
        <w:rPr>
          <w:rFonts w:ascii="Times New Roman" w:eastAsia="Times New Roman" w:hAnsi="Times New Roman" w:cs="Times New Roman"/>
          <w:sz w:val="24"/>
          <w:szCs w:val="24"/>
        </w:rPr>
        <w:t xml:space="preserve">А.А.Каверина, Р.Г.Иванова, </w:t>
      </w:r>
      <w:proofErr w:type="spellStart"/>
      <w:r w:rsidRPr="0053202A">
        <w:rPr>
          <w:rFonts w:ascii="Times New Roman" w:eastAsia="Times New Roman" w:hAnsi="Times New Roman" w:cs="Times New Roman"/>
          <w:sz w:val="24"/>
          <w:szCs w:val="24"/>
        </w:rPr>
        <w:t>А.С.Корощенко</w:t>
      </w:r>
      <w:proofErr w:type="spellEnd"/>
      <w:r w:rsidRPr="0053202A">
        <w:rPr>
          <w:rFonts w:ascii="Times New Roman" w:eastAsia="Times New Roman" w:hAnsi="Times New Roman" w:cs="Times New Roman"/>
          <w:sz w:val="24"/>
          <w:szCs w:val="24"/>
        </w:rPr>
        <w:t>. Химия. Дидактические материалы 8-9. М.Владос.2000.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202A">
        <w:rPr>
          <w:rFonts w:ascii="Times New Roman" w:eastAsia="Times New Roman" w:hAnsi="Times New Roman" w:cs="Times New Roman"/>
          <w:sz w:val="24"/>
          <w:szCs w:val="24"/>
        </w:rPr>
        <w:t>А.А.Каверина. Сборник контрольных работ по химии 10-11 классы. М. 1999.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А.С.Корощенко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Контроль знаний по органической химии.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». 1999.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lastRenderedPageBreak/>
        <w:t>Н.Е.Кузнецова, А.Н.Левкин. Задачник по химии 9 класс. М.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 – Граф», 2005 г.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3202A">
        <w:rPr>
          <w:rFonts w:ascii="Times New Roman" w:eastAsia="Times New Roman" w:hAnsi="Times New Roman" w:cs="Times New Roman"/>
          <w:sz w:val="24"/>
          <w:szCs w:val="24"/>
        </w:rPr>
        <w:t>Е.П.Ким. Рабочая тетрадь к учебнику Габриеляна О.С. Химия – 10 в 2-х частях. Саратов. Лицей. 2005.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Организация познавательной деятельности учащихся на уроках химии в 8-9 классах. М. «Школьная пресса».2002.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eastAsia="Times New Roman" w:hAnsi="Times New Roman" w:cs="Times New Roman"/>
          <w:sz w:val="24"/>
          <w:szCs w:val="24"/>
        </w:rPr>
        <w:t>А.М.Радецкий</w:t>
      </w:r>
      <w:proofErr w:type="spellEnd"/>
      <w:r w:rsidRPr="0053202A">
        <w:rPr>
          <w:rFonts w:ascii="Times New Roman" w:eastAsia="Times New Roman" w:hAnsi="Times New Roman" w:cs="Times New Roman"/>
          <w:sz w:val="24"/>
          <w:szCs w:val="24"/>
        </w:rPr>
        <w:t>, В.П. Горшкова, Л.Н. Кругликова. Дидактический материал по химии для 10-11 классов, М. «Просвещение», 2004г.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>Г.М.Ульянова. Органическая химия. 10 класс. Методическое пособие. С.-Петербург. «Паритет». 2003.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Г.И.Штремплер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>. Тесты, вопросы и ответы по химии. М. «Просвещение». 1999.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202A">
        <w:rPr>
          <w:rFonts w:ascii="Times New Roman" w:hAnsi="Times New Roman" w:cs="Times New Roman"/>
          <w:sz w:val="24"/>
          <w:szCs w:val="24"/>
        </w:rPr>
        <w:t xml:space="preserve">М.А.Шаталов, Н.Е.Кузнецова. Обучение химии. Решение интегративных учебных проблем. Методическое пособие 8-9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3202A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Вентена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- Граф».2006. </w:t>
      </w:r>
    </w:p>
    <w:p w:rsidR="00857285" w:rsidRPr="0053202A" w:rsidRDefault="00857285" w:rsidP="00857285">
      <w:pPr>
        <w:pStyle w:val="ac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3202A">
        <w:rPr>
          <w:rFonts w:ascii="Times New Roman" w:hAnsi="Times New Roman" w:cs="Times New Roman"/>
          <w:sz w:val="24"/>
          <w:szCs w:val="24"/>
        </w:rPr>
        <w:t>А.Д.Шукайло</w:t>
      </w:r>
      <w:proofErr w:type="spellEnd"/>
      <w:r w:rsidRPr="0053202A">
        <w:rPr>
          <w:rFonts w:ascii="Times New Roman" w:hAnsi="Times New Roman" w:cs="Times New Roman"/>
          <w:sz w:val="24"/>
          <w:szCs w:val="24"/>
        </w:rPr>
        <w:t xml:space="preserve">. Тематические игры по химии. Методическое пособие для </w:t>
      </w:r>
      <w:proofErr w:type="spellStart"/>
      <w:r w:rsidRPr="0053202A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53202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3202A">
        <w:rPr>
          <w:rFonts w:ascii="Times New Roman" w:hAnsi="Times New Roman" w:cs="Times New Roman"/>
          <w:sz w:val="24"/>
          <w:szCs w:val="24"/>
        </w:rPr>
        <w:t>. 2003.</w:t>
      </w:r>
    </w:p>
    <w:p w:rsidR="00D34BD5" w:rsidRDefault="00D34BD5"/>
    <w:sectPr w:rsidR="00D34BD5" w:rsidSect="00D34BD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58" w:rsidRDefault="00AB0258" w:rsidP="00857285">
      <w:r>
        <w:separator/>
      </w:r>
    </w:p>
  </w:endnote>
  <w:endnote w:type="continuationSeparator" w:id="0">
    <w:p w:rsidR="00AB0258" w:rsidRDefault="00AB0258" w:rsidP="00857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F5" w:rsidRPr="00857285" w:rsidRDefault="000F4AF5">
    <w:pPr>
      <w:pStyle w:val="af"/>
      <w:pBdr>
        <w:top w:val="thinThickSmallGap" w:sz="24" w:space="1" w:color="622423" w:themeColor="accent2" w:themeShade="7F"/>
      </w:pBdr>
      <w:rPr>
        <w:sz w:val="20"/>
        <w:szCs w:val="20"/>
      </w:rPr>
    </w:pPr>
    <w:r w:rsidRPr="00857285">
      <w:rPr>
        <w:sz w:val="20"/>
        <w:szCs w:val="20"/>
      </w:rPr>
      <w:t>Учитель химии Сидоренко О.Г.</w:t>
    </w:r>
    <w:r w:rsidRPr="00857285">
      <w:rPr>
        <w:sz w:val="20"/>
        <w:szCs w:val="20"/>
      </w:rPr>
      <w:ptab w:relativeTo="margin" w:alignment="right" w:leader="none"/>
    </w:r>
    <w:r w:rsidRPr="00857285">
      <w:rPr>
        <w:sz w:val="20"/>
        <w:szCs w:val="20"/>
      </w:rPr>
      <w:t xml:space="preserve">Страница </w:t>
    </w:r>
    <w:r w:rsidR="000B5412" w:rsidRPr="00857285">
      <w:rPr>
        <w:sz w:val="20"/>
        <w:szCs w:val="20"/>
      </w:rPr>
      <w:fldChar w:fldCharType="begin"/>
    </w:r>
    <w:r w:rsidRPr="00857285">
      <w:rPr>
        <w:sz w:val="20"/>
        <w:szCs w:val="20"/>
      </w:rPr>
      <w:instrText xml:space="preserve"> PAGE   \* MERGEFORMAT </w:instrText>
    </w:r>
    <w:r w:rsidR="000B5412" w:rsidRPr="00857285">
      <w:rPr>
        <w:sz w:val="20"/>
        <w:szCs w:val="20"/>
      </w:rPr>
      <w:fldChar w:fldCharType="separate"/>
    </w:r>
    <w:r w:rsidR="000E165A">
      <w:rPr>
        <w:noProof/>
        <w:sz w:val="20"/>
        <w:szCs w:val="20"/>
      </w:rPr>
      <w:t>10</w:t>
    </w:r>
    <w:r w:rsidR="000B5412" w:rsidRPr="00857285">
      <w:rPr>
        <w:sz w:val="20"/>
        <w:szCs w:val="20"/>
      </w:rPr>
      <w:fldChar w:fldCharType="end"/>
    </w:r>
  </w:p>
  <w:p w:rsidR="000F4AF5" w:rsidRDefault="000F4AF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58" w:rsidRDefault="00AB0258" w:rsidP="00857285">
      <w:r>
        <w:separator/>
      </w:r>
    </w:p>
  </w:footnote>
  <w:footnote w:type="continuationSeparator" w:id="0">
    <w:p w:rsidR="00AB0258" w:rsidRDefault="00AB0258" w:rsidP="00857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F5" w:rsidRPr="00857285" w:rsidRDefault="000F4AF5">
    <w:pPr>
      <w:pStyle w:val="ad"/>
      <w:rPr>
        <w:sz w:val="20"/>
        <w:szCs w:val="20"/>
      </w:rPr>
    </w:pPr>
    <w:r w:rsidRPr="00857285">
      <w:rPr>
        <w:sz w:val="20"/>
        <w:szCs w:val="20"/>
      </w:rPr>
      <w:t>Рабочая программа по химии</w:t>
    </w:r>
    <w:r w:rsidRPr="00857285">
      <w:rPr>
        <w:sz w:val="20"/>
        <w:szCs w:val="20"/>
      </w:rPr>
      <w:ptab w:relativeTo="margin" w:alignment="center" w:leader="none"/>
    </w:r>
    <w:r w:rsidRPr="00857285">
      <w:rPr>
        <w:sz w:val="20"/>
        <w:szCs w:val="20"/>
      </w:rPr>
      <w:t>10 класс</w:t>
    </w:r>
    <w:r w:rsidRPr="00857285">
      <w:rPr>
        <w:sz w:val="20"/>
        <w:szCs w:val="20"/>
      </w:rPr>
      <w:ptab w:relativeTo="margin" w:alignment="right" w:leader="none"/>
    </w:r>
    <w:r>
      <w:rPr>
        <w:sz w:val="20"/>
        <w:szCs w:val="20"/>
      </w:rPr>
      <w:t>201</w:t>
    </w:r>
    <w:r w:rsidRPr="000F4AF5">
      <w:rPr>
        <w:sz w:val="20"/>
        <w:szCs w:val="20"/>
      </w:rPr>
      <w:t>3</w:t>
    </w:r>
    <w:r>
      <w:rPr>
        <w:sz w:val="20"/>
        <w:szCs w:val="20"/>
      </w:rPr>
      <w:t>-201</w:t>
    </w:r>
    <w:r w:rsidRPr="000F4AF5">
      <w:rPr>
        <w:sz w:val="20"/>
        <w:szCs w:val="20"/>
      </w:rPr>
      <w:t>4</w:t>
    </w:r>
    <w:r w:rsidRPr="00857285">
      <w:rPr>
        <w:sz w:val="20"/>
        <w:szCs w:val="20"/>
      </w:rPr>
      <w:t>гг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7BC"/>
    <w:multiLevelType w:val="hybridMultilevel"/>
    <w:tmpl w:val="3768E1AE"/>
    <w:lvl w:ilvl="0" w:tplc="711E2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B1303"/>
    <w:multiLevelType w:val="hybridMultilevel"/>
    <w:tmpl w:val="3330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536BA"/>
    <w:multiLevelType w:val="hybridMultilevel"/>
    <w:tmpl w:val="1E1ED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6EF4"/>
    <w:multiLevelType w:val="hybridMultilevel"/>
    <w:tmpl w:val="19E02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93441"/>
    <w:multiLevelType w:val="hybridMultilevel"/>
    <w:tmpl w:val="D138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60787"/>
    <w:multiLevelType w:val="hybridMultilevel"/>
    <w:tmpl w:val="296C9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56BBB"/>
    <w:multiLevelType w:val="hybridMultilevel"/>
    <w:tmpl w:val="619A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311B1"/>
    <w:multiLevelType w:val="hybridMultilevel"/>
    <w:tmpl w:val="3768E1AE"/>
    <w:lvl w:ilvl="0" w:tplc="711E2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0AA4"/>
    <w:multiLevelType w:val="hybridMultilevel"/>
    <w:tmpl w:val="E9006A8A"/>
    <w:lvl w:ilvl="0" w:tplc="16066AA0">
      <w:start w:val="1"/>
      <w:numFmt w:val="decimal"/>
      <w:lvlText w:val="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>
    <w:nsid w:val="3E5503B2"/>
    <w:multiLevelType w:val="hybridMultilevel"/>
    <w:tmpl w:val="FF0C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351C2"/>
    <w:multiLevelType w:val="hybridMultilevel"/>
    <w:tmpl w:val="1FBEF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3790FD12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8E01DE"/>
    <w:multiLevelType w:val="hybridMultilevel"/>
    <w:tmpl w:val="AAC0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D11E3"/>
    <w:multiLevelType w:val="hybridMultilevel"/>
    <w:tmpl w:val="D33E9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502C5"/>
    <w:multiLevelType w:val="hybridMultilevel"/>
    <w:tmpl w:val="9B8A9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269E"/>
    <w:multiLevelType w:val="hybridMultilevel"/>
    <w:tmpl w:val="F0B61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A288A"/>
    <w:multiLevelType w:val="hybridMultilevel"/>
    <w:tmpl w:val="20A01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81AC0"/>
    <w:multiLevelType w:val="hybridMultilevel"/>
    <w:tmpl w:val="C258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A4403"/>
    <w:multiLevelType w:val="hybridMultilevel"/>
    <w:tmpl w:val="CA3AA7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E0E03"/>
    <w:multiLevelType w:val="hybridMultilevel"/>
    <w:tmpl w:val="74DC8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D5B5D"/>
    <w:multiLevelType w:val="hybridMultilevel"/>
    <w:tmpl w:val="5C824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B6CE9"/>
    <w:multiLevelType w:val="hybridMultilevel"/>
    <w:tmpl w:val="334C7C04"/>
    <w:lvl w:ilvl="0" w:tplc="5CC088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1454B"/>
    <w:multiLevelType w:val="hybridMultilevel"/>
    <w:tmpl w:val="CCD83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709C3"/>
    <w:multiLevelType w:val="hybridMultilevel"/>
    <w:tmpl w:val="A5ECE84C"/>
    <w:lvl w:ilvl="0" w:tplc="415E1B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F02D3"/>
    <w:multiLevelType w:val="hybridMultilevel"/>
    <w:tmpl w:val="171E5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8E4FFD"/>
    <w:multiLevelType w:val="hybridMultilevel"/>
    <w:tmpl w:val="B1020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25"/>
  </w:num>
  <w:num w:numId="5">
    <w:abstractNumId w:val="2"/>
  </w:num>
  <w:num w:numId="6">
    <w:abstractNumId w:val="21"/>
  </w:num>
  <w:num w:numId="7">
    <w:abstractNumId w:val="15"/>
  </w:num>
  <w:num w:numId="8">
    <w:abstractNumId w:val="19"/>
  </w:num>
  <w:num w:numId="9">
    <w:abstractNumId w:val="13"/>
  </w:num>
  <w:num w:numId="10">
    <w:abstractNumId w:val="26"/>
  </w:num>
  <w:num w:numId="11">
    <w:abstractNumId w:val="4"/>
  </w:num>
  <w:num w:numId="12">
    <w:abstractNumId w:val="20"/>
  </w:num>
  <w:num w:numId="13">
    <w:abstractNumId w:val="14"/>
  </w:num>
  <w:num w:numId="14">
    <w:abstractNumId w:val="24"/>
  </w:num>
  <w:num w:numId="15">
    <w:abstractNumId w:val="9"/>
  </w:num>
  <w:num w:numId="16">
    <w:abstractNumId w:val="22"/>
  </w:num>
  <w:num w:numId="17">
    <w:abstractNumId w:val="3"/>
  </w:num>
  <w:num w:numId="18">
    <w:abstractNumId w:val="6"/>
  </w:num>
  <w:num w:numId="19">
    <w:abstractNumId w:val="23"/>
  </w:num>
  <w:num w:numId="20">
    <w:abstractNumId w:val="16"/>
  </w:num>
  <w:num w:numId="21">
    <w:abstractNumId w:val="17"/>
  </w:num>
  <w:num w:numId="22">
    <w:abstractNumId w:val="11"/>
  </w:num>
  <w:num w:numId="23">
    <w:abstractNumId w:val="7"/>
  </w:num>
  <w:num w:numId="24">
    <w:abstractNumId w:val="0"/>
  </w:num>
  <w:num w:numId="25">
    <w:abstractNumId w:val="8"/>
  </w:num>
  <w:num w:numId="26">
    <w:abstractNumId w:val="5"/>
  </w:num>
  <w:num w:numId="27">
    <w:abstractNumId w:val="1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7285"/>
    <w:rsid w:val="00011E59"/>
    <w:rsid w:val="000B5412"/>
    <w:rsid w:val="000E165A"/>
    <w:rsid w:val="000F4AF5"/>
    <w:rsid w:val="001B6C35"/>
    <w:rsid w:val="00505DF3"/>
    <w:rsid w:val="005530BB"/>
    <w:rsid w:val="005824B2"/>
    <w:rsid w:val="007D46A1"/>
    <w:rsid w:val="007F20DD"/>
    <w:rsid w:val="00857285"/>
    <w:rsid w:val="00965215"/>
    <w:rsid w:val="009F5E8C"/>
    <w:rsid w:val="00AB0258"/>
    <w:rsid w:val="00D34BD5"/>
    <w:rsid w:val="00DB1407"/>
    <w:rsid w:val="00FE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57285"/>
    <w:rPr>
      <w:vertAlign w:val="superscript"/>
    </w:rPr>
  </w:style>
  <w:style w:type="paragraph" w:styleId="a4">
    <w:name w:val="footnote text"/>
    <w:basedOn w:val="a"/>
    <w:link w:val="a5"/>
    <w:semiHidden/>
    <w:rsid w:val="00857285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semiHidden/>
    <w:rsid w:val="0085728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1"/>
    <w:basedOn w:val="a"/>
    <w:uiPriority w:val="99"/>
    <w:rsid w:val="0085728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57285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5728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57285"/>
    <w:rPr>
      <w:rFonts w:eastAsiaTheme="minorEastAsia"/>
      <w:lang w:eastAsia="ru-RU"/>
    </w:rPr>
  </w:style>
  <w:style w:type="character" w:styleId="a6">
    <w:name w:val="Hyperlink"/>
    <w:basedOn w:val="a0"/>
    <w:rsid w:val="00857285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857285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857285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857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5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572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rsid w:val="0085728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72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572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5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572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72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85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572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7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7</cp:revision>
  <cp:lastPrinted>2013-10-13T02:38:00Z</cp:lastPrinted>
  <dcterms:created xsi:type="dcterms:W3CDTF">2011-10-02T03:42:00Z</dcterms:created>
  <dcterms:modified xsi:type="dcterms:W3CDTF">2015-09-23T12:12:00Z</dcterms:modified>
</cp:coreProperties>
</file>