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FE" w:rsidRPr="00D10388" w:rsidRDefault="00E012FE" w:rsidP="00C06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0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Северский  район</w:t>
      </w:r>
    </w:p>
    <w:p w:rsidR="00E012FE" w:rsidRPr="00D10388" w:rsidRDefault="00E012FE" w:rsidP="00C06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0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Краснодарского края село Львовское</w:t>
      </w:r>
    </w:p>
    <w:p w:rsidR="00E012FE" w:rsidRPr="00D10388" w:rsidRDefault="00E012FE" w:rsidP="00C06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0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E012FE" w:rsidRPr="00D10388" w:rsidRDefault="00E012FE" w:rsidP="00C06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0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средняя общеобразовательная школа № 27 </w:t>
      </w:r>
    </w:p>
    <w:p w:rsidR="00E012FE" w:rsidRPr="00D10388" w:rsidRDefault="00E012FE" w:rsidP="00D10388">
      <w:pPr>
        <w:shd w:val="clear" w:color="auto" w:fill="FFFFFF"/>
        <w:spacing w:line="36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E012FE" w:rsidRPr="00D10388" w:rsidRDefault="00E012FE" w:rsidP="00645747">
      <w:pPr>
        <w:shd w:val="clear" w:color="auto" w:fill="FFFFFF"/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E012FE" w:rsidRPr="00D10388" w:rsidRDefault="00E012FE" w:rsidP="00645747">
      <w:pPr>
        <w:shd w:val="clear" w:color="auto" w:fill="FFFFFF"/>
        <w:spacing w:after="0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D10388">
        <w:rPr>
          <w:rFonts w:ascii="Times New Roman" w:hAnsi="Times New Roman" w:cs="Times New Roman"/>
          <w:color w:val="000000"/>
          <w:sz w:val="28"/>
          <w:szCs w:val="28"/>
        </w:rPr>
        <w:t>решением педагогического совета</w:t>
      </w:r>
    </w:p>
    <w:p w:rsidR="00E012FE" w:rsidRPr="00D10388" w:rsidRDefault="001B7D3A" w:rsidP="00645747">
      <w:pPr>
        <w:shd w:val="clear" w:color="auto" w:fill="FFFFFF"/>
        <w:spacing w:after="0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D1038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C1227" w:rsidRPr="00D10388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D10388">
        <w:rPr>
          <w:rFonts w:ascii="Times New Roman" w:hAnsi="Times New Roman" w:cs="Times New Roman"/>
          <w:color w:val="000000"/>
          <w:sz w:val="28"/>
          <w:szCs w:val="28"/>
        </w:rPr>
        <w:t xml:space="preserve"> августа 201</w:t>
      </w:r>
      <w:r w:rsidR="00CC1227" w:rsidRPr="00D1038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012FE" w:rsidRPr="00D10388">
        <w:rPr>
          <w:rFonts w:ascii="Times New Roman" w:hAnsi="Times New Roman" w:cs="Times New Roman"/>
          <w:color w:val="000000"/>
          <w:sz w:val="28"/>
          <w:szCs w:val="28"/>
        </w:rPr>
        <w:t xml:space="preserve">  года протокол № 1                                                 </w:t>
      </w:r>
      <w:r w:rsidR="008037DA" w:rsidRPr="00D103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E012FE" w:rsidRPr="00D1038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_______  </w:t>
      </w:r>
      <w:proofErr w:type="spellStart"/>
      <w:r w:rsidR="00E012FE" w:rsidRPr="00D10388">
        <w:rPr>
          <w:rFonts w:ascii="Times New Roman" w:hAnsi="Times New Roman" w:cs="Times New Roman"/>
          <w:color w:val="000000"/>
          <w:sz w:val="28"/>
          <w:szCs w:val="28"/>
        </w:rPr>
        <w:t>И.М.Виткалов</w:t>
      </w:r>
      <w:proofErr w:type="spellEnd"/>
    </w:p>
    <w:p w:rsidR="00FF0441" w:rsidRPr="00D10388" w:rsidRDefault="00FF0441" w:rsidP="00D1038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441" w:rsidRPr="00D10388" w:rsidRDefault="00FF0441" w:rsidP="00D10388">
      <w:pPr>
        <w:shd w:val="clear" w:color="auto" w:fill="FFFFFF"/>
        <w:spacing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FF0441" w:rsidRPr="00C06347" w:rsidRDefault="00FF0441" w:rsidP="00D10388">
      <w:pPr>
        <w:keepNext/>
        <w:keepLines/>
        <w:spacing w:before="200" w:after="0" w:line="360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06347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РАБОЧАЯ  ПРОГРАММА </w:t>
      </w:r>
    </w:p>
    <w:p w:rsidR="00FF0441" w:rsidRPr="00C06347" w:rsidRDefault="00CC1227" w:rsidP="00D1038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6347">
        <w:rPr>
          <w:rFonts w:ascii="Times New Roman" w:hAnsi="Times New Roman" w:cs="Times New Roman"/>
          <w:bCs/>
          <w:color w:val="000000"/>
          <w:sz w:val="28"/>
          <w:szCs w:val="28"/>
        </w:rPr>
        <w:t>По и</w:t>
      </w:r>
      <w:r w:rsidR="00FF0441" w:rsidRPr="00C06347">
        <w:rPr>
          <w:rFonts w:ascii="Times New Roman" w:hAnsi="Times New Roman" w:cs="Times New Roman"/>
          <w:bCs/>
          <w:color w:val="000000"/>
          <w:sz w:val="28"/>
          <w:szCs w:val="28"/>
        </w:rPr>
        <w:t>нформатик</w:t>
      </w:r>
      <w:r w:rsidRPr="00C0634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FF0441" w:rsidRPr="00C063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ИКТ</w:t>
      </w:r>
    </w:p>
    <w:p w:rsidR="00D10388" w:rsidRPr="00D10388" w:rsidRDefault="00D10388" w:rsidP="00D1038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FF0441" w:rsidRPr="00D10388" w:rsidRDefault="00CC1227" w:rsidP="00D1038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0388">
        <w:rPr>
          <w:rFonts w:ascii="Times New Roman" w:hAnsi="Times New Roman" w:cs="Times New Roman"/>
          <w:sz w:val="28"/>
          <w:szCs w:val="28"/>
        </w:rPr>
        <w:t>Уровень образования (класс):</w:t>
      </w:r>
      <w:r w:rsidR="00FF0441" w:rsidRPr="00D10388">
        <w:rPr>
          <w:rFonts w:ascii="Times New Roman" w:hAnsi="Times New Roman" w:cs="Times New Roman"/>
          <w:sz w:val="28"/>
          <w:szCs w:val="28"/>
        </w:rPr>
        <w:t xml:space="preserve"> среднее </w:t>
      </w:r>
      <w:r w:rsidRPr="00D10388">
        <w:rPr>
          <w:rFonts w:ascii="Times New Roman" w:hAnsi="Times New Roman" w:cs="Times New Roman"/>
          <w:sz w:val="28"/>
          <w:szCs w:val="28"/>
        </w:rPr>
        <w:t>общее (</w:t>
      </w:r>
      <w:r w:rsidR="00FF0441" w:rsidRPr="00D10388">
        <w:rPr>
          <w:rFonts w:ascii="Times New Roman" w:hAnsi="Times New Roman" w:cs="Times New Roman"/>
          <w:sz w:val="28"/>
          <w:szCs w:val="28"/>
        </w:rPr>
        <w:t>10</w:t>
      </w:r>
      <w:r w:rsidRPr="00D10388">
        <w:rPr>
          <w:rFonts w:ascii="Times New Roman" w:hAnsi="Times New Roman" w:cs="Times New Roman"/>
          <w:sz w:val="28"/>
          <w:szCs w:val="28"/>
        </w:rPr>
        <w:t>-11)</w:t>
      </w:r>
      <w:r w:rsidR="00FF0441" w:rsidRPr="00D10388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D10388" w:rsidRDefault="00D10388" w:rsidP="00D103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1227" w:rsidRDefault="00FF0441" w:rsidP="00D103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sz w:val="28"/>
          <w:szCs w:val="28"/>
        </w:rPr>
        <w:t>Количество часов</w:t>
      </w:r>
      <w:r w:rsidR="00CC1227" w:rsidRPr="00D10388">
        <w:rPr>
          <w:rFonts w:ascii="Times New Roman" w:hAnsi="Times New Roman" w:cs="Times New Roman"/>
          <w:sz w:val="28"/>
          <w:szCs w:val="28"/>
        </w:rPr>
        <w:t>:</w:t>
      </w:r>
      <w:r w:rsidRPr="00D10388">
        <w:rPr>
          <w:rFonts w:ascii="Times New Roman" w:hAnsi="Times New Roman" w:cs="Times New Roman"/>
          <w:sz w:val="28"/>
          <w:szCs w:val="28"/>
        </w:rPr>
        <w:t xml:space="preserve"> </w:t>
      </w:r>
      <w:r w:rsidR="00F56D10" w:rsidRPr="00D10388">
        <w:rPr>
          <w:rFonts w:ascii="Times New Roman" w:hAnsi="Times New Roman" w:cs="Times New Roman"/>
          <w:sz w:val="28"/>
          <w:szCs w:val="28"/>
        </w:rPr>
        <w:t>68</w:t>
      </w:r>
      <w:r w:rsidRPr="00D1038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0388" w:rsidRPr="00D10388" w:rsidRDefault="00D10388" w:rsidP="00D103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441" w:rsidRPr="00D10388" w:rsidRDefault="00FF0441" w:rsidP="00D103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="00CC1227" w:rsidRPr="00D1038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10388">
        <w:rPr>
          <w:rFonts w:ascii="Times New Roman" w:hAnsi="Times New Roman" w:cs="Times New Roman"/>
          <w:color w:val="000000"/>
          <w:sz w:val="28"/>
          <w:szCs w:val="28"/>
        </w:rPr>
        <w:t xml:space="preserve">   Гофман Евгения Владимировна</w:t>
      </w:r>
    </w:p>
    <w:p w:rsidR="00FF0441" w:rsidRPr="00D10388" w:rsidRDefault="00FF0441" w:rsidP="00D1038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132A" w:rsidRPr="00D10388" w:rsidRDefault="00FF0441" w:rsidP="00D10388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10388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на основе</w:t>
      </w:r>
      <w:r w:rsidR="008312FC" w:rsidRPr="00D103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D132A" w:rsidRPr="00D10388">
        <w:rPr>
          <w:rFonts w:ascii="Times New Roman" w:hAnsi="Times New Roman" w:cs="Times New Roman"/>
          <w:sz w:val="28"/>
          <w:szCs w:val="28"/>
        </w:rPr>
        <w:t xml:space="preserve">программы  курса «Информатика и ИКТ. 10-11 классы» (базовый и профильный уровни). Автор программы </w:t>
      </w:r>
      <w:proofErr w:type="spellStart"/>
      <w:r w:rsidR="00DD132A" w:rsidRPr="00D10388">
        <w:rPr>
          <w:rFonts w:ascii="Times New Roman" w:hAnsi="Times New Roman" w:cs="Times New Roman"/>
          <w:sz w:val="28"/>
          <w:szCs w:val="28"/>
        </w:rPr>
        <w:t>Н.Д.Угринович</w:t>
      </w:r>
      <w:proofErr w:type="spellEnd"/>
      <w:r w:rsidR="00DD132A" w:rsidRPr="00D10388">
        <w:rPr>
          <w:rFonts w:ascii="Times New Roman" w:hAnsi="Times New Roman" w:cs="Times New Roman"/>
          <w:sz w:val="28"/>
          <w:szCs w:val="28"/>
        </w:rPr>
        <w:t>, М., Бином, 2010 г.</w:t>
      </w:r>
    </w:p>
    <w:p w:rsidR="00FF0441" w:rsidRPr="00D10388" w:rsidRDefault="00FF0441" w:rsidP="00D10388">
      <w:pPr>
        <w:shd w:val="clear" w:color="auto" w:fill="FFFFFF"/>
        <w:spacing w:line="360" w:lineRule="auto"/>
        <w:ind w:left="29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2FE" w:rsidRDefault="00E012FE" w:rsidP="00D10388">
      <w:pPr>
        <w:shd w:val="clear" w:color="auto" w:fill="FFFFFF"/>
        <w:spacing w:line="360" w:lineRule="auto"/>
        <w:ind w:left="29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6347" w:rsidRPr="00D10388" w:rsidRDefault="00C06347" w:rsidP="00D10388">
      <w:pPr>
        <w:shd w:val="clear" w:color="auto" w:fill="FFFFFF"/>
        <w:spacing w:line="360" w:lineRule="auto"/>
        <w:ind w:left="29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1C" w:rsidRPr="00D10388" w:rsidRDefault="0017581C" w:rsidP="0058112D">
      <w:pPr>
        <w:pStyle w:val="a7"/>
        <w:numPr>
          <w:ilvl w:val="0"/>
          <w:numId w:val="4"/>
        </w:numPr>
        <w:spacing w:line="360" w:lineRule="auto"/>
        <w:jc w:val="center"/>
        <w:rPr>
          <w:rStyle w:val="a9"/>
          <w:rFonts w:ascii="Times New Roman" w:hAnsi="Times New Roman"/>
          <w:sz w:val="28"/>
          <w:szCs w:val="28"/>
        </w:rPr>
      </w:pPr>
      <w:r w:rsidRPr="00D10388">
        <w:rPr>
          <w:rStyle w:val="a9"/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D10388" w:rsidRPr="00BE7459" w:rsidRDefault="00D10388" w:rsidP="0058112D">
      <w:pPr>
        <w:shd w:val="clear" w:color="auto" w:fill="FFFFFF"/>
        <w:spacing w:after="150" w:line="36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459">
        <w:rPr>
          <w:rFonts w:ascii="Times New Roman" w:eastAsia="Times New Roman" w:hAnsi="Times New Roman" w:cs="Times New Roman"/>
          <w:sz w:val="28"/>
          <w:szCs w:val="28"/>
        </w:rPr>
        <w:t xml:space="preserve">Настоящая рабочая программа курса «Информатика и ИКТ» для </w:t>
      </w:r>
      <w:r>
        <w:rPr>
          <w:rFonts w:ascii="Times New Roman" w:eastAsia="Times New Roman" w:hAnsi="Times New Roman" w:cs="Times New Roman"/>
          <w:sz w:val="28"/>
          <w:szCs w:val="28"/>
        </w:rPr>
        <w:t>10-11</w:t>
      </w:r>
      <w:r w:rsidRPr="00BE7459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 w:rsidRPr="00BE7459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разработана в  соответствии  с нормативно-правовыми  документами:</w:t>
      </w:r>
    </w:p>
    <w:p w:rsidR="00D10388" w:rsidRPr="007350C5" w:rsidRDefault="00D10388" w:rsidP="0058112D">
      <w:pPr>
        <w:pStyle w:val="ab"/>
        <w:numPr>
          <w:ilvl w:val="0"/>
          <w:numId w:val="1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45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 декабря</w:t>
      </w:r>
      <w:r w:rsidRPr="00735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2012 г. № 273-ФЗ «Об образовании в Российской Федерации»</w:t>
      </w:r>
    </w:p>
    <w:p w:rsidR="00D10388" w:rsidRPr="007350C5" w:rsidRDefault="00D10388" w:rsidP="0058112D">
      <w:pPr>
        <w:pStyle w:val="ab"/>
        <w:numPr>
          <w:ilvl w:val="0"/>
          <w:numId w:val="1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0C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 компонент </w:t>
      </w:r>
      <w:r w:rsidRPr="007350C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стандарта среднего (полного) общего образования, утвержденного приказом Министерства образования РФ от 05.03.2004 №1089; </w:t>
      </w:r>
    </w:p>
    <w:p w:rsidR="00D10388" w:rsidRPr="007350C5" w:rsidRDefault="00D10388" w:rsidP="0058112D">
      <w:pPr>
        <w:pStyle w:val="ab"/>
        <w:numPr>
          <w:ilvl w:val="0"/>
          <w:numId w:val="1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0C5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5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образования РФ от 19 декабря 2012 г. N 1067 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</w:t>
      </w:r>
    </w:p>
    <w:p w:rsidR="00D10388" w:rsidRPr="007350C5" w:rsidRDefault="00D10388" w:rsidP="0058112D">
      <w:pPr>
        <w:pStyle w:val="ab"/>
        <w:numPr>
          <w:ilvl w:val="0"/>
          <w:numId w:val="1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план МБОУ СОШ №27 с. Львовского МО Северский район на 2015 – 2016 учебный год.</w:t>
      </w:r>
    </w:p>
    <w:p w:rsidR="00DD132A" w:rsidRPr="00D10388" w:rsidRDefault="00D10388" w:rsidP="0058112D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>Рабочая п</w:t>
      </w:r>
      <w:r w:rsidR="0068431B" w:rsidRPr="00D10388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рограмма </w:t>
      </w:r>
      <w:r w:rsidR="00641B18" w:rsidRPr="00D10388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по информатике и ИКТ 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разработана</w:t>
      </w:r>
      <w:r w:rsidR="0068431B" w:rsidRPr="00D10388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в соответствии с требованиями федерального компонента государственного стандарта основного общего образования по Информатики и ИКТ,</w:t>
      </w:r>
      <w:r w:rsidR="00F56D10" w:rsidRPr="00D10388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132A" w:rsidRPr="00D10388">
        <w:rPr>
          <w:rFonts w:ascii="Times New Roman" w:hAnsi="Times New Roman" w:cs="Times New Roman"/>
          <w:sz w:val="28"/>
          <w:szCs w:val="28"/>
        </w:rPr>
        <w:t xml:space="preserve">программы  курса «Информатика и ИКТ. 10-11 классы» (базовый и профильный уровни). Автор программы </w:t>
      </w:r>
      <w:proofErr w:type="spellStart"/>
      <w:r w:rsidR="00DD132A" w:rsidRPr="00D10388">
        <w:rPr>
          <w:rFonts w:ascii="Times New Roman" w:hAnsi="Times New Roman" w:cs="Times New Roman"/>
          <w:sz w:val="28"/>
          <w:szCs w:val="28"/>
        </w:rPr>
        <w:t>Н.Д.Угринович</w:t>
      </w:r>
      <w:proofErr w:type="spellEnd"/>
      <w:r w:rsidR="00DD132A" w:rsidRPr="00D10388">
        <w:rPr>
          <w:rFonts w:ascii="Times New Roman" w:hAnsi="Times New Roman" w:cs="Times New Roman"/>
          <w:sz w:val="28"/>
          <w:szCs w:val="28"/>
        </w:rPr>
        <w:t>, М., Бином, 2010 г.</w:t>
      </w:r>
    </w:p>
    <w:p w:rsidR="005C470B" w:rsidRPr="00D10388" w:rsidRDefault="00837CC9" w:rsidP="0058112D">
      <w:pPr>
        <w:pStyle w:val="ae"/>
        <w:spacing w:before="150" w:beforeAutospacing="0" w:after="150" w:afterAutospacing="0" w:line="360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10388">
        <w:rPr>
          <w:color w:val="000000"/>
          <w:sz w:val="28"/>
          <w:szCs w:val="28"/>
        </w:rPr>
        <w:t>Цель программы обучения:</w:t>
      </w:r>
    </w:p>
    <w:p w:rsidR="005C470B" w:rsidRPr="00D10388" w:rsidRDefault="005C470B" w:rsidP="0058112D">
      <w:pPr>
        <w:pStyle w:val="ae"/>
        <w:numPr>
          <w:ilvl w:val="0"/>
          <w:numId w:val="6"/>
        </w:numPr>
        <w:spacing w:before="150" w:beforeAutospacing="0" w:after="150" w:afterAutospacing="0" w:line="360" w:lineRule="auto"/>
        <w:ind w:right="150"/>
        <w:jc w:val="both"/>
        <w:rPr>
          <w:color w:val="000000"/>
          <w:sz w:val="28"/>
          <w:szCs w:val="28"/>
        </w:rPr>
      </w:pPr>
      <w:r w:rsidRPr="00D10388">
        <w:rPr>
          <w:color w:val="000000"/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5C470B" w:rsidRPr="00D10388" w:rsidRDefault="005C470B" w:rsidP="0058112D">
      <w:pPr>
        <w:pStyle w:val="ae"/>
        <w:numPr>
          <w:ilvl w:val="0"/>
          <w:numId w:val="6"/>
        </w:numPr>
        <w:spacing w:before="150" w:beforeAutospacing="0" w:after="150" w:afterAutospacing="0" w:line="360" w:lineRule="auto"/>
        <w:ind w:right="150"/>
        <w:jc w:val="both"/>
        <w:rPr>
          <w:color w:val="000000"/>
          <w:sz w:val="28"/>
          <w:szCs w:val="28"/>
        </w:rPr>
      </w:pPr>
      <w:r w:rsidRPr="00D10388">
        <w:rPr>
          <w:color w:val="000000"/>
          <w:sz w:val="28"/>
          <w:szCs w:val="28"/>
        </w:rPr>
        <w:lastRenderedPageBreak/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CC1227" w:rsidRPr="00D10388" w:rsidRDefault="00CC1227" w:rsidP="0058112D">
      <w:pPr>
        <w:pStyle w:val="ae"/>
        <w:numPr>
          <w:ilvl w:val="0"/>
          <w:numId w:val="6"/>
        </w:numPr>
        <w:spacing w:before="150" w:after="150" w:line="360" w:lineRule="auto"/>
        <w:ind w:right="150"/>
        <w:jc w:val="both"/>
        <w:rPr>
          <w:color w:val="000000"/>
          <w:sz w:val="28"/>
          <w:szCs w:val="28"/>
        </w:rPr>
      </w:pPr>
      <w:r w:rsidRPr="00D10388">
        <w:rPr>
          <w:color w:val="000000"/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C1227" w:rsidRPr="00D10388" w:rsidRDefault="00CC1227" w:rsidP="0058112D">
      <w:pPr>
        <w:pStyle w:val="ae"/>
        <w:numPr>
          <w:ilvl w:val="0"/>
          <w:numId w:val="6"/>
        </w:numPr>
        <w:spacing w:before="150" w:after="150" w:line="360" w:lineRule="auto"/>
        <w:ind w:right="150"/>
        <w:jc w:val="both"/>
        <w:rPr>
          <w:color w:val="000000"/>
          <w:sz w:val="28"/>
          <w:szCs w:val="28"/>
        </w:rPr>
      </w:pPr>
      <w:r w:rsidRPr="00D10388">
        <w:rPr>
          <w:color w:val="000000"/>
          <w:sz w:val="28"/>
          <w:szCs w:val="28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CC1227" w:rsidRPr="00D10388" w:rsidRDefault="00CC1227" w:rsidP="0058112D">
      <w:pPr>
        <w:pStyle w:val="ae"/>
        <w:numPr>
          <w:ilvl w:val="0"/>
          <w:numId w:val="6"/>
        </w:numPr>
        <w:spacing w:before="150" w:after="150" w:line="360" w:lineRule="auto"/>
        <w:ind w:right="150"/>
        <w:jc w:val="both"/>
        <w:rPr>
          <w:color w:val="000000"/>
          <w:sz w:val="28"/>
          <w:szCs w:val="28"/>
        </w:rPr>
      </w:pPr>
      <w:r w:rsidRPr="00D10388">
        <w:rPr>
          <w:color w:val="000000"/>
          <w:sz w:val="28"/>
          <w:szCs w:val="28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37CC9" w:rsidRPr="00D10388" w:rsidRDefault="00837CC9" w:rsidP="0058112D">
      <w:pPr>
        <w:pStyle w:val="ae"/>
        <w:spacing w:before="150" w:beforeAutospacing="0" w:after="150" w:afterAutospacing="0" w:line="360" w:lineRule="auto"/>
        <w:ind w:right="150"/>
        <w:jc w:val="both"/>
        <w:rPr>
          <w:color w:val="000000"/>
          <w:sz w:val="28"/>
          <w:szCs w:val="28"/>
        </w:rPr>
      </w:pPr>
      <w:r w:rsidRPr="00D10388">
        <w:rPr>
          <w:color w:val="000000"/>
          <w:sz w:val="28"/>
          <w:szCs w:val="28"/>
        </w:rPr>
        <w:t xml:space="preserve">      Задачи данного учебного предмета:</w:t>
      </w:r>
    </w:p>
    <w:p w:rsidR="005C470B" w:rsidRPr="00D10388" w:rsidRDefault="005C470B" w:rsidP="0058112D">
      <w:pPr>
        <w:pStyle w:val="ae"/>
        <w:numPr>
          <w:ilvl w:val="0"/>
          <w:numId w:val="6"/>
        </w:numPr>
        <w:spacing w:before="150" w:beforeAutospacing="0" w:after="150" w:afterAutospacing="0" w:line="360" w:lineRule="auto"/>
        <w:ind w:right="150"/>
        <w:jc w:val="both"/>
        <w:rPr>
          <w:color w:val="000000"/>
          <w:sz w:val="28"/>
          <w:szCs w:val="28"/>
        </w:rPr>
      </w:pPr>
      <w:r w:rsidRPr="00D10388">
        <w:rPr>
          <w:color w:val="000000"/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C470B" w:rsidRPr="00D10388" w:rsidRDefault="005C470B" w:rsidP="0058112D">
      <w:pPr>
        <w:pStyle w:val="ae"/>
        <w:numPr>
          <w:ilvl w:val="0"/>
          <w:numId w:val="6"/>
        </w:numPr>
        <w:spacing w:before="150" w:beforeAutospacing="0" w:after="150" w:afterAutospacing="0" w:line="360" w:lineRule="auto"/>
        <w:ind w:right="150"/>
        <w:jc w:val="both"/>
        <w:rPr>
          <w:color w:val="000000"/>
          <w:sz w:val="28"/>
          <w:szCs w:val="28"/>
        </w:rPr>
      </w:pPr>
      <w:r w:rsidRPr="00D10388">
        <w:rPr>
          <w:color w:val="000000"/>
          <w:sz w:val="28"/>
          <w:szCs w:val="28"/>
        </w:rPr>
        <w:t>воспитание ответственного отношения к соблюдению этических и правовых норм информ</w:t>
      </w:r>
      <w:r w:rsidR="00F832B2" w:rsidRPr="00D10388">
        <w:rPr>
          <w:color w:val="000000"/>
          <w:sz w:val="28"/>
          <w:szCs w:val="28"/>
        </w:rPr>
        <w:t>ационной деятельности.</w:t>
      </w:r>
    </w:p>
    <w:p w:rsidR="004F461B" w:rsidRPr="00D10388" w:rsidRDefault="00F832B2" w:rsidP="0058112D">
      <w:pPr>
        <w:pStyle w:val="ae"/>
        <w:spacing w:before="0" w:beforeAutospacing="0" w:after="0" w:afterAutospacing="0" w:line="360" w:lineRule="auto"/>
        <w:ind w:right="150"/>
        <w:jc w:val="both"/>
        <w:rPr>
          <w:sz w:val="28"/>
          <w:szCs w:val="28"/>
        </w:rPr>
      </w:pPr>
      <w:r w:rsidRPr="00D10388">
        <w:rPr>
          <w:b/>
          <w:color w:val="000000"/>
          <w:sz w:val="28"/>
          <w:szCs w:val="28"/>
        </w:rPr>
        <w:t xml:space="preserve">Обоснование выбора </w:t>
      </w:r>
      <w:r w:rsidR="004F461B" w:rsidRPr="00D10388">
        <w:rPr>
          <w:b/>
          <w:color w:val="000000"/>
          <w:sz w:val="28"/>
          <w:szCs w:val="28"/>
        </w:rPr>
        <w:t xml:space="preserve"> содержания части программы по учебному предмету.</w:t>
      </w:r>
      <w:r w:rsidR="004F461B" w:rsidRPr="00D10388">
        <w:rPr>
          <w:sz w:val="28"/>
          <w:szCs w:val="28"/>
        </w:rPr>
        <w:t xml:space="preserve"> </w:t>
      </w:r>
    </w:p>
    <w:p w:rsidR="004F461B" w:rsidRPr="00D10388" w:rsidRDefault="004F461B" w:rsidP="0058112D">
      <w:pPr>
        <w:pStyle w:val="ae"/>
        <w:spacing w:before="0" w:beforeAutospacing="0" w:after="0" w:afterAutospacing="0" w:line="360" w:lineRule="auto"/>
        <w:ind w:right="150" w:firstLine="708"/>
        <w:jc w:val="both"/>
        <w:rPr>
          <w:color w:val="000000"/>
          <w:sz w:val="28"/>
          <w:szCs w:val="28"/>
        </w:rPr>
      </w:pPr>
      <w:proofErr w:type="gramStart"/>
      <w:r w:rsidRPr="00D10388">
        <w:rPr>
          <w:color w:val="000000"/>
          <w:sz w:val="28"/>
          <w:szCs w:val="28"/>
        </w:rPr>
        <w:t>Выбор авторской программы (Программы общеобразовательных учреждений для 10-11 классов автор:</w:t>
      </w:r>
      <w:proofErr w:type="gramEnd"/>
      <w:r w:rsidRPr="00D10388">
        <w:rPr>
          <w:color w:val="000000"/>
          <w:sz w:val="28"/>
          <w:szCs w:val="28"/>
        </w:rPr>
        <w:t xml:space="preserve"> </w:t>
      </w:r>
      <w:proofErr w:type="spellStart"/>
      <w:r w:rsidRPr="00D10388">
        <w:rPr>
          <w:color w:val="000000"/>
          <w:sz w:val="28"/>
          <w:szCs w:val="28"/>
        </w:rPr>
        <w:t>Угринович</w:t>
      </w:r>
      <w:proofErr w:type="spellEnd"/>
      <w:r w:rsidRPr="00D10388">
        <w:rPr>
          <w:color w:val="000000"/>
          <w:sz w:val="28"/>
          <w:szCs w:val="28"/>
        </w:rPr>
        <w:t xml:space="preserve"> Н.Д. Информатика и ИКТ</w:t>
      </w:r>
      <w:proofErr w:type="gramStart"/>
      <w:r w:rsidRPr="00D10388">
        <w:rPr>
          <w:color w:val="000000"/>
          <w:sz w:val="28"/>
          <w:szCs w:val="28"/>
        </w:rPr>
        <w:t xml:space="preserve">:. – </w:t>
      </w:r>
      <w:proofErr w:type="gramEnd"/>
      <w:r w:rsidRPr="00D10388">
        <w:rPr>
          <w:color w:val="000000"/>
          <w:sz w:val="28"/>
          <w:szCs w:val="28"/>
        </w:rPr>
        <w:t xml:space="preserve">М.: Бином. </w:t>
      </w:r>
      <w:proofErr w:type="gramStart"/>
      <w:r w:rsidRPr="00D10388">
        <w:rPr>
          <w:color w:val="000000"/>
          <w:sz w:val="28"/>
          <w:szCs w:val="28"/>
        </w:rPr>
        <w:t>Лаборатория знаний, 2010 г.</w:t>
      </w:r>
      <w:r w:rsidR="00F56D10" w:rsidRPr="00D10388">
        <w:rPr>
          <w:color w:val="000000"/>
          <w:sz w:val="28"/>
          <w:szCs w:val="28"/>
        </w:rPr>
        <w:t>)</w:t>
      </w:r>
      <w:r w:rsidRPr="00D10388">
        <w:rPr>
          <w:color w:val="000000"/>
          <w:sz w:val="28"/>
          <w:szCs w:val="28"/>
        </w:rPr>
        <w:t xml:space="preserve"> мотивирован тем, что программа конкретизирует содержание предметных тем образовательного стандарта, дает примерное распределение учебных часов по разделам курса и </w:t>
      </w:r>
      <w:r w:rsidRPr="00D10388">
        <w:rPr>
          <w:color w:val="000000"/>
          <w:sz w:val="28"/>
          <w:szCs w:val="28"/>
        </w:rPr>
        <w:lastRenderedPageBreak/>
        <w:t xml:space="preserve">возможную последовательность изучения разделов и тем учебного предмета с учетом </w:t>
      </w:r>
      <w:proofErr w:type="spellStart"/>
      <w:r w:rsidRPr="00D10388">
        <w:rPr>
          <w:color w:val="000000"/>
          <w:sz w:val="28"/>
          <w:szCs w:val="28"/>
        </w:rPr>
        <w:t>межпредметных</w:t>
      </w:r>
      <w:proofErr w:type="spellEnd"/>
      <w:r w:rsidRPr="00D10388">
        <w:rPr>
          <w:color w:val="000000"/>
          <w:sz w:val="28"/>
          <w:szCs w:val="28"/>
        </w:rPr>
        <w:t xml:space="preserve"> и </w:t>
      </w:r>
      <w:proofErr w:type="spellStart"/>
      <w:r w:rsidRPr="00D10388">
        <w:rPr>
          <w:color w:val="000000"/>
          <w:sz w:val="28"/>
          <w:szCs w:val="28"/>
        </w:rPr>
        <w:t>внутрипредметных</w:t>
      </w:r>
      <w:proofErr w:type="spellEnd"/>
      <w:r w:rsidRPr="00D10388">
        <w:rPr>
          <w:color w:val="000000"/>
          <w:sz w:val="28"/>
          <w:szCs w:val="28"/>
        </w:rPr>
        <w:t xml:space="preserve"> связей, логики учебного процесса конкретного образовательного учреждения, возрастных особенностей учащихся, определяет минимальный набор практических работ, необходимых для формирования информационно-коммуникационной компетентности учащихся. </w:t>
      </w:r>
      <w:proofErr w:type="gramEnd"/>
    </w:p>
    <w:p w:rsidR="00AD62C8" w:rsidRPr="00D10388" w:rsidRDefault="00AD62C8" w:rsidP="0058112D">
      <w:pPr>
        <w:pStyle w:val="ae"/>
        <w:spacing w:before="0" w:beforeAutospacing="0" w:after="0" w:afterAutospacing="0" w:line="360" w:lineRule="auto"/>
        <w:ind w:right="150" w:firstLine="708"/>
        <w:jc w:val="both"/>
        <w:rPr>
          <w:color w:val="000000"/>
          <w:sz w:val="28"/>
          <w:szCs w:val="28"/>
        </w:rPr>
      </w:pPr>
    </w:p>
    <w:p w:rsidR="005C470B" w:rsidRPr="00D10388" w:rsidRDefault="00F832B2" w:rsidP="0058112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03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2.Общая характеристика учебного  </w:t>
      </w:r>
      <w:r w:rsidR="00645747">
        <w:rPr>
          <w:rFonts w:ascii="Times New Roman" w:hAnsi="Times New Roman" w:cs="Times New Roman"/>
          <w:b/>
          <w:color w:val="000000"/>
          <w:sz w:val="28"/>
          <w:szCs w:val="28"/>
        </w:rPr>
        <w:t>предмета</w:t>
      </w:r>
      <w:r w:rsidR="00D103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«Информатика и ИКТ»</w:t>
      </w:r>
      <w:r w:rsidR="00645747">
        <w:rPr>
          <w:rFonts w:ascii="Times New Roman" w:hAnsi="Times New Roman" w:cs="Times New Roman"/>
          <w:b/>
          <w:color w:val="000000"/>
          <w:sz w:val="28"/>
          <w:szCs w:val="28"/>
        </w:rPr>
        <w:t>,  курса 10-11 класс</w:t>
      </w:r>
      <w:r w:rsidRPr="00D1038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B7DB2" w:rsidRPr="00D10388" w:rsidRDefault="007B7DB2" w:rsidP="005811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88">
        <w:rPr>
          <w:rFonts w:ascii="Times New Roman" w:eastAsia="Times New Roman" w:hAnsi="Times New Roman" w:cs="Times New Roman"/>
          <w:sz w:val="28"/>
          <w:szCs w:val="28"/>
        </w:rPr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:rsidR="007B7DB2" w:rsidRPr="00D10388" w:rsidRDefault="007B7DB2" w:rsidP="005811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88">
        <w:rPr>
          <w:rFonts w:ascii="Times New Roman" w:eastAsia="Times New Roman" w:hAnsi="Times New Roman" w:cs="Times New Roman"/>
          <w:sz w:val="28"/>
          <w:szCs w:val="28"/>
        </w:rPr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</w:t>
      </w:r>
      <w:r w:rsidRPr="00D10388">
        <w:rPr>
          <w:rFonts w:ascii="Times New Roman" w:eastAsia="Times New Roman" w:hAnsi="Times New Roman" w:cs="Times New Roman"/>
          <w:i/>
          <w:sz w:val="28"/>
          <w:szCs w:val="28"/>
        </w:rPr>
        <w:t>проанализировать</w:t>
      </w:r>
      <w:r w:rsidRPr="00D10388">
        <w:rPr>
          <w:rFonts w:ascii="Times New Roman" w:eastAsia="Times New Roman" w:hAnsi="Times New Roman" w:cs="Times New Roman"/>
          <w:sz w:val="28"/>
          <w:szCs w:val="28"/>
        </w:rPr>
        <w:t xml:space="preserve"> этот информационный процесс на предмет выявления взаимосвязей его отдельных компонент. Во-вторых, надо каким - либо образом </w:t>
      </w:r>
      <w:r w:rsidRPr="00D10388">
        <w:rPr>
          <w:rFonts w:ascii="Times New Roman" w:eastAsia="Times New Roman" w:hAnsi="Times New Roman" w:cs="Times New Roman"/>
          <w:i/>
          <w:sz w:val="28"/>
          <w:szCs w:val="28"/>
        </w:rPr>
        <w:t>представить</w:t>
      </w:r>
      <w:r w:rsidRPr="00D10388">
        <w:rPr>
          <w:rFonts w:ascii="Times New Roman" w:eastAsia="Times New Roman" w:hAnsi="Times New Roman" w:cs="Times New Roman"/>
          <w:sz w:val="28"/>
          <w:szCs w:val="28"/>
        </w:rPr>
        <w:t xml:space="preserve">, эти взаимосвязи, т.е. отразить в некотором языке. В результате мы будем иметь </w:t>
      </w:r>
      <w:r w:rsidRPr="00D10388">
        <w:rPr>
          <w:rFonts w:ascii="Times New Roman" w:eastAsia="Times New Roman" w:hAnsi="Times New Roman" w:cs="Times New Roman"/>
          <w:i/>
          <w:sz w:val="28"/>
          <w:szCs w:val="28"/>
        </w:rPr>
        <w:t>информационную модель</w:t>
      </w:r>
      <w:r w:rsidRPr="00D10388">
        <w:rPr>
          <w:rFonts w:ascii="Times New Roman" w:eastAsia="Times New Roman" w:hAnsi="Times New Roman" w:cs="Times New Roman"/>
          <w:sz w:val="28"/>
          <w:szCs w:val="28"/>
        </w:rPr>
        <w:t xml:space="preserve">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</w:t>
      </w:r>
      <w:r w:rsidRPr="00D10388">
        <w:rPr>
          <w:rFonts w:ascii="Times New Roman" w:eastAsia="Times New Roman" w:hAnsi="Times New Roman" w:cs="Times New Roman"/>
          <w:i/>
          <w:sz w:val="28"/>
          <w:szCs w:val="28"/>
        </w:rPr>
        <w:t>формализации.</w:t>
      </w:r>
      <w:r w:rsidRPr="00D10388">
        <w:rPr>
          <w:rFonts w:ascii="Times New Roman" w:eastAsia="Times New Roman" w:hAnsi="Times New Roman" w:cs="Times New Roman"/>
          <w:sz w:val="28"/>
          <w:szCs w:val="28"/>
        </w:rPr>
        <w:t xml:space="preserve"> Второй момент связан с тем, что найденная форма должна быть «материализована», т.е. «овеществлена» с помощью некоторого </w:t>
      </w:r>
      <w:r w:rsidRPr="00D10388">
        <w:rPr>
          <w:rFonts w:ascii="Times New Roman" w:eastAsia="Times New Roman" w:hAnsi="Times New Roman" w:cs="Times New Roman"/>
          <w:i/>
          <w:sz w:val="28"/>
          <w:szCs w:val="28"/>
        </w:rPr>
        <w:t>материального носителя</w:t>
      </w:r>
      <w:r w:rsidRPr="00D103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DB2" w:rsidRPr="00D10388" w:rsidRDefault="007B7DB2" w:rsidP="005811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8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</w:t>
      </w:r>
      <w:r w:rsidRPr="00D10388">
        <w:rPr>
          <w:rFonts w:ascii="Times New Roman" w:eastAsia="Times New Roman" w:hAnsi="Times New Roman" w:cs="Times New Roman"/>
          <w:i/>
          <w:sz w:val="28"/>
          <w:szCs w:val="28"/>
        </w:rPr>
        <w:t xml:space="preserve">информационной моделью). </w:t>
      </w:r>
      <w:r w:rsidRPr="00D10388">
        <w:rPr>
          <w:rFonts w:ascii="Times New Roman" w:eastAsia="Times New Roman" w:hAnsi="Times New Roman" w:cs="Times New Roman"/>
          <w:sz w:val="28"/>
          <w:szCs w:val="28"/>
        </w:rPr>
        <w:t xml:space="preserve">Важнейшим свойством информационной модели является ее </w:t>
      </w:r>
      <w:r w:rsidRPr="00D10388">
        <w:rPr>
          <w:rFonts w:ascii="Times New Roman" w:eastAsia="Times New Roman" w:hAnsi="Times New Roman" w:cs="Times New Roman"/>
          <w:i/>
          <w:sz w:val="28"/>
          <w:szCs w:val="28"/>
        </w:rPr>
        <w:t>адекватность</w:t>
      </w:r>
      <w:r w:rsidRPr="00D1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3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</w:t>
      </w:r>
      <w:proofErr w:type="gramStart"/>
      <w:r w:rsidRPr="00D10388">
        <w:rPr>
          <w:rFonts w:ascii="Times New Roman" w:eastAsia="Times New Roman" w:hAnsi="Times New Roman" w:cs="Times New Roman"/>
          <w:sz w:val="28"/>
          <w:szCs w:val="28"/>
        </w:rPr>
        <w:t>языка</w:t>
      </w:r>
      <w:proofErr w:type="gramEnd"/>
      <w:r w:rsidRPr="00D1038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</w:t>
      </w:r>
      <w:r w:rsidRPr="00D10388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задачей, </w:t>
      </w:r>
      <w:r w:rsidRPr="00D10388">
        <w:rPr>
          <w:rFonts w:ascii="Times New Roman" w:eastAsia="Times New Roman" w:hAnsi="Times New Roman" w:cs="Times New Roman"/>
          <w:sz w:val="28"/>
          <w:szCs w:val="28"/>
        </w:rPr>
        <w:t>которая в данный момент решается субъектом.</w:t>
      </w:r>
    </w:p>
    <w:p w:rsidR="007B7DB2" w:rsidRPr="00D10388" w:rsidRDefault="007B7DB2" w:rsidP="005811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8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0388">
        <w:rPr>
          <w:rFonts w:ascii="Times New Roman" w:eastAsia="Times New Roman" w:hAnsi="Times New Roman" w:cs="Times New Roman"/>
          <w:i/>
          <w:sz w:val="28"/>
          <w:szCs w:val="28"/>
        </w:rPr>
        <w:t>втоматизация информационного процесса</w:t>
      </w:r>
      <w:r w:rsidRPr="00D103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038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D10388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D10388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</w:t>
      </w:r>
    </w:p>
    <w:p w:rsidR="007B7DB2" w:rsidRPr="00D10388" w:rsidRDefault="007B7DB2" w:rsidP="005811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D10388">
        <w:rPr>
          <w:rFonts w:ascii="Times New Roman" w:eastAsia="Times New Roman" w:hAnsi="Times New Roman" w:cs="Times New Roman"/>
          <w:sz w:val="28"/>
          <w:szCs w:val="28"/>
        </w:rPr>
        <w:t xml:space="preserve">Эта общая логика развития курса информатики от информационных процессов к информационных технологиям проявляется и конкретизируется в </w:t>
      </w:r>
      <w:r w:rsidRPr="00D10388">
        <w:rPr>
          <w:rFonts w:ascii="Times New Roman" w:eastAsia="Times New Roman" w:hAnsi="Times New Roman" w:cs="Times New Roman"/>
          <w:i/>
          <w:sz w:val="28"/>
          <w:szCs w:val="28"/>
        </w:rPr>
        <w:t>процессе решения задачи</w:t>
      </w:r>
      <w:r w:rsidRPr="00D1038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10388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можно говорить об </w:t>
      </w:r>
      <w:r w:rsidRPr="00D10388">
        <w:rPr>
          <w:rFonts w:ascii="Times New Roman" w:eastAsia="Times New Roman" w:hAnsi="Times New Roman" w:cs="Times New Roman"/>
          <w:i/>
          <w:sz w:val="28"/>
          <w:szCs w:val="28"/>
        </w:rPr>
        <w:t xml:space="preserve">информационной технологии решения задачи. </w:t>
      </w:r>
    </w:p>
    <w:p w:rsidR="007B7DB2" w:rsidRPr="00D10388" w:rsidRDefault="007B7DB2" w:rsidP="005811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88">
        <w:rPr>
          <w:rFonts w:ascii="Times New Roman" w:eastAsia="Times New Roman" w:hAnsi="Times New Roman" w:cs="Times New Roman"/>
          <w:sz w:val="28"/>
          <w:szCs w:val="28"/>
        </w:rPr>
        <w:t xml:space="preserve">Приоритетными объектами изучения информатики в старшей школе являются </w:t>
      </w:r>
      <w:r w:rsidRPr="00D10388">
        <w:rPr>
          <w:rFonts w:ascii="Times New Roman" w:eastAsia="Times New Roman" w:hAnsi="Times New Roman" w:cs="Times New Roman"/>
          <w:i/>
          <w:sz w:val="28"/>
          <w:szCs w:val="28"/>
        </w:rPr>
        <w:t>информационные системы</w:t>
      </w:r>
      <w:r w:rsidRPr="00D10388">
        <w:rPr>
          <w:rFonts w:ascii="Times New Roman" w:eastAsia="Times New Roman" w:hAnsi="Times New Roman" w:cs="Times New Roman"/>
          <w:sz w:val="28"/>
          <w:szCs w:val="28"/>
        </w:rPr>
        <w:t xml:space="preserve">, преимущественно автоматизированные информационные системы, </w:t>
      </w:r>
      <w:r w:rsidRPr="00D10388">
        <w:rPr>
          <w:rFonts w:ascii="Times New Roman" w:eastAsia="Times New Roman" w:hAnsi="Times New Roman" w:cs="Times New Roman"/>
          <w:i/>
          <w:sz w:val="28"/>
          <w:szCs w:val="28"/>
        </w:rPr>
        <w:t>связанные с информационными процессами,</w:t>
      </w:r>
      <w:r w:rsidRPr="00D1038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10388">
        <w:rPr>
          <w:rFonts w:ascii="Times New Roman" w:eastAsia="Times New Roman" w:hAnsi="Times New Roman" w:cs="Times New Roman"/>
          <w:i/>
          <w:sz w:val="28"/>
          <w:szCs w:val="28"/>
        </w:rPr>
        <w:t>информационные технологии</w:t>
      </w:r>
      <w:r w:rsidRPr="00D10388">
        <w:rPr>
          <w:rFonts w:ascii="Times New Roman" w:eastAsia="Times New Roman" w:hAnsi="Times New Roman" w:cs="Times New Roman"/>
          <w:sz w:val="28"/>
          <w:szCs w:val="28"/>
        </w:rPr>
        <w:t>, рассматриваемые с позиций системного подхода.</w:t>
      </w:r>
    </w:p>
    <w:p w:rsidR="007B7DB2" w:rsidRPr="00D10388" w:rsidRDefault="007B7DB2" w:rsidP="005811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88">
        <w:rPr>
          <w:rFonts w:ascii="Times New Roman" w:eastAsia="Times New Roman" w:hAnsi="Times New Roman" w:cs="Times New Roman"/>
          <w:sz w:val="28"/>
          <w:szCs w:val="28"/>
        </w:rPr>
        <w:t xml:space="preserve">Это связано с тем, что базовый уровень старшей школы, ориентирован, прежде всего, на учащихся – гуманитариев. </w:t>
      </w:r>
      <w:proofErr w:type="gramStart"/>
      <w:r w:rsidRPr="00D10388">
        <w:rPr>
          <w:rFonts w:ascii="Times New Roman" w:eastAsia="Times New Roman" w:hAnsi="Times New Roman" w:cs="Times New Roman"/>
          <w:sz w:val="28"/>
          <w:szCs w:val="28"/>
        </w:rPr>
        <w:t>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</w:t>
      </w:r>
      <w:proofErr w:type="gramEnd"/>
      <w:r w:rsidRPr="00D10388">
        <w:rPr>
          <w:rFonts w:ascii="Times New Roman" w:eastAsia="Times New Roman" w:hAnsi="Times New Roman" w:cs="Times New Roman"/>
          <w:sz w:val="28"/>
          <w:szCs w:val="28"/>
        </w:rPr>
        <w:t xml:space="preserve">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7B7DB2" w:rsidRPr="00D10388" w:rsidRDefault="007B7DB2" w:rsidP="005811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88">
        <w:rPr>
          <w:rFonts w:ascii="Times New Roman" w:eastAsia="Times New Roman" w:hAnsi="Times New Roman" w:cs="Times New Roman"/>
          <w:sz w:val="28"/>
          <w:szCs w:val="28"/>
        </w:rPr>
        <w:lastRenderedPageBreak/>
        <w:t>Это позволяет:</w:t>
      </w:r>
    </w:p>
    <w:p w:rsidR="007B7DB2" w:rsidRPr="00D10388" w:rsidRDefault="007B7DB2" w:rsidP="0058112D">
      <w:pPr>
        <w:numPr>
          <w:ilvl w:val="0"/>
          <w:numId w:val="11"/>
        </w:numPr>
        <w:spacing w:after="0" w:line="360" w:lineRule="auto"/>
        <w:ind w:left="0"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88">
        <w:rPr>
          <w:rFonts w:ascii="Times New Roman" w:eastAsia="Times New Roman" w:hAnsi="Times New Roman" w:cs="Times New Roman"/>
          <w:sz w:val="28"/>
          <w:szCs w:val="28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7B7DB2" w:rsidRPr="00D10388" w:rsidRDefault="007B7DB2" w:rsidP="0058112D">
      <w:pPr>
        <w:numPr>
          <w:ilvl w:val="0"/>
          <w:numId w:val="11"/>
        </w:numPr>
        <w:spacing w:after="0" w:line="360" w:lineRule="auto"/>
        <w:ind w:left="0"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88">
        <w:rPr>
          <w:rFonts w:ascii="Times New Roman" w:eastAsia="Times New Roman" w:hAnsi="Times New Roman" w:cs="Times New Roman"/>
          <w:sz w:val="28"/>
          <w:szCs w:val="28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7B7DB2" w:rsidRPr="00D10388" w:rsidRDefault="007B7DB2" w:rsidP="0058112D">
      <w:pPr>
        <w:numPr>
          <w:ilvl w:val="0"/>
          <w:numId w:val="11"/>
        </w:numPr>
        <w:spacing w:after="0" w:line="360" w:lineRule="auto"/>
        <w:ind w:left="0"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88">
        <w:rPr>
          <w:rFonts w:ascii="Times New Roman" w:eastAsia="Times New Roman" w:hAnsi="Times New Roman" w:cs="Times New Roman"/>
          <w:sz w:val="28"/>
          <w:szCs w:val="28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7B7DB2" w:rsidRPr="00D10388" w:rsidRDefault="007B7DB2" w:rsidP="0058112D">
      <w:pPr>
        <w:numPr>
          <w:ilvl w:val="0"/>
          <w:numId w:val="11"/>
        </w:numPr>
        <w:spacing w:after="0" w:line="360" w:lineRule="auto"/>
        <w:ind w:left="0"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88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7B7DB2" w:rsidRPr="00D10388" w:rsidRDefault="007B7DB2" w:rsidP="0058112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88"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базового уровня старшей школы состоит в изучении </w:t>
      </w:r>
      <w:r w:rsidRPr="00D10388">
        <w:rPr>
          <w:rFonts w:ascii="Times New Roman" w:eastAsia="Times New Roman" w:hAnsi="Times New Roman" w:cs="Times New Roman"/>
          <w:i/>
          <w:sz w:val="28"/>
          <w:szCs w:val="28"/>
        </w:rPr>
        <w:t xml:space="preserve">общих закономерностей функционирования, создания </w:t>
      </w:r>
      <w:r w:rsidRPr="00D1038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10388">
        <w:rPr>
          <w:rFonts w:ascii="Times New Roman" w:eastAsia="Times New Roman" w:hAnsi="Times New Roman" w:cs="Times New Roman"/>
          <w:i/>
          <w:sz w:val="28"/>
          <w:szCs w:val="28"/>
        </w:rPr>
        <w:t>применения</w:t>
      </w:r>
      <w:r w:rsidRPr="00D10388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систем, преимущественно автоматизированных.</w:t>
      </w:r>
    </w:p>
    <w:p w:rsidR="007B7DB2" w:rsidRPr="00D10388" w:rsidRDefault="007B7DB2" w:rsidP="0058112D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2B2" w:rsidRPr="00D10388" w:rsidRDefault="00F832B2" w:rsidP="0058112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03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3.Описание места учебного </w:t>
      </w:r>
      <w:r w:rsidR="006457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предмета </w:t>
      </w:r>
      <w:r w:rsidRPr="00D103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</w:t>
      </w:r>
      <w:r w:rsidR="00D10388">
        <w:rPr>
          <w:rFonts w:ascii="Times New Roman" w:hAnsi="Times New Roman" w:cs="Times New Roman"/>
          <w:b/>
          <w:color w:val="000000"/>
          <w:sz w:val="28"/>
          <w:szCs w:val="28"/>
        </w:rPr>
        <w:t>«Информатика и ИКТ»</w:t>
      </w:r>
      <w:proofErr w:type="gramStart"/>
      <w:r w:rsidR="00D103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45747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proofErr w:type="gramEnd"/>
      <w:r w:rsidR="006457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курса 10-11 класс </w:t>
      </w:r>
      <w:r w:rsidRPr="00D10388">
        <w:rPr>
          <w:rFonts w:ascii="Times New Roman" w:hAnsi="Times New Roman" w:cs="Times New Roman"/>
          <w:b/>
          <w:color w:val="000000"/>
          <w:sz w:val="28"/>
          <w:szCs w:val="28"/>
        </w:rPr>
        <w:t>в учебном плане.</w:t>
      </w:r>
    </w:p>
    <w:p w:rsidR="007B7DB2" w:rsidRPr="00D10388" w:rsidRDefault="007B7DB2" w:rsidP="0058112D">
      <w:pPr>
        <w:spacing w:after="0" w:line="360" w:lineRule="auto"/>
        <w:ind w:left="22" w:firstLine="68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38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изучения предмета «Информатика и ИКТ» отводится: в 10 и 11  классе по 1 часу в неделю. Всего за 2 года обучения - </w:t>
      </w:r>
      <w:r w:rsidR="00F56D10" w:rsidRPr="00D10388">
        <w:rPr>
          <w:rFonts w:ascii="Times New Roman" w:eastAsia="Times New Roman" w:hAnsi="Times New Roman" w:cs="Times New Roman"/>
          <w:bCs/>
          <w:sz w:val="28"/>
          <w:szCs w:val="28"/>
        </w:rPr>
        <w:t>68</w:t>
      </w:r>
      <w:r w:rsidRPr="00D10388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часов. </w:t>
      </w:r>
    </w:p>
    <w:p w:rsidR="007B7DB2" w:rsidRPr="00D10388" w:rsidRDefault="007B7DB2" w:rsidP="0058112D">
      <w:pPr>
        <w:spacing w:after="0" w:line="360" w:lineRule="auto"/>
        <w:ind w:left="22" w:firstLine="68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38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Последовательность изучения разделов и тем курса информатики и ИКТ соответствует </w:t>
      </w:r>
      <w:proofErr w:type="gramStart"/>
      <w:r w:rsidRPr="00D10388">
        <w:rPr>
          <w:rFonts w:ascii="Times New Roman" w:eastAsia="Times New Roman" w:hAnsi="Times New Roman" w:cs="Times New Roman"/>
          <w:bCs/>
          <w:sz w:val="28"/>
          <w:szCs w:val="28"/>
        </w:rPr>
        <w:t>выбранному</w:t>
      </w:r>
      <w:proofErr w:type="gramEnd"/>
      <w:r w:rsidRPr="00D10388"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УМК.</w:t>
      </w:r>
    </w:p>
    <w:p w:rsidR="007B7DB2" w:rsidRPr="00D10388" w:rsidRDefault="007B7DB2" w:rsidP="0058112D">
      <w:pPr>
        <w:spacing w:line="360" w:lineRule="auto"/>
        <w:ind w:left="22" w:firstLine="68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388">
        <w:rPr>
          <w:rFonts w:ascii="Times New Roman" w:eastAsia="Times New Roman" w:hAnsi="Times New Roman" w:cs="Times New Roman"/>
          <w:bCs/>
          <w:sz w:val="28"/>
          <w:szCs w:val="28"/>
        </w:rPr>
        <w:t>В связи с тем, что в учебном плане школы 34 учебных недели,</w:t>
      </w:r>
      <w:r w:rsidR="00D103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0388">
        <w:rPr>
          <w:rFonts w:ascii="Times New Roman" w:eastAsia="Times New Roman" w:hAnsi="Times New Roman" w:cs="Times New Roman"/>
          <w:bCs/>
          <w:sz w:val="28"/>
          <w:szCs w:val="28"/>
        </w:rPr>
        <w:t>то в рабочей программе в 10-11 классе вместо 70 часов отводится 68 часов: 10 класс – 34 часа (1 час в неделю), 9 класс – 34 часа (1 час в неделю).  Уменьшение количества часов осуществлено за счет резерва времени.</w:t>
      </w:r>
    </w:p>
    <w:tbl>
      <w:tblPr>
        <w:tblStyle w:val="1"/>
        <w:tblW w:w="9219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1898"/>
        <w:gridCol w:w="3685"/>
        <w:gridCol w:w="3636"/>
      </w:tblGrid>
      <w:tr w:rsidR="00F56D10" w:rsidRPr="00D10388" w:rsidTr="00E06CB1">
        <w:tc>
          <w:tcPr>
            <w:tcW w:w="1898" w:type="dxa"/>
          </w:tcPr>
          <w:p w:rsidR="00F56D10" w:rsidRPr="00D10388" w:rsidRDefault="00F56D10" w:rsidP="00D10388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388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3685" w:type="dxa"/>
          </w:tcPr>
          <w:p w:rsidR="00F56D10" w:rsidRPr="00D10388" w:rsidRDefault="00F56D10" w:rsidP="00D10388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38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за год</w:t>
            </w:r>
          </w:p>
        </w:tc>
        <w:tc>
          <w:tcPr>
            <w:tcW w:w="3636" w:type="dxa"/>
          </w:tcPr>
          <w:p w:rsidR="00F56D10" w:rsidRPr="00D10388" w:rsidRDefault="00F56D10" w:rsidP="00D10388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38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за неделю</w:t>
            </w:r>
          </w:p>
        </w:tc>
      </w:tr>
      <w:tr w:rsidR="00F56D10" w:rsidRPr="00D10388" w:rsidTr="00E06CB1">
        <w:tc>
          <w:tcPr>
            <w:tcW w:w="1898" w:type="dxa"/>
          </w:tcPr>
          <w:p w:rsidR="00F56D10" w:rsidRPr="00D10388" w:rsidRDefault="00F56D10" w:rsidP="00D10388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38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5" w:type="dxa"/>
          </w:tcPr>
          <w:p w:rsidR="00F56D10" w:rsidRPr="00D10388" w:rsidRDefault="00F56D10" w:rsidP="00D10388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388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636" w:type="dxa"/>
          </w:tcPr>
          <w:p w:rsidR="00F56D10" w:rsidRPr="00D10388" w:rsidRDefault="00F56D10" w:rsidP="00D10388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3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56D10" w:rsidRPr="00D10388" w:rsidTr="00E06CB1">
        <w:tc>
          <w:tcPr>
            <w:tcW w:w="1898" w:type="dxa"/>
          </w:tcPr>
          <w:p w:rsidR="00F56D10" w:rsidRPr="00D10388" w:rsidRDefault="00F56D10" w:rsidP="00D10388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38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F56D10" w:rsidRPr="00D10388" w:rsidRDefault="00F56D10" w:rsidP="00D10388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388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636" w:type="dxa"/>
          </w:tcPr>
          <w:p w:rsidR="00F56D10" w:rsidRPr="00D10388" w:rsidRDefault="00F56D10" w:rsidP="00D10388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3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56D10" w:rsidRPr="00D10388" w:rsidTr="00E06CB1">
        <w:tc>
          <w:tcPr>
            <w:tcW w:w="1898" w:type="dxa"/>
          </w:tcPr>
          <w:p w:rsidR="00F56D10" w:rsidRPr="00D10388" w:rsidRDefault="00F56D10" w:rsidP="00D10388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388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685" w:type="dxa"/>
          </w:tcPr>
          <w:p w:rsidR="00F56D10" w:rsidRPr="00D10388" w:rsidRDefault="00F56D10" w:rsidP="00D10388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388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3636" w:type="dxa"/>
          </w:tcPr>
          <w:p w:rsidR="00F56D10" w:rsidRPr="00D10388" w:rsidRDefault="00F56D10" w:rsidP="00D10388">
            <w:pPr>
              <w:spacing w:beforeAutospacing="1" w:afterAutospacing="1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56D10" w:rsidRPr="00D10388" w:rsidRDefault="00F56D10" w:rsidP="00D10388">
      <w:pPr>
        <w:spacing w:line="360" w:lineRule="auto"/>
        <w:ind w:left="22" w:firstLine="68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132A" w:rsidRPr="00D10388" w:rsidRDefault="00F51611" w:rsidP="00D10388">
      <w:pPr>
        <w:pStyle w:val="a7"/>
        <w:spacing w:line="360" w:lineRule="auto"/>
        <w:jc w:val="center"/>
        <w:rPr>
          <w:rStyle w:val="a9"/>
          <w:rFonts w:ascii="Times New Roman" w:hAnsi="Times New Roman"/>
          <w:sz w:val="28"/>
          <w:szCs w:val="28"/>
        </w:rPr>
      </w:pPr>
      <w:r w:rsidRPr="00D10388">
        <w:rPr>
          <w:rStyle w:val="a9"/>
          <w:rFonts w:ascii="Times New Roman" w:hAnsi="Times New Roman"/>
          <w:sz w:val="28"/>
          <w:szCs w:val="28"/>
        </w:rPr>
        <w:t xml:space="preserve">4.Содержание учебного </w:t>
      </w:r>
      <w:r w:rsidR="00645747">
        <w:rPr>
          <w:rStyle w:val="a9"/>
          <w:rFonts w:ascii="Times New Roman" w:hAnsi="Times New Roman"/>
          <w:sz w:val="28"/>
          <w:szCs w:val="28"/>
        </w:rPr>
        <w:t>предмета</w:t>
      </w:r>
      <w:r w:rsidR="00D10388">
        <w:rPr>
          <w:rStyle w:val="a9"/>
          <w:rFonts w:ascii="Times New Roman" w:hAnsi="Times New Roman"/>
          <w:sz w:val="28"/>
          <w:szCs w:val="28"/>
        </w:rPr>
        <w:t xml:space="preserve"> «Информатика и ИКТ»</w:t>
      </w:r>
      <w:r w:rsidRPr="00D10388">
        <w:rPr>
          <w:rStyle w:val="a9"/>
          <w:rFonts w:ascii="Times New Roman" w:hAnsi="Times New Roman"/>
          <w:sz w:val="28"/>
          <w:szCs w:val="28"/>
        </w:rPr>
        <w:t>.</w:t>
      </w:r>
    </w:p>
    <w:p w:rsidR="00F51611" w:rsidRPr="00D10388" w:rsidRDefault="00F51611" w:rsidP="00D103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388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F51611" w:rsidRPr="00D10388" w:rsidRDefault="00F51611" w:rsidP="00D103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388">
        <w:rPr>
          <w:rFonts w:ascii="Times New Roman" w:hAnsi="Times New Roman" w:cs="Times New Roman"/>
          <w:b/>
          <w:sz w:val="28"/>
          <w:szCs w:val="28"/>
        </w:rPr>
        <w:t>Введение. Информация и информационные процессы</w:t>
      </w:r>
      <w:r w:rsidR="007A14C3" w:rsidRPr="00D10388">
        <w:rPr>
          <w:rFonts w:ascii="Times New Roman" w:hAnsi="Times New Roman" w:cs="Times New Roman"/>
          <w:b/>
          <w:sz w:val="28"/>
          <w:szCs w:val="28"/>
        </w:rPr>
        <w:t xml:space="preserve">  - 4 часа</w:t>
      </w:r>
    </w:p>
    <w:p w:rsidR="00F51611" w:rsidRPr="00D10388" w:rsidRDefault="00F51611" w:rsidP="00D1038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Основные </w:t>
      </w:r>
      <w:r w:rsidRPr="00D10388">
        <w:rPr>
          <w:rFonts w:ascii="Times New Roman" w:eastAsia="Calibri" w:hAnsi="Times New Roman" w:cs="Times New Roman"/>
          <w:sz w:val="28"/>
          <w:szCs w:val="28"/>
        </w:rPr>
        <w:t>п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одходы </w:t>
      </w:r>
      <w:r w:rsidRPr="00D10388">
        <w:rPr>
          <w:rFonts w:ascii="Times New Roman" w:eastAsia="Calibri" w:hAnsi="Times New Roman" w:cs="Times New Roman"/>
          <w:sz w:val="28"/>
          <w:szCs w:val="28"/>
        </w:rPr>
        <w:t>к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10388">
        <w:rPr>
          <w:rFonts w:ascii="Times New Roman" w:eastAsia="Calibri" w:hAnsi="Times New Roman" w:cs="Times New Roman"/>
          <w:sz w:val="28"/>
          <w:szCs w:val="28"/>
        </w:rPr>
        <w:t>о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пределению </w:t>
      </w:r>
      <w:r w:rsidRPr="00D10388">
        <w:rPr>
          <w:rFonts w:ascii="Times New Roman" w:eastAsia="Calibri" w:hAnsi="Times New Roman" w:cs="Times New Roman"/>
          <w:sz w:val="28"/>
          <w:szCs w:val="28"/>
        </w:rPr>
        <w:t>п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онятия </w:t>
      </w:r>
      <w:r w:rsidRPr="00D10388">
        <w:rPr>
          <w:rFonts w:ascii="Times New Roman" w:eastAsia="Calibri" w:hAnsi="Times New Roman" w:cs="Times New Roman"/>
          <w:sz w:val="28"/>
          <w:szCs w:val="28"/>
        </w:rPr>
        <w:t>«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информация». </w:t>
      </w:r>
      <w:r w:rsidRPr="00D10388">
        <w:rPr>
          <w:rFonts w:ascii="Times New Roman" w:eastAsia="Calibri" w:hAnsi="Times New Roman" w:cs="Times New Roman"/>
          <w:sz w:val="28"/>
          <w:szCs w:val="28"/>
        </w:rPr>
        <w:t>С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истемы, </w:t>
      </w:r>
      <w:r w:rsidRPr="00D10388">
        <w:rPr>
          <w:rFonts w:ascii="Times New Roman" w:eastAsia="Calibri" w:hAnsi="Times New Roman" w:cs="Times New Roman"/>
          <w:sz w:val="28"/>
          <w:szCs w:val="28"/>
        </w:rPr>
        <w:t>о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бразованные взаимодействующими </w:t>
      </w:r>
      <w:r w:rsidRPr="00D10388">
        <w:rPr>
          <w:rFonts w:ascii="Times New Roman" w:eastAsia="Calibri" w:hAnsi="Times New Roman" w:cs="Times New Roman"/>
          <w:sz w:val="28"/>
          <w:szCs w:val="28"/>
        </w:rPr>
        <w:t>э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лементами, </w:t>
      </w:r>
      <w:r w:rsidRPr="00D10388">
        <w:rPr>
          <w:rFonts w:ascii="Times New Roman" w:eastAsia="Calibri" w:hAnsi="Times New Roman" w:cs="Times New Roman"/>
          <w:sz w:val="28"/>
          <w:szCs w:val="28"/>
        </w:rPr>
        <w:t>с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остояния </w:t>
      </w:r>
      <w:r w:rsidRPr="00D10388">
        <w:rPr>
          <w:rFonts w:ascii="Times New Roman" w:eastAsia="Calibri" w:hAnsi="Times New Roman" w:cs="Times New Roman"/>
          <w:sz w:val="28"/>
          <w:szCs w:val="28"/>
        </w:rPr>
        <w:t>э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лементов, </w:t>
      </w:r>
      <w:r w:rsidRPr="00D10388">
        <w:rPr>
          <w:rFonts w:ascii="Times New Roman" w:eastAsia="Calibri" w:hAnsi="Times New Roman" w:cs="Times New Roman"/>
          <w:sz w:val="28"/>
          <w:szCs w:val="28"/>
        </w:rPr>
        <w:t>о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бмен </w:t>
      </w:r>
      <w:r w:rsidRPr="00D10388">
        <w:rPr>
          <w:rFonts w:ascii="Times New Roman" w:eastAsia="Calibri" w:hAnsi="Times New Roman" w:cs="Times New Roman"/>
          <w:sz w:val="28"/>
          <w:szCs w:val="28"/>
        </w:rPr>
        <w:t>и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нформацией между </w:t>
      </w:r>
      <w:r w:rsidRPr="00D10388">
        <w:rPr>
          <w:rFonts w:ascii="Times New Roman" w:eastAsia="Calibri" w:hAnsi="Times New Roman" w:cs="Times New Roman"/>
          <w:sz w:val="28"/>
          <w:szCs w:val="28"/>
        </w:rPr>
        <w:t>э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лементами, </w:t>
      </w:r>
      <w:r w:rsidRPr="00D10388">
        <w:rPr>
          <w:rFonts w:ascii="Times New Roman" w:eastAsia="Calibri" w:hAnsi="Times New Roman" w:cs="Times New Roman"/>
          <w:sz w:val="28"/>
          <w:szCs w:val="28"/>
        </w:rPr>
        <w:t>с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игналы. </w:t>
      </w:r>
      <w:r w:rsidRPr="00D10388">
        <w:rPr>
          <w:rFonts w:ascii="Times New Roman" w:eastAsia="Calibri" w:hAnsi="Times New Roman" w:cs="Times New Roman"/>
          <w:sz w:val="28"/>
          <w:szCs w:val="28"/>
        </w:rPr>
        <w:t>Н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осители </w:t>
      </w:r>
      <w:r w:rsidRPr="00D10388">
        <w:rPr>
          <w:rFonts w:ascii="Times New Roman" w:eastAsia="Calibri" w:hAnsi="Times New Roman" w:cs="Times New Roman"/>
          <w:sz w:val="28"/>
          <w:szCs w:val="28"/>
        </w:rPr>
        <w:t>и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нформации. </w:t>
      </w:r>
      <w:r w:rsidRPr="00D10388">
        <w:rPr>
          <w:rFonts w:ascii="Times New Roman" w:eastAsia="Calibri" w:hAnsi="Times New Roman" w:cs="Times New Roman"/>
          <w:sz w:val="28"/>
          <w:szCs w:val="28"/>
        </w:rPr>
        <w:t>В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иды </w:t>
      </w:r>
      <w:r w:rsidRPr="00D10388">
        <w:rPr>
          <w:rFonts w:ascii="Times New Roman" w:eastAsia="Calibri" w:hAnsi="Times New Roman" w:cs="Times New Roman"/>
          <w:sz w:val="28"/>
          <w:szCs w:val="28"/>
        </w:rPr>
        <w:t>и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10388">
        <w:rPr>
          <w:rFonts w:ascii="Times New Roman" w:eastAsia="Calibri" w:hAnsi="Times New Roman" w:cs="Times New Roman"/>
          <w:sz w:val="28"/>
          <w:szCs w:val="28"/>
        </w:rPr>
        <w:t>с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войства </w:t>
      </w:r>
      <w:r w:rsidRPr="00D10388">
        <w:rPr>
          <w:rFonts w:ascii="Times New Roman" w:eastAsia="Calibri" w:hAnsi="Times New Roman" w:cs="Times New Roman"/>
          <w:sz w:val="28"/>
          <w:szCs w:val="28"/>
        </w:rPr>
        <w:t>и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нформации. Количество </w:t>
      </w:r>
      <w:r w:rsidRPr="00D10388">
        <w:rPr>
          <w:rFonts w:ascii="Times New Roman" w:eastAsia="Calibri" w:hAnsi="Times New Roman" w:cs="Times New Roman"/>
          <w:sz w:val="28"/>
          <w:szCs w:val="28"/>
        </w:rPr>
        <w:t>и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нформации </w:t>
      </w:r>
      <w:r w:rsidRPr="00D10388">
        <w:rPr>
          <w:rFonts w:ascii="Times New Roman" w:eastAsia="Calibri" w:hAnsi="Times New Roman" w:cs="Times New Roman"/>
          <w:sz w:val="28"/>
          <w:szCs w:val="28"/>
        </w:rPr>
        <w:t>к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D10388">
        <w:rPr>
          <w:rFonts w:ascii="Times New Roman" w:eastAsia="Calibri" w:hAnsi="Times New Roman" w:cs="Times New Roman"/>
          <w:sz w:val="28"/>
          <w:szCs w:val="28"/>
        </w:rPr>
        <w:t>м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ера </w:t>
      </w:r>
      <w:r w:rsidRPr="00D10388">
        <w:rPr>
          <w:rFonts w:ascii="Times New Roman" w:eastAsia="Calibri" w:hAnsi="Times New Roman" w:cs="Times New Roman"/>
          <w:sz w:val="28"/>
          <w:szCs w:val="28"/>
        </w:rPr>
        <w:t>у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меньшения </w:t>
      </w:r>
      <w:r w:rsidRPr="00D10388">
        <w:rPr>
          <w:rFonts w:ascii="Times New Roman" w:eastAsia="Calibri" w:hAnsi="Times New Roman" w:cs="Times New Roman"/>
          <w:sz w:val="28"/>
          <w:szCs w:val="28"/>
        </w:rPr>
        <w:t>н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еопределенности </w:t>
      </w:r>
      <w:r w:rsidRPr="00D10388">
        <w:rPr>
          <w:rFonts w:ascii="Times New Roman" w:eastAsia="Calibri" w:hAnsi="Times New Roman" w:cs="Times New Roman"/>
          <w:sz w:val="28"/>
          <w:szCs w:val="28"/>
        </w:rPr>
        <w:t>з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нания. Содержательный </w:t>
      </w:r>
      <w:r w:rsidRPr="00D10388">
        <w:rPr>
          <w:rFonts w:ascii="Times New Roman" w:eastAsia="Calibri" w:hAnsi="Times New Roman" w:cs="Times New Roman"/>
          <w:sz w:val="28"/>
          <w:szCs w:val="28"/>
        </w:rPr>
        <w:t>п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одход </w:t>
      </w:r>
      <w:r w:rsidRPr="00D10388">
        <w:rPr>
          <w:rFonts w:ascii="Times New Roman" w:eastAsia="Calibri" w:hAnsi="Times New Roman" w:cs="Times New Roman"/>
          <w:sz w:val="28"/>
          <w:szCs w:val="28"/>
        </w:rPr>
        <w:t>к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10388">
        <w:rPr>
          <w:rFonts w:ascii="Times New Roman" w:eastAsia="Calibri" w:hAnsi="Times New Roman" w:cs="Times New Roman"/>
          <w:sz w:val="28"/>
          <w:szCs w:val="28"/>
        </w:rPr>
        <w:t>и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змерению </w:t>
      </w:r>
      <w:r w:rsidRPr="00D10388">
        <w:rPr>
          <w:rFonts w:ascii="Times New Roman" w:eastAsia="Calibri" w:hAnsi="Times New Roman" w:cs="Times New Roman"/>
          <w:sz w:val="28"/>
          <w:szCs w:val="28"/>
        </w:rPr>
        <w:t>и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нформации. </w:t>
      </w:r>
      <w:r w:rsidRPr="00D10388">
        <w:rPr>
          <w:rFonts w:ascii="Times New Roman" w:eastAsia="Calibri" w:hAnsi="Times New Roman" w:cs="Times New Roman"/>
          <w:sz w:val="28"/>
          <w:szCs w:val="28"/>
        </w:rPr>
        <w:t>А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лфавитный </w:t>
      </w:r>
      <w:r w:rsidRPr="00D10388">
        <w:rPr>
          <w:rFonts w:ascii="Times New Roman" w:eastAsia="Calibri" w:hAnsi="Times New Roman" w:cs="Times New Roman"/>
          <w:sz w:val="28"/>
          <w:szCs w:val="28"/>
        </w:rPr>
        <w:t>п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одход </w:t>
      </w:r>
      <w:r w:rsidRPr="00D10388">
        <w:rPr>
          <w:rFonts w:ascii="Times New Roman" w:eastAsia="Calibri" w:hAnsi="Times New Roman" w:cs="Times New Roman"/>
          <w:sz w:val="28"/>
          <w:szCs w:val="28"/>
        </w:rPr>
        <w:t>к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 определению </w:t>
      </w:r>
      <w:r w:rsidRPr="00D10388">
        <w:rPr>
          <w:rFonts w:ascii="Times New Roman" w:eastAsia="Calibri" w:hAnsi="Times New Roman" w:cs="Times New Roman"/>
          <w:sz w:val="28"/>
          <w:szCs w:val="28"/>
        </w:rPr>
        <w:t>к</w:t>
      </w:r>
      <w:r w:rsidRPr="00D10388">
        <w:rPr>
          <w:rFonts w:ascii="Times New Roman" w:eastAsia="Calibri" w:hAnsi="Times New Roman" w:cs="Times New Roman"/>
          <w:noProof/>
          <w:sz w:val="28"/>
          <w:szCs w:val="28"/>
        </w:rPr>
        <w:t xml:space="preserve">оличества </w:t>
      </w:r>
      <w:r w:rsidRPr="00D10388">
        <w:rPr>
          <w:rFonts w:ascii="Times New Roman" w:eastAsia="Calibri" w:hAnsi="Times New Roman" w:cs="Times New Roman"/>
          <w:sz w:val="28"/>
          <w:szCs w:val="28"/>
        </w:rPr>
        <w:t>информации.</w:t>
      </w:r>
      <w:r w:rsidR="0058112D">
        <w:rPr>
          <w:rFonts w:ascii="Times New Roman" w:eastAsia="Calibri" w:hAnsi="Times New Roman" w:cs="Times New Roman"/>
          <w:sz w:val="28"/>
          <w:szCs w:val="28"/>
        </w:rPr>
        <w:t>я</w:t>
      </w:r>
    </w:p>
    <w:p w:rsidR="00F51611" w:rsidRPr="00D10388" w:rsidRDefault="00F51611" w:rsidP="00D103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388"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  <w:r w:rsidR="007A14C3" w:rsidRPr="00D10388">
        <w:rPr>
          <w:rFonts w:ascii="Times New Roman" w:hAnsi="Times New Roman" w:cs="Times New Roman"/>
          <w:b/>
          <w:sz w:val="28"/>
          <w:szCs w:val="28"/>
        </w:rPr>
        <w:t xml:space="preserve"> – 13 часов</w:t>
      </w:r>
    </w:p>
    <w:p w:rsidR="00F51611" w:rsidRPr="00D10388" w:rsidRDefault="00F51611" w:rsidP="00D1038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bCs/>
          <w:sz w:val="28"/>
          <w:szCs w:val="28"/>
        </w:rPr>
        <w:t>Кодирование и обработка текстовой информации</w:t>
      </w:r>
      <w:r w:rsidRPr="00D10388">
        <w:rPr>
          <w:rFonts w:ascii="Times New Roman" w:hAnsi="Times New Roman" w:cs="Times New Roman"/>
          <w:sz w:val="28"/>
          <w:szCs w:val="28"/>
        </w:rPr>
        <w:t>. Кодирование текстовой информации. Создание документов в текстовых редакторах. Форматирование документов в текстовых редакторах. Компьютерные словари и системы компьютерного перевода текстов. Системы оптического распознавания документов.</w:t>
      </w:r>
      <w:r w:rsidRPr="00D10388">
        <w:rPr>
          <w:rFonts w:ascii="Times New Roman" w:hAnsi="Times New Roman" w:cs="Times New Roman"/>
          <w:webHidden/>
          <w:sz w:val="28"/>
          <w:szCs w:val="28"/>
        </w:rPr>
        <w:tab/>
      </w:r>
    </w:p>
    <w:p w:rsidR="00F51611" w:rsidRPr="00D10388" w:rsidRDefault="00F51611" w:rsidP="00D1038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bCs/>
          <w:sz w:val="28"/>
          <w:szCs w:val="28"/>
        </w:rPr>
        <w:t>Кодирование и обработка графической информации</w:t>
      </w:r>
      <w:r w:rsidRPr="00D10388">
        <w:rPr>
          <w:rFonts w:ascii="Times New Roman" w:hAnsi="Times New Roman" w:cs="Times New Roman"/>
          <w:bCs/>
          <w:webHidden/>
          <w:sz w:val="28"/>
          <w:szCs w:val="28"/>
        </w:rPr>
        <w:t xml:space="preserve">. </w:t>
      </w:r>
      <w:r w:rsidRPr="00D10388">
        <w:rPr>
          <w:rFonts w:ascii="Times New Roman" w:hAnsi="Times New Roman" w:cs="Times New Roman"/>
          <w:sz w:val="28"/>
          <w:szCs w:val="28"/>
        </w:rPr>
        <w:t>Кодирование графической информации. Растровая графика. Векторная графика.    </w:t>
      </w:r>
    </w:p>
    <w:p w:rsidR="00F51611" w:rsidRPr="00D10388" w:rsidRDefault="00F51611" w:rsidP="00D10388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bCs/>
          <w:sz w:val="28"/>
          <w:szCs w:val="28"/>
        </w:rPr>
        <w:t>Кодирование звуковой информации.</w:t>
      </w:r>
      <w:r w:rsidRPr="00D10388">
        <w:rPr>
          <w:rFonts w:ascii="Times New Roman" w:hAnsi="Times New Roman" w:cs="Times New Roman"/>
          <w:bCs/>
          <w:webHidden/>
          <w:sz w:val="28"/>
          <w:szCs w:val="28"/>
        </w:rPr>
        <w:tab/>
      </w:r>
    </w:p>
    <w:p w:rsidR="00F51611" w:rsidRPr="00D10388" w:rsidRDefault="00F51611" w:rsidP="00D10388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bCs/>
          <w:sz w:val="28"/>
          <w:szCs w:val="28"/>
        </w:rPr>
        <w:t>Компьютерные презентации.</w:t>
      </w:r>
      <w:r w:rsidRPr="00D10388">
        <w:rPr>
          <w:rFonts w:ascii="Times New Roman" w:hAnsi="Times New Roman" w:cs="Times New Roman"/>
          <w:bCs/>
          <w:webHidden/>
          <w:sz w:val="28"/>
          <w:szCs w:val="28"/>
        </w:rPr>
        <w:tab/>
      </w:r>
      <w:r w:rsidRPr="00D10388">
        <w:rPr>
          <w:rFonts w:ascii="Times New Roman" w:hAnsi="Times New Roman" w:cs="Times New Roman"/>
          <w:sz w:val="28"/>
          <w:szCs w:val="28"/>
        </w:rPr>
        <w:t xml:space="preserve">       </w:t>
      </w:r>
    </w:p>
    <w:p w:rsidR="00F51611" w:rsidRPr="00D10388" w:rsidRDefault="00F51611" w:rsidP="00D1038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bCs/>
          <w:sz w:val="28"/>
          <w:szCs w:val="28"/>
        </w:rPr>
        <w:t>Кодирование и обработка числовой информации.</w:t>
      </w:r>
      <w:r w:rsidRPr="00D10388">
        <w:rPr>
          <w:rFonts w:ascii="Times New Roman" w:hAnsi="Times New Roman" w:cs="Times New Roman"/>
          <w:sz w:val="28"/>
          <w:szCs w:val="28"/>
        </w:rPr>
        <w:t xml:space="preserve"> Представление числовой информации с помощью систем счисления. Электронные таблицы. Построение диаграмм и графиков.</w:t>
      </w:r>
      <w:r w:rsidRPr="00D10388">
        <w:rPr>
          <w:rFonts w:ascii="Times New Roman" w:hAnsi="Times New Roman" w:cs="Times New Roman"/>
          <w:webHidden/>
          <w:sz w:val="28"/>
          <w:szCs w:val="28"/>
        </w:rPr>
        <w:tab/>
      </w:r>
    </w:p>
    <w:p w:rsidR="00F51611" w:rsidRPr="00D10388" w:rsidRDefault="00F51611" w:rsidP="00D103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388">
        <w:rPr>
          <w:rFonts w:ascii="Times New Roman" w:hAnsi="Times New Roman" w:cs="Times New Roman"/>
          <w:sz w:val="28"/>
          <w:szCs w:val="28"/>
        </w:rPr>
        <w:t xml:space="preserve">        </w:t>
      </w:r>
      <w:r w:rsidR="007A14C3" w:rsidRPr="00D10388">
        <w:rPr>
          <w:rFonts w:ascii="Times New Roman" w:hAnsi="Times New Roman" w:cs="Times New Roman"/>
          <w:b/>
          <w:sz w:val="28"/>
          <w:szCs w:val="28"/>
        </w:rPr>
        <w:t>3.</w:t>
      </w:r>
      <w:r w:rsidRPr="00D10388">
        <w:rPr>
          <w:rFonts w:ascii="Times New Roman" w:hAnsi="Times New Roman" w:cs="Times New Roman"/>
          <w:sz w:val="28"/>
          <w:szCs w:val="28"/>
        </w:rPr>
        <w:t xml:space="preserve">  </w:t>
      </w:r>
      <w:r w:rsidRPr="00D10388">
        <w:rPr>
          <w:rFonts w:ascii="Times New Roman" w:hAnsi="Times New Roman" w:cs="Times New Roman"/>
          <w:b/>
          <w:sz w:val="28"/>
          <w:szCs w:val="28"/>
        </w:rPr>
        <w:t>Коммуникационные технологии</w:t>
      </w:r>
      <w:r w:rsidR="007A14C3" w:rsidRPr="00D10388">
        <w:rPr>
          <w:rFonts w:ascii="Times New Roman" w:hAnsi="Times New Roman" w:cs="Times New Roman"/>
          <w:b/>
          <w:sz w:val="28"/>
          <w:szCs w:val="28"/>
        </w:rPr>
        <w:t xml:space="preserve"> – 16 часов</w:t>
      </w:r>
    </w:p>
    <w:p w:rsidR="00F51611" w:rsidRPr="00D10388" w:rsidRDefault="00F51611" w:rsidP="00D10388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388">
        <w:rPr>
          <w:rFonts w:ascii="Times New Roman" w:hAnsi="Times New Roman" w:cs="Times New Roman"/>
          <w:bCs/>
          <w:sz w:val="28"/>
          <w:szCs w:val="28"/>
        </w:rPr>
        <w:lastRenderedPageBreak/>
        <w:t>Локальные компьютерные сети. Глобальная компьютерная сеть Интернет. Подключение к Интернету. Всемирная паутина.</w:t>
      </w:r>
      <w:r w:rsidRPr="00D10388">
        <w:rPr>
          <w:rFonts w:ascii="Times New Roman" w:hAnsi="Times New Roman" w:cs="Times New Roman"/>
          <w:sz w:val="28"/>
          <w:szCs w:val="28"/>
        </w:rPr>
        <w:t> </w:t>
      </w:r>
      <w:r w:rsidRPr="00D10388">
        <w:rPr>
          <w:rFonts w:ascii="Times New Roman" w:hAnsi="Times New Roman" w:cs="Times New Roman"/>
          <w:bCs/>
          <w:sz w:val="28"/>
          <w:szCs w:val="28"/>
        </w:rPr>
        <w:t xml:space="preserve"> Электронная почта.</w:t>
      </w:r>
      <w:r w:rsidRPr="00D10388">
        <w:rPr>
          <w:rFonts w:ascii="Times New Roman" w:hAnsi="Times New Roman" w:cs="Times New Roman"/>
          <w:sz w:val="28"/>
          <w:szCs w:val="28"/>
        </w:rPr>
        <w:t> </w:t>
      </w:r>
      <w:r w:rsidRPr="00D10388">
        <w:rPr>
          <w:rFonts w:ascii="Times New Roman" w:hAnsi="Times New Roman" w:cs="Times New Roman"/>
          <w:bCs/>
          <w:sz w:val="28"/>
          <w:szCs w:val="28"/>
        </w:rPr>
        <w:t xml:space="preserve"> Общение в Интернете в реальном времени. Файловые архивы.</w:t>
      </w:r>
      <w:r w:rsidRPr="00D10388">
        <w:rPr>
          <w:rFonts w:ascii="Times New Roman" w:hAnsi="Times New Roman" w:cs="Times New Roman"/>
          <w:sz w:val="28"/>
          <w:szCs w:val="28"/>
        </w:rPr>
        <w:t> </w:t>
      </w:r>
      <w:r w:rsidRPr="00D10388">
        <w:rPr>
          <w:rFonts w:ascii="Times New Roman" w:hAnsi="Times New Roman" w:cs="Times New Roman"/>
          <w:bCs/>
          <w:sz w:val="28"/>
          <w:szCs w:val="28"/>
        </w:rPr>
        <w:t xml:space="preserve">Радио, телевидение и </w:t>
      </w:r>
      <w:r w:rsidRPr="00D10388"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 w:rsidRPr="00D10388">
        <w:rPr>
          <w:rFonts w:ascii="Times New Roman" w:hAnsi="Times New Roman" w:cs="Times New Roman"/>
          <w:bCs/>
          <w:sz w:val="28"/>
          <w:szCs w:val="28"/>
        </w:rPr>
        <w:t>-камеры в Интернете. Геоинформационные системы в Интернете. Поиск информации в Интернете. Электронная коммерция в Интернете. Библиотеки, энциклопедии и словари в Интернете.</w:t>
      </w:r>
      <w:r w:rsidRPr="00D10388">
        <w:rPr>
          <w:rFonts w:ascii="Times New Roman" w:hAnsi="Times New Roman" w:cs="Times New Roman"/>
          <w:bCs/>
          <w:webHidden/>
          <w:sz w:val="28"/>
          <w:szCs w:val="28"/>
        </w:rPr>
        <w:tab/>
      </w:r>
      <w:r w:rsidRPr="00D10388">
        <w:rPr>
          <w:rFonts w:ascii="Times New Roman" w:hAnsi="Times New Roman" w:cs="Times New Roman"/>
          <w:bCs/>
          <w:sz w:val="28"/>
          <w:szCs w:val="28"/>
        </w:rPr>
        <w:t>Основы языка разметки гипертекста.</w:t>
      </w:r>
    </w:p>
    <w:p w:rsidR="00F51611" w:rsidRPr="00D10388" w:rsidRDefault="00F51611" w:rsidP="00D103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38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10388">
        <w:rPr>
          <w:rFonts w:ascii="Times New Roman" w:hAnsi="Times New Roman" w:cs="Times New Roman"/>
          <w:b/>
          <w:sz w:val="28"/>
          <w:szCs w:val="28"/>
        </w:rPr>
        <w:t>4.     Повторение</w:t>
      </w:r>
      <w:r w:rsidR="007A14C3" w:rsidRPr="00D1038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649C2" w:rsidRPr="00D10388">
        <w:rPr>
          <w:rFonts w:ascii="Times New Roman" w:hAnsi="Times New Roman" w:cs="Times New Roman"/>
          <w:b/>
          <w:sz w:val="28"/>
          <w:szCs w:val="28"/>
        </w:rPr>
        <w:t>1</w:t>
      </w:r>
      <w:r w:rsidR="007A14C3" w:rsidRPr="00D10388">
        <w:rPr>
          <w:rFonts w:ascii="Times New Roman" w:hAnsi="Times New Roman" w:cs="Times New Roman"/>
          <w:b/>
          <w:sz w:val="28"/>
          <w:szCs w:val="28"/>
        </w:rPr>
        <w:t xml:space="preserve"> час</w:t>
      </w:r>
    </w:p>
    <w:p w:rsidR="00F51611" w:rsidRPr="00D10388" w:rsidRDefault="00F51611" w:rsidP="00D1038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sz w:val="28"/>
          <w:szCs w:val="28"/>
        </w:rPr>
        <w:t>Повторение по теме «Информационные технологии».</w:t>
      </w:r>
    </w:p>
    <w:p w:rsidR="00F51611" w:rsidRPr="00D10388" w:rsidRDefault="00F51611" w:rsidP="00D10388">
      <w:pPr>
        <w:pStyle w:val="a7"/>
        <w:spacing w:line="360" w:lineRule="auto"/>
        <w:ind w:firstLine="360"/>
        <w:rPr>
          <w:rStyle w:val="a9"/>
          <w:rFonts w:ascii="Times New Roman" w:hAnsi="Times New Roman"/>
          <w:sz w:val="28"/>
          <w:szCs w:val="28"/>
        </w:rPr>
      </w:pPr>
      <w:r w:rsidRPr="00D10388">
        <w:rPr>
          <w:rStyle w:val="a9"/>
          <w:rFonts w:ascii="Times New Roman" w:hAnsi="Times New Roman"/>
          <w:sz w:val="28"/>
          <w:szCs w:val="28"/>
        </w:rPr>
        <w:t>Перечень практических  работ:</w:t>
      </w:r>
    </w:p>
    <w:p w:rsidR="00F51611" w:rsidRPr="00D10388" w:rsidRDefault="00F51611" w:rsidP="00D10388">
      <w:pPr>
        <w:pStyle w:val="p1"/>
        <w:spacing w:before="60" w:after="0" w:afterAutospacing="0" w:line="360" w:lineRule="auto"/>
        <w:ind w:left="720"/>
        <w:rPr>
          <w:sz w:val="28"/>
          <w:szCs w:val="28"/>
        </w:rPr>
      </w:pPr>
      <w:proofErr w:type="gramStart"/>
      <w:r w:rsidRPr="00D10388">
        <w:rPr>
          <w:sz w:val="28"/>
          <w:szCs w:val="28"/>
        </w:rPr>
        <w:t>П</w:t>
      </w:r>
      <w:proofErr w:type="gramEnd"/>
      <w:r w:rsidRPr="00D10388">
        <w:rPr>
          <w:sz w:val="28"/>
          <w:szCs w:val="28"/>
        </w:rPr>
        <w:t>/р №1. Кодировки русских букв.</w:t>
      </w:r>
    </w:p>
    <w:p w:rsidR="00F51611" w:rsidRPr="00D10388" w:rsidRDefault="00F51611" w:rsidP="00D10388">
      <w:pPr>
        <w:pStyle w:val="p1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gramStart"/>
      <w:r w:rsidRPr="00D10388">
        <w:rPr>
          <w:sz w:val="28"/>
          <w:szCs w:val="28"/>
        </w:rPr>
        <w:t>П</w:t>
      </w:r>
      <w:proofErr w:type="gramEnd"/>
      <w:r w:rsidRPr="00D10388">
        <w:rPr>
          <w:sz w:val="28"/>
          <w:szCs w:val="28"/>
        </w:rPr>
        <w:t>/р №2. Создание и форматирование документа.</w:t>
      </w:r>
    </w:p>
    <w:p w:rsidR="00F51611" w:rsidRPr="00D10388" w:rsidRDefault="00F51611" w:rsidP="00D10388">
      <w:pPr>
        <w:pStyle w:val="p1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gramStart"/>
      <w:r w:rsidRPr="00D10388">
        <w:rPr>
          <w:sz w:val="28"/>
          <w:szCs w:val="28"/>
        </w:rPr>
        <w:t>П</w:t>
      </w:r>
      <w:proofErr w:type="gramEnd"/>
      <w:r w:rsidRPr="00D10388">
        <w:rPr>
          <w:sz w:val="28"/>
          <w:szCs w:val="28"/>
        </w:rPr>
        <w:t xml:space="preserve">/р №3. Перевод с помощью </w:t>
      </w:r>
      <w:proofErr w:type="gramStart"/>
      <w:r w:rsidRPr="00D10388">
        <w:rPr>
          <w:sz w:val="28"/>
          <w:szCs w:val="28"/>
        </w:rPr>
        <w:t>онлайновых</w:t>
      </w:r>
      <w:proofErr w:type="gramEnd"/>
      <w:r w:rsidRPr="00D10388">
        <w:rPr>
          <w:sz w:val="28"/>
          <w:szCs w:val="28"/>
        </w:rPr>
        <w:t xml:space="preserve"> словаря и переводчика.</w:t>
      </w:r>
    </w:p>
    <w:p w:rsidR="00F51611" w:rsidRPr="00D10388" w:rsidRDefault="00F51611" w:rsidP="00D10388">
      <w:pPr>
        <w:pStyle w:val="p1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gramStart"/>
      <w:r w:rsidRPr="00D10388">
        <w:rPr>
          <w:sz w:val="28"/>
          <w:szCs w:val="28"/>
        </w:rPr>
        <w:t>П</w:t>
      </w:r>
      <w:proofErr w:type="gramEnd"/>
      <w:r w:rsidRPr="00D10388">
        <w:rPr>
          <w:sz w:val="28"/>
          <w:szCs w:val="28"/>
        </w:rPr>
        <w:t>/р №4. Сканирование «бумажного» и распознавание электронного текстового документа.</w:t>
      </w:r>
    </w:p>
    <w:p w:rsidR="00F51611" w:rsidRPr="00D10388" w:rsidRDefault="00F51611" w:rsidP="00D10388">
      <w:pPr>
        <w:pStyle w:val="p1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gramStart"/>
      <w:r w:rsidRPr="00D10388">
        <w:rPr>
          <w:sz w:val="28"/>
          <w:szCs w:val="28"/>
        </w:rPr>
        <w:t>П</w:t>
      </w:r>
      <w:proofErr w:type="gramEnd"/>
      <w:r w:rsidRPr="00D10388">
        <w:rPr>
          <w:sz w:val="28"/>
          <w:szCs w:val="28"/>
        </w:rPr>
        <w:t xml:space="preserve">/р №5. Кодирование графической информации. </w:t>
      </w:r>
    </w:p>
    <w:p w:rsidR="00F51611" w:rsidRPr="00D10388" w:rsidRDefault="00F51611" w:rsidP="00D10388">
      <w:pPr>
        <w:pStyle w:val="p1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gramStart"/>
      <w:r w:rsidRPr="00D10388">
        <w:rPr>
          <w:sz w:val="28"/>
          <w:szCs w:val="28"/>
        </w:rPr>
        <w:t>П</w:t>
      </w:r>
      <w:proofErr w:type="gramEnd"/>
      <w:r w:rsidRPr="00D10388">
        <w:rPr>
          <w:sz w:val="28"/>
          <w:szCs w:val="28"/>
        </w:rPr>
        <w:t xml:space="preserve">/р №6. Растровая графика. </w:t>
      </w:r>
    </w:p>
    <w:p w:rsidR="00F51611" w:rsidRPr="00D10388" w:rsidRDefault="00F51611" w:rsidP="00D10388">
      <w:pPr>
        <w:pStyle w:val="p1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gramStart"/>
      <w:r w:rsidRPr="00D10388">
        <w:rPr>
          <w:sz w:val="28"/>
          <w:szCs w:val="28"/>
        </w:rPr>
        <w:t>П</w:t>
      </w:r>
      <w:proofErr w:type="gramEnd"/>
      <w:r w:rsidRPr="00D10388">
        <w:rPr>
          <w:sz w:val="28"/>
          <w:szCs w:val="28"/>
        </w:rPr>
        <w:t xml:space="preserve">/р №7. Трехмерная векторная графика. </w:t>
      </w:r>
    </w:p>
    <w:p w:rsidR="00F51611" w:rsidRPr="00D10388" w:rsidRDefault="00F51611" w:rsidP="00D10388">
      <w:pPr>
        <w:pStyle w:val="p1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gramStart"/>
      <w:r w:rsidRPr="00D10388">
        <w:rPr>
          <w:sz w:val="28"/>
          <w:szCs w:val="28"/>
        </w:rPr>
        <w:t>П</w:t>
      </w:r>
      <w:proofErr w:type="gramEnd"/>
      <w:r w:rsidRPr="00D10388">
        <w:rPr>
          <w:sz w:val="28"/>
          <w:szCs w:val="28"/>
        </w:rPr>
        <w:t>/р №8. Выполнение геометрических построений в системе компьютерного черчения КОМПАС.</w:t>
      </w:r>
    </w:p>
    <w:p w:rsidR="00F51611" w:rsidRPr="00D10388" w:rsidRDefault="00F51611" w:rsidP="00D10388">
      <w:pPr>
        <w:pStyle w:val="p1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gramStart"/>
      <w:r w:rsidRPr="00D10388">
        <w:rPr>
          <w:sz w:val="28"/>
          <w:szCs w:val="28"/>
        </w:rPr>
        <w:t>П</w:t>
      </w:r>
      <w:proofErr w:type="gramEnd"/>
      <w:r w:rsidRPr="00D10388">
        <w:rPr>
          <w:sz w:val="28"/>
          <w:szCs w:val="28"/>
        </w:rPr>
        <w:t xml:space="preserve">/р №9. Создание </w:t>
      </w:r>
      <w:proofErr w:type="spellStart"/>
      <w:r w:rsidRPr="00D10388">
        <w:rPr>
          <w:sz w:val="28"/>
          <w:szCs w:val="28"/>
        </w:rPr>
        <w:t>flash</w:t>
      </w:r>
      <w:proofErr w:type="spellEnd"/>
      <w:r w:rsidRPr="00D10388">
        <w:rPr>
          <w:sz w:val="28"/>
          <w:szCs w:val="28"/>
        </w:rPr>
        <w:t>-анимации.</w:t>
      </w:r>
    </w:p>
    <w:p w:rsidR="00F51611" w:rsidRPr="00D10388" w:rsidRDefault="00F51611" w:rsidP="00D10388">
      <w:pPr>
        <w:pStyle w:val="p1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gramStart"/>
      <w:r w:rsidRPr="00D10388">
        <w:rPr>
          <w:sz w:val="28"/>
          <w:szCs w:val="28"/>
        </w:rPr>
        <w:t>П</w:t>
      </w:r>
      <w:proofErr w:type="gramEnd"/>
      <w:r w:rsidRPr="00D10388">
        <w:rPr>
          <w:sz w:val="28"/>
          <w:szCs w:val="28"/>
        </w:rPr>
        <w:t xml:space="preserve">/р №10. Создание и редактирование оцифрованного звука  </w:t>
      </w:r>
    </w:p>
    <w:p w:rsidR="00F51611" w:rsidRPr="00D10388" w:rsidRDefault="00F51611" w:rsidP="00D10388">
      <w:pPr>
        <w:pStyle w:val="p1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gramStart"/>
      <w:r w:rsidRPr="00D10388">
        <w:rPr>
          <w:sz w:val="28"/>
          <w:szCs w:val="28"/>
        </w:rPr>
        <w:t>П</w:t>
      </w:r>
      <w:proofErr w:type="gramEnd"/>
      <w:r w:rsidRPr="00D10388">
        <w:rPr>
          <w:sz w:val="28"/>
          <w:szCs w:val="28"/>
        </w:rPr>
        <w:t>/р №11. Разработка мультимедийной интерактивной презентации «Устройство компьютера».</w:t>
      </w:r>
    </w:p>
    <w:p w:rsidR="00F51611" w:rsidRPr="00D10388" w:rsidRDefault="00F51611" w:rsidP="00D10388">
      <w:pPr>
        <w:pStyle w:val="p1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gramStart"/>
      <w:r w:rsidRPr="00D10388">
        <w:rPr>
          <w:sz w:val="28"/>
          <w:szCs w:val="28"/>
        </w:rPr>
        <w:t>П</w:t>
      </w:r>
      <w:proofErr w:type="gramEnd"/>
      <w:r w:rsidRPr="00D10388">
        <w:rPr>
          <w:sz w:val="28"/>
          <w:szCs w:val="28"/>
        </w:rPr>
        <w:t xml:space="preserve">/р №12. Разработка презентации «История развития </w:t>
      </w:r>
      <w:proofErr w:type="gramStart"/>
      <w:r w:rsidRPr="00D10388">
        <w:rPr>
          <w:sz w:val="28"/>
          <w:szCs w:val="28"/>
        </w:rPr>
        <w:t>ВТ</w:t>
      </w:r>
      <w:proofErr w:type="gramEnd"/>
      <w:r w:rsidRPr="00D10388">
        <w:rPr>
          <w:sz w:val="28"/>
          <w:szCs w:val="28"/>
        </w:rPr>
        <w:t>».</w:t>
      </w:r>
    </w:p>
    <w:p w:rsidR="00F51611" w:rsidRPr="00D10388" w:rsidRDefault="00F51611" w:rsidP="00D10388">
      <w:pPr>
        <w:pStyle w:val="p1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gramStart"/>
      <w:r w:rsidRPr="00D10388">
        <w:rPr>
          <w:sz w:val="28"/>
          <w:szCs w:val="28"/>
        </w:rPr>
        <w:t>П</w:t>
      </w:r>
      <w:proofErr w:type="gramEnd"/>
      <w:r w:rsidRPr="00D10388">
        <w:rPr>
          <w:sz w:val="28"/>
          <w:szCs w:val="28"/>
        </w:rPr>
        <w:t>/р №13. Перевод чисел из одной системы счисления в другую с помощью калькулятора.</w:t>
      </w:r>
    </w:p>
    <w:p w:rsidR="00F51611" w:rsidRPr="00D10388" w:rsidRDefault="00F51611" w:rsidP="00D10388">
      <w:pPr>
        <w:pStyle w:val="p1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gramStart"/>
      <w:r w:rsidRPr="00D10388">
        <w:rPr>
          <w:sz w:val="28"/>
          <w:szCs w:val="28"/>
        </w:rPr>
        <w:t>П</w:t>
      </w:r>
      <w:proofErr w:type="gramEnd"/>
      <w:r w:rsidRPr="00D10388">
        <w:rPr>
          <w:sz w:val="28"/>
          <w:szCs w:val="28"/>
        </w:rPr>
        <w:t xml:space="preserve">/р №14. Относительные, абсолютные и смешанные ссылки в электронных таблицах. </w:t>
      </w:r>
    </w:p>
    <w:p w:rsidR="00F51611" w:rsidRPr="00D10388" w:rsidRDefault="00F51611" w:rsidP="00D10388">
      <w:pPr>
        <w:pStyle w:val="p1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gramStart"/>
      <w:r w:rsidRPr="00D10388">
        <w:rPr>
          <w:sz w:val="28"/>
          <w:szCs w:val="28"/>
        </w:rPr>
        <w:lastRenderedPageBreak/>
        <w:t>П</w:t>
      </w:r>
      <w:proofErr w:type="gramEnd"/>
      <w:r w:rsidRPr="00D10388">
        <w:rPr>
          <w:sz w:val="28"/>
          <w:szCs w:val="28"/>
        </w:rPr>
        <w:t>/р №15. Построение диаграмм различных типов.</w:t>
      </w:r>
    </w:p>
    <w:p w:rsidR="00F51611" w:rsidRPr="00D10388" w:rsidRDefault="00F51611" w:rsidP="00D10388">
      <w:pPr>
        <w:pStyle w:val="p1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gramStart"/>
      <w:r w:rsidRPr="00D10388">
        <w:rPr>
          <w:sz w:val="28"/>
          <w:szCs w:val="28"/>
        </w:rPr>
        <w:t>П</w:t>
      </w:r>
      <w:proofErr w:type="gramEnd"/>
      <w:r w:rsidRPr="00D10388">
        <w:rPr>
          <w:sz w:val="28"/>
          <w:szCs w:val="28"/>
        </w:rPr>
        <w:t>/р №16. Предоставление общего доступа к принтеру в локальной сети.</w:t>
      </w:r>
    </w:p>
    <w:p w:rsidR="00F51611" w:rsidRPr="00D10388" w:rsidRDefault="00F51611" w:rsidP="00D10388">
      <w:pPr>
        <w:pStyle w:val="p1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gramStart"/>
      <w:r w:rsidRPr="00D10388">
        <w:rPr>
          <w:sz w:val="28"/>
          <w:szCs w:val="28"/>
        </w:rPr>
        <w:t>П</w:t>
      </w:r>
      <w:proofErr w:type="gramEnd"/>
      <w:r w:rsidRPr="00D10388">
        <w:rPr>
          <w:sz w:val="28"/>
          <w:szCs w:val="28"/>
        </w:rPr>
        <w:t>/р №18. Подключения к Интернету и определение IP-адреса.</w:t>
      </w:r>
    </w:p>
    <w:p w:rsidR="00F51611" w:rsidRPr="00D10388" w:rsidRDefault="00F51611" w:rsidP="00D10388">
      <w:pPr>
        <w:pStyle w:val="p1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gramStart"/>
      <w:r w:rsidRPr="00D10388">
        <w:rPr>
          <w:sz w:val="28"/>
          <w:szCs w:val="28"/>
        </w:rPr>
        <w:t>П</w:t>
      </w:r>
      <w:proofErr w:type="gramEnd"/>
      <w:r w:rsidRPr="00D10388">
        <w:rPr>
          <w:sz w:val="28"/>
          <w:szCs w:val="28"/>
        </w:rPr>
        <w:t>/р №19. Настройка браузера</w:t>
      </w:r>
    </w:p>
    <w:p w:rsidR="00F51611" w:rsidRPr="00D10388" w:rsidRDefault="00F51611" w:rsidP="00D10388">
      <w:pPr>
        <w:pStyle w:val="p1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gramStart"/>
      <w:r w:rsidRPr="00D10388">
        <w:rPr>
          <w:sz w:val="28"/>
          <w:szCs w:val="28"/>
        </w:rPr>
        <w:t>П</w:t>
      </w:r>
      <w:proofErr w:type="gramEnd"/>
      <w:r w:rsidRPr="00D10388">
        <w:rPr>
          <w:sz w:val="28"/>
          <w:szCs w:val="28"/>
        </w:rPr>
        <w:t>/р №20. Работа с электронной почтой</w:t>
      </w:r>
    </w:p>
    <w:p w:rsidR="00F51611" w:rsidRPr="00D10388" w:rsidRDefault="00F51611" w:rsidP="00D10388">
      <w:pPr>
        <w:pStyle w:val="p1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gramStart"/>
      <w:r w:rsidRPr="00D10388">
        <w:rPr>
          <w:sz w:val="28"/>
          <w:szCs w:val="28"/>
        </w:rPr>
        <w:t>П</w:t>
      </w:r>
      <w:proofErr w:type="gramEnd"/>
      <w:r w:rsidRPr="00D10388">
        <w:rPr>
          <w:sz w:val="28"/>
          <w:szCs w:val="28"/>
        </w:rPr>
        <w:t xml:space="preserve">/р №21. Общение в реальном времени в </w:t>
      </w:r>
      <w:proofErr w:type="gramStart"/>
      <w:r w:rsidRPr="00D10388">
        <w:rPr>
          <w:sz w:val="28"/>
          <w:szCs w:val="28"/>
        </w:rPr>
        <w:t>глобальной</w:t>
      </w:r>
      <w:proofErr w:type="gramEnd"/>
      <w:r w:rsidRPr="00D10388">
        <w:rPr>
          <w:sz w:val="28"/>
          <w:szCs w:val="28"/>
        </w:rPr>
        <w:t xml:space="preserve"> и локальных компьютерных сетях</w:t>
      </w:r>
    </w:p>
    <w:p w:rsidR="00F51611" w:rsidRPr="00D10388" w:rsidRDefault="00F51611" w:rsidP="00D10388">
      <w:pPr>
        <w:pStyle w:val="p1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gramStart"/>
      <w:r w:rsidRPr="00D10388">
        <w:rPr>
          <w:sz w:val="28"/>
          <w:szCs w:val="28"/>
        </w:rPr>
        <w:t>П</w:t>
      </w:r>
      <w:proofErr w:type="gramEnd"/>
      <w:r w:rsidRPr="00D10388">
        <w:rPr>
          <w:sz w:val="28"/>
          <w:szCs w:val="28"/>
        </w:rPr>
        <w:t>/р №22. Работа с файловыми архивами.</w:t>
      </w:r>
    </w:p>
    <w:p w:rsidR="00F51611" w:rsidRPr="00D10388" w:rsidRDefault="00F51611" w:rsidP="00D10388">
      <w:pPr>
        <w:pStyle w:val="p1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gramStart"/>
      <w:r w:rsidRPr="00D10388">
        <w:rPr>
          <w:sz w:val="28"/>
          <w:szCs w:val="28"/>
        </w:rPr>
        <w:t>П</w:t>
      </w:r>
      <w:proofErr w:type="gramEnd"/>
      <w:r w:rsidRPr="00D10388">
        <w:rPr>
          <w:sz w:val="28"/>
          <w:szCs w:val="28"/>
        </w:rPr>
        <w:t>/р №23. Геоинформационные системы в Интернете.</w:t>
      </w:r>
    </w:p>
    <w:p w:rsidR="00F51611" w:rsidRPr="00D10388" w:rsidRDefault="00F51611" w:rsidP="00D10388">
      <w:pPr>
        <w:pStyle w:val="p1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gramStart"/>
      <w:r w:rsidRPr="00D10388">
        <w:rPr>
          <w:sz w:val="28"/>
          <w:szCs w:val="28"/>
        </w:rPr>
        <w:t>П</w:t>
      </w:r>
      <w:proofErr w:type="gramEnd"/>
      <w:r w:rsidRPr="00D10388">
        <w:rPr>
          <w:sz w:val="28"/>
          <w:szCs w:val="28"/>
        </w:rPr>
        <w:t xml:space="preserve">/р №24. Поиск в Интернете.  </w:t>
      </w:r>
    </w:p>
    <w:p w:rsidR="00F51611" w:rsidRPr="00D10388" w:rsidRDefault="00F51611" w:rsidP="00D10388">
      <w:pPr>
        <w:pStyle w:val="p1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gramStart"/>
      <w:r w:rsidRPr="00D10388">
        <w:rPr>
          <w:sz w:val="28"/>
          <w:szCs w:val="28"/>
        </w:rPr>
        <w:t>П</w:t>
      </w:r>
      <w:proofErr w:type="gramEnd"/>
      <w:r w:rsidRPr="00D10388">
        <w:rPr>
          <w:sz w:val="28"/>
          <w:szCs w:val="28"/>
        </w:rPr>
        <w:t xml:space="preserve">/р №25. Заказ в </w:t>
      </w:r>
      <w:proofErr w:type="gramStart"/>
      <w:r w:rsidRPr="00D10388">
        <w:rPr>
          <w:sz w:val="28"/>
          <w:szCs w:val="28"/>
        </w:rPr>
        <w:t>Интернет-магазине</w:t>
      </w:r>
      <w:proofErr w:type="gramEnd"/>
      <w:r w:rsidRPr="00D10388">
        <w:rPr>
          <w:sz w:val="28"/>
          <w:szCs w:val="28"/>
        </w:rPr>
        <w:t>.</w:t>
      </w:r>
    </w:p>
    <w:p w:rsidR="00F51611" w:rsidRPr="00D10388" w:rsidRDefault="00F51611" w:rsidP="00D10388">
      <w:pPr>
        <w:pStyle w:val="p1"/>
        <w:spacing w:before="0" w:beforeAutospacing="0" w:after="60" w:line="360" w:lineRule="auto"/>
        <w:ind w:left="720"/>
        <w:rPr>
          <w:sz w:val="28"/>
          <w:szCs w:val="28"/>
        </w:rPr>
      </w:pPr>
      <w:proofErr w:type="gramStart"/>
      <w:r w:rsidRPr="00D10388">
        <w:rPr>
          <w:sz w:val="28"/>
          <w:szCs w:val="28"/>
        </w:rPr>
        <w:t>П</w:t>
      </w:r>
      <w:proofErr w:type="gramEnd"/>
      <w:r w:rsidRPr="00D10388">
        <w:rPr>
          <w:sz w:val="28"/>
          <w:szCs w:val="28"/>
        </w:rPr>
        <w:t xml:space="preserve">/р №26. Разработка сайта с использованием </w:t>
      </w:r>
      <w:proofErr w:type="spellStart"/>
      <w:r w:rsidRPr="00D10388">
        <w:rPr>
          <w:sz w:val="28"/>
          <w:szCs w:val="28"/>
        </w:rPr>
        <w:t>Web</w:t>
      </w:r>
      <w:proofErr w:type="spellEnd"/>
      <w:r w:rsidRPr="00D10388">
        <w:rPr>
          <w:sz w:val="28"/>
          <w:szCs w:val="28"/>
        </w:rPr>
        <w:t>-редактора.</w:t>
      </w:r>
    </w:p>
    <w:p w:rsidR="00F51611" w:rsidRPr="00D10388" w:rsidRDefault="00F51611" w:rsidP="00D1038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388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F51611" w:rsidRPr="00D10388" w:rsidRDefault="00F51611" w:rsidP="00D1038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388">
        <w:rPr>
          <w:rFonts w:ascii="Times New Roman" w:hAnsi="Times New Roman" w:cs="Times New Roman"/>
          <w:b/>
          <w:sz w:val="28"/>
          <w:szCs w:val="28"/>
        </w:rPr>
        <w:t>Компьютер как средство автоматизации информационных процессов</w:t>
      </w:r>
      <w:r w:rsidR="007A14C3" w:rsidRPr="00D10388">
        <w:rPr>
          <w:rFonts w:ascii="Times New Roman" w:hAnsi="Times New Roman" w:cs="Times New Roman"/>
          <w:b/>
          <w:sz w:val="28"/>
          <w:szCs w:val="28"/>
        </w:rPr>
        <w:t xml:space="preserve"> – 11 часов</w:t>
      </w:r>
    </w:p>
    <w:p w:rsidR="00F51611" w:rsidRPr="00D10388" w:rsidRDefault="00F51611" w:rsidP="00D103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88">
        <w:rPr>
          <w:rFonts w:ascii="Times New Roman" w:eastAsia="Times New Roman" w:hAnsi="Times New Roman" w:cs="Times New Roman"/>
          <w:sz w:val="28"/>
          <w:szCs w:val="28"/>
        </w:rPr>
        <w:t xml:space="preserve">История развития вычислительной техники. Архитектура персонального компьютера. Операционные системы. Основные характеристики операционных систем. Операционная система </w:t>
      </w:r>
      <w:proofErr w:type="spellStart"/>
      <w:r w:rsidRPr="00D10388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D10388">
        <w:rPr>
          <w:rFonts w:ascii="Times New Roman" w:eastAsia="Times New Roman" w:hAnsi="Times New Roman" w:cs="Times New Roman"/>
          <w:sz w:val="28"/>
          <w:szCs w:val="28"/>
        </w:rPr>
        <w:t xml:space="preserve">. Операционная система </w:t>
      </w:r>
      <w:proofErr w:type="spellStart"/>
      <w:r w:rsidRPr="00D10388">
        <w:rPr>
          <w:rFonts w:ascii="Times New Roman" w:eastAsia="Times New Roman" w:hAnsi="Times New Roman" w:cs="Times New Roman"/>
          <w:sz w:val="28"/>
          <w:szCs w:val="28"/>
        </w:rPr>
        <w:t>Linux</w:t>
      </w:r>
      <w:proofErr w:type="spellEnd"/>
      <w:r w:rsidRPr="00D10388">
        <w:rPr>
          <w:rFonts w:ascii="Times New Roman" w:eastAsia="Times New Roman" w:hAnsi="Times New Roman" w:cs="Times New Roman"/>
          <w:sz w:val="28"/>
          <w:szCs w:val="28"/>
        </w:rPr>
        <w:t>. Защита от несанкционированного доступа к информации. Защита с использованием паролей. Биометрические системы защиты. Физическая защита данных на дисках. Защита от вредоносных программ. Вредоносные и антивирусные программы. Компьютерные вирусы и защита от них. Сетевые черви и защита от них.  Троянские программы и защита от них. Хакерские утилиты и защита от них.</w:t>
      </w:r>
    </w:p>
    <w:p w:rsidR="00F51611" w:rsidRPr="00D10388" w:rsidRDefault="00F51611" w:rsidP="00D1038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388">
        <w:rPr>
          <w:rFonts w:ascii="Times New Roman" w:hAnsi="Times New Roman" w:cs="Times New Roman"/>
          <w:b/>
          <w:sz w:val="28"/>
          <w:szCs w:val="28"/>
        </w:rPr>
        <w:t>Моделирование и формализация</w:t>
      </w:r>
      <w:r w:rsidR="007A14C3" w:rsidRPr="00D10388">
        <w:rPr>
          <w:rFonts w:ascii="Times New Roman" w:hAnsi="Times New Roman" w:cs="Times New Roman"/>
          <w:b/>
          <w:sz w:val="28"/>
          <w:szCs w:val="28"/>
        </w:rPr>
        <w:t xml:space="preserve"> – 8 часов</w:t>
      </w:r>
    </w:p>
    <w:p w:rsidR="00F51611" w:rsidRPr="00D10388" w:rsidRDefault="00F51611" w:rsidP="00D103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88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как метод познания. Системный подход в моделировании.  Формы представления моделей.  Формализация. Основные этапы разработки и исследования моделей на компьютере. Исследование </w:t>
      </w:r>
      <w:r w:rsidRPr="00D10388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интерактивных компьютерных моделей. Исследование физических моделей. Исследование астрономических моделей. Исследование алгебраических моделей. Исследование геометрических моделей (планиметрия). Исследование геометрических моделей (стереометрия). Исследование химических моделей. Исследование биологических моделей.</w:t>
      </w:r>
    </w:p>
    <w:p w:rsidR="00F51611" w:rsidRPr="00D10388" w:rsidRDefault="00F51611" w:rsidP="00D10388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388">
        <w:rPr>
          <w:rFonts w:ascii="Times New Roman" w:hAnsi="Times New Roman" w:cs="Times New Roman"/>
          <w:b/>
          <w:sz w:val="28"/>
          <w:szCs w:val="28"/>
        </w:rPr>
        <w:t>Базы данных. Системы управления базами данных (СУБД)</w:t>
      </w:r>
      <w:r w:rsidR="007A14C3" w:rsidRPr="00D10388">
        <w:rPr>
          <w:rFonts w:ascii="Times New Roman" w:hAnsi="Times New Roman" w:cs="Times New Roman"/>
          <w:b/>
          <w:sz w:val="28"/>
          <w:szCs w:val="28"/>
        </w:rPr>
        <w:t xml:space="preserve"> – 8 часов</w:t>
      </w:r>
    </w:p>
    <w:p w:rsidR="00F51611" w:rsidRPr="00D10388" w:rsidRDefault="00F51611" w:rsidP="00D103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88">
        <w:rPr>
          <w:rFonts w:ascii="Times New Roman" w:eastAsia="Times New Roman" w:hAnsi="Times New Roman" w:cs="Times New Roman"/>
          <w:sz w:val="28"/>
          <w:szCs w:val="28"/>
        </w:rPr>
        <w:t>Табличные базы данных. Система управления базами данных. Основные объекты СУБД: таблицы, формы, запросы, отчеты. Использование формы для просмотра и редактирования записей в табличной базе данных. Поиск записей в табличной базе данных с помощью фильтров и запросов. Сортировка записей в табличной базе данных. Печать данных с помощью отчетов. Иерархические базы данных. Сетевые базы данных.</w:t>
      </w:r>
    </w:p>
    <w:p w:rsidR="00F51611" w:rsidRPr="00D10388" w:rsidRDefault="00F51611" w:rsidP="00D10388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388">
        <w:rPr>
          <w:rFonts w:ascii="Times New Roman" w:hAnsi="Times New Roman" w:cs="Times New Roman"/>
          <w:sz w:val="28"/>
          <w:szCs w:val="28"/>
        </w:rPr>
        <w:t xml:space="preserve"> </w:t>
      </w:r>
      <w:r w:rsidRPr="00D10388">
        <w:rPr>
          <w:rFonts w:ascii="Times New Roman" w:hAnsi="Times New Roman" w:cs="Times New Roman"/>
          <w:b/>
          <w:sz w:val="28"/>
          <w:szCs w:val="28"/>
        </w:rPr>
        <w:t>Информационное общество</w:t>
      </w:r>
      <w:r w:rsidR="007A14C3" w:rsidRPr="00D10388">
        <w:rPr>
          <w:rFonts w:ascii="Times New Roman" w:hAnsi="Times New Roman" w:cs="Times New Roman"/>
          <w:b/>
          <w:sz w:val="28"/>
          <w:szCs w:val="28"/>
        </w:rPr>
        <w:t xml:space="preserve"> - 3 часа</w:t>
      </w:r>
    </w:p>
    <w:p w:rsidR="00F51611" w:rsidRPr="00D10388" w:rsidRDefault="00F51611" w:rsidP="00D10388">
      <w:pPr>
        <w:spacing w:before="6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88">
        <w:rPr>
          <w:rFonts w:ascii="Times New Roman" w:eastAsia="Times New Roman" w:hAnsi="Times New Roman" w:cs="Times New Roman"/>
          <w:sz w:val="28"/>
          <w:szCs w:val="28"/>
        </w:rPr>
        <w:t>Право в Интернете. Этика в Интернете. Перспективы развития информационных и коммуникационных технологий.</w:t>
      </w:r>
    </w:p>
    <w:p w:rsidR="00F51611" w:rsidRPr="00D10388" w:rsidRDefault="00F51611" w:rsidP="00D1038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388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="007A14C3" w:rsidRPr="00D1038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649C2" w:rsidRPr="00D10388">
        <w:rPr>
          <w:rFonts w:ascii="Times New Roman" w:hAnsi="Times New Roman" w:cs="Times New Roman"/>
          <w:b/>
          <w:sz w:val="28"/>
          <w:szCs w:val="28"/>
        </w:rPr>
        <w:t>4</w:t>
      </w:r>
      <w:r w:rsidR="007A14C3" w:rsidRPr="00D10388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3649C2" w:rsidRPr="00D10388">
        <w:rPr>
          <w:rFonts w:ascii="Times New Roman" w:hAnsi="Times New Roman" w:cs="Times New Roman"/>
          <w:b/>
          <w:sz w:val="28"/>
          <w:szCs w:val="28"/>
        </w:rPr>
        <w:t>а</w:t>
      </w:r>
    </w:p>
    <w:p w:rsidR="00F51611" w:rsidRPr="00D10388" w:rsidRDefault="00F51611" w:rsidP="00D1038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sz w:val="28"/>
          <w:szCs w:val="28"/>
        </w:rPr>
        <w:t>Повторение по теме «Информация. Кодирование информации. Устройство компьютера и программное обеспечение».</w:t>
      </w:r>
    </w:p>
    <w:p w:rsidR="00F51611" w:rsidRPr="00D10388" w:rsidRDefault="00F51611" w:rsidP="00D10388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sz w:val="28"/>
          <w:szCs w:val="28"/>
        </w:rPr>
        <w:t>Повторение по теме «Алгоритмизация и программирование».</w:t>
      </w:r>
    </w:p>
    <w:p w:rsidR="00F51611" w:rsidRPr="00D10388" w:rsidRDefault="00F51611" w:rsidP="00D10388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sz w:val="28"/>
          <w:szCs w:val="28"/>
        </w:rPr>
        <w:t>Повторение по теме «Моделирование и формализация».</w:t>
      </w:r>
    </w:p>
    <w:p w:rsidR="00F51611" w:rsidRPr="00D10388" w:rsidRDefault="00F51611" w:rsidP="00D10388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sz w:val="28"/>
          <w:szCs w:val="28"/>
        </w:rPr>
        <w:t>Повторение по теме «Базы данных».</w:t>
      </w:r>
    </w:p>
    <w:p w:rsidR="00F51611" w:rsidRPr="00D10388" w:rsidRDefault="00F51611" w:rsidP="00D103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0388">
        <w:rPr>
          <w:rFonts w:ascii="Times New Roman" w:hAnsi="Times New Roman" w:cs="Times New Roman"/>
          <w:b/>
          <w:sz w:val="28"/>
          <w:szCs w:val="28"/>
        </w:rPr>
        <w:t>Перечень практических работ:</w:t>
      </w:r>
    </w:p>
    <w:p w:rsidR="00F51611" w:rsidRPr="00D10388" w:rsidRDefault="00F51611" w:rsidP="00645747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sz w:val="28"/>
          <w:szCs w:val="28"/>
        </w:rPr>
        <w:t>№1. Виртуальные компьютерные музеи.</w:t>
      </w:r>
    </w:p>
    <w:p w:rsidR="00F51611" w:rsidRPr="00D10388" w:rsidRDefault="00F51611" w:rsidP="00645747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sz w:val="28"/>
          <w:szCs w:val="28"/>
        </w:rPr>
        <w:t>№2. Сведения об архитектуре компьютера.</w:t>
      </w:r>
    </w:p>
    <w:p w:rsidR="00F51611" w:rsidRPr="00D10388" w:rsidRDefault="00F51611" w:rsidP="00645747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sz w:val="28"/>
          <w:szCs w:val="28"/>
        </w:rPr>
        <w:t>№3. Сведения о логических разделах дисков.</w:t>
      </w:r>
    </w:p>
    <w:p w:rsidR="00F51611" w:rsidRPr="00D10388" w:rsidRDefault="00F51611" w:rsidP="00645747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sz w:val="28"/>
          <w:szCs w:val="28"/>
        </w:rPr>
        <w:t>№ 4. Значки и ярлыки на Рабочем столе.</w:t>
      </w:r>
    </w:p>
    <w:p w:rsidR="00F51611" w:rsidRPr="00D10388" w:rsidRDefault="00F51611" w:rsidP="00645747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sz w:val="28"/>
          <w:szCs w:val="28"/>
        </w:rPr>
        <w:lastRenderedPageBreak/>
        <w:t xml:space="preserve">№ 5.Настройка графического интерфейса для операционной системы </w:t>
      </w:r>
      <w:proofErr w:type="spellStart"/>
      <w:r w:rsidRPr="00D10388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D10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611" w:rsidRPr="00D10388" w:rsidRDefault="00F51611" w:rsidP="00645747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sz w:val="28"/>
          <w:szCs w:val="28"/>
        </w:rPr>
        <w:t xml:space="preserve">№6.Установка пакетов в операционной системе </w:t>
      </w:r>
      <w:proofErr w:type="spellStart"/>
      <w:r w:rsidRPr="00D10388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D10388">
        <w:rPr>
          <w:rFonts w:ascii="Times New Roman" w:hAnsi="Times New Roman" w:cs="Times New Roman"/>
          <w:sz w:val="28"/>
          <w:szCs w:val="28"/>
        </w:rPr>
        <w:t>.</w:t>
      </w:r>
    </w:p>
    <w:p w:rsidR="00F51611" w:rsidRPr="00D10388" w:rsidRDefault="00F51611" w:rsidP="00645747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sz w:val="28"/>
          <w:szCs w:val="28"/>
        </w:rPr>
        <w:t>№7. Биометрическая защита: идентификация по характеристикам речи.</w:t>
      </w:r>
    </w:p>
    <w:p w:rsidR="00F51611" w:rsidRPr="00D10388" w:rsidRDefault="00F51611" w:rsidP="00645747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sz w:val="28"/>
          <w:szCs w:val="28"/>
        </w:rPr>
        <w:t>№8. Защита от компьютерных вирусов.</w:t>
      </w:r>
    </w:p>
    <w:p w:rsidR="00F51611" w:rsidRPr="00D10388" w:rsidRDefault="00F51611" w:rsidP="00645747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sz w:val="28"/>
          <w:szCs w:val="28"/>
        </w:rPr>
        <w:t>№9. Защита от сетевых червей</w:t>
      </w:r>
    </w:p>
    <w:p w:rsidR="00F51611" w:rsidRPr="00D10388" w:rsidRDefault="00F51611" w:rsidP="00645747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sz w:val="28"/>
          <w:szCs w:val="28"/>
        </w:rPr>
        <w:t>№10. Защита от троянских программ.</w:t>
      </w:r>
    </w:p>
    <w:p w:rsidR="00F51611" w:rsidRPr="00D10388" w:rsidRDefault="00F51611" w:rsidP="00645747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sz w:val="28"/>
          <w:szCs w:val="28"/>
        </w:rPr>
        <w:t>№ 11. Защита от хакерских атак.</w:t>
      </w:r>
    </w:p>
    <w:p w:rsidR="00F51611" w:rsidRPr="00D10388" w:rsidRDefault="00F51611" w:rsidP="00645747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sz w:val="28"/>
          <w:szCs w:val="28"/>
        </w:rPr>
        <w:t>№12. Построение компьютерных моделей из различных предметных областей.</w:t>
      </w:r>
    </w:p>
    <w:p w:rsidR="00F51611" w:rsidRPr="00D10388" w:rsidRDefault="00F51611" w:rsidP="00645747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sz w:val="28"/>
          <w:szCs w:val="28"/>
        </w:rPr>
        <w:t>№ 13. Создание табличной базы данных.</w:t>
      </w:r>
    </w:p>
    <w:p w:rsidR="00F51611" w:rsidRPr="00D10388" w:rsidRDefault="00F51611" w:rsidP="00645747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sz w:val="28"/>
          <w:szCs w:val="28"/>
        </w:rPr>
        <w:t>№ 14. Создание формы в табличной базе данных.</w:t>
      </w:r>
    </w:p>
    <w:p w:rsidR="00F51611" w:rsidRPr="00D10388" w:rsidRDefault="00F51611" w:rsidP="00645747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sz w:val="28"/>
          <w:szCs w:val="28"/>
        </w:rPr>
        <w:t>№ 15. Поиск записей в табличной базе данных с помощью фильтров и запросов.</w:t>
      </w:r>
    </w:p>
    <w:p w:rsidR="00F51611" w:rsidRPr="00D10388" w:rsidRDefault="00F51611" w:rsidP="00645747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sz w:val="28"/>
          <w:szCs w:val="28"/>
        </w:rPr>
        <w:t>№ 16. Сортировка записей в табличной базе данных.</w:t>
      </w:r>
    </w:p>
    <w:p w:rsidR="00F51611" w:rsidRPr="00D10388" w:rsidRDefault="00F51611" w:rsidP="00645747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sz w:val="28"/>
          <w:szCs w:val="28"/>
        </w:rPr>
        <w:t xml:space="preserve"> №17. Создание отчета в табличной базе данных.</w:t>
      </w:r>
    </w:p>
    <w:p w:rsidR="00F51611" w:rsidRPr="00D10388" w:rsidRDefault="00F51611" w:rsidP="00645747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D10388">
        <w:rPr>
          <w:rFonts w:ascii="Times New Roman" w:hAnsi="Times New Roman" w:cs="Times New Roman"/>
          <w:sz w:val="28"/>
          <w:szCs w:val="28"/>
        </w:rPr>
        <w:t xml:space="preserve"> № 18. Создание генеалогического древа семьи.</w:t>
      </w:r>
    </w:p>
    <w:p w:rsidR="00F832B2" w:rsidRPr="00D10388" w:rsidRDefault="00F832B2" w:rsidP="00D10388">
      <w:pPr>
        <w:pStyle w:val="a7"/>
        <w:spacing w:line="360" w:lineRule="auto"/>
        <w:ind w:left="360"/>
        <w:jc w:val="center"/>
        <w:rPr>
          <w:rStyle w:val="a9"/>
          <w:rFonts w:ascii="Times New Roman" w:hAnsi="Times New Roman"/>
          <w:sz w:val="28"/>
          <w:szCs w:val="28"/>
        </w:rPr>
      </w:pPr>
      <w:r w:rsidRPr="00D10388">
        <w:rPr>
          <w:rStyle w:val="a9"/>
          <w:rFonts w:ascii="Times New Roman" w:hAnsi="Times New Roman"/>
          <w:sz w:val="28"/>
          <w:szCs w:val="28"/>
        </w:rPr>
        <w:t>5.Тематическое планирование</w:t>
      </w:r>
      <w:r w:rsidR="00645747">
        <w:rPr>
          <w:rStyle w:val="a9"/>
          <w:rFonts w:ascii="Times New Roman" w:hAnsi="Times New Roman"/>
          <w:sz w:val="28"/>
          <w:szCs w:val="28"/>
        </w:rPr>
        <w:t xml:space="preserve"> предмета «Информатика и ИКТ», курса 10-11 класс</w:t>
      </w:r>
      <w:r w:rsidRPr="00D10388">
        <w:rPr>
          <w:rStyle w:val="a9"/>
          <w:rFonts w:ascii="Times New Roman" w:hAnsi="Times New Roman"/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58"/>
        <w:gridCol w:w="1123"/>
        <w:gridCol w:w="1123"/>
        <w:gridCol w:w="1123"/>
        <w:gridCol w:w="1123"/>
        <w:gridCol w:w="1123"/>
        <w:gridCol w:w="1123"/>
      </w:tblGrid>
      <w:tr w:rsidR="00F56D10" w:rsidRPr="00D10388" w:rsidTr="00F56D10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раздела 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F56D10" w:rsidRPr="00D10388" w:rsidTr="00F56D10">
        <w:trPr>
          <w:trHeight w:val="395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D10" w:rsidRPr="0058112D" w:rsidRDefault="00F56D10" w:rsidP="00D103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D10" w:rsidRPr="0058112D" w:rsidRDefault="00F56D10" w:rsidP="00D103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6D10" w:rsidRPr="0058112D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F56D10" w:rsidRPr="00D10388" w:rsidTr="00F56D10">
        <w:trPr>
          <w:trHeight w:val="395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0" w:rsidRPr="0058112D" w:rsidRDefault="00F56D10" w:rsidP="00D103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0" w:rsidRPr="0058112D" w:rsidRDefault="00F56D10" w:rsidP="00D103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F56D10" w:rsidRPr="00D10388" w:rsidTr="00F56D10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Введение. Информация и информационные процессы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D10" w:rsidRPr="00D10388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3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D10388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D10" w:rsidRPr="00D10388" w:rsidTr="00F56D10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Информацион</w:t>
            </w: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ные технологии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13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D10" w:rsidRPr="0058112D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13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D10" w:rsidRPr="0058112D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D10" w:rsidRPr="00D10388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3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D10388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0388" w:rsidRPr="00D10388" w:rsidTr="00F56D10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8" w:rsidRPr="00D10388" w:rsidRDefault="00D10388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8" w:rsidRPr="00D10388" w:rsidRDefault="00D10388" w:rsidP="00D103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388">
              <w:rPr>
                <w:rFonts w:ascii="Times New Roman" w:eastAsia="Times New Roman" w:hAnsi="Times New Roman" w:cs="Times New Roman"/>
                <w:sz w:val="28"/>
                <w:szCs w:val="28"/>
              </w:rPr>
              <w:t>Кодирование и обработка текстовой информации.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8" w:rsidRPr="00D10388" w:rsidRDefault="00D10388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388" w:rsidRPr="00D10388" w:rsidRDefault="00D10388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388" w:rsidRPr="00D10388" w:rsidRDefault="00D10388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388" w:rsidRPr="00D10388" w:rsidRDefault="00D10388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388" w:rsidRPr="00D10388" w:rsidRDefault="00D10388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8" w:rsidRPr="00D10388" w:rsidRDefault="00D10388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0388" w:rsidRPr="00D10388" w:rsidTr="00504758">
        <w:trPr>
          <w:trHeight w:val="2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8" w:rsidRPr="00D10388" w:rsidRDefault="00D10388" w:rsidP="00504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8" w:rsidRPr="00D10388" w:rsidRDefault="00D10388" w:rsidP="00D1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388">
              <w:rPr>
                <w:rFonts w:ascii="Times New Roman" w:eastAsia="Times New Roman" w:hAnsi="Times New Roman" w:cs="Times New Roman"/>
                <w:sz w:val="28"/>
                <w:szCs w:val="28"/>
              </w:rPr>
              <w:t>Кодирование и обработка графической информации.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8" w:rsidRPr="00D10388" w:rsidRDefault="00D10388" w:rsidP="00504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388" w:rsidRPr="00D10388" w:rsidRDefault="00D10388" w:rsidP="00504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388" w:rsidRPr="00D10388" w:rsidRDefault="00D10388" w:rsidP="005047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388" w:rsidRPr="00D10388" w:rsidRDefault="00D10388" w:rsidP="005047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388" w:rsidRPr="00D10388" w:rsidRDefault="00D10388" w:rsidP="00504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8" w:rsidRPr="00D10388" w:rsidRDefault="00D10388" w:rsidP="00504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88" w:rsidRPr="00D10388" w:rsidTr="00504758">
        <w:trPr>
          <w:trHeight w:val="2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8" w:rsidRDefault="00D10388" w:rsidP="00504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8" w:rsidRPr="00D10388" w:rsidRDefault="00D10388" w:rsidP="00D1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388">
              <w:rPr>
                <w:rFonts w:ascii="Times New Roman" w:eastAsia="Times New Roman" w:hAnsi="Times New Roman" w:cs="Times New Roman"/>
                <w:sz w:val="28"/>
                <w:szCs w:val="28"/>
              </w:rPr>
              <w:t>Кодирование звуковой информации.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8" w:rsidRDefault="00D10388" w:rsidP="00504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388" w:rsidRDefault="00D10388" w:rsidP="00504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388" w:rsidRDefault="00D10388" w:rsidP="005047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388" w:rsidRDefault="00D10388" w:rsidP="005047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388" w:rsidRPr="00D10388" w:rsidRDefault="00D10388" w:rsidP="00504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8" w:rsidRPr="00D10388" w:rsidRDefault="00D10388" w:rsidP="00504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88" w:rsidRPr="00D10388" w:rsidTr="00504758">
        <w:trPr>
          <w:trHeight w:val="2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8" w:rsidRDefault="00D10388" w:rsidP="00504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8" w:rsidRPr="00D10388" w:rsidRDefault="0058112D" w:rsidP="00D1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Компьютерные презентации.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8" w:rsidRDefault="0058112D" w:rsidP="00504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388" w:rsidRDefault="0058112D" w:rsidP="00504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388" w:rsidRDefault="0058112D" w:rsidP="005047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388" w:rsidRDefault="0058112D" w:rsidP="005047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388" w:rsidRPr="00D10388" w:rsidRDefault="00D10388" w:rsidP="00504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8" w:rsidRPr="00D10388" w:rsidRDefault="00D10388" w:rsidP="00504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12D" w:rsidRPr="00D10388" w:rsidTr="00504758">
        <w:trPr>
          <w:trHeight w:val="2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58112D" w:rsidP="00504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58112D" w:rsidP="005811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sz w:val="28"/>
                <w:szCs w:val="28"/>
              </w:rPr>
              <w:t>Кодирование и обработка числовой информации.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58112D" w:rsidP="00504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12D" w:rsidRDefault="0058112D" w:rsidP="00504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58112D" w:rsidP="005047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12D" w:rsidRDefault="0058112D" w:rsidP="005047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112D" w:rsidRPr="00D10388" w:rsidRDefault="0058112D" w:rsidP="00504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Pr="00D10388" w:rsidRDefault="0058112D" w:rsidP="00504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10" w:rsidRPr="00D10388" w:rsidTr="00F56D10">
        <w:trPr>
          <w:trHeight w:val="2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Коммуникационные технологии</w:t>
            </w:r>
            <w:r w:rsidRPr="00581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16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16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D10" w:rsidRPr="0058112D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D10" w:rsidRPr="00D10388" w:rsidRDefault="00F56D10" w:rsidP="00D103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388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D10388" w:rsidRDefault="00F56D10" w:rsidP="00D103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12D" w:rsidRPr="00D10388" w:rsidTr="00F56D10">
        <w:trPr>
          <w:trHeight w:val="2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Pr="00D10388" w:rsidRDefault="0058112D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Pr="00D10388" w:rsidRDefault="0058112D" w:rsidP="00D103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Настройка компьютерной сети.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Pr="00D10388" w:rsidRDefault="0058112D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12D" w:rsidRPr="00D10388" w:rsidRDefault="0058112D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112D" w:rsidRPr="00D10388" w:rsidRDefault="0058112D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12D" w:rsidRPr="00D10388" w:rsidRDefault="0058112D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112D" w:rsidRPr="00D10388" w:rsidRDefault="0058112D" w:rsidP="00D103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Pr="00D10388" w:rsidRDefault="0058112D" w:rsidP="00D103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12D" w:rsidRPr="00D10388" w:rsidTr="00F56D10">
        <w:trPr>
          <w:trHeight w:val="2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Pr="00D10388" w:rsidRDefault="0058112D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Pr="00D10388" w:rsidRDefault="0058112D" w:rsidP="005811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компьютерной сети.</w:t>
            </w:r>
            <w:r w:rsidRPr="0058112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Pr="00D10388" w:rsidRDefault="0058112D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12D" w:rsidRPr="00D10388" w:rsidRDefault="0058112D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112D" w:rsidRPr="00D10388" w:rsidRDefault="0058112D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12D" w:rsidRPr="00D10388" w:rsidRDefault="0058112D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112D" w:rsidRPr="00D10388" w:rsidRDefault="0058112D" w:rsidP="00D103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Pr="00D10388" w:rsidRDefault="0058112D" w:rsidP="00D103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10" w:rsidRPr="0058112D" w:rsidTr="00F56D10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0" w:rsidRPr="0058112D" w:rsidRDefault="00F56D10" w:rsidP="00D103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Компьютер </w:t>
            </w: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как средство автоматизации информационных процессов</w:t>
            </w:r>
            <w:r w:rsidRPr="00581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D10" w:rsidRPr="0058112D" w:rsidRDefault="00F56D10" w:rsidP="00D103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11 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56D10" w:rsidRPr="00D10388" w:rsidTr="00F56D10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Моделирование  и формализация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 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D10" w:rsidRPr="0058112D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56D10" w:rsidRPr="00D10388" w:rsidTr="00F56D10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0" w:rsidRPr="0058112D" w:rsidRDefault="00F56D10" w:rsidP="00D103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Базы данных. Системы управления базами данных. (СУБД)</w:t>
            </w:r>
            <w:r w:rsidRPr="00581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 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D10" w:rsidRPr="0058112D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56D10" w:rsidRPr="00D10388" w:rsidTr="00F56D10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tabs>
                <w:tab w:val="left" w:pos="257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Информационное общество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 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D10" w:rsidRPr="0058112D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56D10" w:rsidRPr="00D10388" w:rsidTr="00F56D10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 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Повторение, подготовка к ЕГЭ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D10" w:rsidRPr="0058112D" w:rsidRDefault="00254EA7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D10" w:rsidRPr="0058112D" w:rsidRDefault="00254EA7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58112D" w:rsidRDefault="00254EA7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56D10" w:rsidRPr="00D10388" w:rsidTr="00F56D10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D10388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3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 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D10388" w:rsidRDefault="00F56D10" w:rsidP="00D103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3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D10388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38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70 </w:t>
            </w:r>
            <w:r w:rsidRPr="00D1038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fldChar w:fldCharType="begin"/>
            </w:r>
            <w:r w:rsidRPr="00D1038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instrText>=SUM(ABOVE)</w:instrText>
            </w:r>
            <w:r w:rsidRPr="00D1038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fldChar w:fldCharType="separate"/>
            </w:r>
            <w:r w:rsidRPr="00D1038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D1038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fldChar w:fldCharType="end"/>
            </w:r>
            <w:r w:rsidRPr="00D103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D10" w:rsidRPr="00D10388" w:rsidRDefault="00F56D10" w:rsidP="00D103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3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D10" w:rsidRPr="00D10388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3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35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D10" w:rsidRPr="00D10388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3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D10" w:rsidRPr="00D10388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38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35 </w:t>
            </w:r>
            <w:r w:rsidRPr="00D1038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fldChar w:fldCharType="begin"/>
            </w:r>
            <w:r w:rsidRPr="00D1038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instrText>=SUM(ABOVE)</w:instrText>
            </w:r>
            <w:r w:rsidRPr="00D1038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fldChar w:fldCharType="separate"/>
            </w:r>
            <w:r w:rsidRPr="00D1038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D1038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fldChar w:fldCharType="end"/>
            </w:r>
            <w:r w:rsidRPr="00D103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0" w:rsidRPr="00D10388" w:rsidRDefault="00F56D10" w:rsidP="00D103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3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837CC9" w:rsidRPr="00D10388" w:rsidRDefault="00837CC9" w:rsidP="00D10388">
      <w:pPr>
        <w:pStyle w:val="a7"/>
        <w:spacing w:line="360" w:lineRule="auto"/>
        <w:ind w:firstLine="360"/>
        <w:rPr>
          <w:rStyle w:val="a9"/>
          <w:rFonts w:ascii="Times New Roman" w:hAnsi="Times New Roman"/>
          <w:b w:val="0"/>
          <w:sz w:val="28"/>
          <w:szCs w:val="28"/>
        </w:rPr>
      </w:pPr>
    </w:p>
    <w:p w:rsidR="0017581C" w:rsidRPr="00D10388" w:rsidRDefault="00F832B2" w:rsidP="00D10388">
      <w:pPr>
        <w:pStyle w:val="p1"/>
        <w:numPr>
          <w:ilvl w:val="0"/>
          <w:numId w:val="9"/>
        </w:numPr>
        <w:spacing w:before="60" w:beforeAutospacing="0" w:after="60" w:afterAutospacing="0" w:line="360" w:lineRule="auto"/>
        <w:jc w:val="center"/>
        <w:rPr>
          <w:b/>
          <w:sz w:val="28"/>
          <w:szCs w:val="28"/>
        </w:rPr>
      </w:pPr>
      <w:r w:rsidRPr="00D10388">
        <w:rPr>
          <w:b/>
          <w:sz w:val="28"/>
          <w:szCs w:val="28"/>
        </w:rPr>
        <w:t>Описание учебно-методического и материально-технического обеспечения образовательной деятельности</w:t>
      </w:r>
      <w:r w:rsidR="00837CC9" w:rsidRPr="00D10388">
        <w:rPr>
          <w:b/>
          <w:sz w:val="28"/>
          <w:szCs w:val="28"/>
        </w:rPr>
        <w:t>.</w:t>
      </w:r>
    </w:p>
    <w:p w:rsidR="00DD132A" w:rsidRPr="00D10388" w:rsidRDefault="00DD132A" w:rsidP="00D10388">
      <w:pPr>
        <w:pStyle w:val="a7"/>
        <w:numPr>
          <w:ilvl w:val="0"/>
          <w:numId w:val="3"/>
        </w:numPr>
        <w:spacing w:line="360" w:lineRule="auto"/>
        <w:rPr>
          <w:rStyle w:val="a9"/>
          <w:rFonts w:ascii="Times New Roman" w:hAnsi="Times New Roman"/>
          <w:b w:val="0"/>
          <w:sz w:val="28"/>
          <w:szCs w:val="28"/>
        </w:rPr>
      </w:pPr>
      <w:r w:rsidRPr="00D10388">
        <w:rPr>
          <w:rStyle w:val="a9"/>
          <w:rFonts w:ascii="Times New Roman" w:hAnsi="Times New Roman"/>
          <w:b w:val="0"/>
          <w:sz w:val="28"/>
          <w:szCs w:val="28"/>
        </w:rPr>
        <w:t xml:space="preserve">Программа  курса «Информатика и ИКТ. 10-11 классы» (базовый и профильный уровни). Автор программы </w:t>
      </w:r>
      <w:proofErr w:type="spellStart"/>
      <w:r w:rsidRPr="00D10388">
        <w:rPr>
          <w:rStyle w:val="a9"/>
          <w:rFonts w:ascii="Times New Roman" w:hAnsi="Times New Roman"/>
          <w:b w:val="0"/>
          <w:sz w:val="28"/>
          <w:szCs w:val="28"/>
        </w:rPr>
        <w:t>Н.Д.Угринович</w:t>
      </w:r>
      <w:proofErr w:type="spellEnd"/>
      <w:r w:rsidRPr="00D10388">
        <w:rPr>
          <w:rStyle w:val="a9"/>
          <w:rFonts w:ascii="Times New Roman" w:hAnsi="Times New Roman"/>
          <w:b w:val="0"/>
          <w:sz w:val="28"/>
          <w:szCs w:val="28"/>
        </w:rPr>
        <w:t>, М., Бином, 2010 г.</w:t>
      </w:r>
    </w:p>
    <w:p w:rsidR="0017581C" w:rsidRPr="00D10388" w:rsidRDefault="0017581C" w:rsidP="00D10388">
      <w:pPr>
        <w:pStyle w:val="a7"/>
        <w:numPr>
          <w:ilvl w:val="0"/>
          <w:numId w:val="3"/>
        </w:numPr>
        <w:spacing w:line="360" w:lineRule="auto"/>
        <w:rPr>
          <w:rStyle w:val="a9"/>
          <w:rFonts w:ascii="Times New Roman" w:hAnsi="Times New Roman"/>
          <w:b w:val="0"/>
          <w:sz w:val="28"/>
          <w:szCs w:val="28"/>
        </w:rPr>
      </w:pPr>
      <w:r w:rsidRPr="00D10388">
        <w:rPr>
          <w:rStyle w:val="a9"/>
          <w:rFonts w:ascii="Times New Roman" w:hAnsi="Times New Roman"/>
          <w:b w:val="0"/>
          <w:sz w:val="28"/>
          <w:szCs w:val="28"/>
        </w:rPr>
        <w:t xml:space="preserve">Учебник «Информатика и ИКТ 10 класс», автор Н.Д. </w:t>
      </w:r>
      <w:proofErr w:type="spellStart"/>
      <w:r w:rsidRPr="00D10388">
        <w:rPr>
          <w:rStyle w:val="a9"/>
          <w:rFonts w:ascii="Times New Roman" w:hAnsi="Times New Roman"/>
          <w:b w:val="0"/>
          <w:sz w:val="28"/>
          <w:szCs w:val="28"/>
        </w:rPr>
        <w:t>Угринович</w:t>
      </w:r>
      <w:proofErr w:type="spellEnd"/>
      <w:r w:rsidRPr="00D10388">
        <w:rPr>
          <w:rStyle w:val="a9"/>
          <w:rFonts w:ascii="Times New Roman" w:hAnsi="Times New Roman"/>
          <w:b w:val="0"/>
          <w:sz w:val="28"/>
          <w:szCs w:val="28"/>
        </w:rPr>
        <w:t>. Москва. БИНОМ. Лаборатория знаний. 2010 год.</w:t>
      </w:r>
    </w:p>
    <w:p w:rsidR="00F832B2" w:rsidRPr="00D10388" w:rsidRDefault="00F832B2" w:rsidP="00D10388">
      <w:pPr>
        <w:pStyle w:val="a7"/>
        <w:numPr>
          <w:ilvl w:val="0"/>
          <w:numId w:val="3"/>
        </w:numPr>
        <w:spacing w:line="360" w:lineRule="auto"/>
        <w:rPr>
          <w:rStyle w:val="a9"/>
          <w:rFonts w:ascii="Times New Roman" w:hAnsi="Times New Roman"/>
          <w:b w:val="0"/>
          <w:sz w:val="28"/>
          <w:szCs w:val="28"/>
        </w:rPr>
      </w:pPr>
      <w:r w:rsidRPr="00D10388">
        <w:rPr>
          <w:rStyle w:val="a9"/>
          <w:rFonts w:ascii="Times New Roman" w:hAnsi="Times New Roman"/>
          <w:b w:val="0"/>
          <w:sz w:val="28"/>
          <w:szCs w:val="28"/>
        </w:rPr>
        <w:t xml:space="preserve">Учебник «Информатика и ИКТ 11 класс», автор Н.Д. </w:t>
      </w:r>
      <w:proofErr w:type="spellStart"/>
      <w:r w:rsidRPr="00D10388">
        <w:rPr>
          <w:rStyle w:val="a9"/>
          <w:rFonts w:ascii="Times New Roman" w:hAnsi="Times New Roman"/>
          <w:b w:val="0"/>
          <w:sz w:val="28"/>
          <w:szCs w:val="28"/>
        </w:rPr>
        <w:t>Угринович</w:t>
      </w:r>
      <w:proofErr w:type="spellEnd"/>
      <w:r w:rsidRPr="00D10388">
        <w:rPr>
          <w:rStyle w:val="a9"/>
          <w:rFonts w:ascii="Times New Roman" w:hAnsi="Times New Roman"/>
          <w:b w:val="0"/>
          <w:sz w:val="28"/>
          <w:szCs w:val="28"/>
        </w:rPr>
        <w:t>. Москва. БИНОМ. Лаборатория знаний. 2010 год.</w:t>
      </w:r>
    </w:p>
    <w:p w:rsidR="00641B18" w:rsidRPr="00D10388" w:rsidRDefault="00641B18" w:rsidP="00D10388">
      <w:pPr>
        <w:pStyle w:val="a7"/>
        <w:numPr>
          <w:ilvl w:val="0"/>
          <w:numId w:val="3"/>
        </w:numPr>
        <w:spacing w:line="360" w:lineRule="auto"/>
        <w:rPr>
          <w:rStyle w:val="a9"/>
          <w:rFonts w:ascii="Times New Roman" w:hAnsi="Times New Roman"/>
          <w:b w:val="0"/>
          <w:sz w:val="28"/>
          <w:szCs w:val="28"/>
        </w:rPr>
      </w:pPr>
      <w:r w:rsidRPr="00D10388">
        <w:rPr>
          <w:rStyle w:val="a9"/>
          <w:rFonts w:ascii="Times New Roman" w:hAnsi="Times New Roman"/>
          <w:b w:val="0"/>
          <w:sz w:val="28"/>
          <w:szCs w:val="28"/>
        </w:rPr>
        <w:lastRenderedPageBreak/>
        <w:t xml:space="preserve">Практикум – задачник «Информатика и ИКТ 10-11 классы», автор Н.Д. </w:t>
      </w:r>
      <w:proofErr w:type="spellStart"/>
      <w:r w:rsidRPr="00D10388">
        <w:rPr>
          <w:rStyle w:val="a9"/>
          <w:rFonts w:ascii="Times New Roman" w:hAnsi="Times New Roman"/>
          <w:b w:val="0"/>
          <w:sz w:val="28"/>
          <w:szCs w:val="28"/>
        </w:rPr>
        <w:t>Угринович</w:t>
      </w:r>
      <w:proofErr w:type="spellEnd"/>
      <w:r w:rsidRPr="00D10388">
        <w:rPr>
          <w:rStyle w:val="a9"/>
          <w:rFonts w:ascii="Times New Roman" w:hAnsi="Times New Roman"/>
          <w:b w:val="0"/>
          <w:sz w:val="28"/>
          <w:szCs w:val="28"/>
        </w:rPr>
        <w:t>. Москва. БИНОМ. Лаборатория знаний. 2010 год.</w:t>
      </w:r>
    </w:p>
    <w:p w:rsidR="00837CC9" w:rsidRDefault="00837CC9" w:rsidP="00D10388">
      <w:pPr>
        <w:pStyle w:val="a7"/>
        <w:numPr>
          <w:ilvl w:val="0"/>
          <w:numId w:val="3"/>
        </w:numPr>
        <w:spacing w:line="360" w:lineRule="auto"/>
        <w:rPr>
          <w:rStyle w:val="a9"/>
          <w:rFonts w:ascii="Times New Roman" w:hAnsi="Times New Roman"/>
          <w:b w:val="0"/>
          <w:sz w:val="28"/>
          <w:szCs w:val="28"/>
        </w:rPr>
      </w:pPr>
      <w:r w:rsidRPr="00D10388">
        <w:rPr>
          <w:rStyle w:val="a9"/>
          <w:rFonts w:ascii="Times New Roman" w:hAnsi="Times New Roman"/>
          <w:b w:val="0"/>
          <w:sz w:val="28"/>
          <w:szCs w:val="28"/>
        </w:rPr>
        <w:t>С</w:t>
      </w:r>
      <w:proofErr w:type="gramStart"/>
      <w:r w:rsidRPr="00D10388">
        <w:rPr>
          <w:rStyle w:val="a9"/>
          <w:rFonts w:ascii="Times New Roman" w:hAnsi="Times New Roman"/>
          <w:b w:val="0"/>
          <w:sz w:val="28"/>
          <w:szCs w:val="28"/>
          <w:lang w:val="en-US"/>
        </w:rPr>
        <w:t>D</w:t>
      </w:r>
      <w:proofErr w:type="gramEnd"/>
      <w:r w:rsidRPr="00D10388">
        <w:rPr>
          <w:rStyle w:val="a9"/>
          <w:rFonts w:ascii="Times New Roman" w:hAnsi="Times New Roman"/>
          <w:b w:val="0"/>
          <w:sz w:val="28"/>
          <w:szCs w:val="28"/>
        </w:rPr>
        <w:t>-диски с программным обеспечением.</w:t>
      </w:r>
    </w:p>
    <w:p w:rsidR="00C06347" w:rsidRPr="00D10388" w:rsidRDefault="00C06347" w:rsidP="00C06347">
      <w:pPr>
        <w:pStyle w:val="a7"/>
        <w:spacing w:line="360" w:lineRule="auto"/>
        <w:ind w:left="720"/>
        <w:rPr>
          <w:rStyle w:val="a9"/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8312FC" w:rsidRPr="00D10388" w:rsidRDefault="0058112D" w:rsidP="00D10388">
      <w:pPr>
        <w:pStyle w:val="p1"/>
        <w:spacing w:before="60" w:beforeAutospacing="0" w:after="6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 w:rsidR="008312FC" w:rsidRPr="00D10388">
        <w:rPr>
          <w:sz w:val="28"/>
          <w:szCs w:val="28"/>
        </w:rPr>
        <w:t>ЛАСОВАНО</w:t>
      </w:r>
      <w:r w:rsidR="00E012FE" w:rsidRPr="00D1038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</w:t>
      </w:r>
      <w:r w:rsidR="008312FC" w:rsidRPr="00D10388">
        <w:rPr>
          <w:sz w:val="28"/>
          <w:szCs w:val="28"/>
        </w:rPr>
        <w:t xml:space="preserve">СОГЛАСОВАНО </w:t>
      </w:r>
    </w:p>
    <w:p w:rsidR="00E012FE" w:rsidRPr="00D10388" w:rsidRDefault="00E012FE" w:rsidP="00D10388">
      <w:pPr>
        <w:pStyle w:val="p1"/>
        <w:spacing w:before="60" w:beforeAutospacing="0" w:after="60" w:afterAutospacing="0" w:line="360" w:lineRule="auto"/>
        <w:rPr>
          <w:sz w:val="28"/>
          <w:szCs w:val="28"/>
        </w:rPr>
      </w:pPr>
      <w:r w:rsidRPr="00D10388">
        <w:rPr>
          <w:sz w:val="28"/>
          <w:szCs w:val="28"/>
        </w:rPr>
        <w:t xml:space="preserve">протокол заседания                                  </w:t>
      </w:r>
      <w:r w:rsidR="0058112D">
        <w:rPr>
          <w:sz w:val="28"/>
          <w:szCs w:val="28"/>
        </w:rPr>
        <w:t xml:space="preserve">          </w:t>
      </w:r>
      <w:r w:rsidR="00254EA7" w:rsidRPr="00D10388">
        <w:rPr>
          <w:sz w:val="28"/>
          <w:szCs w:val="28"/>
        </w:rPr>
        <w:t xml:space="preserve">Заместитель </w:t>
      </w:r>
      <w:r w:rsidRPr="00D10388">
        <w:rPr>
          <w:sz w:val="28"/>
          <w:szCs w:val="28"/>
        </w:rPr>
        <w:t>директора по У</w:t>
      </w:r>
      <w:r w:rsidR="00837CC9" w:rsidRPr="00D10388">
        <w:rPr>
          <w:sz w:val="28"/>
          <w:szCs w:val="28"/>
        </w:rPr>
        <w:t>М</w:t>
      </w:r>
      <w:r w:rsidRPr="00D10388">
        <w:rPr>
          <w:sz w:val="28"/>
          <w:szCs w:val="28"/>
        </w:rPr>
        <w:t>Р</w:t>
      </w:r>
    </w:p>
    <w:p w:rsidR="00E012FE" w:rsidRPr="00D10388" w:rsidRDefault="00E012FE" w:rsidP="00D10388">
      <w:pPr>
        <w:pStyle w:val="p1"/>
        <w:spacing w:before="60" w:beforeAutospacing="0" w:after="60" w:afterAutospacing="0" w:line="360" w:lineRule="auto"/>
        <w:rPr>
          <w:sz w:val="28"/>
          <w:szCs w:val="28"/>
        </w:rPr>
      </w:pPr>
      <w:r w:rsidRPr="00D10388">
        <w:rPr>
          <w:sz w:val="28"/>
          <w:szCs w:val="28"/>
        </w:rPr>
        <w:t>методического объединения</w:t>
      </w:r>
      <w:r w:rsidR="0058112D">
        <w:rPr>
          <w:sz w:val="28"/>
          <w:szCs w:val="28"/>
        </w:rPr>
        <w:t xml:space="preserve">                            </w:t>
      </w:r>
      <w:r w:rsidR="0058112D" w:rsidRPr="00D10388">
        <w:rPr>
          <w:sz w:val="28"/>
          <w:szCs w:val="28"/>
        </w:rPr>
        <w:t xml:space="preserve">___________  </w:t>
      </w:r>
      <w:proofErr w:type="spellStart"/>
      <w:r w:rsidR="0058112D" w:rsidRPr="00D10388">
        <w:rPr>
          <w:sz w:val="28"/>
          <w:szCs w:val="28"/>
        </w:rPr>
        <w:t>О.В.Замалядинова</w:t>
      </w:r>
      <w:proofErr w:type="spellEnd"/>
      <w:r w:rsidR="0058112D" w:rsidRPr="00D10388">
        <w:rPr>
          <w:sz w:val="28"/>
          <w:szCs w:val="28"/>
        </w:rPr>
        <w:t xml:space="preserve">                                    </w:t>
      </w:r>
    </w:p>
    <w:p w:rsidR="00E012FE" w:rsidRPr="00D10388" w:rsidRDefault="00E012FE" w:rsidP="00D10388">
      <w:pPr>
        <w:pStyle w:val="p1"/>
        <w:spacing w:before="60" w:beforeAutospacing="0" w:after="60" w:afterAutospacing="0" w:line="360" w:lineRule="auto"/>
        <w:rPr>
          <w:sz w:val="28"/>
          <w:szCs w:val="28"/>
        </w:rPr>
      </w:pPr>
      <w:r w:rsidRPr="00D10388">
        <w:rPr>
          <w:sz w:val="28"/>
          <w:szCs w:val="28"/>
        </w:rPr>
        <w:t xml:space="preserve">учителей математики,                             </w:t>
      </w:r>
      <w:r w:rsidR="0058112D">
        <w:rPr>
          <w:sz w:val="28"/>
          <w:szCs w:val="28"/>
        </w:rPr>
        <w:t xml:space="preserve">          </w:t>
      </w:r>
      <w:r w:rsidRPr="00D10388">
        <w:rPr>
          <w:sz w:val="28"/>
          <w:szCs w:val="28"/>
        </w:rPr>
        <w:t xml:space="preserve"> </w:t>
      </w:r>
      <w:r w:rsidR="0058112D" w:rsidRPr="00D10388">
        <w:rPr>
          <w:sz w:val="28"/>
          <w:szCs w:val="28"/>
        </w:rPr>
        <w:t>27 августа 2015 г.</w:t>
      </w:r>
    </w:p>
    <w:p w:rsidR="00E012FE" w:rsidRPr="00D10388" w:rsidRDefault="00E012FE" w:rsidP="00D10388">
      <w:pPr>
        <w:pStyle w:val="p1"/>
        <w:spacing w:before="60" w:beforeAutospacing="0" w:after="60" w:afterAutospacing="0" w:line="360" w:lineRule="auto"/>
        <w:rPr>
          <w:sz w:val="28"/>
          <w:szCs w:val="28"/>
        </w:rPr>
      </w:pPr>
      <w:r w:rsidRPr="00D10388">
        <w:rPr>
          <w:sz w:val="28"/>
          <w:szCs w:val="28"/>
        </w:rPr>
        <w:t>физики, информатики СОШ №27</w:t>
      </w:r>
    </w:p>
    <w:p w:rsidR="00E012FE" w:rsidRPr="00D10388" w:rsidRDefault="00E012FE" w:rsidP="00D10388">
      <w:pPr>
        <w:pStyle w:val="p1"/>
        <w:spacing w:before="60" w:beforeAutospacing="0" w:after="60" w:afterAutospacing="0" w:line="360" w:lineRule="auto"/>
        <w:rPr>
          <w:sz w:val="28"/>
          <w:szCs w:val="28"/>
        </w:rPr>
      </w:pPr>
      <w:r w:rsidRPr="00D10388">
        <w:rPr>
          <w:sz w:val="28"/>
          <w:szCs w:val="28"/>
        </w:rPr>
        <w:t xml:space="preserve">от </w:t>
      </w:r>
      <w:r w:rsidR="00F832B2" w:rsidRPr="00D10388">
        <w:rPr>
          <w:sz w:val="28"/>
          <w:szCs w:val="28"/>
        </w:rPr>
        <w:t>26</w:t>
      </w:r>
      <w:r w:rsidRPr="00D10388">
        <w:rPr>
          <w:sz w:val="28"/>
          <w:szCs w:val="28"/>
        </w:rPr>
        <w:t xml:space="preserve"> августа 201</w:t>
      </w:r>
      <w:r w:rsidR="00F832B2" w:rsidRPr="00D10388">
        <w:rPr>
          <w:sz w:val="28"/>
          <w:szCs w:val="28"/>
        </w:rPr>
        <w:t>5</w:t>
      </w:r>
      <w:r w:rsidRPr="00D10388">
        <w:rPr>
          <w:sz w:val="28"/>
          <w:szCs w:val="28"/>
        </w:rPr>
        <w:t xml:space="preserve"> г.  №1</w:t>
      </w:r>
    </w:p>
    <w:p w:rsidR="00E012FE" w:rsidRPr="00D10388" w:rsidRDefault="00E012FE" w:rsidP="00D10388">
      <w:pPr>
        <w:pStyle w:val="p1"/>
        <w:spacing w:before="60" w:beforeAutospacing="0" w:after="60" w:afterAutospacing="0" w:line="360" w:lineRule="auto"/>
        <w:rPr>
          <w:sz w:val="28"/>
          <w:szCs w:val="28"/>
        </w:rPr>
      </w:pPr>
      <w:r w:rsidRPr="00D10388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012FE" w:rsidRPr="00D10388" w:rsidRDefault="00E012FE" w:rsidP="00D10388">
      <w:pPr>
        <w:pStyle w:val="p1"/>
        <w:spacing w:before="60" w:beforeAutospacing="0" w:after="60" w:afterAutospacing="0" w:line="360" w:lineRule="auto"/>
        <w:rPr>
          <w:sz w:val="28"/>
          <w:szCs w:val="28"/>
        </w:rPr>
      </w:pPr>
      <w:r w:rsidRPr="00D10388">
        <w:rPr>
          <w:sz w:val="28"/>
          <w:szCs w:val="28"/>
        </w:rPr>
        <w:t xml:space="preserve">подпись                                                                                     </w:t>
      </w:r>
    </w:p>
    <w:p w:rsidR="0017581C" w:rsidRPr="00D10388" w:rsidRDefault="00E012FE" w:rsidP="00D10388">
      <w:pPr>
        <w:pStyle w:val="p1"/>
        <w:spacing w:before="60" w:beforeAutospacing="0" w:after="60" w:afterAutospacing="0" w:line="360" w:lineRule="auto"/>
        <w:rPr>
          <w:sz w:val="28"/>
          <w:szCs w:val="28"/>
        </w:rPr>
      </w:pPr>
      <w:r w:rsidRPr="00D10388">
        <w:rPr>
          <w:sz w:val="28"/>
          <w:szCs w:val="28"/>
        </w:rPr>
        <w:t xml:space="preserve">руководителя МО________ </w:t>
      </w:r>
      <w:r w:rsidR="00837CC9" w:rsidRPr="00D10388">
        <w:rPr>
          <w:sz w:val="28"/>
          <w:szCs w:val="28"/>
        </w:rPr>
        <w:t xml:space="preserve">Г.В. </w:t>
      </w:r>
      <w:r w:rsidRPr="00D10388">
        <w:rPr>
          <w:sz w:val="28"/>
          <w:szCs w:val="28"/>
        </w:rPr>
        <w:t xml:space="preserve">Белоусова </w:t>
      </w:r>
    </w:p>
    <w:sectPr w:rsidR="0017581C" w:rsidRPr="00D10388" w:rsidSect="00E5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37" w:rsidRDefault="00D61437" w:rsidP="00DB54D5">
      <w:pPr>
        <w:spacing w:after="0" w:line="240" w:lineRule="auto"/>
      </w:pPr>
      <w:r>
        <w:separator/>
      </w:r>
    </w:p>
  </w:endnote>
  <w:endnote w:type="continuationSeparator" w:id="0">
    <w:p w:rsidR="00D61437" w:rsidRDefault="00D61437" w:rsidP="00DB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37" w:rsidRDefault="00D61437" w:rsidP="00DB54D5">
      <w:pPr>
        <w:spacing w:after="0" w:line="240" w:lineRule="auto"/>
      </w:pPr>
      <w:r>
        <w:separator/>
      </w:r>
    </w:p>
  </w:footnote>
  <w:footnote w:type="continuationSeparator" w:id="0">
    <w:p w:rsidR="00D61437" w:rsidRDefault="00D61437" w:rsidP="00DB5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AB5"/>
    <w:multiLevelType w:val="hybridMultilevel"/>
    <w:tmpl w:val="906E2F60"/>
    <w:lvl w:ilvl="0" w:tplc="6226B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D7042"/>
    <w:multiLevelType w:val="hybridMultilevel"/>
    <w:tmpl w:val="EC424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C7887"/>
    <w:multiLevelType w:val="hybridMultilevel"/>
    <w:tmpl w:val="42B2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C4F80"/>
    <w:multiLevelType w:val="hybridMultilevel"/>
    <w:tmpl w:val="D94A9306"/>
    <w:lvl w:ilvl="0" w:tplc="FA10FB14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74818"/>
    <w:multiLevelType w:val="hybridMultilevel"/>
    <w:tmpl w:val="697E89D6"/>
    <w:lvl w:ilvl="0" w:tplc="3CB088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0ED3D09"/>
    <w:multiLevelType w:val="hybridMultilevel"/>
    <w:tmpl w:val="993E77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23650F"/>
    <w:multiLevelType w:val="hybridMultilevel"/>
    <w:tmpl w:val="284AE7D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19C2E00"/>
    <w:multiLevelType w:val="hybridMultilevel"/>
    <w:tmpl w:val="7DDCD7F2"/>
    <w:lvl w:ilvl="0" w:tplc="6082C8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736F10"/>
    <w:multiLevelType w:val="hybridMultilevel"/>
    <w:tmpl w:val="9B7A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04B35"/>
    <w:multiLevelType w:val="hybridMultilevel"/>
    <w:tmpl w:val="F4065018"/>
    <w:lvl w:ilvl="0" w:tplc="6066BB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6881A22"/>
    <w:multiLevelType w:val="hybridMultilevel"/>
    <w:tmpl w:val="BB32110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4994"/>
    <w:rsid w:val="000A5C81"/>
    <w:rsid w:val="00162854"/>
    <w:rsid w:val="00173377"/>
    <w:rsid w:val="0017581C"/>
    <w:rsid w:val="001B7D3A"/>
    <w:rsid w:val="001D433F"/>
    <w:rsid w:val="001E660A"/>
    <w:rsid w:val="00254EA7"/>
    <w:rsid w:val="002851D5"/>
    <w:rsid w:val="002C70DB"/>
    <w:rsid w:val="003006ED"/>
    <w:rsid w:val="003506FA"/>
    <w:rsid w:val="003649C2"/>
    <w:rsid w:val="00384EC1"/>
    <w:rsid w:val="003A4901"/>
    <w:rsid w:val="004557EA"/>
    <w:rsid w:val="004B285A"/>
    <w:rsid w:val="004E30B8"/>
    <w:rsid w:val="004F461B"/>
    <w:rsid w:val="00564DF8"/>
    <w:rsid w:val="0058112D"/>
    <w:rsid w:val="005C470B"/>
    <w:rsid w:val="00641B18"/>
    <w:rsid w:val="00645747"/>
    <w:rsid w:val="00666075"/>
    <w:rsid w:val="0068431B"/>
    <w:rsid w:val="006B7B1E"/>
    <w:rsid w:val="007A14C3"/>
    <w:rsid w:val="007B7DB2"/>
    <w:rsid w:val="007C62C4"/>
    <w:rsid w:val="007D2AD0"/>
    <w:rsid w:val="00801C77"/>
    <w:rsid w:val="008037DA"/>
    <w:rsid w:val="008312FC"/>
    <w:rsid w:val="00837CC9"/>
    <w:rsid w:val="00850250"/>
    <w:rsid w:val="00850880"/>
    <w:rsid w:val="00854994"/>
    <w:rsid w:val="00856840"/>
    <w:rsid w:val="00883C5C"/>
    <w:rsid w:val="008926F3"/>
    <w:rsid w:val="0090134F"/>
    <w:rsid w:val="009550E7"/>
    <w:rsid w:val="009641C5"/>
    <w:rsid w:val="00985E5E"/>
    <w:rsid w:val="009B2FC1"/>
    <w:rsid w:val="00A64C2F"/>
    <w:rsid w:val="00A87ED0"/>
    <w:rsid w:val="00A92D35"/>
    <w:rsid w:val="00AD49DE"/>
    <w:rsid w:val="00AD62C8"/>
    <w:rsid w:val="00AF662A"/>
    <w:rsid w:val="00B05A7B"/>
    <w:rsid w:val="00B24AE4"/>
    <w:rsid w:val="00B44A3F"/>
    <w:rsid w:val="00B84B81"/>
    <w:rsid w:val="00C06347"/>
    <w:rsid w:val="00C670ED"/>
    <w:rsid w:val="00CC1227"/>
    <w:rsid w:val="00D03E01"/>
    <w:rsid w:val="00D10388"/>
    <w:rsid w:val="00D61437"/>
    <w:rsid w:val="00DB54D5"/>
    <w:rsid w:val="00DC5AF7"/>
    <w:rsid w:val="00DD132A"/>
    <w:rsid w:val="00DF45A6"/>
    <w:rsid w:val="00E012FE"/>
    <w:rsid w:val="00E568F4"/>
    <w:rsid w:val="00F51611"/>
    <w:rsid w:val="00F56D10"/>
    <w:rsid w:val="00F73818"/>
    <w:rsid w:val="00F832B2"/>
    <w:rsid w:val="00FF0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F4"/>
  </w:style>
  <w:style w:type="paragraph" w:styleId="2">
    <w:name w:val="heading 2"/>
    <w:basedOn w:val="a"/>
    <w:next w:val="a"/>
    <w:link w:val="20"/>
    <w:qFormat/>
    <w:rsid w:val="00DB54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4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4994"/>
  </w:style>
  <w:style w:type="paragraph" w:styleId="21">
    <w:name w:val="toc 2"/>
    <w:basedOn w:val="a"/>
    <w:next w:val="a"/>
    <w:autoRedefine/>
    <w:semiHidden/>
    <w:rsid w:val="00DB54D5"/>
    <w:pPr>
      <w:tabs>
        <w:tab w:val="right" w:leader="dot" w:pos="6538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semiHidden/>
    <w:rsid w:val="00854994"/>
    <w:pPr>
      <w:tabs>
        <w:tab w:val="right" w:leader="dot" w:pos="6538"/>
      </w:tabs>
      <w:spacing w:before="60" w:after="6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paragraph" w:customStyle="1" w:styleId="p1">
    <w:name w:val="p1"/>
    <w:basedOn w:val="a"/>
    <w:rsid w:val="0085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DB54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DB54D5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footnote reference"/>
    <w:basedOn w:val="a0"/>
    <w:semiHidden/>
    <w:rsid w:val="00DB54D5"/>
    <w:rPr>
      <w:vertAlign w:val="superscript"/>
    </w:rPr>
  </w:style>
  <w:style w:type="paragraph" w:styleId="a5">
    <w:name w:val="footnote text"/>
    <w:basedOn w:val="a"/>
    <w:link w:val="a6"/>
    <w:semiHidden/>
    <w:rsid w:val="00DB54D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B54D5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DB54D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54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Plain Text"/>
    <w:basedOn w:val="a"/>
    <w:link w:val="a8"/>
    <w:unhideWhenUsed/>
    <w:rsid w:val="00DB54D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DB54D5"/>
    <w:rPr>
      <w:rFonts w:ascii="Courier New" w:eastAsia="Times New Roman" w:hAnsi="Courier New" w:cs="Times New Roman"/>
      <w:sz w:val="20"/>
      <w:szCs w:val="20"/>
    </w:rPr>
  </w:style>
  <w:style w:type="character" w:styleId="a9">
    <w:name w:val="Strong"/>
    <w:basedOn w:val="a0"/>
    <w:qFormat/>
    <w:rsid w:val="00DB54D5"/>
    <w:rPr>
      <w:b/>
      <w:bCs/>
    </w:rPr>
  </w:style>
  <w:style w:type="table" w:styleId="aa">
    <w:name w:val="Table Grid"/>
    <w:basedOn w:val="a1"/>
    <w:uiPriority w:val="59"/>
    <w:rsid w:val="00A64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17581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7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581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5C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F5161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51611"/>
  </w:style>
  <w:style w:type="paragraph" w:styleId="af1">
    <w:name w:val="Body Text Indent"/>
    <w:basedOn w:val="a"/>
    <w:link w:val="af2"/>
    <w:uiPriority w:val="99"/>
    <w:semiHidden/>
    <w:unhideWhenUsed/>
    <w:rsid w:val="004F461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F461B"/>
  </w:style>
  <w:style w:type="table" w:customStyle="1" w:styleId="1">
    <w:name w:val="Сетка таблицы1"/>
    <w:basedOn w:val="a1"/>
    <w:next w:val="aa"/>
    <w:uiPriority w:val="59"/>
    <w:rsid w:val="00F56D1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14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Сервер</cp:lastModifiedBy>
  <cp:revision>53</cp:revision>
  <cp:lastPrinted>2015-09-07T07:11:00Z</cp:lastPrinted>
  <dcterms:created xsi:type="dcterms:W3CDTF">2010-09-15T16:17:00Z</dcterms:created>
  <dcterms:modified xsi:type="dcterms:W3CDTF">2015-09-07T07:11:00Z</dcterms:modified>
</cp:coreProperties>
</file>