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35" w:rsidRPr="00DD3935" w:rsidRDefault="00DD3935" w:rsidP="00DD3935">
      <w:pPr>
        <w:pStyle w:val="a7"/>
        <w:rPr>
          <w:rFonts w:ascii="Times New Roman" w:hAnsi="Times New Roman" w:cs="Times New Roman"/>
          <w:szCs w:val="48"/>
        </w:rPr>
      </w:pPr>
      <w:proofErr w:type="gramStart"/>
      <w:r w:rsidRPr="00DD3935">
        <w:rPr>
          <w:rFonts w:ascii="Times New Roman" w:hAnsi="Times New Roman" w:cs="Times New Roman"/>
        </w:rPr>
        <w:t>Физическое</w:t>
      </w:r>
      <w:proofErr w:type="gramEnd"/>
      <w:r w:rsidRPr="00DD3935">
        <w:rPr>
          <w:rFonts w:ascii="Times New Roman" w:hAnsi="Times New Roman" w:cs="Times New Roman"/>
        </w:rPr>
        <w:t xml:space="preserve"> воспитания детей,</w:t>
      </w:r>
    </w:p>
    <w:p w:rsidR="00DD3935" w:rsidRPr="00DD3935" w:rsidRDefault="00DD3935" w:rsidP="00DD3935">
      <w:pPr>
        <w:pStyle w:val="a7"/>
        <w:rPr>
          <w:rFonts w:ascii="Times New Roman" w:hAnsi="Times New Roman" w:cs="Times New Roman"/>
        </w:rPr>
      </w:pPr>
      <w:r w:rsidRPr="00DD3935">
        <w:rPr>
          <w:rFonts w:ascii="Times New Roman" w:hAnsi="Times New Roman" w:cs="Times New Roman"/>
        </w:rPr>
        <w:t>в школе и дома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1447800"/>
            <wp:effectExtent l="0" t="0" r="0" b="0"/>
            <wp:docPr id="1" name="Рисунок 1" descr="физическое воспитание в школе и дои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ческое воспитание в школе и доиа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Воспитание здорового, гармонически развито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ребенка — основная задача семьи и школы. В решении этой задачи первостепенную роль играют правильно организованные занятия физи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культурой и спортом в школе, и во внеурочное время, рациональное сочетание умст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деятельности и занятий физическими упражнениями в режиме дня.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За правильную по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становку физического воспитания в режиме дня школы несут ответственность директор школы и организатор внеклассной и внешкольной воспи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тательной работы. Задача родителей — органи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зация и руководство мероприятиями по физи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культуре и спорту дома, в кругу семьи, т. е. родители также должны принимать самое активное участие в физическом воспитании детей.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Что же включает в себя это понятие «физичес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воспитание»? Прежде всего — строгое соб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людение режима дня, систематическое закалива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ежедневные занятия физической культурой и регулярные занятия спортом. Разнообразные движения необходимы для роста и жизнедея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организма ребенка. О том, что движе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способствуют здоровью, люди знали 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давно</w:t>
      </w:r>
      <w:proofErr w:type="gram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: еще 2,5 тысячи лет назад на одной из скал древние эллины высекли: «Если хочешь быть сильным - бегай, ели хочешь быть красивым - бегай, если хочешь быть умным – тоже бегай».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Конечно, знают об этом папы и мамы  сегодняшних детей. И, тем не менее, как показы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исследования, у большинства ребят двига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тельная нагрузка низка. Мы все чаще слышим разговоры гиподинамии, т. е. о сниженной физической активности, недостаточ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физической нагрузке. Семилетний ребенок проводит 3 — 4 часа за партой в школе, потом еще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1,5. часа  готовит  уроки  дома  и  столько  же обычно  просиживает  у  телевизора.   В  старших классах при неправильно организованном режи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ме, неумении полезно и рационально расходо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 время его вовсе не остается на то,  чтобы побегать, погулять, подвигаться. А без движения, без  полноценного отдыха  на  воздухе  нет,  как правило, и полноценного развития.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Гиподинамия чревата опасностью 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</w:t>
      </w:r>
      <w:proofErr w:type="gram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личного рода нежелательные отклонения в здо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ровье ребенка, привести к психическим рас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стройствам и нервным срывам. 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у школьников, ежедневно занимающихся физи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упражнениями, отмечаются несколько большие прибавки в росте, значительнее увели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чивается окружность и экскурсия грудной клетки, повышается жизненная емкость легких и сила мышц. Существенные изменения происходят и в обмене веществ; лучше усваиваются питатель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вещества, более интенсивно протекают окис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лительные процессы. Благоприятно отражаются занятия физической культурой и спортом на раз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витии и укреплении всего опорно-двигательного аппарата ребенка, что создает условия для разви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правильной осанки.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занятиях физической культурой есть и еще одна важная сторона — психологическая. Играя со своими сверстниками, состязаясь с ними на беговой дорожке и спортивной площадке, дети вступают между собой в сложные человеческие взаимоотношения, учатся отстаивать свои инте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ресы, беречь и ценить друзей, тренируют волю, воспитывают в себе смелость, решительность. Под влиянием систематических занятий физичес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 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культурой повышаются сила, подвижность и уравновешенность нервных процессов. В резуль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 нервная система приобретает способность быстрее приспосабливаться к новой обстановке, к новым видам деятельности. Таким образом, регулярные занятия физическими упражнениями благоприятно сказываются на деятельности всего организма ребенка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Как же воспитать привычку к систематическим занятиям физическими упражнениями? Начать нужно с правильной, рациональной организации режима дня. Ребенок пошел в школу, естествен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изменился и режим его дня, появились новые непривычные нагрузки, новые обязанности, и двигаться он, к сожалению, стал гораздо меньше. Поэтому в данный период при организации режи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особое внимание следует уделить правильно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чередованию умственной деятельности, свя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занной к тому же со значительной статической нагрузкой, с физическими упражнениями. Спе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циальные научные исследования показали, что даже в те дни, когда по расписанию в школе проводится урок физической культуры, у младших школьников дефицит двигательной активности составляет 40%. Доказано, что для компенсации естественной биологической потребности в движение должен быть неимение 2-часа. Поэтому с первых дней нужно научить первоклассника беречь и ценить время, строго соблюдать режим. Несо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блюдение режима, неумение планомерно рас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пределять время отрицательно сказываются на растущем и развивающемся организме: ребенка. Когда мы видим вялого, нервозного, недостаточ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физически развитого ребенка, с плохой осан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кой, то почти безошибочно можно сказать, что он мало бывает на воздухе, малоподвижен, позд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ложится спать, а значит, и недосыпает. Систе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матическое же недосыпание (сегодня — интерес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телепередача, завтра — кино и компьютерные </w:t>
      </w:r>
      <w:proofErr w:type="spell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игрыт</w:t>
      </w:r>
      <w:proofErr w:type="spell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п.), несвое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временный прием пищи, отсутствие занятий фи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зическими упражнениями (на которые и време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ни-то не остается) отрицательно сказываются не только на физическом развитии, но и на психо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неврологическом статусе ребенка.                    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Твердый распорядок, предусматривающий все моменты двигательного режима, поможет детям так построить день, чтобы хватило времени и на уроки, и на помощь дома, и на игры, развлече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и на занятия спортом. Единого, удобного для всех режима, естественно, нет и быть не может. Режим каждого ребенка может иметь те или иные особенности, которые определяются его индивидуальными склонностями, характером  увлечений и занятий, всем укладом жизни семьи. Однако всякий режим должен строиться с учетом особенностей роста и развития ребенка, дина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мики его умственной работоспособности и, ко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нечно, с учетом школьных 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внешкольных занятий.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составить правильный распорядок дня, необходимо знать примерную продолжитель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основных режимных моментов. 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научных исследованиях, рекомендациях лечебно-профилактических учреждений, прак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тике школьной жизни, к этим моментам обычно относят: учебные занятия в школе (в зависимости от возраста ребенка и класса, в котором он учит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ся, — от 3 до 6 час.), приготовление уроков дома (1—4 часа), внеклассные и внешкольные занятия (1—3 часа), пребывание на воздухе, игры, заня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спортом, прогулки, дорога в школу и обратно (2,5—3,5</w:t>
      </w:r>
      <w:proofErr w:type="gram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часа), утренняя гигиеническая гимнас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тика,, закаливающие процедуры, прием пищи, туалет, помощь по дому (2—2,5 часа), сон (8,5— 11 час).</w:t>
      </w:r>
      <w:proofErr w:type="gramEnd"/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Основой основ любого режима, как мы уже го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ворили, должны быть движения, позволяющие восполнять дефицит двигательной активности любыми возможными способами. Для этого ис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пользуются самые различные виды физических упражнений.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гигиеническая гимнастика; Проще всего для проведения утренней гигиенической гимнастики воспользоваться комплексами, взятые в интернете или записанные на телевидение.</w:t>
      </w:r>
      <w:proofErr w:type="gram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комп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лексы методически 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обоснованы</w:t>
      </w:r>
      <w:proofErr w:type="gram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рованы в зависимости от возраста, сопровожда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музыкой и полезными замечаниями по хо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 выполнения. Можно, однако, и самим 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комплекс из 8—10 упражнений. В этом слу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лучше проконсультироваться с учителем фи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зической культуры. Важно, чтобы упражнения, подобранные в комплексе, последовательно воз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действовали на основные 'мышечные группы и органы. Гимнастические комплексы рекоменду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периодически менять.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Перёд утренней гимнастикой необходимо про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ветрить комнату, открыть форточку. Еще лучше, если ребенок будет выполнять, упражнения на свежем воздухе. Начинают обычно с ходьбы или легкой пробежки, затем выполняются упражнения в потягивании с глубоким дыханием, наклоны вперед, назад, в стороны, подскоки, прыжки, бег. Завершается комплекс ходьбой с постепенным замедлением темпа и дыхательными упражне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ниями, позволяющими привести организм в от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носительно спокойное состояние. Каждое упраж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нение нужно. Повторять 8—12 раз. В первое время между упражнениями можно делать 10—15 секундные паузы, в дальнейшем — выполнять упражнения одно за другим. На первых порах не следует увлекаться количеством упражнений. В комплекс упражнений утренней гигиенической гимнастики целесообразно включать упражнения из домашних заданий по физической культуре. 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гимнастики родители должны доби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ваться, чтобы ребенок выполнял упражнения четко, ритмично, без напряжения, следил за осанкой (положение плеч, головы, туловища) и дыханием (глубокое и ритмичное, вдох — носом, выдох — ртом).</w:t>
      </w:r>
      <w:proofErr w:type="gram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Гимнастику полезно завершать водными процедурами (обтирание, обливание или душ) и растиранием сухим полотенцем.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Утренняя гигиеническая гимнастика «зарядит» ребенка на весь день хорошим настроением, по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может быстро устранить вялость и сонливость. Очень важно и то, что утренняя гимнастика до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ступна всем и требует относительно мало времени.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proofErr w:type="spell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Физкультминуты</w:t>
      </w:r>
      <w:proofErr w:type="spell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физкультпаузы</w:t>
      </w:r>
      <w:proofErr w:type="spell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проводятся на уроках в школе и дома во время приготов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домашних заданий, длительного чтения, рисования и т. п. Этот вид двигательной активнос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обеспечивает отдых ребенка, переключает его внимание с одного вида деятельности на другой, улучшает дыхание и кровообращение. </w:t>
      </w:r>
      <w:proofErr w:type="spell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минуты</w:t>
      </w:r>
      <w:proofErr w:type="spell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примерно через 45 мин. за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 (у младших школьников через 30— 35 мин.). Общая продолжительность их — не бо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3 мин. Упражнения (3—4) подбираются с уче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характера предшествующих учебных заня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тий. После письменной работы — это упражнения  для рук, энергичные сжимания и разжимания пальцев, потряхивание кистями и т. п.; после дли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сидения — приседания, потягивания с глубоким дыханием, повороты туловища. Дома выполняются те упражнения, которые разучили в классе.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Наибольшую долю в двигательном режиме учащихся следует отвести подвижным играм и самостоятельным занятиям физическими упраж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нениями. В подвижных играх на воздухе дети уто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жажду движения, разряжают накопившую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энергию. Игра учит их смелости, предприим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чивости, помогает самоутвердиться, проявить се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бя, узнать товарищей, учит считаться с коллекти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вом, действовать в его интересах.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Но если детей не научить 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это время, не организовать их, то двигатель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активность зачастую бывает очень низкой. 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родителей, особенно тех, у кого дети младше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школьного возраста, требуется не только об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наблюдение за самостоятельными играми, но и реальная помощь: они могут рассказать о тех играх, в которые играли сами, купить нужную книгу, наконец, принять активное участие в обо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рудовании спортивной площадки во, дворе, обес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печить детей спортивным инвентарем: мячами, скакалками, санками, лыжами, коньками.</w:t>
      </w:r>
      <w:proofErr w:type="gramEnd"/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Одна из целей самостоятельных занятий физи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упражнениями — получить элементар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спортивные навыки. Какие именно? Для са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мых 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маленьких это, в первую очередь, плавание, катание на санках, ходьба на лыжах, катание на коньках, умение ездить на велосипеде и т. п. Эти навыки, как правило, просты и доступны, лишь немногие при обучении им требуют специ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знаний. К тому же в последние годы выпущено много методической литературы.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Даже пешеходная прогулка, если ее разумно организовать, может быть отличным средством физической культуры и способом повышения двигательной активности. Ходьба — прекрасное средство физической тренировки, доступное и оказывающее благотворное влияние на весь ор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ганизм — на органы пищеварения, железы внутренней секреции, нервную систему, дыхание. Столь же благотворно действует на организм оздоровительный бег, завоевывающий все новых и новых поклонников. Но обязательно следует соблюдать разумные дозировки в нагрузках. Младшие школьники должны заниматься бегом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наблюдением родителей, старшие могут тренироваться самостоятельно.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Прогулки за город, туристские походы вместе с детьми в воскресные дни будут не только при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ятным отдыхом, дарящим радость общения с природой, возможностью многому научить своих детей, но и значительной физической нагрузкой, тренировкой в овладении различными двигатель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навыками. Прогулка позволяет, кроме того, в известной степени компенсировать недельный дефицит двигательной активности.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Утренняя гигиеническая гимнастика, </w:t>
      </w:r>
      <w:proofErr w:type="spell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физкультминуты</w:t>
      </w:r>
      <w:proofErr w:type="spell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подвижные и спортивные игры — те формы двигательного режима, которые могут организовать и проконтролировать родители. В течение учебного года время на физкультурные мероприятия в режиме дня распределяется при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мерно так, как указано в таблице.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В дни школьных каникул распорядок дня школьников должен быть построен так, чтобы они максимальное время находились на воздухе, занимались подвижными и спортивными играми.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Ежедневная гигиеническая гимнастика, спор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тивные игры, прогулки, туризм — это первые ша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 к серьезным занятиям спортом, который за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нимает особое место в физическом воспитании детей и подростков.    Приобщить ребенка к спор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ту, пусть на самом начальном уровне, необходи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мо, так как одних физических упражнений, если даже родители сумели привить своему ребенку привычку к систематическим занятиям, мало для его гармонического развития. А выйдет из него классный спортсмен или нет, покажет будущее. Прежде чем разрешить заниматься в какой-либо секции или спортивной школе, нужно опре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делить, какой вид спорта больше подходит ре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бенку. Родители должны учесть индивидуальные особенности — конституциональные, физичес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кие, психические качества его характера, темпы развития. И непременно посоветоваться с участ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ковым врачом и учителем физической культуры. Большое значение имеет также интерес ребенка к определенному виду спорта. Но, конечно, ос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новной выбор за специалистами, тренерами при отборе в секции.</w:t>
      </w:r>
    </w:p>
    <w:p w:rsid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Если же ребенок посещает спортивную сек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- СДЮСШОР, родители должны проследить за соответствующими изменениями в его режиме дня. Опасения о перегрузке детей, занимающих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в спортивных секциях, необоснованны. Они хорошо вписываются в распорядок дня, не нарушая нормативов основных режимных моментов. 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нагрузками на тренировках и соревнованиях осуществляется медицинскими работниками. Родители должны проявлять интерес к спортивным занятиям детей, поощрять их первые победы. </w:t>
      </w:r>
      <w:proofErr w:type="gramStart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занятий физической культурой в семье будет по-настоящему высокой лишь при последовательном, ежедневном их проведении без скидки на занятость, усталость и т. п. И конечно, все наставления родителей о пользе и значении </w:t>
      </w: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утренней гимнастики, закаливания, занятий спортом останутся словами, если они сами не будут следовать им. Личный пример родителей лучше всяких наставлений.</w:t>
      </w:r>
      <w:proofErr w:type="gramEnd"/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от родителей, от того, насколько правильно, умело и настойчиво они возьмутся за дело, зависит физическое развитие и здоровье детей.</w:t>
      </w:r>
    </w:p>
    <w:p w:rsid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D837D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http://fizkultura-na5.ru/fizicheskaya-kultura/fizicheskoe-vospitaniya-detej-v-shkole-i-doma.html</w:t>
        </w:r>
      </w:hyperlink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935" w:rsidRPr="00DD3935" w:rsidRDefault="00DD3935" w:rsidP="00DD393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БЕЗРУКИХ</w:t>
      </w:r>
    </w:p>
    <w:p w:rsidR="00F13CAD" w:rsidRPr="00DD3935" w:rsidRDefault="00F13CAD" w:rsidP="00DD3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13CAD" w:rsidRPr="00DD3935" w:rsidSect="00F1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35"/>
    <w:rsid w:val="00DD3935"/>
    <w:rsid w:val="00F1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D"/>
  </w:style>
  <w:style w:type="paragraph" w:styleId="1">
    <w:name w:val="heading 1"/>
    <w:basedOn w:val="a"/>
    <w:link w:val="10"/>
    <w:uiPriority w:val="9"/>
    <w:qFormat/>
    <w:rsid w:val="00DD3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DD3935"/>
  </w:style>
  <w:style w:type="character" w:styleId="a3">
    <w:name w:val="Hyperlink"/>
    <w:basedOn w:val="a0"/>
    <w:uiPriority w:val="99"/>
    <w:unhideWhenUsed/>
    <w:rsid w:val="00DD39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93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D39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D3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zkultura-na5.ru/fizicheskaya-kultura/fizicheskoe-vospitaniya-detej-v-shkole-i-dom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2195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2015-11-17T12:48:00Z</dcterms:created>
  <dcterms:modified xsi:type="dcterms:W3CDTF">2015-11-17T12:50:00Z</dcterms:modified>
</cp:coreProperties>
</file>