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33" w:rsidRPr="00BF6D82" w:rsidRDefault="00085233" w:rsidP="00085233">
      <w:pPr>
        <w:rPr>
          <w:rFonts w:ascii="Times New Roman" w:hAnsi="Times New Roman" w:cs="Times New Roman"/>
          <w:b/>
        </w:rPr>
      </w:pPr>
      <w:r w:rsidRPr="00BF6D82">
        <w:rPr>
          <w:rFonts w:ascii="Times New Roman" w:hAnsi="Times New Roman" w:cs="Times New Roman"/>
          <w:b/>
        </w:rPr>
        <w:t xml:space="preserve">Технологическая карта урока литературы  в 5 классе </w:t>
      </w:r>
    </w:p>
    <w:p w:rsidR="00085233" w:rsidRPr="00BF6D82" w:rsidRDefault="00085233" w:rsidP="00085233">
      <w:pPr>
        <w:rPr>
          <w:rFonts w:ascii="Times New Roman" w:hAnsi="Times New Roman" w:cs="Times New Roman"/>
          <w:b/>
        </w:rPr>
      </w:pPr>
      <w:r w:rsidRPr="00BF6D82">
        <w:rPr>
          <w:rFonts w:ascii="Times New Roman" w:hAnsi="Times New Roman" w:cs="Times New Roman"/>
          <w:b/>
        </w:rPr>
        <w:t>Тема:  «Басня как жанр литературы»</w:t>
      </w:r>
    </w:p>
    <w:p w:rsidR="00045D3B" w:rsidRPr="00BF6D82" w:rsidRDefault="00045D3B" w:rsidP="00085233">
      <w:pPr>
        <w:rPr>
          <w:rFonts w:ascii="Times New Roman" w:hAnsi="Times New Roman" w:cs="Times New Roman"/>
          <w:b/>
        </w:rPr>
      </w:pPr>
      <w:r w:rsidRPr="00BF6D82">
        <w:rPr>
          <w:rFonts w:ascii="Times New Roman" w:hAnsi="Times New Roman" w:cs="Times New Roman"/>
          <w:b/>
        </w:rPr>
        <w:t>УМК: учебник литературы для 5 класса под редакцией В.Я.Коровиной</w:t>
      </w:r>
    </w:p>
    <w:p w:rsidR="00E530CF" w:rsidRPr="00BF6D82" w:rsidRDefault="00E530CF" w:rsidP="00085233">
      <w:pPr>
        <w:rPr>
          <w:rFonts w:ascii="Times New Roman" w:hAnsi="Times New Roman" w:cs="Times New Roman"/>
          <w:b/>
        </w:rPr>
      </w:pPr>
      <w:r w:rsidRPr="00BF6D82">
        <w:rPr>
          <w:rFonts w:ascii="Times New Roman" w:hAnsi="Times New Roman" w:cs="Times New Roman"/>
          <w:b/>
        </w:rPr>
        <w:t>Тип урока: урок «открытия» нового знания</w:t>
      </w:r>
    </w:p>
    <w:p w:rsidR="00DE56AC" w:rsidRPr="00BF6D82" w:rsidRDefault="00DE56AC" w:rsidP="00085233">
      <w:pPr>
        <w:rPr>
          <w:rFonts w:ascii="Times New Roman" w:hAnsi="Times New Roman" w:cs="Times New Roman"/>
          <w:b/>
        </w:rPr>
      </w:pPr>
      <w:r w:rsidRPr="00BF6D82">
        <w:rPr>
          <w:rFonts w:ascii="Times New Roman" w:hAnsi="Times New Roman" w:cs="Times New Roman"/>
          <w:b/>
        </w:rPr>
        <w:t>Учитель: Алексеева Н.С.</w:t>
      </w:r>
    </w:p>
    <w:p w:rsidR="00F02E58" w:rsidRPr="00BF6D82" w:rsidRDefault="00F02E58" w:rsidP="00085233">
      <w:pPr>
        <w:rPr>
          <w:rFonts w:ascii="Times New Roman" w:hAnsi="Times New Roman" w:cs="Times New Roman"/>
          <w:b/>
        </w:rPr>
      </w:pPr>
      <w:r w:rsidRPr="00BF6D82">
        <w:rPr>
          <w:rFonts w:ascii="Times New Roman" w:hAnsi="Times New Roman" w:cs="Times New Roman"/>
          <w:b/>
        </w:rPr>
        <w:t>Цель: расширить представление учащихся о басне как жанре литературы через сравнение с другими  жанрами.</w:t>
      </w:r>
    </w:p>
    <w:p w:rsidR="00630340" w:rsidRDefault="00630340"/>
    <w:tbl>
      <w:tblPr>
        <w:tblStyle w:val="a3"/>
        <w:tblW w:w="0" w:type="auto"/>
        <w:tblLook w:val="04A0"/>
      </w:tblPr>
      <w:tblGrid>
        <w:gridCol w:w="2163"/>
        <w:gridCol w:w="3705"/>
        <w:gridCol w:w="5273"/>
        <w:gridCol w:w="3645"/>
      </w:tblGrid>
      <w:tr w:rsidR="000618A8" w:rsidTr="005A240E">
        <w:tc>
          <w:tcPr>
            <w:tcW w:w="1418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766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58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618A8" w:rsidTr="005A240E">
        <w:tc>
          <w:tcPr>
            <w:tcW w:w="1418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969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Психологическая и мотивационная подготовка учащихся к усвоению нового материала.</w:t>
            </w: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проверяет их готовность  уроку. Создает благоприятный настрой на работу.</w:t>
            </w:r>
          </w:p>
        </w:tc>
        <w:tc>
          <w:tcPr>
            <w:tcW w:w="5766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Здороваются с учителем, проверяют готовность  уроку.</w:t>
            </w:r>
          </w:p>
        </w:tc>
        <w:tc>
          <w:tcPr>
            <w:tcW w:w="2958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A8" w:rsidTr="005A240E">
        <w:tc>
          <w:tcPr>
            <w:tcW w:w="1418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1.Мотивация (самоопределение) к учебной деятельности</w:t>
            </w:r>
          </w:p>
        </w:tc>
        <w:tc>
          <w:tcPr>
            <w:tcW w:w="3969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Цель этапа: включение учащихся в учебную деятельность</w:t>
            </w: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74" w:rsidRPr="00E60F65" w:rsidRDefault="00A86E74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Ребята, сейчас мы с вами послушаем сказку «Лиса и Тетерев». Это поможет нам сегодня в определении  целей урока.</w:t>
            </w:r>
          </w:p>
          <w:p w:rsidR="00085233" w:rsidRPr="00E60F65" w:rsidRDefault="0008523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76A59" w:rsidRPr="00E60F65" w:rsidRDefault="005873D8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восприятие текстов разных стилей</w:t>
            </w:r>
            <w:r w:rsidR="00576A59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6A59" w:rsidRPr="00E60F65" w:rsidRDefault="00576A59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6A59" w:rsidRPr="00E60F65" w:rsidRDefault="00576A59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готовность к личностному самоопределению на основе развития самопознания и мировоззрения.</w:t>
            </w:r>
          </w:p>
        </w:tc>
      </w:tr>
      <w:tr w:rsidR="000618A8" w:rsidTr="005A240E">
        <w:tc>
          <w:tcPr>
            <w:tcW w:w="1418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и фиксация затруднений в деятельности</w:t>
            </w:r>
          </w:p>
        </w:tc>
        <w:tc>
          <w:tcPr>
            <w:tcW w:w="3969" w:type="dxa"/>
          </w:tcPr>
          <w:p w:rsidR="00085233" w:rsidRPr="00E60F65" w:rsidRDefault="0008523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Цель этапа: актуализировать знания о жанрах литературы, зафиксировать затруднение в пробном действии.</w:t>
            </w:r>
          </w:p>
          <w:p w:rsidR="00085233" w:rsidRPr="00E60F65" w:rsidRDefault="0008523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E60F65" w:rsidRDefault="0008523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Вспомните три  вида сказок.</w:t>
            </w:r>
          </w:p>
          <w:p w:rsidR="00085233" w:rsidRPr="00E60F65" w:rsidRDefault="0008523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E60F65" w:rsidRDefault="0008523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E60F65" w:rsidRDefault="0008523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E60F65" w:rsidRDefault="0008523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Чем сказки о животных отличаются от других сказок?</w:t>
            </w:r>
          </w:p>
          <w:p w:rsidR="00085233" w:rsidRPr="00E60F65" w:rsidRDefault="0008523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E60F65" w:rsidRDefault="0008523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А кто на самом деле подразумевается под животными?</w:t>
            </w:r>
          </w:p>
          <w:p w:rsidR="00A11DBC" w:rsidRPr="00E60F65" w:rsidRDefault="00A11DBC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BC" w:rsidRPr="00E60F65" w:rsidRDefault="00A11DBC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Какое произведение мы читали на прошлом уроке?</w:t>
            </w:r>
          </w:p>
          <w:p w:rsidR="00A11DBC" w:rsidRPr="00E60F65" w:rsidRDefault="00A11DBC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BC" w:rsidRPr="00E60F65" w:rsidRDefault="00A11DBC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Кто главные герои этого стихотворения?</w:t>
            </w:r>
          </w:p>
          <w:p w:rsidR="00D15AD3" w:rsidRPr="00E60F65" w:rsidRDefault="00D15AD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BC" w:rsidRPr="00E60F65" w:rsidRDefault="00A11DBC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Могли ли они на самом деле встретиться?</w:t>
            </w:r>
          </w:p>
          <w:p w:rsidR="00A11DBC" w:rsidRPr="00E60F65" w:rsidRDefault="00A11DBC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О чём спорили учёные?</w:t>
            </w:r>
          </w:p>
          <w:p w:rsidR="00D15AD3" w:rsidRPr="00E60F65" w:rsidRDefault="00D15AD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3" w:rsidRPr="00E60F65" w:rsidRDefault="00D15AD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BC" w:rsidRPr="00E60F65" w:rsidRDefault="00A11DBC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-Кто разрешил их спор?</w:t>
            </w:r>
          </w:p>
          <w:p w:rsidR="00D15AD3" w:rsidRPr="00E60F65" w:rsidRDefault="00D15AD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3" w:rsidRPr="00E60F65" w:rsidRDefault="00D15AD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BC" w:rsidRPr="00E60F65" w:rsidRDefault="00A11DBC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Какой комический эффект содержат заключительные строфы?</w:t>
            </w:r>
          </w:p>
        </w:tc>
        <w:tc>
          <w:tcPr>
            <w:tcW w:w="5766" w:type="dxa"/>
          </w:tcPr>
          <w:p w:rsidR="00085233" w:rsidRPr="00E60F65" w:rsidRDefault="00085233" w:rsidP="000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ответов на вопросы учителя, высказывание собственного мнения и аргументирование его.</w:t>
            </w: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Сказки бывают: волшебные,</w:t>
            </w: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бытовые,</w:t>
            </w: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 животных.</w:t>
            </w: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В сказках о животных  главные герои – животные, и они разговаривают, совершают поступки.</w:t>
            </w: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На самом деле под животными подразумеваются люди, их пороки, недостатки.</w:t>
            </w:r>
          </w:p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BC" w:rsidRPr="00E60F65" w:rsidRDefault="00A11DBC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На прошлом уроке мы читали стихотворение Ломоносова «Случились вместе два Астронома в пиру...».</w:t>
            </w:r>
          </w:p>
          <w:p w:rsidR="00D15AD3" w:rsidRPr="00E60F65" w:rsidRDefault="00D15AD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3" w:rsidRPr="00E60F65" w:rsidRDefault="00D15AD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Коперник и Птолемей.</w:t>
            </w:r>
          </w:p>
          <w:p w:rsidR="00D15AD3" w:rsidRPr="00E60F65" w:rsidRDefault="00D15AD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3" w:rsidRPr="00E60F65" w:rsidRDefault="00D15AD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3" w:rsidRPr="00E60F65" w:rsidRDefault="00D15AD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Нет, они не могли встретиться, т.к. жили в разное время.</w:t>
            </w:r>
          </w:p>
          <w:p w:rsidR="00D15AD3" w:rsidRPr="00E60F65" w:rsidRDefault="00D15AD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3" w:rsidRPr="00E60F65" w:rsidRDefault="00D15AD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Учёные спорили о том, что же вертится: Солнце вокруг Земли или Земля вокруг Солнца?</w:t>
            </w:r>
          </w:p>
          <w:p w:rsidR="00D15AD3" w:rsidRPr="00E60F65" w:rsidRDefault="00D15AD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3" w:rsidRPr="00E60F65" w:rsidRDefault="00D15AD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Их спор разрешил повар, доказав, что Солнце не может вертеться вокруг Земли.</w:t>
            </w:r>
          </w:p>
          <w:p w:rsidR="00D15AD3" w:rsidRPr="00E60F65" w:rsidRDefault="00D15AD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3" w:rsidRPr="00E60F65" w:rsidRDefault="00D15AD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Комический эффект состоит в том, что спор учёных разрешил обычный поварю</w:t>
            </w:r>
          </w:p>
        </w:tc>
        <w:tc>
          <w:tcPr>
            <w:tcW w:w="2958" w:type="dxa"/>
          </w:tcPr>
          <w:p w:rsidR="005873D8" w:rsidRPr="00E60F65" w:rsidRDefault="005873D8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Познавательные: поиск и выделение информации. </w:t>
            </w:r>
          </w:p>
          <w:p w:rsidR="00A25D27" w:rsidRPr="00E60F65" w:rsidRDefault="00A25D27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233" w:rsidRPr="00E60F65" w:rsidRDefault="005873D8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20E40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оммуникативные</w:t>
            </w:r>
            <w:proofErr w:type="gramEnd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слушать и вступать в диалог.</w:t>
            </w:r>
          </w:p>
          <w:p w:rsidR="00A25D27" w:rsidRPr="00E60F65" w:rsidRDefault="00A25D27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5809" w:rsidRPr="00E60F65" w:rsidRDefault="005873D8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:ц</w:t>
            </w:r>
            <w:proofErr w:type="gramEnd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елеполагание</w:t>
            </w:r>
            <w:proofErr w:type="spellEnd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постановка учебной задачи</w:t>
            </w:r>
            <w:r w:rsidR="00CD5809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0E40" w:rsidRPr="00E60F65" w:rsidRDefault="00320E40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92" w:rsidRPr="00E60F65" w:rsidRDefault="00636E92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умения ставить учебные цели и определять мотивы для их достижения.</w:t>
            </w:r>
          </w:p>
        </w:tc>
      </w:tr>
      <w:tr w:rsidR="000618A8" w:rsidTr="005A240E">
        <w:tc>
          <w:tcPr>
            <w:tcW w:w="1418" w:type="dxa"/>
          </w:tcPr>
          <w:p w:rsidR="00085233" w:rsidRPr="00E60F65" w:rsidRDefault="00A11DBC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3.Выявление места и причины затруднения</w:t>
            </w:r>
          </w:p>
        </w:tc>
        <w:tc>
          <w:tcPr>
            <w:tcW w:w="3969" w:type="dxa"/>
          </w:tcPr>
          <w:p w:rsidR="00085233" w:rsidRPr="00E60F65" w:rsidRDefault="00A11DBC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Цель этапа: зафиксировать задание, вызвавшее затруднение, выявить места и причины затруднений для осознания того, в чём именно состоит недостаточность знаний, умений.</w:t>
            </w:r>
          </w:p>
          <w:p w:rsidR="00A11DBC" w:rsidRPr="00E60F65" w:rsidRDefault="00A11DBC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BC" w:rsidRPr="00E60F65" w:rsidRDefault="00A11DBC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</w:t>
            </w:r>
            <w:r w:rsidR="00471599"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мы начнём </w:t>
            </w:r>
            <w:r w:rsidR="00471599"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 короткие рассказы, часто стихотворные, обычно про животных, говорящих и действующих по-человечески. В этих рассказах есть короткая мораль, которая раскрывает основную мысль рассказа.</w:t>
            </w:r>
          </w:p>
        </w:tc>
        <w:tc>
          <w:tcPr>
            <w:tcW w:w="5766" w:type="dxa"/>
          </w:tcPr>
          <w:p w:rsidR="00471599" w:rsidRPr="00E60F65" w:rsidRDefault="00471599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думают над словами уч</w:t>
            </w:r>
            <w:r w:rsidR="00952452" w:rsidRPr="00E60F65">
              <w:rPr>
                <w:rFonts w:ascii="Times New Roman" w:hAnsi="Times New Roman" w:cs="Times New Roman"/>
                <w:sz w:val="24"/>
                <w:szCs w:val="24"/>
              </w:rPr>
              <w:t>ителя, высказывают предположения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, о чём пойдёт речь на уроке.</w:t>
            </w:r>
          </w:p>
        </w:tc>
        <w:tc>
          <w:tcPr>
            <w:tcW w:w="2958" w:type="dxa"/>
          </w:tcPr>
          <w:p w:rsidR="000618A8" w:rsidRPr="00E60F65" w:rsidRDefault="000618A8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A25D27" w:rsidRPr="00E60F65" w:rsidRDefault="00A25D27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233" w:rsidRPr="00E60F65" w:rsidRDefault="000618A8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20E40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егулятивные</w:t>
            </w:r>
            <w:proofErr w:type="gramEnd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20E40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</w:t>
            </w: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(внесение необходимых дополнений)</w:t>
            </w:r>
          </w:p>
        </w:tc>
      </w:tr>
      <w:tr w:rsidR="000618A8" w:rsidTr="005A240E">
        <w:tc>
          <w:tcPr>
            <w:tcW w:w="1418" w:type="dxa"/>
          </w:tcPr>
          <w:p w:rsidR="00085233" w:rsidRPr="00E60F65" w:rsidRDefault="00952452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4.Построение проекта выхода из затруднения</w:t>
            </w:r>
          </w:p>
        </w:tc>
        <w:tc>
          <w:tcPr>
            <w:tcW w:w="3969" w:type="dxa"/>
          </w:tcPr>
          <w:p w:rsidR="00085233" w:rsidRPr="00E60F65" w:rsidRDefault="00952452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постановка целей учебной  деятельности </w:t>
            </w:r>
          </w:p>
          <w:p w:rsidR="00952452" w:rsidRPr="00E60F65" w:rsidRDefault="00952452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52" w:rsidRPr="00E60F65" w:rsidRDefault="00952452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С каким жанром литературы мы сегодня познакомимся?</w:t>
            </w:r>
          </w:p>
          <w:p w:rsidR="00952452" w:rsidRPr="00E60F65" w:rsidRDefault="00952452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Что нам нужно сделать, чтобы это узнать?</w:t>
            </w:r>
          </w:p>
          <w:p w:rsidR="00480B28" w:rsidRPr="00E60F65" w:rsidRDefault="00480B28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E9" w:rsidRPr="00E60F65" w:rsidRDefault="00E723E9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E9" w:rsidRPr="00E60F65" w:rsidRDefault="00E723E9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E9" w:rsidRPr="00E60F65" w:rsidRDefault="00E723E9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Хорошо, тему мы определили, а какие цели мы поставим?</w:t>
            </w:r>
          </w:p>
          <w:p w:rsidR="00480B28" w:rsidRPr="00E60F65" w:rsidRDefault="00480B28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28" w:rsidRPr="00E60F65" w:rsidRDefault="00480B28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:rsidR="00085233" w:rsidRPr="00E60F65" w:rsidRDefault="00952452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Учащиеся думают над словами учителя, высказывают предположения, о чём пойдёт речь на уроке.</w:t>
            </w:r>
          </w:p>
          <w:p w:rsidR="00952452" w:rsidRPr="00E60F65" w:rsidRDefault="00952452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52" w:rsidRPr="00E60F65" w:rsidRDefault="00952452" w:rsidP="005A24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сильных классах ребята могут сразу определить тему урока, в слабых </w:t>
            </w:r>
            <w:proofErr w:type="gramStart"/>
            <w:r w:rsidRPr="00E60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классах</w:t>
            </w:r>
            <w:proofErr w:type="gramEnd"/>
            <w:r w:rsidRPr="00E60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возможно задать вопрос: «Что нам нужно сделать, чтобы это узнать?»</w:t>
            </w:r>
            <w:r w:rsidR="00E723E9" w:rsidRPr="00E60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(Прочитать статью в учебнике)</w:t>
            </w:r>
          </w:p>
          <w:p w:rsidR="00480B28" w:rsidRPr="00E60F65" w:rsidRDefault="00480B28" w:rsidP="005A24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0B28" w:rsidRPr="00E60F65" w:rsidRDefault="00480B28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будем говорить о баснях.</w:t>
            </w:r>
          </w:p>
          <w:p w:rsidR="00E723E9" w:rsidRPr="00E60F65" w:rsidRDefault="00E723E9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E9" w:rsidRPr="00E60F65" w:rsidRDefault="00E723E9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Сегодня мы должны расширить наши представления о басне, прочитать новые басни</w:t>
            </w:r>
            <w:r w:rsidR="00A86E74" w:rsidRPr="00E60F65">
              <w:rPr>
                <w:rFonts w:ascii="Times New Roman" w:hAnsi="Times New Roman" w:cs="Times New Roman"/>
                <w:sz w:val="24"/>
                <w:szCs w:val="24"/>
              </w:rPr>
              <w:t>, понять, чем сказки о животных отличаются от басен и чем они похожи.</w:t>
            </w:r>
          </w:p>
        </w:tc>
        <w:tc>
          <w:tcPr>
            <w:tcW w:w="2958" w:type="dxa"/>
          </w:tcPr>
          <w:p w:rsidR="000618A8" w:rsidRPr="00E60F65" w:rsidRDefault="00320E40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 </w:t>
            </w:r>
            <w:r w:rsidR="000618A8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D349B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и последовательности действий; </w:t>
            </w:r>
            <w:r w:rsidR="000618A8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(внесение необходимых дополнений)</w:t>
            </w:r>
            <w:proofErr w:type="gramStart"/>
            <w:r w:rsidR="000618A8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="000618A8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(выделение и осознание того, что уже усвоено и что подлежит усвоению).</w:t>
            </w:r>
          </w:p>
          <w:p w:rsidR="00A25D27" w:rsidRPr="00E60F65" w:rsidRDefault="00A25D27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233" w:rsidRPr="00E60F65" w:rsidRDefault="000618A8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20E40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оммуникативные</w:t>
            </w:r>
            <w:proofErr w:type="gram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20E40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320E40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ланировани</w:t>
            </w: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сотрудничества с учителем и сверстниками.</w:t>
            </w:r>
          </w:p>
          <w:p w:rsidR="00A25D27" w:rsidRPr="00E60F65" w:rsidRDefault="00A25D27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8A8" w:rsidRPr="00E60F65" w:rsidRDefault="000618A8" w:rsidP="005A2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самостоятельное выделение и формирование познавательной цели.</w:t>
            </w:r>
            <w:proofErr w:type="gramEnd"/>
          </w:p>
        </w:tc>
      </w:tr>
      <w:tr w:rsidR="000618A8" w:rsidTr="005A240E">
        <w:tc>
          <w:tcPr>
            <w:tcW w:w="1418" w:type="dxa"/>
          </w:tcPr>
          <w:p w:rsidR="00085233" w:rsidRPr="00E60F65" w:rsidRDefault="00E723E9" w:rsidP="00E7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проекта</w:t>
            </w:r>
          </w:p>
        </w:tc>
        <w:tc>
          <w:tcPr>
            <w:tcW w:w="3969" w:type="dxa"/>
          </w:tcPr>
          <w:p w:rsidR="00085233" w:rsidRPr="00E60F65" w:rsidRDefault="00915F6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Цель этапа: актуализировать знания о басне.</w:t>
            </w:r>
          </w:p>
          <w:p w:rsidR="00915F67" w:rsidRPr="00E60F65" w:rsidRDefault="00915F6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67" w:rsidRPr="00E60F65" w:rsidRDefault="00915F67" w:rsidP="009D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Чтение учебника с.</w:t>
            </w:r>
            <w:r w:rsidR="009D59ED" w:rsidRPr="00E60F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853C0" w:rsidRPr="00E60F65" w:rsidRDefault="004853C0" w:rsidP="009D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C0" w:rsidRPr="00E60F65" w:rsidRDefault="004853C0" w:rsidP="009D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Запишем в тетрадь, что такое басня.</w:t>
            </w:r>
          </w:p>
        </w:tc>
        <w:tc>
          <w:tcPr>
            <w:tcW w:w="5766" w:type="dxa"/>
          </w:tcPr>
          <w:p w:rsidR="00085233" w:rsidRPr="00E60F65" w:rsidRDefault="00331DE1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Статью читают сильные учащиеся.</w:t>
            </w:r>
          </w:p>
          <w:p w:rsidR="004853C0" w:rsidRPr="00E60F65" w:rsidRDefault="004853C0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C0" w:rsidRPr="00E60F65" w:rsidRDefault="004853C0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C0" w:rsidRPr="00E60F65" w:rsidRDefault="004853C0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C0" w:rsidRPr="00E60F65" w:rsidRDefault="004853C0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C0" w:rsidRPr="00E60F65" w:rsidRDefault="004853C0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Учащиеся оформляют работу в тетради.</w:t>
            </w:r>
          </w:p>
        </w:tc>
        <w:tc>
          <w:tcPr>
            <w:tcW w:w="2958" w:type="dxa"/>
          </w:tcPr>
          <w:p w:rsidR="000618A8" w:rsidRPr="00E60F65" w:rsidRDefault="000618A8" w:rsidP="0006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</w:t>
            </w:r>
            <w:r w:rsidR="00AF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сверстниками.</w:t>
            </w:r>
            <w:proofErr w:type="gramEnd"/>
          </w:p>
          <w:p w:rsidR="00FD349B" w:rsidRPr="00E60F65" w:rsidRDefault="00FD349B" w:rsidP="0006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49B" w:rsidRPr="00E60F65" w:rsidRDefault="00FD349B" w:rsidP="00FD3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коррекция (внесение необходимых дополнений)</w:t>
            </w:r>
            <w:proofErr w:type="gram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(выделение и осознание того, что уже усвоено и что подлежит усвоению).</w:t>
            </w:r>
          </w:p>
          <w:p w:rsidR="00FD349B" w:rsidRPr="00E60F65" w:rsidRDefault="00FD349B" w:rsidP="0006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49B" w:rsidRPr="00E60F65" w:rsidRDefault="00FD349B" w:rsidP="0006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Познавательные: поиск и выделение информации.</w:t>
            </w:r>
          </w:p>
          <w:p w:rsidR="000618A8" w:rsidRPr="00E60F65" w:rsidRDefault="000618A8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A8" w:rsidTr="005A240E">
        <w:tc>
          <w:tcPr>
            <w:tcW w:w="1418" w:type="dxa"/>
          </w:tcPr>
          <w:p w:rsidR="00331DE1" w:rsidRPr="00E60F65" w:rsidRDefault="00331DE1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3969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233" w:rsidRPr="00E60F65" w:rsidRDefault="00085233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1" w:rsidTr="005A240E">
        <w:tc>
          <w:tcPr>
            <w:tcW w:w="1418" w:type="dxa"/>
          </w:tcPr>
          <w:p w:rsidR="00331DE1" w:rsidRPr="00E60F65" w:rsidRDefault="00331DE1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7581" w:rsidRPr="00E60F65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3969" w:type="dxa"/>
          </w:tcPr>
          <w:p w:rsidR="00331DE1" w:rsidRPr="00E60F65" w:rsidRDefault="008357E8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Цель: организовать проговаривание изученного материала во внешней речи</w:t>
            </w:r>
          </w:p>
          <w:p w:rsidR="009D59ED" w:rsidRPr="00E60F65" w:rsidRDefault="009D59ED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ED" w:rsidRPr="00E60F65" w:rsidRDefault="009D59ED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Чтение учебника с.65-67</w:t>
            </w:r>
            <w:r w:rsidR="00FB31B7"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(басня «Ворона и Лисица»)</w:t>
            </w:r>
          </w:p>
          <w:p w:rsidR="004B351F" w:rsidRPr="00E60F65" w:rsidRDefault="004B351F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1F" w:rsidRPr="00E60F65" w:rsidRDefault="004B351F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Что мы сейчас прочитали?</w:t>
            </w:r>
          </w:p>
          <w:p w:rsidR="004B351F" w:rsidRPr="00E60F65" w:rsidRDefault="004B351F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Кто автор этой басни?</w:t>
            </w:r>
          </w:p>
          <w:p w:rsidR="004B351F" w:rsidRPr="00E60F65" w:rsidRDefault="004B351F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Что вы знаете о И.А.Крылове?</w:t>
            </w:r>
          </w:p>
          <w:p w:rsidR="007455A1" w:rsidRPr="00E60F65" w:rsidRDefault="007455A1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В чём заключается мораль этой басни?</w:t>
            </w:r>
          </w:p>
        </w:tc>
        <w:tc>
          <w:tcPr>
            <w:tcW w:w="5766" w:type="dxa"/>
          </w:tcPr>
          <w:p w:rsidR="00331DE1" w:rsidRPr="00E60F65" w:rsidRDefault="003000BB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Чтение теоретического материала в учебнике.</w:t>
            </w:r>
          </w:p>
          <w:p w:rsidR="003000BB" w:rsidRPr="00E60F65" w:rsidRDefault="003000BB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BB" w:rsidRPr="00E60F65" w:rsidRDefault="003000BB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BB" w:rsidRPr="00E60F65" w:rsidRDefault="003000BB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BB" w:rsidRPr="00E60F65" w:rsidRDefault="003000BB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BB" w:rsidRPr="00E60F65" w:rsidRDefault="003000BB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BB" w:rsidRPr="00E60F65" w:rsidRDefault="003000BB" w:rsidP="0030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 учителя, высказывание собственного мнения и аргументирование его.</w:t>
            </w:r>
          </w:p>
          <w:p w:rsidR="003000BB" w:rsidRPr="00E60F65" w:rsidRDefault="003000BB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31DE1" w:rsidRPr="00E60F65" w:rsidRDefault="00FD349B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контроль в форме сличения способа действия и его результата с заданным эталоном; коррекция (внесение необходимых дополнений).</w:t>
            </w:r>
          </w:p>
          <w:p w:rsidR="000618A8" w:rsidRPr="00E60F65" w:rsidRDefault="000618A8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8A8" w:rsidRPr="00E60F65" w:rsidRDefault="000618A8" w:rsidP="0006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</w:t>
            </w:r>
            <w:r w:rsidR="00FD349B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сверстниками; умение слушать и вступать в диалог</w:t>
            </w:r>
            <w:r w:rsidR="00FD349B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618A8" w:rsidRPr="00E60F65" w:rsidRDefault="000618A8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B" w:rsidRPr="00E60F65" w:rsidRDefault="00FD349B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умение структурировать знания; умение строить речевое высказывание.</w:t>
            </w:r>
          </w:p>
          <w:p w:rsidR="00636E92" w:rsidRPr="00E60F65" w:rsidRDefault="00636E92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6E92" w:rsidRPr="00E60F65" w:rsidRDefault="00636E92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Личностные: 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="0015370D">
              <w:rPr>
                <w:rFonts w:ascii="Times New Roman" w:hAnsi="Times New Roman" w:cs="Times New Roman"/>
                <w:sz w:val="24"/>
                <w:szCs w:val="24"/>
              </w:rPr>
              <w:t>обность оценивать свое поведение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и поступки, понимание моральных норм: взаимопомощи, правдивости, честности.</w:t>
            </w:r>
          </w:p>
        </w:tc>
      </w:tr>
      <w:tr w:rsidR="00331DE1" w:rsidTr="005A240E">
        <w:tc>
          <w:tcPr>
            <w:tcW w:w="1418" w:type="dxa"/>
          </w:tcPr>
          <w:p w:rsidR="00331DE1" w:rsidRPr="00E60F65" w:rsidRDefault="003000BB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7.Самостоятельная работа с самопроверкой по эталону</w:t>
            </w:r>
          </w:p>
        </w:tc>
        <w:tc>
          <w:tcPr>
            <w:tcW w:w="3969" w:type="dxa"/>
          </w:tcPr>
          <w:p w:rsidR="00331DE1" w:rsidRPr="00E60F65" w:rsidRDefault="004B351F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000BB"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самостоятельную работу в группах</w:t>
            </w:r>
            <w:r w:rsidR="00561A68" w:rsidRPr="00E60F65">
              <w:rPr>
                <w:rFonts w:ascii="Times New Roman" w:hAnsi="Times New Roman" w:cs="Times New Roman"/>
                <w:sz w:val="24"/>
                <w:szCs w:val="24"/>
              </w:rPr>
              <w:t>, вспомнить биографию И.А.Крылова, подготовить выразительное чтение басни</w:t>
            </w:r>
            <w:r w:rsidR="007455A1" w:rsidRPr="00E60F65">
              <w:rPr>
                <w:rFonts w:ascii="Times New Roman" w:hAnsi="Times New Roman" w:cs="Times New Roman"/>
                <w:sz w:val="24"/>
                <w:szCs w:val="24"/>
              </w:rPr>
              <w:t>, определить мораль басни</w:t>
            </w:r>
          </w:p>
          <w:p w:rsidR="004B351F" w:rsidRPr="00E60F65" w:rsidRDefault="004B351F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1F" w:rsidRPr="00E60F65" w:rsidRDefault="004B351F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1группа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: чтение статьи учебника с.58-59</w:t>
            </w:r>
            <w:r w:rsidR="00E2069A" w:rsidRPr="00E60F65">
              <w:rPr>
                <w:rFonts w:ascii="Times New Roman" w:hAnsi="Times New Roman" w:cs="Times New Roman"/>
                <w:sz w:val="24"/>
                <w:szCs w:val="24"/>
              </w:rPr>
              <w:t>, пересказ статьи;</w:t>
            </w:r>
          </w:p>
          <w:p w:rsidR="00E2069A" w:rsidRPr="00E60F65" w:rsidRDefault="00E2069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9A" w:rsidRPr="00E60F65" w:rsidRDefault="00E2069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группа: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статьи учебника 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с.58-59,оценивание работы группы №1;</w:t>
            </w:r>
          </w:p>
          <w:p w:rsidR="00E2069A" w:rsidRPr="00E60F65" w:rsidRDefault="00E2069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1F" w:rsidRPr="00E60F65" w:rsidRDefault="00E2069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4B351F" w:rsidRPr="00E6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группа:</w:t>
            </w:r>
            <w:r w:rsidR="004B351F"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басни «Свинья под  Д</w:t>
            </w:r>
            <w:r w:rsidR="003000BB" w:rsidRPr="00E60F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351F" w:rsidRPr="00E60F65">
              <w:rPr>
                <w:rFonts w:ascii="Times New Roman" w:hAnsi="Times New Roman" w:cs="Times New Roman"/>
                <w:sz w:val="24"/>
                <w:szCs w:val="24"/>
              </w:rPr>
              <w:t>бом» с.63-64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69A" w:rsidRPr="00E60F65" w:rsidRDefault="00E2069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9A" w:rsidRPr="00E60F65" w:rsidRDefault="00E2069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группа: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басни «Свинья под  Дубом» с.63-64, оценивание работы группы №3.</w:t>
            </w:r>
          </w:p>
          <w:p w:rsidR="00E2069A" w:rsidRPr="00E60F65" w:rsidRDefault="00E2069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:rsidR="00331DE1" w:rsidRPr="00E60F65" w:rsidRDefault="00E2069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работают по группам</w:t>
            </w:r>
          </w:p>
        </w:tc>
        <w:tc>
          <w:tcPr>
            <w:tcW w:w="2958" w:type="dxa"/>
          </w:tcPr>
          <w:p w:rsidR="00320E40" w:rsidRPr="00E60F65" w:rsidRDefault="00590D0C" w:rsidP="00590D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20E40" w:rsidRPr="00E60F65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оммуникативные</w:t>
            </w:r>
            <w:r w:rsidRPr="00E60F65">
              <w:rPr>
                <w:rFonts w:ascii="Times New Roman" w:eastAsia="Times New Roman" w:hAnsi="Times New Roman" w:cs="Times New Roman"/>
                <w:sz w:val="24"/>
                <w:szCs w:val="24"/>
              </w:rPr>
              <w:t>: инициативное</w:t>
            </w:r>
            <w:r w:rsidR="00A25D27" w:rsidRPr="00E60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сотрудничество в поиске и сборе информации; разрешение конфликтов; умение выражать свои мысли в соответствии с условиями коммуникации.</w:t>
            </w:r>
          </w:p>
          <w:p w:rsidR="00FD349B" w:rsidRPr="00E60F65" w:rsidRDefault="00FD349B" w:rsidP="00590D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49B" w:rsidRPr="00E60F65" w:rsidRDefault="00FD349B" w:rsidP="00FD3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контроль в форме сличения способа действия и его </w:t>
            </w: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 с заданным эталоном; коррекция (внесение необходимых дополнений)</w:t>
            </w:r>
            <w:r w:rsidR="00355F28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способность к волевому усилию - к выбору в ситуации мотивационного конфликта и к преодолению препятствий.</w:t>
            </w:r>
          </w:p>
          <w:p w:rsidR="00A25D27" w:rsidRPr="00E60F65" w:rsidRDefault="00FD349B" w:rsidP="00590D0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умение структурировать знания; умение строить речевое высказывание; построение логической цепи рассуждений, доказательст</w:t>
            </w:r>
            <w:r w:rsidR="00992C4E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6E92" w:rsidRPr="00E60F65" w:rsidRDefault="00636E92" w:rsidP="00590D0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Личностные: 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свое поведения и поступки.</w:t>
            </w:r>
          </w:p>
          <w:p w:rsidR="00331DE1" w:rsidRPr="00E60F65" w:rsidRDefault="00331DE1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B7" w:rsidTr="005A240E">
        <w:tc>
          <w:tcPr>
            <w:tcW w:w="1418" w:type="dxa"/>
          </w:tcPr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8.Включение в систему знаний и повторения</w:t>
            </w:r>
          </w:p>
        </w:tc>
        <w:tc>
          <w:tcPr>
            <w:tcW w:w="3969" w:type="dxa"/>
          </w:tcPr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Цель этапа: повторить и закрепить представление о басне как жанре литературы</w:t>
            </w: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Вспомните, что мы слушали в начале урока?</w:t>
            </w: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Что роднит басню со сказками о животных?</w:t>
            </w:r>
          </w:p>
          <w:p w:rsidR="00A86E74" w:rsidRPr="00E60F65" w:rsidRDefault="00A86E74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74" w:rsidRPr="00E60F65" w:rsidRDefault="00A86E74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А чем сказки о животных отличаются от басен?</w:t>
            </w: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Похоже</w:t>
            </w:r>
            <w:proofErr w:type="gramEnd"/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ли стихотворение М.В.Ломоносова «Случились вместе два Астронома в пиру…» на басню? Если да, то чем?</w:t>
            </w: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B7" w:rsidRPr="00E60F65" w:rsidRDefault="004853C0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Запишите в тетрадь название басен, которые мы сегодня прочитали, и их автора.</w:t>
            </w: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:rsidR="00FB31B7" w:rsidRPr="00E60F65" w:rsidRDefault="00FB31B7" w:rsidP="00FB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ответов на вопросы учителя, высказывание собственного мнения и аргументирование его.</w:t>
            </w: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- В начале урока мы слушали </w:t>
            </w:r>
            <w:r w:rsidR="00A86E74" w:rsidRPr="00E60F65">
              <w:rPr>
                <w:rFonts w:ascii="Times New Roman" w:hAnsi="Times New Roman" w:cs="Times New Roman"/>
                <w:sz w:val="24"/>
                <w:szCs w:val="24"/>
              </w:rPr>
              <w:t>сказку «Лиса и Тетерев».</w:t>
            </w: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В басне, как и в сказках о животных, главные лица – животные.</w:t>
            </w:r>
          </w:p>
          <w:p w:rsidR="00A86E74" w:rsidRPr="00E60F65" w:rsidRDefault="00A86E74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74" w:rsidRPr="00E60F65" w:rsidRDefault="00A86E74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Басня пишется в рифм</w:t>
            </w:r>
            <w:proofErr w:type="gramStart"/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как стихотворение) и имеет мораль , которая раскрывает  её основную мысль.</w:t>
            </w: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Это стихотворение похоже на басню тем, что в нём тоже высмеиваются пороки людей и есть мораль.</w:t>
            </w:r>
          </w:p>
          <w:p w:rsidR="004853C0" w:rsidRPr="00E60F65" w:rsidRDefault="004853C0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C0" w:rsidRPr="00E60F65" w:rsidRDefault="004853C0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C0" w:rsidRPr="00E60F65" w:rsidRDefault="004853C0" w:rsidP="0048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C0" w:rsidRPr="00E60F65" w:rsidRDefault="004853C0" w:rsidP="0048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Учащиеся оформляют работу в тетради.</w:t>
            </w:r>
          </w:p>
        </w:tc>
        <w:tc>
          <w:tcPr>
            <w:tcW w:w="2958" w:type="dxa"/>
          </w:tcPr>
          <w:p w:rsidR="00C242F0" w:rsidRPr="00E60F65" w:rsidRDefault="00320E40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</w:t>
            </w:r>
            <w:r w:rsidR="00355F28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5F28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волевая </w:t>
            </w:r>
            <w:proofErr w:type="spellStart"/>
            <w:r w:rsidR="00355F28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="00355F28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способность к мобилизации сил и энергии.</w:t>
            </w:r>
          </w:p>
          <w:p w:rsidR="00C242F0" w:rsidRPr="00E60F65" w:rsidRDefault="00C242F0" w:rsidP="005A2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31B7" w:rsidRPr="00E60F65" w:rsidRDefault="00C242F0" w:rsidP="005A2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20E40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оммуникативные</w:t>
            </w: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60F6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свои мысли в соответствии с условиями коммуникации.</w:t>
            </w:r>
          </w:p>
          <w:p w:rsidR="00355F28" w:rsidRPr="00E60F65" w:rsidRDefault="00355F28" w:rsidP="005A2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F28" w:rsidRPr="00E60F65" w:rsidRDefault="00355F28" w:rsidP="005A2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0F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выбор оснований и критериев для сравнения.</w:t>
            </w:r>
            <w:proofErr w:type="gramEnd"/>
          </w:p>
          <w:p w:rsidR="00636E92" w:rsidRPr="00E60F65" w:rsidRDefault="00636E92" w:rsidP="005A2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E92" w:rsidRPr="00E60F65" w:rsidRDefault="00636E92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B7" w:rsidTr="005A240E">
        <w:tc>
          <w:tcPr>
            <w:tcW w:w="1418" w:type="dxa"/>
          </w:tcPr>
          <w:p w:rsidR="00FB31B7" w:rsidRPr="00E60F65" w:rsidRDefault="004853C0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9.Рефлексия учебной деятельности на уроке</w:t>
            </w:r>
          </w:p>
        </w:tc>
        <w:tc>
          <w:tcPr>
            <w:tcW w:w="3969" w:type="dxa"/>
          </w:tcPr>
          <w:p w:rsidR="00FB31B7" w:rsidRPr="00E60F65" w:rsidRDefault="004853C0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Цель этапа: зафиксировать новое содержание</w:t>
            </w:r>
            <w:r w:rsidR="00DF532A" w:rsidRPr="00E60F65">
              <w:rPr>
                <w:rFonts w:ascii="Times New Roman" w:hAnsi="Times New Roman" w:cs="Times New Roman"/>
                <w:sz w:val="24"/>
                <w:szCs w:val="24"/>
              </w:rPr>
              <w:t>, оценить собственную деятельность</w:t>
            </w:r>
          </w:p>
          <w:p w:rsidR="00DF532A" w:rsidRPr="00E60F65" w:rsidRDefault="00DF532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2A" w:rsidRPr="00E60F65" w:rsidRDefault="00DF532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Вспомните, какие цели мы ставили в начале урока?</w:t>
            </w:r>
          </w:p>
          <w:p w:rsidR="00DF532A" w:rsidRPr="00E60F65" w:rsidRDefault="00DF532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Удалось нам достичь их? Аргументируйте свой ответ.</w:t>
            </w:r>
          </w:p>
          <w:p w:rsidR="00DF532A" w:rsidRPr="00E60F65" w:rsidRDefault="00DF532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2A" w:rsidRPr="00E60F65" w:rsidRDefault="00DF532A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-Возьмите цветную ручку или карандаш и в карточке рефлексии отметьте </w:t>
            </w:r>
            <w:r w:rsidR="001972C4" w:rsidRPr="00E60F65">
              <w:rPr>
                <w:rFonts w:ascii="Times New Roman" w:hAnsi="Times New Roman" w:cs="Times New Roman"/>
                <w:sz w:val="24"/>
                <w:szCs w:val="24"/>
              </w:rPr>
              <w:t>«+» те высказывания, с которыми вы согласны.</w:t>
            </w:r>
          </w:p>
        </w:tc>
        <w:tc>
          <w:tcPr>
            <w:tcW w:w="5766" w:type="dxa"/>
          </w:tcPr>
          <w:p w:rsidR="00FB31B7" w:rsidRPr="00E60F65" w:rsidRDefault="001972C4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Осуществляется самоконтроль, оценка собственной учебной деятельности.</w:t>
            </w:r>
          </w:p>
          <w:p w:rsidR="00040069" w:rsidRPr="00E60F65" w:rsidRDefault="00040069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69" w:rsidRPr="00E60F65" w:rsidRDefault="00040069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69" w:rsidRPr="00E60F65" w:rsidRDefault="00040069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должны </w:t>
            </w:r>
            <w:r w:rsidR="00C103F4"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расширить наши представления о басне, прочитать новые басни.</w:t>
            </w:r>
          </w:p>
          <w:p w:rsidR="00C103F4" w:rsidRPr="00E60F65" w:rsidRDefault="00C103F4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- Да, мы достигли поставленных целей, прочитали две басни «Ворона и Лисица» и «Свинья под Дубом».</w:t>
            </w:r>
          </w:p>
          <w:p w:rsidR="00C103F4" w:rsidRPr="00E60F65" w:rsidRDefault="00C103F4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F4" w:rsidRPr="00E60F65" w:rsidRDefault="00C103F4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Учащиеся ставят в карточке «+»</w:t>
            </w:r>
            <w:proofErr w:type="gramStart"/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0F65">
              <w:rPr>
                <w:rFonts w:ascii="Times New Roman" w:hAnsi="Times New Roman" w:cs="Times New Roman"/>
                <w:sz w:val="24"/>
                <w:szCs w:val="24"/>
              </w:rPr>
              <w:t xml:space="preserve"> сдают карточки учителю.</w:t>
            </w:r>
          </w:p>
        </w:tc>
        <w:tc>
          <w:tcPr>
            <w:tcW w:w="2958" w:type="dxa"/>
          </w:tcPr>
          <w:p w:rsidR="00A75C95" w:rsidRPr="00E60F65" w:rsidRDefault="00320E40" w:rsidP="00A75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5C95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A75C95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 (выделение и осознание того, что уже усвоено и что подлежит усвоению).</w:t>
            </w:r>
          </w:p>
          <w:p w:rsidR="00A75C95" w:rsidRPr="00E60F65" w:rsidRDefault="00A75C95" w:rsidP="00A75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31B7" w:rsidRPr="00E60F65" w:rsidRDefault="00A75C95" w:rsidP="00A75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20E40"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оммуникативные</w:t>
            </w: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60F6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свои мысли в соответствии с условиями коммуникации.</w:t>
            </w:r>
          </w:p>
          <w:p w:rsidR="00636E92" w:rsidRPr="00E60F65" w:rsidRDefault="00636E92" w:rsidP="00A75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E92" w:rsidRPr="00E60F65" w:rsidRDefault="00636E92" w:rsidP="00A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Личностные: </w:t>
            </w: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свое поведения и поступки.</w:t>
            </w:r>
          </w:p>
        </w:tc>
      </w:tr>
      <w:tr w:rsidR="00FB31B7" w:rsidTr="005A240E">
        <w:tc>
          <w:tcPr>
            <w:tcW w:w="1418" w:type="dxa"/>
          </w:tcPr>
          <w:p w:rsidR="00FB31B7" w:rsidRPr="00E60F65" w:rsidRDefault="004853C0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3969" w:type="dxa"/>
          </w:tcPr>
          <w:p w:rsidR="00FB31B7" w:rsidRPr="00E60F65" w:rsidRDefault="001972C4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С.59, в.1,2 устно</w:t>
            </w:r>
            <w:r w:rsidR="008B443B" w:rsidRPr="00E60F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3B" w:rsidRPr="00E60F65" w:rsidRDefault="008B443B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С.68-69 письменно.</w:t>
            </w:r>
          </w:p>
        </w:tc>
        <w:tc>
          <w:tcPr>
            <w:tcW w:w="5766" w:type="dxa"/>
          </w:tcPr>
          <w:p w:rsidR="00FB31B7" w:rsidRPr="00E60F65" w:rsidRDefault="00040069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65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дневник</w:t>
            </w:r>
          </w:p>
        </w:tc>
        <w:tc>
          <w:tcPr>
            <w:tcW w:w="2958" w:type="dxa"/>
          </w:tcPr>
          <w:p w:rsidR="00FB31B7" w:rsidRPr="00E60F65" w:rsidRDefault="00FB31B7" w:rsidP="005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233" w:rsidRDefault="00085233" w:rsidP="00085233">
      <w:pPr>
        <w:rPr>
          <w:u w:val="single"/>
        </w:rPr>
      </w:pPr>
    </w:p>
    <w:p w:rsidR="00D31CC7" w:rsidRDefault="00D31CC7" w:rsidP="00D31CC7">
      <w:pPr>
        <w:jc w:val="center"/>
        <w:rPr>
          <w:b/>
        </w:rPr>
      </w:pPr>
      <w:r w:rsidRPr="00D31CC7">
        <w:rPr>
          <w:b/>
        </w:rPr>
        <w:t>ПРИЛОЖЕНИЕ</w:t>
      </w:r>
    </w:p>
    <w:p w:rsidR="00D31CC7" w:rsidRPr="00D31CC7" w:rsidRDefault="00D31CC7" w:rsidP="00D31CC7">
      <w:pPr>
        <w:jc w:val="center"/>
        <w:rPr>
          <w:b/>
        </w:rPr>
      </w:pPr>
    </w:p>
    <w:p w:rsidR="00085233" w:rsidRPr="006C0479" w:rsidRDefault="00313C82">
      <w:pPr>
        <w:rPr>
          <w:u w:val="single"/>
        </w:rPr>
      </w:pPr>
      <w:r w:rsidRPr="006C0479">
        <w:rPr>
          <w:u w:val="single"/>
        </w:rPr>
        <w:t>Карточка для этапа рефлексии:</w:t>
      </w:r>
    </w:p>
    <w:p w:rsidR="00313C82" w:rsidRPr="00313C82" w:rsidRDefault="00313C82">
      <w:pPr>
        <w:rPr>
          <w:i/>
        </w:rPr>
      </w:pPr>
      <w:r w:rsidRPr="00313C82">
        <w:rPr>
          <w:i/>
        </w:rPr>
        <w:t>Я понял изученную тему</w:t>
      </w:r>
    </w:p>
    <w:p w:rsidR="00313C82" w:rsidRDefault="00313C82">
      <w:pPr>
        <w:rPr>
          <w:i/>
        </w:rPr>
      </w:pPr>
      <w:r>
        <w:rPr>
          <w:i/>
        </w:rPr>
        <w:t>Я умею отличать басню от других жанров</w:t>
      </w:r>
    </w:p>
    <w:p w:rsidR="00313C82" w:rsidRDefault="00313C82">
      <w:pPr>
        <w:rPr>
          <w:i/>
        </w:rPr>
      </w:pPr>
      <w:r>
        <w:rPr>
          <w:i/>
        </w:rPr>
        <w:t>Я еще плохо отличаю басню от других жанров</w:t>
      </w:r>
    </w:p>
    <w:p w:rsidR="00313C82" w:rsidRDefault="00313C82">
      <w:pPr>
        <w:rPr>
          <w:i/>
        </w:rPr>
      </w:pPr>
      <w:r>
        <w:rPr>
          <w:i/>
        </w:rPr>
        <w:t>В самостоятельной работе у меня всё получилось</w:t>
      </w:r>
    </w:p>
    <w:p w:rsidR="00313C82" w:rsidRDefault="00313C82">
      <w:pPr>
        <w:rPr>
          <w:i/>
        </w:rPr>
      </w:pPr>
      <w:r>
        <w:rPr>
          <w:i/>
        </w:rPr>
        <w:t>Я понял ошибки, которые допустил в самостоятельной работе</w:t>
      </w:r>
    </w:p>
    <w:p w:rsidR="00313C82" w:rsidRDefault="00313C82">
      <w:pPr>
        <w:rPr>
          <w:i/>
        </w:rPr>
      </w:pPr>
      <w:r>
        <w:rPr>
          <w:i/>
        </w:rPr>
        <w:lastRenderedPageBreak/>
        <w:t>Я доволен своей работой на уроке</w:t>
      </w:r>
    </w:p>
    <w:p w:rsidR="00313C82" w:rsidRDefault="00313C82">
      <w:pPr>
        <w:rPr>
          <w:i/>
        </w:rPr>
      </w:pPr>
      <w:r>
        <w:rPr>
          <w:i/>
        </w:rPr>
        <w:t>Я считаю, что мог бы лучше работать на уроке</w:t>
      </w:r>
    </w:p>
    <w:p w:rsidR="00D31CC7" w:rsidRDefault="00D31CC7">
      <w:pPr>
        <w:rPr>
          <w:i/>
        </w:rPr>
      </w:pPr>
    </w:p>
    <w:p w:rsidR="00D31CC7" w:rsidRPr="00B8413F" w:rsidRDefault="00D31CC7" w:rsidP="00D31CC7">
      <w:pPr>
        <w:rPr>
          <w:u w:val="single"/>
        </w:rPr>
      </w:pPr>
      <w:r w:rsidRPr="00B8413F">
        <w:rPr>
          <w:u w:val="single"/>
        </w:rPr>
        <w:t>Сказка «Лиса и Тетерев»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>Тетерев сидел на дереве. Л</w:t>
      </w:r>
      <w:r>
        <w:rPr>
          <w:i/>
        </w:rPr>
        <w:t>исица подошла к нему и говорит: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 xml:space="preserve">— Здравствуй, </w:t>
      </w:r>
      <w:proofErr w:type="spellStart"/>
      <w:r w:rsidRPr="00D31CC7">
        <w:rPr>
          <w:i/>
        </w:rPr>
        <w:t>Тетеревочек</w:t>
      </w:r>
      <w:proofErr w:type="spellEnd"/>
      <w:r w:rsidRPr="00D31CC7">
        <w:rPr>
          <w:i/>
        </w:rPr>
        <w:t>, мой дружочек! Как услышала твой голосочек, так и пришла тебя проведать.</w:t>
      </w:r>
    </w:p>
    <w:p w:rsidR="00D31CC7" w:rsidRDefault="00D31CC7" w:rsidP="00D31CC7">
      <w:pPr>
        <w:rPr>
          <w:i/>
        </w:rPr>
      </w:pPr>
      <w:r w:rsidRPr="00D31CC7">
        <w:rPr>
          <w:i/>
        </w:rPr>
        <w:t>— Спасибо на добром слове, - сказал Тетерев.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>Лисица притворилась, что не расслышала и говорит: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 xml:space="preserve">— Что говоришь? Не слышу. Ты бы </w:t>
      </w:r>
      <w:proofErr w:type="spellStart"/>
      <w:r w:rsidRPr="00D31CC7">
        <w:rPr>
          <w:i/>
        </w:rPr>
        <w:t>Тетеревочек</w:t>
      </w:r>
      <w:proofErr w:type="spellEnd"/>
      <w:r w:rsidRPr="00D31CC7">
        <w:rPr>
          <w:i/>
        </w:rPr>
        <w:t>, мой дружочек, сошел на травушку погулять, поговорить со мной, а то я с дерева не расслышу.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>Тетерев сказал: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>— Боюсь я сходить на траву. Нам</w:t>
      </w:r>
      <w:r>
        <w:rPr>
          <w:i/>
        </w:rPr>
        <w:t xml:space="preserve"> птицам опасно ходить по земле.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>— Или ты меня боишься? — сказала Лисица.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 xml:space="preserve">— Не тебя, так других зверей боюсь, — сказал </w:t>
      </w:r>
      <w:r>
        <w:rPr>
          <w:i/>
        </w:rPr>
        <w:t>Тетерев. — Всякие звери бывают.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 xml:space="preserve">—Нет, </w:t>
      </w:r>
      <w:proofErr w:type="spellStart"/>
      <w:r w:rsidRPr="00D31CC7">
        <w:rPr>
          <w:i/>
        </w:rPr>
        <w:t>Тетеревочек</w:t>
      </w:r>
      <w:proofErr w:type="spellEnd"/>
      <w:r w:rsidRPr="00D31CC7">
        <w:rPr>
          <w:i/>
        </w:rPr>
        <w:t>, мой дружочек, нынче указ объявлен, чтобы по всей земле мир был. Нынче уж звери друг друга не трогают.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 xml:space="preserve">— Вот это хорошо, — сказал тетерев, — а то вот собаки бегут; </w:t>
      </w:r>
      <w:proofErr w:type="gramStart"/>
      <w:r w:rsidRPr="00D31CC7">
        <w:rPr>
          <w:i/>
        </w:rPr>
        <w:t>кабы</w:t>
      </w:r>
      <w:proofErr w:type="gramEnd"/>
      <w:r w:rsidRPr="00D31CC7">
        <w:rPr>
          <w:i/>
        </w:rPr>
        <w:t xml:space="preserve"> по-старому, тебе бы уходить надо</w:t>
      </w:r>
      <w:r>
        <w:rPr>
          <w:i/>
        </w:rPr>
        <w:t>, а теперь тебе бояться нечего.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 xml:space="preserve">Лисица услыхала про собак, </w:t>
      </w:r>
      <w:proofErr w:type="gramStart"/>
      <w:r w:rsidRPr="00D31CC7">
        <w:rPr>
          <w:i/>
        </w:rPr>
        <w:t>навострила</w:t>
      </w:r>
      <w:proofErr w:type="gramEnd"/>
      <w:r w:rsidRPr="00D31CC7">
        <w:rPr>
          <w:i/>
        </w:rPr>
        <w:t xml:space="preserve"> уши и хотела бежать.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>— Куда ж ты? — сказал тетерев. — Вед</w:t>
      </w:r>
      <w:r>
        <w:rPr>
          <w:i/>
        </w:rPr>
        <w:t>ь нынче указ, собаки не тронут.</w:t>
      </w:r>
    </w:p>
    <w:p w:rsidR="00D31CC7" w:rsidRPr="00D31CC7" w:rsidRDefault="00D31CC7" w:rsidP="00D31CC7">
      <w:pPr>
        <w:rPr>
          <w:i/>
        </w:rPr>
      </w:pPr>
      <w:r w:rsidRPr="00D31CC7">
        <w:rPr>
          <w:i/>
        </w:rPr>
        <w:t xml:space="preserve">— А кто их знает! — сказала лиса. — Может, они указ не </w:t>
      </w:r>
      <w:proofErr w:type="gramStart"/>
      <w:r w:rsidRPr="00D31CC7">
        <w:rPr>
          <w:i/>
        </w:rPr>
        <w:t>слыхали</w:t>
      </w:r>
      <w:proofErr w:type="gramEnd"/>
      <w:r w:rsidRPr="00D31CC7">
        <w:rPr>
          <w:i/>
        </w:rPr>
        <w:t xml:space="preserve">. </w:t>
      </w:r>
    </w:p>
    <w:p w:rsidR="00D31CC7" w:rsidRPr="00313C82" w:rsidRDefault="00D31CC7" w:rsidP="00D31CC7">
      <w:pPr>
        <w:rPr>
          <w:i/>
        </w:rPr>
      </w:pPr>
      <w:r w:rsidRPr="00D31CC7">
        <w:rPr>
          <w:i/>
        </w:rPr>
        <w:t>И убежала.</w:t>
      </w:r>
    </w:p>
    <w:sectPr w:rsidR="00D31CC7" w:rsidRPr="00313C82" w:rsidSect="008F695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233"/>
    <w:rsid w:val="00040069"/>
    <w:rsid w:val="00045D3B"/>
    <w:rsid w:val="000618A8"/>
    <w:rsid w:val="00085233"/>
    <w:rsid w:val="0015370D"/>
    <w:rsid w:val="001972C4"/>
    <w:rsid w:val="003000BB"/>
    <w:rsid w:val="00313C82"/>
    <w:rsid w:val="00320E40"/>
    <w:rsid w:val="00331DE1"/>
    <w:rsid w:val="00355F28"/>
    <w:rsid w:val="00426884"/>
    <w:rsid w:val="00471599"/>
    <w:rsid w:val="00480B28"/>
    <w:rsid w:val="004853C0"/>
    <w:rsid w:val="004B351F"/>
    <w:rsid w:val="00561A68"/>
    <w:rsid w:val="00576A59"/>
    <w:rsid w:val="005873D8"/>
    <w:rsid w:val="00590D0C"/>
    <w:rsid w:val="00630340"/>
    <w:rsid w:val="00636E92"/>
    <w:rsid w:val="006714FE"/>
    <w:rsid w:val="006865EA"/>
    <w:rsid w:val="006C0479"/>
    <w:rsid w:val="006F7581"/>
    <w:rsid w:val="00722E6B"/>
    <w:rsid w:val="007455A1"/>
    <w:rsid w:val="008137C6"/>
    <w:rsid w:val="008357E8"/>
    <w:rsid w:val="008B443B"/>
    <w:rsid w:val="008F695F"/>
    <w:rsid w:val="00915F67"/>
    <w:rsid w:val="00952452"/>
    <w:rsid w:val="009849BD"/>
    <w:rsid w:val="00992C4E"/>
    <w:rsid w:val="009A1913"/>
    <w:rsid w:val="009D59ED"/>
    <w:rsid w:val="00A11DBC"/>
    <w:rsid w:val="00A25D27"/>
    <w:rsid w:val="00A75C95"/>
    <w:rsid w:val="00A86E74"/>
    <w:rsid w:val="00AF44B1"/>
    <w:rsid w:val="00B8413F"/>
    <w:rsid w:val="00B97B08"/>
    <w:rsid w:val="00BF6D82"/>
    <w:rsid w:val="00C103F4"/>
    <w:rsid w:val="00C242F0"/>
    <w:rsid w:val="00CD5809"/>
    <w:rsid w:val="00CE2E2A"/>
    <w:rsid w:val="00D15AD3"/>
    <w:rsid w:val="00D31512"/>
    <w:rsid w:val="00D31CC7"/>
    <w:rsid w:val="00DE56AC"/>
    <w:rsid w:val="00DF532A"/>
    <w:rsid w:val="00E2069A"/>
    <w:rsid w:val="00E530CF"/>
    <w:rsid w:val="00E60F65"/>
    <w:rsid w:val="00E723E9"/>
    <w:rsid w:val="00EE5A1F"/>
    <w:rsid w:val="00F02E58"/>
    <w:rsid w:val="00FB31B7"/>
    <w:rsid w:val="00FD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48</cp:revision>
  <dcterms:created xsi:type="dcterms:W3CDTF">2015-06-30T08:10:00Z</dcterms:created>
  <dcterms:modified xsi:type="dcterms:W3CDTF">2015-07-08T11:24:00Z</dcterms:modified>
</cp:coreProperties>
</file>