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FB" w:rsidRDefault="00857DFB" w:rsidP="00857D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</w:pPr>
      <w:r w:rsidRPr="00857DFB"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  <w:t>Тест по теме "Северная Америка (Климат)". 7 класс.</w:t>
      </w:r>
    </w:p>
    <w:p w:rsidR="0071668A" w:rsidRPr="00857DFB" w:rsidRDefault="0071668A" w:rsidP="00857D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  <w:t>Вариант-1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жаркое место в Северной Америке называется: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долина Смерти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озеро Смерти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Жаркая долина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Знойное ущелье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Сев. Америка расположена, во всех климатических поясах, </w:t>
      </w:r>
      <w:proofErr w:type="gramStart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арктического б) субарктического в) экваториального г) субэкваториального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Северной Америки получает влагу с ... океана: а) ТО б) ИО в) АО г) СЛО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lang w:eastAsia="ru-RU"/>
        </w:rPr>
        <w:t>4. 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Пустыни на территории Северной Америки расположены в основном: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"/>
          <w:lang w:eastAsia="ru-RU"/>
        </w:rPr>
        <w:t>5. 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Центральных равнинах    б) на Великих равнинах   в) в Аппалачах г) в Кордильерах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количество осадков выпадает: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Канадском арктическом архипелаге б) в Калифорнии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Тихоокеанском побережье Канады г) на побережье </w:t>
      </w:r>
      <w:proofErr w:type="spellStart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Гудзонова</w:t>
      </w:r>
      <w:proofErr w:type="spellEnd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залива</w:t>
      </w:r>
    </w:p>
    <w:p w:rsidR="00857DFB" w:rsidRPr="0071668A" w:rsidRDefault="00857DFB" w:rsidP="0071668A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Наименьшую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в С.А. занимает … климатический пояс: а) </w:t>
      </w:r>
      <w:proofErr w:type="gramStart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/Э б) Т в) С/А г) А</w:t>
      </w:r>
    </w:p>
    <w:p w:rsidR="00857DFB" w:rsidRDefault="00857DFB" w:rsidP="00857D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</w:pPr>
      <w:r w:rsidRPr="00857DFB"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  <w:t>Тест по теме "Северная Америка (Климат)". 7 класс.</w:t>
      </w:r>
    </w:p>
    <w:p w:rsidR="0071668A" w:rsidRPr="00857DFB" w:rsidRDefault="0071668A" w:rsidP="00857D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36"/>
          <w:lang w:eastAsia="ru-RU"/>
        </w:rPr>
        <w:t>Вариант -2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Северная Америка расположена во всех климатических поясах от </w:t>
      </w:r>
      <w:proofErr w:type="gramStart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арктического</w:t>
      </w:r>
      <w:proofErr w:type="gramEnd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до: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тропического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субэкваториального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экваториального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антарктического</w:t>
      </w:r>
    </w:p>
    <w:p w:rsidR="00857DFB" w:rsidRPr="00857DFB" w:rsidRDefault="00857DFB" w:rsidP="00857DFB">
      <w:pPr>
        <w:shd w:val="clear" w:color="auto" w:fill="FFFFFF"/>
        <w:spacing w:after="0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Наибольшая часть территории материка лежит </w:t>
      </w:r>
      <w:proofErr w:type="gramStart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DFB" w:rsidRDefault="00857DFB" w:rsidP="00857D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арктическом б) умеренном в) субэкваториальном г) тропическом</w:t>
      </w:r>
    </w:p>
    <w:p w:rsidR="00857DFB" w:rsidRPr="00857DFB" w:rsidRDefault="00857DFB" w:rsidP="00857D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DFB" w:rsidRPr="00857DFB" w:rsidRDefault="00857DFB" w:rsidP="00857DFB">
      <w:pPr>
        <w:shd w:val="clear" w:color="auto" w:fill="FFFFFF"/>
        <w:spacing w:after="0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Условиями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возникновения мощных атмосферных смерчей-торнадо являются:</w:t>
      </w:r>
    </w:p>
    <w:p w:rsidR="00857DFB" w:rsidRPr="00857DFB" w:rsidRDefault="00857DFB" w:rsidP="00857DF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проникновение на материк арктических воздуш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масс</w:t>
      </w:r>
    </w:p>
    <w:p w:rsidR="00857DFB" w:rsidRPr="00857DFB" w:rsidRDefault="00857DFB" w:rsidP="00857DF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проникновение на материк тропических воздуш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масс</w:t>
      </w:r>
    </w:p>
    <w:p w:rsidR="00857DFB" w:rsidRDefault="00857DFB" w:rsidP="00857DF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 отсутствие горных хребтов на севере материка</w:t>
      </w:r>
    </w:p>
    <w:p w:rsidR="00857DFB" w:rsidRPr="00857DFB" w:rsidRDefault="00857DFB" w:rsidP="00857DF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большие различия в температуре и давлении арк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и тропических воздушных масс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островах Канадского Арктического архипелага выпадает столько осадков, сколько на п-ове: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Аляска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57DFB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Лабрадор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7DFB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Калифорния</w:t>
      </w:r>
      <w:r w:rsidR="007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Флорида</w:t>
      </w:r>
    </w:p>
    <w:p w:rsid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только островную часть материка занимает … климатический пояс: 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С/А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А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материке климат более разнообразен - в Северной или Южной Америке? (подчеркни)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261"/>
      </w:tblGrid>
      <w:tr w:rsidR="00857DFB" w:rsidRPr="00857DFB" w:rsidTr="00857DF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</w:t>
            </w: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субарктический</w:t>
            </w: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субэкваториальный</w:t>
            </w:r>
          </w:p>
        </w:tc>
      </w:tr>
      <w:tr w:rsidR="00857DFB" w:rsidRPr="00857DFB" w:rsidTr="00857DF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FB" w:rsidRPr="00857DFB" w:rsidRDefault="00857DFB" w:rsidP="00857DF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</w:t>
            </w:r>
          </w:p>
        </w:tc>
      </w:tr>
    </w:tbl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</w:t>
      </w: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климатических поясах расположена Северная Америка.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таблицу:</w:t>
      </w:r>
    </w:p>
    <w:p w:rsidR="00857DFB" w:rsidRPr="00857DFB" w:rsidRDefault="00857DFB" w:rsidP="00857DF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09" w:rsidRDefault="00506009"/>
    <w:sectPr w:rsidR="00506009" w:rsidSect="00857DF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B3A"/>
    <w:multiLevelType w:val="multilevel"/>
    <w:tmpl w:val="79C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FB"/>
    <w:rsid w:val="002A090E"/>
    <w:rsid w:val="002A3B23"/>
    <w:rsid w:val="00506009"/>
    <w:rsid w:val="0071668A"/>
    <w:rsid w:val="00857DFB"/>
    <w:rsid w:val="00FC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09"/>
  </w:style>
  <w:style w:type="paragraph" w:styleId="1">
    <w:name w:val="heading 1"/>
    <w:basedOn w:val="a"/>
    <w:link w:val="10"/>
    <w:uiPriority w:val="9"/>
    <w:qFormat/>
    <w:rsid w:val="00857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7DFB"/>
    <w:rPr>
      <w:b/>
      <w:bCs/>
    </w:rPr>
  </w:style>
  <w:style w:type="character" w:customStyle="1" w:styleId="apple-converted-space">
    <w:name w:val="apple-converted-space"/>
    <w:basedOn w:val="a0"/>
    <w:rsid w:val="00857DFB"/>
  </w:style>
  <w:style w:type="character" w:customStyle="1" w:styleId="spelle">
    <w:name w:val="spelle"/>
    <w:basedOn w:val="a0"/>
    <w:rsid w:val="00857DFB"/>
  </w:style>
  <w:style w:type="character" w:customStyle="1" w:styleId="fivesta">
    <w:name w:val="fivesta"/>
    <w:basedOn w:val="a0"/>
    <w:rsid w:val="00857DFB"/>
  </w:style>
  <w:style w:type="character" w:customStyle="1" w:styleId="catitemhits">
    <w:name w:val="catitemhits"/>
    <w:basedOn w:val="a0"/>
    <w:rsid w:val="00857DFB"/>
  </w:style>
  <w:style w:type="character" w:customStyle="1" w:styleId="b-sharetext">
    <w:name w:val="b-share__text"/>
    <w:basedOn w:val="a0"/>
    <w:rsid w:val="0085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286">
              <w:marLeft w:val="0"/>
              <w:marRight w:val="0"/>
              <w:marTop w:val="300"/>
              <w:marBottom w:val="60"/>
              <w:divBdr>
                <w:top w:val="sing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7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DDDDD"/>
                  </w:divBdr>
                  <w:divsChild>
                    <w:div w:id="6942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185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DDDDD"/>
                  </w:divBdr>
                </w:div>
                <w:div w:id="340740805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2013-02-25T19:32:00Z</dcterms:created>
  <dcterms:modified xsi:type="dcterms:W3CDTF">2015-11-15T07:43:00Z</dcterms:modified>
</cp:coreProperties>
</file>