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CE8" w:rsidRPr="00704841" w:rsidRDefault="00E56CE8" w:rsidP="00E56C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841">
        <w:rPr>
          <w:rFonts w:ascii="Times New Roman" w:hAnsi="Times New Roman" w:cs="Times New Roman"/>
          <w:sz w:val="24"/>
          <w:szCs w:val="24"/>
        </w:rPr>
        <w:t>Использование ЦОР и ЭОР в обучении</w:t>
      </w:r>
    </w:p>
    <w:p w:rsidR="00E56CE8" w:rsidRPr="00704841" w:rsidRDefault="00E56CE8" w:rsidP="00E56CE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E56CE8" w:rsidRPr="00704841" w:rsidRDefault="00E56CE8" w:rsidP="00E56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Современный урок невозможен без использования информационных и телекоммуникационных технологий. Особенно это касается предметов информационно-технологического цикла, т.к. именно они помогают понять информационную и целостную картину мира. </w:t>
      </w:r>
    </w:p>
    <w:p w:rsidR="00E56CE8" w:rsidRPr="00704841" w:rsidRDefault="00E56CE8" w:rsidP="00E56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841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Цифровыми образовательными ресурсами (ЦОР) называют информационные ресурсы, используемые в образовательных целях</w:t>
      </w:r>
      <w:r w:rsidRPr="007048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Под цифровыми образовательными ресурсами понимается все множество различных материалов в цифровом формате, используемых в учебной работе.</w:t>
      </w:r>
      <w:r w:rsidRPr="00704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6CE8" w:rsidRPr="00704841" w:rsidRDefault="00E56CE8" w:rsidP="00E56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8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электронных пособий вносит разнообразие в урок. Он становится насыщеннее формами и интереснее. Для учащихся – это интерес к предмету, возможность отработать пробелы, исправить отметки. Для слабых и замкнутых ребят работа на компьютере иногда полезнее работы с сильным одноклассником: он спокойнее, никто его не торопит. Со временем такие дети становятся увереннее в себе и преодолевают барьер в общении.</w:t>
      </w:r>
    </w:p>
    <w:p w:rsidR="00E56CE8" w:rsidRPr="00704841" w:rsidRDefault="00E56CE8" w:rsidP="00E56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Информатика, учебный предмет, который немыслимо представить без использования ЭОР, но на разных этапах урока </w:t>
      </w:r>
      <w:proofErr w:type="spellStart"/>
      <w:r w:rsidRPr="00704841">
        <w:rPr>
          <w:rFonts w:ascii="Times New Roman" w:eastAsia="Times New Roman" w:hAnsi="Times New Roman" w:cs="Times New Roman"/>
          <w:sz w:val="24"/>
          <w:szCs w:val="24"/>
          <w:lang w:eastAsia="ru-RU"/>
        </w:rPr>
        <w:t>ЦОРы</w:t>
      </w:r>
      <w:proofErr w:type="spellEnd"/>
      <w:r w:rsidRPr="00704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704841">
        <w:rPr>
          <w:rFonts w:ascii="Times New Roman" w:eastAsia="Times New Roman" w:hAnsi="Times New Roman" w:cs="Times New Roman"/>
          <w:sz w:val="24"/>
          <w:szCs w:val="24"/>
          <w:lang w:eastAsia="ru-RU"/>
        </w:rPr>
        <w:t>ЭОРы</w:t>
      </w:r>
      <w:proofErr w:type="spellEnd"/>
      <w:r w:rsidRPr="00704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применяются по – </w:t>
      </w:r>
      <w:proofErr w:type="gramStart"/>
      <w:r w:rsidRPr="007048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разному</w:t>
      </w:r>
      <w:proofErr w:type="gramEnd"/>
      <w:r w:rsidRPr="007048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6CE8" w:rsidRPr="00704841" w:rsidRDefault="00E56CE8" w:rsidP="00E56CE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0484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Применение ЦОР на различных этапах урока:</w:t>
      </w:r>
    </w:p>
    <w:p w:rsidR="00E56CE8" w:rsidRPr="00704841" w:rsidRDefault="00E56CE8" w:rsidP="00E56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8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ЦОР и ЭОР на этапе актуализации знаний. </w:t>
      </w:r>
    </w:p>
    <w:p w:rsidR="00E56CE8" w:rsidRPr="00704841" w:rsidRDefault="00E56CE8" w:rsidP="00E56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841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 использовать</w:t>
      </w:r>
    </w:p>
    <w:p w:rsidR="00E56CE8" w:rsidRPr="00704841" w:rsidRDefault="00E56CE8" w:rsidP="00E56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Электронные тесты </w:t>
      </w:r>
    </w:p>
    <w:p w:rsidR="00E56CE8" w:rsidRPr="00704841" w:rsidRDefault="00E56CE8" w:rsidP="00E56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841">
        <w:rPr>
          <w:rFonts w:ascii="Times New Roman" w:eastAsia="Times New Roman" w:hAnsi="Times New Roman" w:cs="Times New Roman"/>
          <w:sz w:val="24"/>
          <w:szCs w:val="24"/>
          <w:lang w:eastAsia="ru-RU"/>
        </w:rPr>
        <w:t>2. ЦОР, в том числе собственных разработок.</w:t>
      </w:r>
      <w:r w:rsidRPr="007048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E56CE8" w:rsidRPr="00704841" w:rsidRDefault="00E56CE8" w:rsidP="00E56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8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ЦОР на этапе объяснения нового материала. </w:t>
      </w:r>
    </w:p>
    <w:p w:rsidR="00E56CE8" w:rsidRPr="00704841" w:rsidRDefault="00E56CE8" w:rsidP="00E56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основе деятельности лежит </w:t>
      </w:r>
      <w:r w:rsidRPr="007048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личностное включение учащегося в процесс, когда компоненты деятельности им самим направляются и контролируются.</w:t>
      </w:r>
      <w:r w:rsidRPr="00704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процесс протекает в условиях включения школьника в познавательную деятельность, которая становится желаемой, привлекательной, приносящей удовлетворение от участия в ней. Стимул к обучению реализуется через внесение элемента новизны, который отвлекает детей от трудностей, увлекая и пленяя их своей необычностью, использованием своеобразных средств. Такими элементами новизны являются, например: </w:t>
      </w:r>
    </w:p>
    <w:p w:rsidR="00E56CE8" w:rsidRPr="00704841" w:rsidRDefault="00E56CE8" w:rsidP="00E56CE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Электронные учебники; </w:t>
      </w:r>
    </w:p>
    <w:p w:rsidR="00E56CE8" w:rsidRPr="00704841" w:rsidRDefault="00E56CE8" w:rsidP="00E56CE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Мультимедийные презентации; </w:t>
      </w:r>
    </w:p>
    <w:p w:rsidR="00E56CE8" w:rsidRPr="00704841" w:rsidRDefault="00E56CE8" w:rsidP="00E56CE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84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видеофильмы.</w:t>
      </w:r>
    </w:p>
    <w:p w:rsidR="00E56CE8" w:rsidRPr="00704841" w:rsidRDefault="00E56CE8" w:rsidP="00E56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8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ЦОР на этапе закрепления и совершенствования знаний, умений и навыков.</w:t>
      </w:r>
      <w:r w:rsidRPr="00704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6CE8" w:rsidRPr="00704841" w:rsidRDefault="00E56CE8" w:rsidP="00E56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закреплении многих тем курса информатики также можно использовать </w:t>
      </w:r>
      <w:proofErr w:type="spellStart"/>
      <w:r w:rsidRPr="00704841">
        <w:rPr>
          <w:rFonts w:ascii="Times New Roman" w:eastAsia="Times New Roman" w:hAnsi="Times New Roman" w:cs="Times New Roman"/>
          <w:sz w:val="24"/>
          <w:szCs w:val="24"/>
          <w:lang w:eastAsia="ru-RU"/>
        </w:rPr>
        <w:t>ЦОРы</w:t>
      </w:r>
      <w:proofErr w:type="spellEnd"/>
      <w:r w:rsidRPr="00704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704841">
        <w:rPr>
          <w:rFonts w:ascii="Times New Roman" w:eastAsia="Times New Roman" w:hAnsi="Times New Roman" w:cs="Times New Roman"/>
          <w:sz w:val="24"/>
          <w:szCs w:val="24"/>
          <w:lang w:eastAsia="ru-RU"/>
        </w:rPr>
        <w:t>ЭОРы</w:t>
      </w:r>
      <w:proofErr w:type="spellEnd"/>
      <w:r w:rsidRPr="00704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56CE8" w:rsidRPr="00704841" w:rsidRDefault="00E56CE8" w:rsidP="00E56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8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Контроль и оценка знаний, умений и навыков.</w:t>
      </w:r>
    </w:p>
    <w:p w:rsidR="00E56CE8" w:rsidRPr="00704841" w:rsidRDefault="00E56CE8" w:rsidP="00E56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841">
        <w:rPr>
          <w:rFonts w:ascii="Times New Roman" w:eastAsia="Times New Roman" w:hAnsi="Times New Roman" w:cs="Times New Roman"/>
          <w:sz w:val="24"/>
          <w:szCs w:val="24"/>
          <w:lang w:eastAsia="ru-RU"/>
        </w:rPr>
        <w:t>1. Многие учебные курсы на электронных носителях имеют контрольный и тестовый режимы, ведут статистику по ходу обучения.</w:t>
      </w:r>
    </w:p>
    <w:p w:rsidR="00E56CE8" w:rsidRPr="00704841" w:rsidRDefault="00E56CE8" w:rsidP="00E56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841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Удобно использовать компьютер для отображения результатов той или иной работы.</w:t>
      </w:r>
    </w:p>
    <w:p w:rsidR="00E56CE8" w:rsidRPr="00704841" w:rsidRDefault="00E56CE8" w:rsidP="00E56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Проектная деятельность </w:t>
      </w:r>
    </w:p>
    <w:p w:rsidR="00E56CE8" w:rsidRPr="00704841" w:rsidRDefault="00E56CE8" w:rsidP="00E56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8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Проекты</w:t>
      </w:r>
      <w:r w:rsidRPr="00704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работы, связанные разными видами моделей, достижением определенного результата, имеющие структуру, приближенную или полностью совпадающую с научным исследованием.</w:t>
      </w:r>
    </w:p>
    <w:p w:rsidR="00E56CE8" w:rsidRPr="00704841" w:rsidRDefault="00E56CE8" w:rsidP="00E56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841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Программы тренажёры.</w:t>
      </w:r>
    </w:p>
    <w:p w:rsidR="00E56CE8" w:rsidRPr="00704841" w:rsidRDefault="00E56CE8" w:rsidP="00E56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ЦОР и ЭОР формируют новые умения и навыки у </w:t>
      </w:r>
      <w:proofErr w:type="gramStart"/>
      <w:r w:rsidRPr="007048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704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70484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Активное</w:t>
      </w:r>
      <w:proofErr w:type="gramEnd"/>
      <w:r w:rsidRPr="00704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использования ЦОР и ЭОР приводит к изменению в содержании образования, технологии обучения и отношениях между участниками образовательного процесса. </w:t>
      </w:r>
    </w:p>
    <w:p w:rsidR="008D0C00" w:rsidRDefault="008D0C00"/>
    <w:sectPr w:rsidR="008D0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739D5"/>
    <w:multiLevelType w:val="multilevel"/>
    <w:tmpl w:val="BB28A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D58"/>
    <w:rsid w:val="000D2D58"/>
    <w:rsid w:val="00657914"/>
    <w:rsid w:val="008D0C00"/>
    <w:rsid w:val="00E5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C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C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2355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Валерьевна</dc:creator>
  <cp:keywords/>
  <dc:description/>
  <cp:lastModifiedBy>Валерьевна</cp:lastModifiedBy>
  <cp:revision>4</cp:revision>
  <dcterms:created xsi:type="dcterms:W3CDTF">2015-10-24T12:48:00Z</dcterms:created>
  <dcterms:modified xsi:type="dcterms:W3CDTF">2015-10-24T12:55:00Z</dcterms:modified>
</cp:coreProperties>
</file>