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DB" w:rsidRPr="00C931DB" w:rsidRDefault="007652DE" w:rsidP="00C93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«Мастер – класс»  Литература</w:t>
      </w:r>
    </w:p>
    <w:p w:rsidR="004F0B85" w:rsidRPr="004F0B85" w:rsidRDefault="00C931DB" w:rsidP="004F0B85">
      <w:pPr>
        <w:rPr>
          <w:rFonts w:ascii="Times New Roman" w:hAnsi="Times New Roman" w:cs="Times New Roman"/>
          <w:sz w:val="24"/>
          <w:szCs w:val="24"/>
        </w:rPr>
      </w:pPr>
      <w:r w:rsidRPr="00C931DB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«Литературный анализ текста»</w:t>
      </w:r>
    </w:p>
    <w:p w:rsidR="004F0B85" w:rsidRPr="004F0B85" w:rsidRDefault="004F0B85" w:rsidP="004F0B85">
      <w:pPr>
        <w:rPr>
          <w:rFonts w:ascii="Times New Roman" w:hAnsi="Times New Roman" w:cs="Times New Roman"/>
          <w:sz w:val="24"/>
          <w:szCs w:val="24"/>
        </w:rPr>
      </w:pPr>
      <w:r w:rsidRPr="00D61477">
        <w:rPr>
          <w:rFonts w:ascii="Times New Roman" w:hAnsi="Times New Roman" w:cs="Times New Roman"/>
          <w:b/>
          <w:sz w:val="24"/>
          <w:szCs w:val="24"/>
        </w:rPr>
        <w:t>Цели</w:t>
      </w:r>
      <w:r w:rsidRPr="004F0B85">
        <w:rPr>
          <w:rFonts w:ascii="Times New Roman" w:hAnsi="Times New Roman" w:cs="Times New Roman"/>
          <w:sz w:val="24"/>
          <w:szCs w:val="24"/>
        </w:rPr>
        <w:t xml:space="preserve">: распространение опыта работы учителя </w:t>
      </w:r>
      <w:r w:rsidR="00D61477">
        <w:rPr>
          <w:rFonts w:ascii="Times New Roman" w:hAnsi="Times New Roman" w:cs="Times New Roman"/>
          <w:sz w:val="24"/>
          <w:szCs w:val="24"/>
        </w:rPr>
        <w:t>на уроках литературы</w:t>
      </w:r>
    </w:p>
    <w:p w:rsidR="004F0B85" w:rsidRPr="004F0B85" w:rsidRDefault="004F0B85" w:rsidP="004F0B85">
      <w:pPr>
        <w:rPr>
          <w:rFonts w:ascii="Times New Roman" w:hAnsi="Times New Roman" w:cs="Times New Roman"/>
          <w:sz w:val="24"/>
          <w:szCs w:val="24"/>
        </w:rPr>
      </w:pPr>
      <w:r w:rsidRPr="00D6147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4F0B85">
        <w:rPr>
          <w:rFonts w:ascii="Times New Roman" w:hAnsi="Times New Roman" w:cs="Times New Roman"/>
          <w:sz w:val="24"/>
          <w:szCs w:val="24"/>
        </w:rPr>
        <w:t>: бумага, ручка.</w:t>
      </w:r>
    </w:p>
    <w:p w:rsidR="004F0B85" w:rsidRPr="00D61477" w:rsidRDefault="004F0B85" w:rsidP="004F0B85">
      <w:pPr>
        <w:rPr>
          <w:rFonts w:ascii="Times New Roman" w:hAnsi="Times New Roman" w:cs="Times New Roman"/>
          <w:b/>
          <w:sz w:val="24"/>
          <w:szCs w:val="24"/>
        </w:rPr>
      </w:pPr>
      <w:r w:rsidRPr="00D61477">
        <w:rPr>
          <w:rFonts w:ascii="Times New Roman" w:hAnsi="Times New Roman" w:cs="Times New Roman"/>
          <w:b/>
          <w:sz w:val="24"/>
          <w:szCs w:val="24"/>
        </w:rPr>
        <w:t xml:space="preserve">План проведения: </w:t>
      </w:r>
    </w:p>
    <w:p w:rsidR="004F0B85" w:rsidRPr="004F0B85" w:rsidRDefault="004F0B85" w:rsidP="004F0B85">
      <w:pPr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 xml:space="preserve">Учеба “мастером” учителей. </w:t>
      </w:r>
    </w:p>
    <w:p w:rsidR="004F0B85" w:rsidRPr="004F0B85" w:rsidRDefault="004F0B85" w:rsidP="004F0B85">
      <w:pPr>
        <w:rPr>
          <w:rFonts w:ascii="Times New Roman" w:hAnsi="Times New Roman" w:cs="Times New Roman"/>
          <w:sz w:val="24"/>
          <w:szCs w:val="24"/>
        </w:rPr>
      </w:pPr>
      <w:r w:rsidRPr="004F0B85">
        <w:rPr>
          <w:rFonts w:ascii="Times New Roman" w:hAnsi="Times New Roman" w:cs="Times New Roman"/>
          <w:sz w:val="24"/>
          <w:szCs w:val="24"/>
        </w:rPr>
        <w:t xml:space="preserve">Рефлексия. </w:t>
      </w:r>
    </w:p>
    <w:p w:rsidR="004F0B85" w:rsidRPr="00D61477" w:rsidRDefault="004F0B85" w:rsidP="00D61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477">
        <w:rPr>
          <w:rFonts w:ascii="Times New Roman" w:hAnsi="Times New Roman" w:cs="Times New Roman"/>
          <w:b/>
          <w:sz w:val="24"/>
          <w:szCs w:val="24"/>
        </w:rPr>
        <w:t>Ход мастер-класса</w:t>
      </w:r>
    </w:p>
    <w:p w:rsidR="004F0B85" w:rsidRPr="00FC30E3" w:rsidRDefault="00614D5F" w:rsidP="00614D5F">
      <w:pPr>
        <w:rPr>
          <w:rFonts w:ascii="Times New Roman" w:hAnsi="Times New Roman" w:cs="Times New Roman"/>
          <w:b/>
          <w:sz w:val="24"/>
          <w:szCs w:val="24"/>
        </w:rPr>
      </w:pPr>
      <w:r w:rsidRPr="00FC30E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C30E3">
        <w:rPr>
          <w:rFonts w:ascii="Times New Roman" w:hAnsi="Times New Roman" w:cs="Times New Roman"/>
          <w:b/>
          <w:sz w:val="24"/>
          <w:szCs w:val="24"/>
        </w:rPr>
        <w:t>.</w:t>
      </w:r>
      <w:r w:rsidR="004F0B85" w:rsidRPr="00FC30E3">
        <w:rPr>
          <w:rFonts w:ascii="Times New Roman" w:hAnsi="Times New Roman" w:cs="Times New Roman"/>
          <w:b/>
          <w:sz w:val="24"/>
          <w:szCs w:val="24"/>
        </w:rPr>
        <w:t>Обоснование темы</w:t>
      </w:r>
    </w:p>
    <w:p w:rsidR="004F0B85" w:rsidRPr="004F0B85" w:rsidRDefault="00D61477" w:rsidP="004F0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0B85" w:rsidRPr="004F0B85">
        <w:rPr>
          <w:rFonts w:ascii="Times New Roman" w:hAnsi="Times New Roman" w:cs="Times New Roman"/>
          <w:sz w:val="24"/>
          <w:szCs w:val="24"/>
        </w:rPr>
        <w:t>Одной из о</w:t>
      </w:r>
      <w:r>
        <w:rPr>
          <w:rFonts w:ascii="Times New Roman" w:hAnsi="Times New Roman" w:cs="Times New Roman"/>
          <w:sz w:val="24"/>
          <w:szCs w:val="24"/>
        </w:rPr>
        <w:t xml:space="preserve">сновных задач урока литературы </w:t>
      </w:r>
      <w:r w:rsidR="004F0B85" w:rsidRPr="004F0B85">
        <w:rPr>
          <w:rFonts w:ascii="Times New Roman" w:hAnsi="Times New Roman" w:cs="Times New Roman"/>
          <w:sz w:val="24"/>
          <w:szCs w:val="24"/>
        </w:rPr>
        <w:t xml:space="preserve"> является формирование художественного мышления, обучение таким способам общения с произведением, которые отвечают законам искусства слова. Ведущим метод</w:t>
      </w:r>
      <w:r>
        <w:rPr>
          <w:rFonts w:ascii="Times New Roman" w:hAnsi="Times New Roman" w:cs="Times New Roman"/>
          <w:sz w:val="24"/>
          <w:szCs w:val="24"/>
        </w:rPr>
        <w:t>ом обучения литературе</w:t>
      </w:r>
      <w:r w:rsidR="004F0B85" w:rsidRPr="004F0B85">
        <w:rPr>
          <w:rFonts w:ascii="Times New Roman" w:hAnsi="Times New Roman" w:cs="Times New Roman"/>
          <w:sz w:val="24"/>
          <w:szCs w:val="24"/>
        </w:rPr>
        <w:t xml:space="preserve"> становится анализ художественного произведе</w:t>
      </w:r>
      <w:r>
        <w:rPr>
          <w:rFonts w:ascii="Times New Roman" w:hAnsi="Times New Roman" w:cs="Times New Roman"/>
          <w:sz w:val="24"/>
          <w:szCs w:val="24"/>
        </w:rPr>
        <w:t xml:space="preserve">ния, в процессе которого </w:t>
      </w:r>
      <w:r w:rsidR="004F0B85" w:rsidRPr="004F0B85">
        <w:rPr>
          <w:rFonts w:ascii="Times New Roman" w:hAnsi="Times New Roman" w:cs="Times New Roman"/>
          <w:sz w:val="24"/>
          <w:szCs w:val="24"/>
        </w:rPr>
        <w:t xml:space="preserve"> школьники овладевают творческими читательскими умениями. При работе с художественными текстами я использую метод творческого и объяснительного чтения, направленность которого выражается, прежде всего, в стремлении сделать чтение актом сотворчества с создателем текста. Другой стороной этого метода является развитие способности к творческому самовыражению в процессе интерпретации прочитанного, либо в создании своей творческой работы.</w:t>
      </w:r>
    </w:p>
    <w:p w:rsidR="004F0B85" w:rsidRPr="004F0B85" w:rsidRDefault="00D61477" w:rsidP="004F0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уроках литературы</w:t>
      </w:r>
      <w:r w:rsidR="004F0B85" w:rsidRPr="004F0B85">
        <w:rPr>
          <w:rFonts w:ascii="Times New Roman" w:hAnsi="Times New Roman" w:cs="Times New Roman"/>
          <w:sz w:val="24"/>
          <w:szCs w:val="24"/>
        </w:rPr>
        <w:t xml:space="preserve"> я стараюсь провести ребенка по ступенькам познания художественного произведения, помогая ему подняться на вершину авторского образного восприятия мира.</w:t>
      </w:r>
    </w:p>
    <w:p w:rsidR="004F0B85" w:rsidRPr="004F0B85" w:rsidRDefault="00D61477" w:rsidP="004F0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41EB">
        <w:rPr>
          <w:rFonts w:ascii="Times New Roman" w:hAnsi="Times New Roman" w:cs="Times New Roman"/>
          <w:sz w:val="24"/>
          <w:szCs w:val="24"/>
        </w:rPr>
        <w:t>Таким образом</w:t>
      </w:r>
      <w:r w:rsidR="004F0B85" w:rsidRPr="004F0B85">
        <w:rPr>
          <w:rFonts w:ascii="Times New Roman" w:hAnsi="Times New Roman" w:cs="Times New Roman"/>
          <w:sz w:val="24"/>
          <w:szCs w:val="24"/>
        </w:rPr>
        <w:t>, не только создаю “зону ближайшего развития” ребенка, но и стараюсь значительно обогатить его интеллектуально-познавательный, нравственно-эстетический опыт, позволяющий ребенку совершенствовать себя и удовлетворять свои интересы в литературном творчестве.</w:t>
      </w:r>
    </w:p>
    <w:p w:rsidR="004F0B85" w:rsidRPr="004F0B85" w:rsidRDefault="00D61477" w:rsidP="004F0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0B85" w:rsidRPr="004F0B85">
        <w:rPr>
          <w:rFonts w:ascii="Times New Roman" w:hAnsi="Times New Roman" w:cs="Times New Roman"/>
          <w:sz w:val="24"/>
          <w:szCs w:val="24"/>
        </w:rPr>
        <w:t>Развитие творческих способностей при работе с художеств</w:t>
      </w:r>
      <w:r>
        <w:rPr>
          <w:rFonts w:ascii="Times New Roman" w:hAnsi="Times New Roman" w:cs="Times New Roman"/>
          <w:sz w:val="24"/>
          <w:szCs w:val="24"/>
        </w:rPr>
        <w:t>енными текстами у  школьников</w:t>
      </w:r>
      <w:r w:rsidR="004F0B85" w:rsidRPr="004F0B85">
        <w:rPr>
          <w:rFonts w:ascii="Times New Roman" w:hAnsi="Times New Roman" w:cs="Times New Roman"/>
          <w:sz w:val="24"/>
          <w:szCs w:val="24"/>
        </w:rPr>
        <w:t xml:space="preserve"> – проблема, которая стала для меня предметом серьез</w:t>
      </w:r>
      <w:r>
        <w:rPr>
          <w:rFonts w:ascii="Times New Roman" w:hAnsi="Times New Roman" w:cs="Times New Roman"/>
          <w:sz w:val="24"/>
          <w:szCs w:val="24"/>
        </w:rPr>
        <w:t xml:space="preserve">ного изучения психологии </w:t>
      </w:r>
      <w:r w:rsidR="004F0B85" w:rsidRPr="004F0B85">
        <w:rPr>
          <w:rFonts w:ascii="Times New Roman" w:hAnsi="Times New Roman" w:cs="Times New Roman"/>
          <w:sz w:val="24"/>
          <w:szCs w:val="24"/>
        </w:rPr>
        <w:t xml:space="preserve"> школьников. По мнению М.Львова, работа учителя по развитию творческих спосо</w:t>
      </w:r>
      <w:r>
        <w:rPr>
          <w:rFonts w:ascii="Times New Roman" w:hAnsi="Times New Roman" w:cs="Times New Roman"/>
          <w:sz w:val="24"/>
          <w:szCs w:val="24"/>
        </w:rPr>
        <w:t xml:space="preserve">бностей учащихся  складывается </w:t>
      </w:r>
      <w:r w:rsidR="004F0B85" w:rsidRPr="004F0B85">
        <w:rPr>
          <w:rFonts w:ascii="Times New Roman" w:hAnsi="Times New Roman" w:cs="Times New Roman"/>
          <w:sz w:val="24"/>
          <w:szCs w:val="24"/>
        </w:rPr>
        <w:t xml:space="preserve">из трех качеств, служащих предпосылками для творческой деятельности. Во-первых, наблюдательность, речевая и общая активность, общительность, хорошо натренированная память, привычка анализировать и осмысливать факты, воля, воображение. Во-вторых, это систематическое создание ситуаций, позволяющих </w:t>
      </w:r>
      <w:proofErr w:type="spellStart"/>
      <w:r w:rsidR="004F0B85" w:rsidRPr="004F0B85">
        <w:rPr>
          <w:rFonts w:ascii="Times New Roman" w:hAnsi="Times New Roman" w:cs="Times New Roman"/>
          <w:sz w:val="24"/>
          <w:szCs w:val="24"/>
        </w:rPr>
        <w:t>самовыразиться</w:t>
      </w:r>
      <w:proofErr w:type="spellEnd"/>
      <w:r w:rsidR="004F0B85" w:rsidRPr="004F0B85">
        <w:rPr>
          <w:rFonts w:ascii="Times New Roman" w:hAnsi="Times New Roman" w:cs="Times New Roman"/>
          <w:sz w:val="24"/>
          <w:szCs w:val="24"/>
        </w:rPr>
        <w:t xml:space="preserve"> индивидуальности ученика через различные виды искусства. В-третьих, это организация исследовательской деятельности в познавательном процессе конструирования.</w:t>
      </w:r>
    </w:p>
    <w:p w:rsidR="004F0B85" w:rsidRPr="004F0B85" w:rsidRDefault="00D61477" w:rsidP="004F0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0B85" w:rsidRPr="004F0B85">
        <w:rPr>
          <w:rFonts w:ascii="Times New Roman" w:hAnsi="Times New Roman" w:cs="Times New Roman"/>
          <w:sz w:val="24"/>
          <w:szCs w:val="24"/>
        </w:rPr>
        <w:t xml:space="preserve">Развитию творческого воображения способствуют такие виды творческих работ, как словесное и графическое рисование, анализ иллюстрации, составление плана текста, стилистический эксперимент, подбор синонимов с обоснованием авторского выбора, составление диафильма, киносценария, </w:t>
      </w:r>
      <w:proofErr w:type="spellStart"/>
      <w:r w:rsidR="004F0B85" w:rsidRPr="004F0B85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4F0B85" w:rsidRPr="004F0B85">
        <w:rPr>
          <w:rFonts w:ascii="Times New Roman" w:hAnsi="Times New Roman" w:cs="Times New Roman"/>
          <w:sz w:val="24"/>
          <w:szCs w:val="24"/>
        </w:rPr>
        <w:t>, составление рас</w:t>
      </w:r>
      <w:r>
        <w:rPr>
          <w:rFonts w:ascii="Times New Roman" w:hAnsi="Times New Roman" w:cs="Times New Roman"/>
          <w:sz w:val="24"/>
          <w:szCs w:val="24"/>
        </w:rPr>
        <w:t>сказа о герое, сочинение сказки, написание сочинения по прочитанному произведению.</w:t>
      </w:r>
    </w:p>
    <w:p w:rsidR="00E378FC" w:rsidRDefault="00D61477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F0B85" w:rsidRPr="004F0B85">
        <w:rPr>
          <w:rFonts w:ascii="Times New Roman" w:hAnsi="Times New Roman" w:cs="Times New Roman"/>
          <w:sz w:val="24"/>
          <w:szCs w:val="24"/>
        </w:rPr>
        <w:t>Вашему вниманию будет представлен мой опы</w:t>
      </w:r>
      <w:r>
        <w:rPr>
          <w:rFonts w:ascii="Times New Roman" w:hAnsi="Times New Roman" w:cs="Times New Roman"/>
          <w:sz w:val="24"/>
          <w:szCs w:val="24"/>
        </w:rPr>
        <w:t>т работы по литературе – литературный анализ текста</w:t>
      </w:r>
    </w:p>
    <w:p w:rsidR="00614D5F" w:rsidRPr="00614D5F" w:rsidRDefault="00614D5F" w:rsidP="00614D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14D5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Представление опыта работы</w:t>
      </w:r>
    </w:p>
    <w:p w:rsidR="00614D5F" w:rsidRPr="00614D5F" w:rsidRDefault="00614D5F" w:rsidP="00614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4D5F">
        <w:rPr>
          <w:rFonts w:ascii="Times New Roman" w:hAnsi="Times New Roman" w:cs="Times New Roman"/>
          <w:sz w:val="24"/>
          <w:szCs w:val="24"/>
        </w:rPr>
        <w:t>Основу содержания литературы как учебного предмета составляют чтение и текстуальное изучение художественных произведений. Целостное восприятие и понимание литературного текста, умения анализировать и интерпретировать текст возможно при опоре на следующие виды деятельности:</w:t>
      </w:r>
    </w:p>
    <w:p w:rsidR="00614D5F" w:rsidRPr="00614D5F" w:rsidRDefault="00614D5F" w:rsidP="00614D5F">
      <w:pPr>
        <w:rPr>
          <w:rFonts w:ascii="Times New Roman" w:hAnsi="Times New Roman" w:cs="Times New Roman"/>
          <w:sz w:val="24"/>
          <w:szCs w:val="24"/>
        </w:rPr>
      </w:pPr>
      <w:r w:rsidRPr="00614D5F">
        <w:rPr>
          <w:rFonts w:ascii="Times New Roman" w:hAnsi="Times New Roman" w:cs="Times New Roman"/>
          <w:sz w:val="24"/>
          <w:szCs w:val="24"/>
        </w:rPr>
        <w:t>●     осознанное, творческое, выразительное чтение художествен</w:t>
      </w:r>
      <w:r>
        <w:rPr>
          <w:rFonts w:ascii="Times New Roman" w:hAnsi="Times New Roman" w:cs="Times New Roman"/>
          <w:sz w:val="24"/>
          <w:szCs w:val="24"/>
        </w:rPr>
        <w:t>ных произведений разных жанров;</w:t>
      </w:r>
    </w:p>
    <w:p w:rsidR="00614D5F" w:rsidRPr="00614D5F" w:rsidRDefault="00614D5F" w:rsidP="00614D5F">
      <w:pPr>
        <w:rPr>
          <w:rFonts w:ascii="Times New Roman" w:hAnsi="Times New Roman" w:cs="Times New Roman"/>
          <w:sz w:val="24"/>
          <w:szCs w:val="24"/>
        </w:rPr>
      </w:pPr>
      <w:r w:rsidRPr="00614D5F">
        <w:rPr>
          <w:rFonts w:ascii="Times New Roman" w:hAnsi="Times New Roman" w:cs="Times New Roman"/>
          <w:sz w:val="24"/>
          <w:szCs w:val="24"/>
        </w:rPr>
        <w:t>●     пересказ (подробный, краткий, с элементами комментария, с творческим заданием);</w:t>
      </w:r>
    </w:p>
    <w:p w:rsidR="00614D5F" w:rsidRPr="00614D5F" w:rsidRDefault="00614D5F" w:rsidP="00614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    ответы на вопросы;</w:t>
      </w:r>
    </w:p>
    <w:p w:rsidR="00614D5F" w:rsidRPr="00614D5F" w:rsidRDefault="00614D5F" w:rsidP="00614D5F">
      <w:pPr>
        <w:rPr>
          <w:rFonts w:ascii="Times New Roman" w:hAnsi="Times New Roman" w:cs="Times New Roman"/>
          <w:sz w:val="24"/>
          <w:szCs w:val="24"/>
        </w:rPr>
      </w:pPr>
      <w:r w:rsidRPr="00614D5F">
        <w:rPr>
          <w:rFonts w:ascii="Times New Roman" w:hAnsi="Times New Roman" w:cs="Times New Roman"/>
          <w:sz w:val="24"/>
          <w:szCs w:val="24"/>
        </w:rPr>
        <w:t>●     анализ и интерпретация произведения;</w:t>
      </w:r>
    </w:p>
    <w:p w:rsidR="00614D5F" w:rsidRPr="00614D5F" w:rsidRDefault="00614D5F" w:rsidP="00614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    составление  планов;</w:t>
      </w:r>
    </w:p>
    <w:p w:rsidR="00614D5F" w:rsidRPr="00614D5F" w:rsidRDefault="00614D5F" w:rsidP="00614D5F">
      <w:pPr>
        <w:rPr>
          <w:rFonts w:ascii="Times New Roman" w:hAnsi="Times New Roman" w:cs="Times New Roman"/>
          <w:sz w:val="24"/>
          <w:szCs w:val="24"/>
        </w:rPr>
      </w:pPr>
      <w:r w:rsidRPr="00614D5F">
        <w:rPr>
          <w:rFonts w:ascii="Times New Roman" w:hAnsi="Times New Roman" w:cs="Times New Roman"/>
          <w:sz w:val="24"/>
          <w:szCs w:val="24"/>
        </w:rPr>
        <w:t>●     характеристика литературного героя;</w:t>
      </w:r>
    </w:p>
    <w:p w:rsidR="00614D5F" w:rsidRPr="00614D5F" w:rsidRDefault="00614D5F" w:rsidP="00614D5F">
      <w:pPr>
        <w:rPr>
          <w:rFonts w:ascii="Times New Roman" w:hAnsi="Times New Roman" w:cs="Times New Roman"/>
          <w:sz w:val="24"/>
          <w:szCs w:val="24"/>
        </w:rPr>
      </w:pPr>
      <w:r w:rsidRPr="00614D5F">
        <w:rPr>
          <w:rFonts w:ascii="Times New Roman" w:hAnsi="Times New Roman" w:cs="Times New Roman"/>
          <w:sz w:val="24"/>
          <w:szCs w:val="24"/>
        </w:rPr>
        <w:t>●     н</w:t>
      </w:r>
      <w:r>
        <w:rPr>
          <w:rFonts w:ascii="Times New Roman" w:hAnsi="Times New Roman" w:cs="Times New Roman"/>
          <w:sz w:val="24"/>
          <w:szCs w:val="24"/>
        </w:rPr>
        <w:t>аписание отзыва о произведении;</w:t>
      </w:r>
    </w:p>
    <w:p w:rsidR="00614D5F" w:rsidRPr="00614D5F" w:rsidRDefault="00614D5F" w:rsidP="00614D5F">
      <w:pPr>
        <w:rPr>
          <w:rFonts w:ascii="Times New Roman" w:hAnsi="Times New Roman" w:cs="Times New Roman"/>
          <w:sz w:val="24"/>
          <w:szCs w:val="24"/>
        </w:rPr>
      </w:pPr>
      <w:r w:rsidRPr="00614D5F">
        <w:rPr>
          <w:rFonts w:ascii="Times New Roman" w:hAnsi="Times New Roman" w:cs="Times New Roman"/>
          <w:sz w:val="24"/>
          <w:szCs w:val="24"/>
        </w:rPr>
        <w:t>●     написание сочинения.</w:t>
      </w:r>
    </w:p>
    <w:p w:rsidR="00614D5F" w:rsidRDefault="00614D5F" w:rsidP="00E378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Типы анализов художественных текстов</w:t>
      </w:r>
    </w:p>
    <w:p w:rsidR="00614D5F" w:rsidRDefault="00A72D70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Многообразие аспектов анализа текста требует обобщения и систематизации. Мастер – класс значим как в теоретическом, так и в практическом отношении. Теоретически предполагается ответить на вопросы: что такое текст, каковы его признаки и категории, какие типы текстов выделяются, какова структура текста и основные направления его анализа, чем лингвистический анализ текста отличается от литературного, что такое филологический анализ текста и какова их роль в понимании текстов.</w:t>
      </w:r>
    </w:p>
    <w:p w:rsidR="00BE1908" w:rsidRDefault="00BE1908" w:rsidP="00E378F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Лингвистический анализ </w:t>
      </w:r>
    </w:p>
    <w:p w:rsidR="00BE1908" w:rsidRDefault="00BE1908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Предмет – языковая организация – связи и отношения языковых средств разных уровней, выражающих определённое идейно – художественное содержание произведения.</w:t>
      </w:r>
    </w:p>
    <w:p w:rsidR="00BE1908" w:rsidRDefault="00BE1908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1.Устаревшие слова и обороты.</w:t>
      </w:r>
    </w:p>
    <w:p w:rsidR="00BE1908" w:rsidRDefault="00BE1908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2.Непонятные факты поэтической символики.</w:t>
      </w:r>
    </w:p>
    <w:p w:rsidR="00BE1908" w:rsidRDefault="00BE1908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3.Устаревшие окказиональные перифразы.</w:t>
      </w:r>
    </w:p>
    <w:p w:rsidR="00BE1908" w:rsidRDefault="00BE1908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4.Незнакомые современному носителю русского литературного языка диалектизмы, профессионализмы, арготизмы и термины.</w:t>
      </w:r>
    </w:p>
    <w:p w:rsidR="00BE1908" w:rsidRDefault="00BE1908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5.Индивидуально – авторские новообразования в сфере семантики, словообразования, сочетаемости.</w:t>
      </w:r>
    </w:p>
    <w:p w:rsidR="00BE1908" w:rsidRDefault="00BE1908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6.Ключевые слова разбираемого текста как художественного целого с тем или иным конкретным содержанием.</w:t>
      </w:r>
    </w:p>
    <w:p w:rsidR="00BE1908" w:rsidRDefault="00BE1908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7.Устаревшие или ненормативные </w:t>
      </w:r>
      <w:r w:rsidR="00807D71">
        <w:rPr>
          <w:rFonts w:ascii="Times New Roman" w:hAnsi="Times New Roman" w:cs="Times New Roman"/>
          <w:sz w:val="24"/>
          <w:szCs w:val="24"/>
        </w:rPr>
        <w:t xml:space="preserve"> факты в области фонетики, морфологии и синтаксиса.</w:t>
      </w:r>
    </w:p>
    <w:p w:rsidR="00807D71" w:rsidRDefault="00807D71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Задача – изучение языковых средств разных уровней в системе художественного текста с функционально – эстетической точки зрения их соответствия авторскому замыслу и его индивидуальной манере письма.</w:t>
      </w:r>
    </w:p>
    <w:p w:rsidR="007652DE" w:rsidRDefault="007652DE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Лингвистический анализ текста предполагает его рассмотрение как искусной организации языковых средств, отражающих определённое идейно – тематическое и образное содержание, способное вызывать эстетический эффект.</w:t>
      </w:r>
    </w:p>
    <w:p w:rsidR="007652DE" w:rsidRPr="007652DE" w:rsidRDefault="007652DE" w:rsidP="00E378FC">
      <w:pPr>
        <w:rPr>
          <w:rFonts w:ascii="Times New Roman" w:hAnsi="Times New Roman" w:cs="Times New Roman"/>
          <w:i/>
          <w:sz w:val="24"/>
          <w:szCs w:val="24"/>
        </w:rPr>
      </w:pPr>
      <w:r w:rsidRPr="007652DE">
        <w:rPr>
          <w:rFonts w:ascii="Times New Roman" w:hAnsi="Times New Roman" w:cs="Times New Roman"/>
          <w:i/>
          <w:sz w:val="24"/>
          <w:szCs w:val="24"/>
        </w:rPr>
        <w:t>Виды лингвистического анализа:</w:t>
      </w:r>
    </w:p>
    <w:p w:rsidR="007652DE" w:rsidRDefault="007652DE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лингвистическое комментирование;</w:t>
      </w:r>
    </w:p>
    <w:p w:rsidR="007652DE" w:rsidRDefault="007652DE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поуровневый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частичный лингвистический анализ;</w:t>
      </w:r>
    </w:p>
    <w:p w:rsidR="007652DE" w:rsidRDefault="007652DE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поэтический разбор текста.</w:t>
      </w:r>
    </w:p>
    <w:p w:rsidR="007652DE" w:rsidRDefault="007652DE" w:rsidP="00E378FC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52DE">
        <w:rPr>
          <w:rFonts w:ascii="Times New Roman" w:hAnsi="Times New Roman" w:cs="Times New Roman"/>
          <w:i/>
          <w:sz w:val="24"/>
          <w:szCs w:val="24"/>
        </w:rPr>
        <w:t>Лингво</w:t>
      </w:r>
      <w:proofErr w:type="spellEnd"/>
      <w:r w:rsidRPr="007652DE">
        <w:rPr>
          <w:rFonts w:ascii="Times New Roman" w:hAnsi="Times New Roman" w:cs="Times New Roman"/>
          <w:i/>
          <w:sz w:val="24"/>
          <w:szCs w:val="24"/>
        </w:rPr>
        <w:t xml:space="preserve"> – поэтический разбор текста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включает следующие данные:</w:t>
      </w:r>
    </w:p>
    <w:p w:rsidR="007652DE" w:rsidRDefault="007652DE" w:rsidP="00E378FC">
      <w:pPr>
        <w:rPr>
          <w:rFonts w:ascii="Times New Roman" w:hAnsi="Times New Roman" w:cs="Times New Roman"/>
          <w:sz w:val="24"/>
          <w:szCs w:val="24"/>
        </w:rPr>
      </w:pPr>
      <w:r w:rsidRPr="007652DE">
        <w:rPr>
          <w:rFonts w:ascii="Times New Roman" w:hAnsi="Times New Roman" w:cs="Times New Roman"/>
          <w:sz w:val="24"/>
          <w:szCs w:val="24"/>
        </w:rPr>
        <w:t>1.Место произведения в творчестве поэта.</w:t>
      </w:r>
    </w:p>
    <w:p w:rsidR="007652DE" w:rsidRDefault="007652DE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2.Освещение жанровых  и тематических особенностей текста.</w:t>
      </w:r>
    </w:p>
    <w:p w:rsidR="007652DE" w:rsidRDefault="007652DE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3.Определение идеи произведения.</w:t>
      </w:r>
    </w:p>
    <w:p w:rsidR="007652DE" w:rsidRDefault="007652DE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4.Определение эмоциональной тональности.</w:t>
      </w:r>
    </w:p>
    <w:p w:rsidR="007652DE" w:rsidRDefault="007652DE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Определение  ритмики, стихотворного размера, особенностей рифм.</w:t>
      </w:r>
    </w:p>
    <w:p w:rsidR="007652DE" w:rsidRDefault="007652DE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A1FFA">
        <w:rPr>
          <w:rFonts w:ascii="Times New Roman" w:hAnsi="Times New Roman" w:cs="Times New Roman"/>
          <w:sz w:val="24"/>
          <w:szCs w:val="24"/>
        </w:rPr>
        <w:t xml:space="preserve"> Описание художественных приёмов и их роли.</w:t>
      </w:r>
    </w:p>
    <w:p w:rsidR="00EA1FFA" w:rsidRPr="007652DE" w:rsidRDefault="00EA1FFA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7.Рассмотрение языковых средств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соотнесённости с образным строем.</w:t>
      </w:r>
    </w:p>
    <w:p w:rsidR="00C64059" w:rsidRDefault="00C64059" w:rsidP="00E378F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Стилистический анализ</w:t>
      </w:r>
    </w:p>
    <w:p w:rsidR="00C64059" w:rsidRDefault="00C64059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Лингвистику и стилистику текста объединяет общий объект изучения (текст) и некоторые аспекты анализа (интерес к семантике и структуре текста). Различие связано с несовпадением целей и задач, единиц исследования и изучения.</w:t>
      </w:r>
    </w:p>
    <w:p w:rsidR="00C64059" w:rsidRPr="00C64059" w:rsidRDefault="00C64059" w:rsidP="00E378FC">
      <w:pPr>
        <w:rPr>
          <w:rFonts w:ascii="Times New Roman" w:hAnsi="Times New Roman" w:cs="Times New Roman"/>
          <w:i/>
          <w:sz w:val="24"/>
          <w:szCs w:val="24"/>
        </w:rPr>
      </w:pPr>
      <w:r w:rsidRPr="00C64059">
        <w:rPr>
          <w:rFonts w:ascii="Times New Roman" w:hAnsi="Times New Roman" w:cs="Times New Roman"/>
          <w:i/>
          <w:sz w:val="24"/>
          <w:szCs w:val="24"/>
        </w:rPr>
        <w:t>Ключевые понятия</w:t>
      </w:r>
    </w:p>
    <w:p w:rsidR="00C64059" w:rsidRDefault="00C64059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1.Функциональный стиль – исторически сложившаяся разновидность употребления языка, отличающаяся от других подобных разновидностей особенностями состава и организации языковых единиц.</w:t>
      </w:r>
    </w:p>
    <w:p w:rsidR="00C64059" w:rsidRDefault="00C64059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2.Речевая системность стиля, организованная замыслом автора.</w:t>
      </w:r>
    </w:p>
    <w:p w:rsidR="00C64059" w:rsidRDefault="00C64059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3.Стилевые черты</w:t>
      </w:r>
    </w:p>
    <w:p w:rsidR="00C64059" w:rsidRDefault="00C64059" w:rsidP="00E378FC">
      <w:pPr>
        <w:rPr>
          <w:rFonts w:ascii="Times New Roman" w:hAnsi="Times New Roman" w:cs="Times New Roman"/>
          <w:i/>
          <w:sz w:val="24"/>
          <w:szCs w:val="24"/>
        </w:rPr>
      </w:pPr>
      <w:r w:rsidRPr="00C64059">
        <w:rPr>
          <w:rFonts w:ascii="Times New Roman" w:hAnsi="Times New Roman" w:cs="Times New Roman"/>
          <w:i/>
          <w:sz w:val="24"/>
          <w:szCs w:val="24"/>
        </w:rPr>
        <w:t>Схема стилистического анализа</w:t>
      </w:r>
    </w:p>
    <w:p w:rsidR="00C64059" w:rsidRDefault="00C64059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1.Сфера общения и ситуация, на которую текст ориентирован.</w:t>
      </w:r>
    </w:p>
    <w:p w:rsidR="00C64059" w:rsidRDefault="00F70DDB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2.Стиль,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C64059">
        <w:rPr>
          <w:rFonts w:ascii="Times New Roman" w:hAnsi="Times New Roman" w:cs="Times New Roman"/>
          <w:sz w:val="24"/>
          <w:szCs w:val="24"/>
        </w:rPr>
        <w:t>одстиль</w:t>
      </w:r>
      <w:proofErr w:type="spellEnd"/>
      <w:r w:rsidR="00C64059">
        <w:rPr>
          <w:rFonts w:ascii="Times New Roman" w:hAnsi="Times New Roman" w:cs="Times New Roman"/>
          <w:sz w:val="24"/>
          <w:szCs w:val="24"/>
        </w:rPr>
        <w:t xml:space="preserve"> и жанр текста</w:t>
      </w:r>
    </w:p>
    <w:p w:rsidR="00C64059" w:rsidRDefault="00C64059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3.Основные функции текста</w:t>
      </w:r>
      <w:r w:rsidR="00F70DDB">
        <w:rPr>
          <w:rFonts w:ascii="Times New Roman" w:hAnsi="Times New Roman" w:cs="Times New Roman"/>
          <w:sz w:val="24"/>
          <w:szCs w:val="24"/>
        </w:rPr>
        <w:t xml:space="preserve"> (общение, сообщение, воздействие)</w:t>
      </w:r>
    </w:p>
    <w:p w:rsidR="00F70DDB" w:rsidRDefault="00F70DDB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4.Характер адресата с учётом стилистических особенностей текста</w:t>
      </w:r>
    </w:p>
    <w:p w:rsidR="00F70DDB" w:rsidRDefault="00F70DDB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5.Тип мышления, отражённый в тексте (конкретный, обобщённо – абстрагированный, образный)</w:t>
      </w:r>
    </w:p>
    <w:p w:rsidR="00F70DDB" w:rsidRDefault="00F70DDB" w:rsidP="00E378F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6.Форма (письменная, устная), тип речи (описание, повествование, рассуждение), вид речи (монолог, диалог,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70DDB" w:rsidRDefault="00F70DDB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7.Стилевые черты</w:t>
      </w:r>
    </w:p>
    <w:p w:rsidR="00F70DDB" w:rsidRDefault="00F70DDB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8.Языковые приметы стиля, отражённые в тексте</w:t>
      </w:r>
    </w:p>
    <w:p w:rsidR="00F70DDB" w:rsidRDefault="00F70DDB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9.Образ автора и цель его текстовой деятельности</w:t>
      </w:r>
    </w:p>
    <w:p w:rsidR="00F70DDB" w:rsidRPr="00C64059" w:rsidRDefault="00F70DDB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Индивидуально – авторские стилистические особенности текста на уровне отбора языковых средств и их организации,  включая стилистические приёмы</w:t>
      </w:r>
    </w:p>
    <w:p w:rsidR="004A2AD2" w:rsidRDefault="00C64059" w:rsidP="00E378F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Литературоведчески</w:t>
      </w:r>
      <w:r w:rsidR="004A2AD2" w:rsidRPr="004A2AD2">
        <w:rPr>
          <w:rFonts w:ascii="Times New Roman" w:hAnsi="Times New Roman" w:cs="Times New Roman"/>
          <w:b/>
          <w:i/>
          <w:sz w:val="24"/>
          <w:szCs w:val="24"/>
        </w:rPr>
        <w:t>й анализ</w:t>
      </w:r>
    </w:p>
    <w:p w:rsidR="004A2AD2" w:rsidRDefault="004A2AD2" w:rsidP="00E378F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1.Прочитать текст свежим, не отягощённым догмами взглядов, прочитать его как бы в первый раз, постаравшись при этом выяснить, о чём говорит писатель лично с вами.</w:t>
      </w:r>
      <w:proofErr w:type="gramEnd"/>
    </w:p>
    <w:p w:rsidR="004A2AD2" w:rsidRDefault="004A2AD2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2.Формулировка интерпретации в первом приближении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целенаправленный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анализ-перечитывание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ставящий целью скорректировать, расширить и углубить первичную интерпретацию. </w:t>
      </w:r>
    </w:p>
    <w:p w:rsidR="004A2AD2" w:rsidRDefault="004A2AD2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Определить  содержательные доминанты произведения, то есть те свойства художественного содержания, которые объединяют </w:t>
      </w:r>
      <w:r w:rsidR="00A6515E">
        <w:rPr>
          <w:rFonts w:ascii="Times New Roman" w:hAnsi="Times New Roman" w:cs="Times New Roman"/>
          <w:sz w:val="24"/>
          <w:szCs w:val="24"/>
        </w:rPr>
        <w:t>все его конкретные элементы, тот проблемно – смысловой стержень, который обеспечивает системно – целостное единство содержания.</w:t>
      </w:r>
    </w:p>
    <w:p w:rsidR="00A6515E" w:rsidRDefault="00A6515E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C30E3">
        <w:rPr>
          <w:rFonts w:ascii="Times New Roman" w:hAnsi="Times New Roman" w:cs="Times New Roman"/>
          <w:sz w:val="24"/>
          <w:szCs w:val="24"/>
        </w:rPr>
        <w:t>Для проверки верности интерпретации следует обратиться к анализу поэтики данного произведения, к своеобразию его стиля, к поискам стилевых доминант.</w:t>
      </w:r>
    </w:p>
    <w:p w:rsidR="00FC30E3" w:rsidRDefault="00FC30E3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Чтобы объективировать  свои впечатления, необходимо обратиться к анализу языковой формы и стилистических особенностей текста.</w:t>
      </w:r>
    </w:p>
    <w:p w:rsidR="00FC30E3" w:rsidRDefault="003F5C2B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литературоведческого</w:t>
      </w:r>
      <w:r w:rsidR="00FC30E3">
        <w:rPr>
          <w:rFonts w:ascii="Times New Roman" w:hAnsi="Times New Roman" w:cs="Times New Roman"/>
          <w:sz w:val="24"/>
          <w:szCs w:val="24"/>
        </w:rPr>
        <w:t xml:space="preserve"> анализа</w:t>
      </w:r>
    </w:p>
    <w:p w:rsidR="00FC30E3" w:rsidRDefault="00FC30E3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1.Время и обстоятельства написания произведения.</w:t>
      </w:r>
    </w:p>
    <w:p w:rsidR="00FC30E3" w:rsidRDefault="00FC30E3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2.Место произведения в творчестве писателя.</w:t>
      </w:r>
    </w:p>
    <w:p w:rsidR="00FC30E3" w:rsidRDefault="00FC30E3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3.Литературный род (эпос, лирика, драма).</w:t>
      </w:r>
    </w:p>
    <w:p w:rsidR="00FC30E3" w:rsidRDefault="00FC30E3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4.Жанр произведения.</w:t>
      </w:r>
    </w:p>
    <w:p w:rsidR="00FC30E3" w:rsidRDefault="00FC30E3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5.Основная проблематика.</w:t>
      </w:r>
    </w:p>
    <w:p w:rsidR="00FC30E3" w:rsidRDefault="00FC30E3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6.Тема.</w:t>
      </w:r>
    </w:p>
    <w:p w:rsidR="00FC30E3" w:rsidRDefault="00FC30E3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7.Композиция.</w:t>
      </w:r>
    </w:p>
    <w:p w:rsidR="00FC30E3" w:rsidRDefault="00FC30E3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8.Основной пафос произведения и эмоциональная  тональность.</w:t>
      </w:r>
    </w:p>
    <w:p w:rsidR="00FC30E3" w:rsidRDefault="00FC30E3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9.Образный строй.</w:t>
      </w:r>
    </w:p>
    <w:p w:rsidR="00FC30E3" w:rsidRDefault="00FC30E3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10.Идея.</w:t>
      </w:r>
    </w:p>
    <w:p w:rsidR="00BE1908" w:rsidRPr="00A439F4" w:rsidRDefault="00FC30E3" w:rsidP="00E3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11.Художественные особенности (тропы, фигуры, приёмы).</w:t>
      </w:r>
    </w:p>
    <w:p w:rsidR="00614D5F" w:rsidRDefault="00614D5F" w:rsidP="00E378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Практическая часть – урок</w:t>
      </w:r>
    </w:p>
    <w:p w:rsidR="003F5C2B" w:rsidRDefault="003F5C2B" w:rsidP="003F5C2B">
      <w:pPr>
        <w:rPr>
          <w:rFonts w:ascii="Times New Roman" w:hAnsi="Times New Roman" w:cs="Times New Roman"/>
          <w:sz w:val="24"/>
          <w:szCs w:val="24"/>
        </w:rPr>
      </w:pPr>
      <w:r w:rsidRPr="003F5C2B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Восприятие, оценка, анализ стихотворения </w:t>
      </w:r>
      <w:r>
        <w:rPr>
          <w:rFonts w:ascii="Times New Roman" w:hAnsi="Times New Roman" w:cs="Times New Roman"/>
          <w:sz w:val="24"/>
          <w:szCs w:val="24"/>
        </w:rPr>
        <w:t xml:space="preserve"> А.С.Пушкина </w:t>
      </w:r>
      <w:r>
        <w:t xml:space="preserve"> </w:t>
      </w:r>
      <w:r w:rsidRPr="003F5C2B">
        <w:rPr>
          <w:rFonts w:ascii="Times New Roman" w:hAnsi="Times New Roman" w:cs="Times New Roman"/>
          <w:sz w:val="24"/>
          <w:szCs w:val="24"/>
        </w:rPr>
        <w:t>«На холмах Грузии…»</w:t>
      </w:r>
    </w:p>
    <w:p w:rsidR="003F5C2B" w:rsidRDefault="00686E8A" w:rsidP="003F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F5C2B">
        <w:rPr>
          <w:rFonts w:ascii="Times New Roman" w:hAnsi="Times New Roman" w:cs="Times New Roman"/>
          <w:sz w:val="24"/>
          <w:szCs w:val="24"/>
        </w:rPr>
        <w:t>Вступительное слово учителя.</w:t>
      </w:r>
    </w:p>
    <w:p w:rsidR="003F5C2B" w:rsidRDefault="00686E8A" w:rsidP="003F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Каждое художественное произведение – особый законченный в себе мир; это такое образование, в котором каждая клеточка – элемент целого.</w:t>
      </w:r>
    </w:p>
    <w:p w:rsidR="00686E8A" w:rsidRDefault="00686E8A" w:rsidP="003F5C2B">
      <w:pPr>
        <w:rPr>
          <w:rFonts w:ascii="Times New Roman" w:hAnsi="Times New Roman" w:cs="Times New Roman"/>
          <w:sz w:val="24"/>
          <w:szCs w:val="24"/>
        </w:rPr>
      </w:pPr>
      <w:r w:rsidRPr="00686E8A">
        <w:rPr>
          <w:rFonts w:ascii="Times New Roman" w:hAnsi="Times New Roman" w:cs="Times New Roman"/>
          <w:sz w:val="24"/>
          <w:szCs w:val="24"/>
        </w:rPr>
        <w:t>2. Чтение стихотворения А.С.Пушкина  «На холмах Грузии…» наизусть</w:t>
      </w:r>
    </w:p>
    <w:p w:rsidR="00686E8A" w:rsidRDefault="00686E8A" w:rsidP="003F5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Впечатление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 возможности дать слово всем желающим)</w:t>
      </w:r>
    </w:p>
    <w:p w:rsidR="00CD3D0B" w:rsidRPr="00CD3D0B" w:rsidRDefault="00686E8A" w:rsidP="00CD3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первого прочтения художественного текста создаётся впечатление его целостности. Почему?</w:t>
      </w:r>
    </w:p>
    <w:p w:rsidR="00CD3D0B" w:rsidRPr="00CF1B4D" w:rsidRDefault="00CD3D0B" w:rsidP="00CD3D0B">
      <w:pPr>
        <w:pStyle w:val="Default"/>
      </w:pPr>
      <w:r w:rsidRPr="00CF1B4D">
        <w:t xml:space="preserve">2. Литературоведческий анализ стихотворного текста (биографическая основа, место стихотворения в творчестве поэта, тема, идея, жанр) </w:t>
      </w:r>
    </w:p>
    <w:p w:rsidR="003F5C2B" w:rsidRPr="00CF1B4D" w:rsidRDefault="003F5C2B" w:rsidP="003F5C2B">
      <w:pPr>
        <w:pStyle w:val="Default"/>
      </w:pPr>
    </w:p>
    <w:p w:rsidR="00CD3D0B" w:rsidRPr="00CF1B4D" w:rsidRDefault="00CD3D0B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 xml:space="preserve">Стихотворение « На холмах Грузии…» написано в 1829 году, во время путешествия в Арзрум (15 мая), когда поэт оказался в местах, напомнивших ему дни южной ссылки, поездку по побережью Чѐрного моря вместе с Раевским. Произведение посвящено Марии Раевской, в которую Пушкин был влюблѐн тогда, в годы юности. Позже она вышла замуж за декабриста Волконского, а в 1829 году находилась с мужем в Сибири, на каторге. </w:t>
      </w:r>
    </w:p>
    <w:p w:rsidR="00CD3D0B" w:rsidRPr="00CF1B4D" w:rsidRDefault="00CD3D0B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CD3D0B" w:rsidRPr="00CF1B4D" w:rsidRDefault="00CD3D0B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 xml:space="preserve"> - Какими словами, образами можно определить тему и идею стихотворения? Выпишите ключевые слова и словосочетания.</w:t>
      </w:r>
    </w:p>
    <w:p w:rsidR="00BE1908" w:rsidRPr="00CF1B4D" w:rsidRDefault="00CD3D0B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 xml:space="preserve"> - Определите </w:t>
      </w:r>
      <w:proofErr w:type="spellStart"/>
      <w:r w:rsidRPr="00CF1B4D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CF1B4D">
        <w:rPr>
          <w:rFonts w:ascii="Times New Roman" w:hAnsi="Times New Roman" w:cs="Times New Roman"/>
          <w:sz w:val="24"/>
          <w:szCs w:val="24"/>
        </w:rPr>
        <w:t>.</w:t>
      </w:r>
    </w:p>
    <w:p w:rsidR="00CD3D0B" w:rsidRPr="00CF1B4D" w:rsidRDefault="00CD3D0B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>- Кто лирический герой, его чувства и переживания?</w:t>
      </w:r>
    </w:p>
    <w:p w:rsidR="00CF1B4D" w:rsidRP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>3. Лингвистический анализ</w:t>
      </w:r>
    </w:p>
    <w:p w:rsidR="00CF1B4D" w:rsidRP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CF1B4D" w:rsidRP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 xml:space="preserve"> - Дайте характеристику лексики стихотворения (</w:t>
      </w:r>
      <w:proofErr w:type="gramStart"/>
      <w:r w:rsidRPr="00CF1B4D">
        <w:rPr>
          <w:rFonts w:ascii="Times New Roman" w:hAnsi="Times New Roman" w:cs="Times New Roman"/>
          <w:sz w:val="24"/>
          <w:szCs w:val="24"/>
        </w:rPr>
        <w:t>общеупотребительная</w:t>
      </w:r>
      <w:proofErr w:type="gramEnd"/>
      <w:r w:rsidRPr="00CF1B4D">
        <w:rPr>
          <w:rFonts w:ascii="Times New Roman" w:hAnsi="Times New Roman" w:cs="Times New Roman"/>
          <w:sz w:val="24"/>
          <w:szCs w:val="24"/>
        </w:rPr>
        <w:t>, оценочная)</w:t>
      </w:r>
    </w:p>
    <w:p w:rsidR="00CF1B4D" w:rsidRP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 xml:space="preserve"> - Найдите лексически повторы. </w:t>
      </w:r>
      <w:proofErr w:type="gramStart"/>
      <w:r w:rsidRPr="00CF1B4D">
        <w:rPr>
          <w:rFonts w:ascii="Times New Roman" w:hAnsi="Times New Roman" w:cs="Times New Roman"/>
          <w:sz w:val="24"/>
          <w:szCs w:val="24"/>
        </w:rPr>
        <w:t>Какую роль они играют? (« печаль моя светла; печаль моя полна тобою» - заостряет внимание на внутреннем состоянии поэта: эта печаль светлая и лѐгкая, так как она связана с прекрасными воспоминаниями о возлюбленной.</w:t>
      </w:r>
      <w:proofErr w:type="gramEnd"/>
      <w:r w:rsidRPr="00CF1B4D">
        <w:rPr>
          <w:rFonts w:ascii="Times New Roman" w:hAnsi="Times New Roman" w:cs="Times New Roman"/>
          <w:sz w:val="24"/>
          <w:szCs w:val="24"/>
        </w:rPr>
        <w:t xml:space="preserve"> Лексический повтор « тобою, тобой, одной тобой» является эмоциональным и смысловым центром стихотворения. «Любит – любить» - чувство автора обретает конкретность.</w:t>
      </w:r>
    </w:p>
    <w:p w:rsidR="00CF1B4D" w:rsidRP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 xml:space="preserve"> - Какие изобразительно-выразительные средства использует поэт? (оксюморон: «грустно – легко; печаль – светла», передаѐтся особенность чувства грусти и печали) </w:t>
      </w:r>
    </w:p>
    <w:p w:rsid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>- Вспомните стихотворение «Я помню чудное мгновенье…» Какой эпитет сопровождает там слово «грусть»? («безнадежной»)</w:t>
      </w:r>
    </w:p>
    <w:p w:rsidR="00CF1B4D" w:rsidRP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>- С какой целью в стихотворении используются синонимы? Выпишите их, определите их характер. ( Грустно – печаль, уныние).</w:t>
      </w:r>
    </w:p>
    <w:p w:rsidR="00CF1B4D" w:rsidRP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 xml:space="preserve"> -- Эти лексические синонимы передают основное настроение поэта. Легко – не мучит, не тревожит.</w:t>
      </w:r>
    </w:p>
    <w:p w:rsidR="00CF1B4D" w:rsidRP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 xml:space="preserve"> - Контекстуальные и лексические синонимы уточняют характер грусти и печали, подчѐркивают, что это настроение спокойное, светлое. Горит - любит.</w:t>
      </w:r>
    </w:p>
    <w:p w:rsidR="00CF1B4D" w:rsidRP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lastRenderedPageBreak/>
        <w:t xml:space="preserve"> -- Контекстуальные синонимы выражают пробудившиеся чувства поэта. ( В 1828 году А.С. Пушкин на балу встретил Н.Н.Гончарову)</w:t>
      </w:r>
    </w:p>
    <w:p w:rsidR="00CF1B4D" w:rsidRP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 xml:space="preserve"> - Назовите слова в переносном значении. С какой целью они употреблены? ( Слово «горит» - « и сердце вновь горит» - это метафора, передающая пылкость чувств автора)</w:t>
      </w:r>
    </w:p>
    <w:p w:rsidR="00CF1B4D" w:rsidRP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>- Найдите в стихотворении двойное отрицание. Каково его значение?</w:t>
      </w:r>
    </w:p>
    <w:p w:rsidR="00CF1B4D" w:rsidRP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1B4D">
        <w:rPr>
          <w:rFonts w:ascii="Times New Roman" w:hAnsi="Times New Roman" w:cs="Times New Roman"/>
          <w:sz w:val="24"/>
          <w:szCs w:val="24"/>
        </w:rPr>
        <w:t>( Двойное отрицание «не любить… не может» означает, что сердце обязательно должно любить, без любви нет жизни.</w:t>
      </w:r>
      <w:proofErr w:type="gramEnd"/>
      <w:r w:rsidRPr="00CF1B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B4D">
        <w:rPr>
          <w:rFonts w:ascii="Times New Roman" w:hAnsi="Times New Roman" w:cs="Times New Roman"/>
          <w:sz w:val="24"/>
          <w:szCs w:val="24"/>
        </w:rPr>
        <w:t>Оно усиливает эмоциональность стихотворения)</w:t>
      </w:r>
      <w:proofErr w:type="gramEnd"/>
    </w:p>
    <w:p w:rsidR="00CF1B4D" w:rsidRP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 xml:space="preserve">- Определите синтаксические особенности текста. </w:t>
      </w:r>
    </w:p>
    <w:p w:rsidR="00CF1B4D" w:rsidRP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F1B4D">
        <w:rPr>
          <w:rFonts w:ascii="Times New Roman" w:hAnsi="Times New Roman" w:cs="Times New Roman"/>
          <w:sz w:val="24"/>
          <w:szCs w:val="24"/>
        </w:rPr>
        <w:t>(В стихотворении 3 сложных предложения: 2 БСП и 1 РВС.</w:t>
      </w:r>
      <w:proofErr w:type="gramEnd"/>
      <w:r w:rsidRPr="00CF1B4D">
        <w:rPr>
          <w:rFonts w:ascii="Times New Roman" w:hAnsi="Times New Roman" w:cs="Times New Roman"/>
          <w:sz w:val="24"/>
          <w:szCs w:val="24"/>
        </w:rPr>
        <w:t xml:space="preserve"> Первое БСП указывает на место и время суток, присутствие самого поэта. Второе БСП состоит из 3 частей. Бессоюзные предложения кратко, </w:t>
      </w:r>
      <w:proofErr w:type="gramStart"/>
      <w:r w:rsidRPr="00CF1B4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F1B4D">
        <w:rPr>
          <w:rFonts w:ascii="Times New Roman" w:hAnsi="Times New Roman" w:cs="Times New Roman"/>
          <w:sz w:val="24"/>
          <w:szCs w:val="24"/>
        </w:rPr>
        <w:t xml:space="preserve">ѐтко и выразительно передают возникновение и развитие чувств автора. Последнее предложение (РВС) передаѐт и характер чувств поэта, и его попытку разобраться в них, поэтому краткость, отрывистость конструкций сменяется </w:t>
      </w:r>
      <w:proofErr w:type="gramStart"/>
      <w:r w:rsidRPr="00CF1B4D">
        <w:rPr>
          <w:rFonts w:ascii="Times New Roman" w:hAnsi="Times New Roman" w:cs="Times New Roman"/>
          <w:sz w:val="24"/>
          <w:szCs w:val="24"/>
        </w:rPr>
        <w:t>более плавной</w:t>
      </w:r>
      <w:proofErr w:type="gramEnd"/>
      <w:r w:rsidRPr="00CF1B4D">
        <w:rPr>
          <w:rFonts w:ascii="Times New Roman" w:hAnsi="Times New Roman" w:cs="Times New Roman"/>
          <w:sz w:val="24"/>
          <w:szCs w:val="24"/>
        </w:rPr>
        <w:t>, раздумчивой интонацией (сочинительная связь)</w:t>
      </w:r>
    </w:p>
    <w:p w:rsidR="00CF1B4D" w:rsidRP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 xml:space="preserve">- Какова роль знаков препинания в стихотворении? </w:t>
      </w:r>
    </w:p>
    <w:p w:rsidR="00CF1B4D" w:rsidRP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  <w:r w:rsidRPr="00CF1B4D">
        <w:rPr>
          <w:rFonts w:ascii="Times New Roman" w:hAnsi="Times New Roman" w:cs="Times New Roman"/>
          <w:sz w:val="24"/>
          <w:szCs w:val="24"/>
        </w:rPr>
        <w:t xml:space="preserve">   Точка с запятой – отдельность, фрагментарность впечатлений и настроений поэта. Запятые при повторе передают сосредоточенность поэта на образе возлюбленной. Многоточие – тайные воспоминания, о которых поэт умалчивает.                                                       </w:t>
      </w:r>
      <w:r w:rsidR="00372C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F1B4D">
        <w:rPr>
          <w:rFonts w:ascii="Times New Roman" w:hAnsi="Times New Roman" w:cs="Times New Roman"/>
          <w:sz w:val="24"/>
          <w:szCs w:val="24"/>
        </w:rPr>
        <w:t xml:space="preserve"> Тире отделяет описание чувств и осмысление их.</w:t>
      </w:r>
    </w:p>
    <w:p w:rsidR="00CF1B4D" w:rsidRPr="00CF1B4D" w:rsidRDefault="00CF1B4D" w:rsidP="00CF1B4D">
      <w:pPr>
        <w:pStyle w:val="Default"/>
      </w:pPr>
      <w:r w:rsidRPr="00CF1B4D">
        <w:t xml:space="preserve">4. Стиховедческий анализ </w:t>
      </w:r>
    </w:p>
    <w:p w:rsidR="00CF1B4D" w:rsidRPr="00CF1B4D" w:rsidRDefault="00CF1B4D" w:rsidP="00CF1B4D">
      <w:pPr>
        <w:pStyle w:val="Default"/>
      </w:pPr>
      <w:r w:rsidRPr="00CF1B4D">
        <w:t xml:space="preserve">Вопросы для обсуждения: </w:t>
      </w:r>
    </w:p>
    <w:p w:rsidR="00CF1B4D" w:rsidRPr="00CF1B4D" w:rsidRDefault="00CF1B4D" w:rsidP="00CF1B4D">
      <w:pPr>
        <w:pStyle w:val="Default"/>
      </w:pPr>
      <w:r w:rsidRPr="00CF1B4D">
        <w:t>- Определите стихотворный размер. ( Ямб)</w:t>
      </w:r>
    </w:p>
    <w:p w:rsidR="00CF1B4D" w:rsidRPr="00CF1B4D" w:rsidRDefault="00CF1B4D" w:rsidP="00CF1B4D">
      <w:pPr>
        <w:pStyle w:val="Default"/>
      </w:pPr>
      <w:r w:rsidRPr="00CF1B4D">
        <w:t xml:space="preserve"> - Особенности рифмы «мгла – светла» </w:t>
      </w:r>
    </w:p>
    <w:p w:rsidR="00CF1B4D" w:rsidRPr="00CF1B4D" w:rsidRDefault="00CF1B4D" w:rsidP="00CF1B4D">
      <w:pPr>
        <w:pStyle w:val="Default"/>
      </w:pPr>
      <w:r w:rsidRPr="00CF1B4D">
        <w:t xml:space="preserve">Построена на антонимии: природа погружается в состояние покоя, а в душе героя пробуждаются светлые воспоминания. « мною </w:t>
      </w:r>
      <w:proofErr w:type="gramStart"/>
      <w:r w:rsidRPr="00CF1B4D">
        <w:t>-т</w:t>
      </w:r>
      <w:proofErr w:type="gramEnd"/>
      <w:r w:rsidRPr="00CF1B4D">
        <w:t>обою» - связывают поэта и незримую возлюбленную.</w:t>
      </w:r>
    </w:p>
    <w:p w:rsidR="00CF1B4D" w:rsidRPr="00CF1B4D" w:rsidRDefault="00CF1B4D" w:rsidP="00CF1B4D">
      <w:pPr>
        <w:pStyle w:val="Default"/>
      </w:pPr>
      <w:r w:rsidRPr="00CF1B4D">
        <w:t xml:space="preserve"> - Докажите, что автор употребляет фонетическую рифму «тревожит – может»? (сделать фонетический разбор) </w:t>
      </w:r>
    </w:p>
    <w:p w:rsidR="00CF1B4D" w:rsidRPr="00CF1B4D" w:rsidRDefault="00CF1B4D" w:rsidP="00CF1B4D">
      <w:pPr>
        <w:pStyle w:val="Default"/>
      </w:pPr>
      <w:r w:rsidRPr="00CF1B4D">
        <w:t xml:space="preserve">5. Используя таблицу, коротко напишите, как вы понимаете это стихотворение. Обратите внимание на эпиграф. </w:t>
      </w:r>
    </w:p>
    <w:p w:rsidR="00CF1B4D" w:rsidRPr="00CF1B4D" w:rsidRDefault="00CF1B4D" w:rsidP="00E378FC">
      <w:pPr>
        <w:rPr>
          <w:rFonts w:ascii="Times New Roman" w:hAnsi="Times New Roman" w:cs="Times New Roman"/>
          <w:sz w:val="24"/>
          <w:szCs w:val="24"/>
        </w:rPr>
      </w:pPr>
    </w:p>
    <w:sectPr w:rsidR="00CF1B4D" w:rsidRPr="00CF1B4D" w:rsidSect="00C93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C149A"/>
    <w:multiLevelType w:val="hybridMultilevel"/>
    <w:tmpl w:val="A956BC74"/>
    <w:lvl w:ilvl="0" w:tplc="25ACB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11D60"/>
    <w:multiLevelType w:val="hybridMultilevel"/>
    <w:tmpl w:val="DE782980"/>
    <w:lvl w:ilvl="0" w:tplc="12606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31DB"/>
    <w:rsid w:val="00372CF2"/>
    <w:rsid w:val="003F5C2B"/>
    <w:rsid w:val="004A2AD2"/>
    <w:rsid w:val="004F0B85"/>
    <w:rsid w:val="005B2543"/>
    <w:rsid w:val="005E3965"/>
    <w:rsid w:val="00614D5F"/>
    <w:rsid w:val="00623A9C"/>
    <w:rsid w:val="00686E8A"/>
    <w:rsid w:val="007652DE"/>
    <w:rsid w:val="00773498"/>
    <w:rsid w:val="00807D71"/>
    <w:rsid w:val="0087454B"/>
    <w:rsid w:val="008C65C2"/>
    <w:rsid w:val="00A3536A"/>
    <w:rsid w:val="00A35BFB"/>
    <w:rsid w:val="00A439F4"/>
    <w:rsid w:val="00A6515E"/>
    <w:rsid w:val="00A72D70"/>
    <w:rsid w:val="00B962A0"/>
    <w:rsid w:val="00BE1908"/>
    <w:rsid w:val="00C64059"/>
    <w:rsid w:val="00C931DB"/>
    <w:rsid w:val="00CB5469"/>
    <w:rsid w:val="00CD3D0B"/>
    <w:rsid w:val="00CD41EB"/>
    <w:rsid w:val="00CF1B4D"/>
    <w:rsid w:val="00D61477"/>
    <w:rsid w:val="00E378FC"/>
    <w:rsid w:val="00EA1FFA"/>
    <w:rsid w:val="00EC0D74"/>
    <w:rsid w:val="00F70DDB"/>
    <w:rsid w:val="00FC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B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4D5F"/>
    <w:pPr>
      <w:ind w:left="720"/>
      <w:contextualSpacing/>
    </w:pPr>
  </w:style>
  <w:style w:type="paragraph" w:customStyle="1" w:styleId="Default">
    <w:name w:val="Default"/>
    <w:rsid w:val="003F5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22</cp:revision>
  <dcterms:created xsi:type="dcterms:W3CDTF">2015-09-27T10:01:00Z</dcterms:created>
  <dcterms:modified xsi:type="dcterms:W3CDTF">2015-09-27T14:44:00Z</dcterms:modified>
</cp:coreProperties>
</file>