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63690F" w:rsidRPr="00A563C5" w:rsidTr="000360C5">
        <w:trPr>
          <w:trHeight w:val="557"/>
        </w:trPr>
        <w:tc>
          <w:tcPr>
            <w:tcW w:w="2269" w:type="dxa"/>
          </w:tcPr>
          <w:p w:rsidR="0063690F" w:rsidRPr="0027368C" w:rsidRDefault="0063690F" w:rsidP="000360C5">
            <w:pPr>
              <w:jc w:val="right"/>
              <w:rPr>
                <w:sz w:val="20"/>
                <w:szCs w:val="20"/>
              </w:rPr>
            </w:pPr>
            <w:r w:rsidRPr="0027368C">
              <w:rPr>
                <w:b/>
                <w:sz w:val="20"/>
                <w:szCs w:val="20"/>
              </w:rPr>
              <w:t>Тема:</w:t>
            </w:r>
          </w:p>
        </w:tc>
        <w:tc>
          <w:tcPr>
            <w:tcW w:w="7796" w:type="dxa"/>
          </w:tcPr>
          <w:p w:rsidR="0063690F" w:rsidRPr="0027368C" w:rsidRDefault="0063690F" w:rsidP="0063690F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Малые жанры фольклора.</w:t>
            </w:r>
          </w:p>
          <w:p w:rsidR="0063690F" w:rsidRPr="0027368C" w:rsidRDefault="0063690F" w:rsidP="000360C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690F" w:rsidRPr="00A563C5" w:rsidTr="000360C5">
        <w:tc>
          <w:tcPr>
            <w:tcW w:w="2269" w:type="dxa"/>
          </w:tcPr>
          <w:p w:rsidR="0063690F" w:rsidRPr="0027368C" w:rsidRDefault="0063690F" w:rsidP="000360C5">
            <w:pPr>
              <w:jc w:val="right"/>
              <w:rPr>
                <w:b/>
                <w:sz w:val="20"/>
                <w:szCs w:val="20"/>
              </w:rPr>
            </w:pPr>
            <w:r w:rsidRPr="0027368C">
              <w:rPr>
                <w:b/>
                <w:sz w:val="20"/>
                <w:szCs w:val="20"/>
              </w:rPr>
              <w:t>Цель:</w:t>
            </w:r>
          </w:p>
        </w:tc>
        <w:tc>
          <w:tcPr>
            <w:tcW w:w="7796" w:type="dxa"/>
          </w:tcPr>
          <w:p w:rsidR="0063690F" w:rsidRPr="0063690F" w:rsidRDefault="0063690F" w:rsidP="000360C5">
            <w:pPr>
              <w:numPr>
                <w:ilvl w:val="0"/>
                <w:numId w:val="1"/>
              </w:numPr>
              <w:ind w:left="317"/>
              <w:jc w:val="both"/>
              <w:rPr>
                <w:sz w:val="20"/>
                <w:szCs w:val="20"/>
                <w:u w:val="single"/>
              </w:rPr>
            </w:pPr>
            <w:r w:rsidRPr="0027368C">
              <w:rPr>
                <w:b/>
                <w:i/>
                <w:sz w:val="20"/>
                <w:szCs w:val="20"/>
                <w:u w:val="single"/>
              </w:rPr>
              <w:t>Учебная:</w:t>
            </w:r>
            <w:r w:rsidRPr="0027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Повторение понятий «фольклор», «устное народное творчество». Знакомство с малыми жанрами фольклора. Обучение выразительному чтению.</w:t>
            </w:r>
          </w:p>
          <w:p w:rsidR="0063690F" w:rsidRPr="0063690F" w:rsidRDefault="0063690F" w:rsidP="0063690F">
            <w:pPr>
              <w:numPr>
                <w:ilvl w:val="0"/>
                <w:numId w:val="1"/>
              </w:numPr>
              <w:ind w:left="317"/>
              <w:jc w:val="both"/>
              <w:rPr>
                <w:sz w:val="20"/>
                <w:szCs w:val="20"/>
                <w:u w:val="single"/>
              </w:rPr>
            </w:pPr>
            <w:r w:rsidRPr="0027368C">
              <w:rPr>
                <w:b/>
                <w:i/>
                <w:sz w:val="20"/>
                <w:szCs w:val="20"/>
                <w:u w:val="single"/>
              </w:rPr>
              <w:t xml:space="preserve"> Воспитательная:</w:t>
            </w:r>
            <w:r w:rsidRPr="0027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Воспитание</w:t>
            </w:r>
            <w:r w:rsidRPr="0027368C">
              <w:rPr>
                <w:sz w:val="20"/>
                <w:szCs w:val="20"/>
              </w:rPr>
              <w:t xml:space="preserve"> люб</w:t>
            </w:r>
            <w:r>
              <w:rPr>
                <w:sz w:val="20"/>
                <w:szCs w:val="20"/>
              </w:rPr>
              <w:t>ви</w:t>
            </w:r>
            <w:r w:rsidRPr="0027368C">
              <w:rPr>
                <w:sz w:val="20"/>
                <w:szCs w:val="20"/>
              </w:rPr>
              <w:t xml:space="preserve"> к родному краю, гордост</w:t>
            </w:r>
            <w:r>
              <w:rPr>
                <w:sz w:val="20"/>
                <w:szCs w:val="20"/>
              </w:rPr>
              <w:t>и за свой народ</w:t>
            </w:r>
          </w:p>
          <w:p w:rsidR="0063690F" w:rsidRPr="0027368C" w:rsidRDefault="0063690F" w:rsidP="0063690F">
            <w:pPr>
              <w:numPr>
                <w:ilvl w:val="0"/>
                <w:numId w:val="1"/>
              </w:numPr>
              <w:ind w:left="317"/>
              <w:jc w:val="both"/>
              <w:rPr>
                <w:sz w:val="20"/>
                <w:szCs w:val="20"/>
                <w:u w:val="single"/>
              </w:rPr>
            </w:pPr>
            <w:r w:rsidRPr="0027368C">
              <w:rPr>
                <w:b/>
                <w:i/>
                <w:sz w:val="20"/>
                <w:szCs w:val="20"/>
                <w:u w:val="single"/>
              </w:rPr>
              <w:t>Развивающая:</w:t>
            </w:r>
            <w:r w:rsidRPr="0027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</w:t>
            </w:r>
            <w:r w:rsidRPr="0027368C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ов</w:t>
            </w:r>
            <w:r w:rsidRPr="0027368C">
              <w:rPr>
                <w:sz w:val="20"/>
                <w:szCs w:val="20"/>
              </w:rPr>
              <w:t xml:space="preserve"> самостоятельности, взаимодействия в группе (партнерские отношения).</w:t>
            </w:r>
            <w:r>
              <w:rPr>
                <w:sz w:val="20"/>
                <w:szCs w:val="20"/>
              </w:rPr>
              <w:t xml:space="preserve"> Развитие логического мышления, фантаз</w:t>
            </w:r>
            <w:proofErr w:type="gramStart"/>
            <w:r>
              <w:rPr>
                <w:sz w:val="20"/>
                <w:szCs w:val="20"/>
              </w:rPr>
              <w:t>ии у у</w:t>
            </w:r>
            <w:proofErr w:type="gramEnd"/>
            <w:r>
              <w:rPr>
                <w:sz w:val="20"/>
                <w:szCs w:val="20"/>
              </w:rPr>
              <w:t>чащихся.</w:t>
            </w:r>
          </w:p>
        </w:tc>
      </w:tr>
      <w:tr w:rsidR="0063690F" w:rsidRPr="00A563C5" w:rsidTr="000360C5">
        <w:tc>
          <w:tcPr>
            <w:tcW w:w="2269" w:type="dxa"/>
          </w:tcPr>
          <w:p w:rsidR="0063690F" w:rsidRPr="0027368C" w:rsidRDefault="0063690F" w:rsidP="000360C5">
            <w:pPr>
              <w:jc w:val="right"/>
              <w:rPr>
                <w:b/>
                <w:sz w:val="20"/>
                <w:szCs w:val="20"/>
              </w:rPr>
            </w:pPr>
            <w:r w:rsidRPr="0027368C">
              <w:rPr>
                <w:b/>
                <w:sz w:val="20"/>
                <w:szCs w:val="20"/>
              </w:rPr>
              <w:t>Оборудование:</w:t>
            </w:r>
          </w:p>
        </w:tc>
        <w:tc>
          <w:tcPr>
            <w:tcW w:w="7796" w:type="dxa"/>
          </w:tcPr>
          <w:p w:rsidR="0063690F" w:rsidRPr="0027368C" w:rsidRDefault="0063690F" w:rsidP="000360C5">
            <w:pPr>
              <w:jc w:val="both"/>
              <w:rPr>
                <w:sz w:val="20"/>
                <w:szCs w:val="20"/>
              </w:rPr>
            </w:pPr>
            <w:r w:rsidRPr="0027368C">
              <w:rPr>
                <w:sz w:val="20"/>
                <w:szCs w:val="20"/>
              </w:rPr>
              <w:t>Проектор, компьютер</w:t>
            </w:r>
            <w:r>
              <w:rPr>
                <w:sz w:val="20"/>
                <w:szCs w:val="20"/>
              </w:rPr>
              <w:t>.</w:t>
            </w:r>
          </w:p>
        </w:tc>
      </w:tr>
      <w:tr w:rsidR="0063690F" w:rsidRPr="00A563C5" w:rsidTr="000360C5">
        <w:tc>
          <w:tcPr>
            <w:tcW w:w="2269" w:type="dxa"/>
          </w:tcPr>
          <w:p w:rsidR="0063690F" w:rsidRPr="0027368C" w:rsidRDefault="0063690F" w:rsidP="000360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Методические приемы и технологии:</w:t>
            </w:r>
          </w:p>
        </w:tc>
        <w:tc>
          <w:tcPr>
            <w:tcW w:w="7796" w:type="dxa"/>
          </w:tcPr>
          <w:p w:rsidR="0063690F" w:rsidRPr="0027368C" w:rsidRDefault="0063690F" w:rsidP="00036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вопросам, словарная работа, элементы анализа текста, применение приемов интерактивного обучения (работа в парах)</w:t>
            </w:r>
          </w:p>
        </w:tc>
      </w:tr>
    </w:tbl>
    <w:p w:rsidR="0063690F" w:rsidRPr="00F1258E" w:rsidRDefault="0063690F" w:rsidP="0063690F">
      <w:pPr>
        <w:jc w:val="center"/>
        <w:rPr>
          <w:sz w:val="18"/>
          <w:szCs w:val="28"/>
        </w:rPr>
      </w:pPr>
    </w:p>
    <w:p w:rsidR="0063690F" w:rsidRDefault="0063690F" w:rsidP="006369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59"/>
      </w:tblGrid>
      <w:tr w:rsidR="0063690F" w:rsidRPr="00A563C5" w:rsidTr="000360C5">
        <w:trPr>
          <w:trHeight w:val="585"/>
        </w:trPr>
        <w:tc>
          <w:tcPr>
            <w:tcW w:w="2127" w:type="dxa"/>
            <w:vAlign w:val="center"/>
          </w:tcPr>
          <w:p w:rsidR="0063690F" w:rsidRPr="006B7B66" w:rsidRDefault="0063690F" w:rsidP="000360C5">
            <w:pPr>
              <w:jc w:val="center"/>
              <w:rPr>
                <w:szCs w:val="28"/>
              </w:rPr>
            </w:pPr>
            <w:r w:rsidRPr="006B7B66">
              <w:rPr>
                <w:szCs w:val="28"/>
              </w:rPr>
              <w:t>Этапы</w:t>
            </w:r>
          </w:p>
        </w:tc>
        <w:tc>
          <w:tcPr>
            <w:tcW w:w="7759" w:type="dxa"/>
            <w:vAlign w:val="center"/>
          </w:tcPr>
          <w:p w:rsidR="0063690F" w:rsidRPr="006B7B66" w:rsidRDefault="0063690F" w:rsidP="000360C5">
            <w:pPr>
              <w:jc w:val="center"/>
              <w:rPr>
                <w:szCs w:val="28"/>
              </w:rPr>
            </w:pPr>
            <w:r w:rsidRPr="006B7B66">
              <w:rPr>
                <w:szCs w:val="28"/>
              </w:rPr>
              <w:t>Деятельность учащихся и учителя</w:t>
            </w:r>
          </w:p>
        </w:tc>
      </w:tr>
      <w:tr w:rsidR="0063690F" w:rsidRPr="00A563C5" w:rsidTr="000360C5">
        <w:tc>
          <w:tcPr>
            <w:tcW w:w="2127" w:type="dxa"/>
          </w:tcPr>
          <w:p w:rsidR="0063690F" w:rsidRPr="008D5E41" w:rsidRDefault="0063690F" w:rsidP="000360C5">
            <w:pPr>
              <w:rPr>
                <w:sz w:val="20"/>
                <w:szCs w:val="28"/>
              </w:rPr>
            </w:pPr>
            <w:r w:rsidRPr="008D5E41">
              <w:rPr>
                <w:sz w:val="20"/>
                <w:szCs w:val="28"/>
              </w:rPr>
              <w:t xml:space="preserve">1. </w:t>
            </w:r>
            <w:proofErr w:type="spellStart"/>
            <w:r w:rsidRPr="008D5E41">
              <w:rPr>
                <w:sz w:val="20"/>
                <w:szCs w:val="28"/>
              </w:rPr>
              <w:t>Оргмомент</w:t>
            </w:r>
            <w:proofErr w:type="spellEnd"/>
            <w:r w:rsidRPr="008D5E41">
              <w:rPr>
                <w:sz w:val="20"/>
                <w:szCs w:val="28"/>
              </w:rPr>
              <w:t>.</w:t>
            </w:r>
          </w:p>
        </w:tc>
        <w:tc>
          <w:tcPr>
            <w:tcW w:w="7759" w:type="dxa"/>
          </w:tcPr>
          <w:p w:rsidR="0063690F" w:rsidRDefault="0063690F" w:rsidP="000360C5">
            <w:pPr>
              <w:jc w:val="both"/>
              <w:rPr>
                <w:b/>
                <w:sz w:val="20"/>
                <w:szCs w:val="28"/>
                <w:u w:val="single"/>
              </w:rPr>
            </w:pPr>
            <w:r w:rsidRPr="008D5E41">
              <w:rPr>
                <w:b/>
                <w:sz w:val="20"/>
                <w:szCs w:val="28"/>
                <w:u w:val="single"/>
              </w:rPr>
              <w:t>Приветствие.</w:t>
            </w:r>
          </w:p>
          <w:p w:rsidR="0063690F" w:rsidRPr="001C373F" w:rsidRDefault="0063690F" w:rsidP="000360C5">
            <w:pPr>
              <w:ind w:firstLine="31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Ещё с детства родители знакомили вас, тогда ещё малышей, с волшебством</w:t>
            </w:r>
            <w:proofErr w:type="gramStart"/>
            <w:r>
              <w:rPr>
                <w:sz w:val="20"/>
                <w:szCs w:val="28"/>
              </w:rPr>
              <w:t>…К</w:t>
            </w:r>
            <w:proofErr w:type="gramEnd"/>
            <w:r>
              <w:rPr>
                <w:sz w:val="20"/>
                <w:szCs w:val="28"/>
              </w:rPr>
              <w:t>ак это происходило? (рассказывали родители сказки, пели песни и т.п.)</w:t>
            </w:r>
          </w:p>
        </w:tc>
      </w:tr>
      <w:tr w:rsidR="0063690F" w:rsidRPr="00A563C5" w:rsidTr="000360C5">
        <w:tc>
          <w:tcPr>
            <w:tcW w:w="2127" w:type="dxa"/>
          </w:tcPr>
          <w:p w:rsidR="0063690F" w:rsidRPr="008D5E41" w:rsidRDefault="0063690F" w:rsidP="000360C5">
            <w:pPr>
              <w:ind w:left="142" w:hanging="142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 Учитель ставит цель урока.</w:t>
            </w:r>
          </w:p>
        </w:tc>
        <w:tc>
          <w:tcPr>
            <w:tcW w:w="7759" w:type="dxa"/>
          </w:tcPr>
          <w:p w:rsidR="0063690F" w:rsidRDefault="0063690F" w:rsidP="000360C5">
            <w:pPr>
              <w:ind w:firstLine="31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На уроках чтения в начальной школе вы продолжали это </w:t>
            </w:r>
            <w:proofErr w:type="spellStart"/>
            <w:r>
              <w:rPr>
                <w:sz w:val="20"/>
                <w:szCs w:val="28"/>
              </w:rPr>
              <w:t>знакомство</w:t>
            </w:r>
            <w:proofErr w:type="gramStart"/>
            <w:r>
              <w:rPr>
                <w:sz w:val="20"/>
                <w:szCs w:val="28"/>
              </w:rPr>
              <w:t>..</w:t>
            </w:r>
            <w:proofErr w:type="gramEnd"/>
            <w:r>
              <w:rPr>
                <w:sz w:val="20"/>
                <w:szCs w:val="28"/>
              </w:rPr>
              <w:t>Что</w:t>
            </w:r>
            <w:proofErr w:type="spellEnd"/>
            <w:r>
              <w:rPr>
                <w:sz w:val="20"/>
                <w:szCs w:val="28"/>
              </w:rPr>
              <w:t xml:space="preserve"> ещё, пом</w:t>
            </w:r>
            <w:r w:rsidR="004717A4">
              <w:rPr>
                <w:sz w:val="20"/>
                <w:szCs w:val="28"/>
              </w:rPr>
              <w:t>имо сказок и песен, вы изучали?</w:t>
            </w:r>
            <w:r>
              <w:rPr>
                <w:sz w:val="20"/>
                <w:szCs w:val="28"/>
              </w:rPr>
              <w:t xml:space="preserve"> (пословицы, загадки, </w:t>
            </w:r>
            <w:proofErr w:type="spellStart"/>
            <w:r>
              <w:rPr>
                <w:sz w:val="20"/>
                <w:szCs w:val="28"/>
              </w:rPr>
              <w:t>потешки</w:t>
            </w:r>
            <w:proofErr w:type="spellEnd"/>
            <w:r>
              <w:rPr>
                <w:sz w:val="20"/>
                <w:szCs w:val="28"/>
              </w:rPr>
              <w:t>, прибаутки). Как одним словом можно назвать всё перечисленное вами? (фольклор)</w:t>
            </w:r>
          </w:p>
          <w:p w:rsidR="0063690F" w:rsidRPr="008D5E41" w:rsidRDefault="0063690F" w:rsidP="00021BD7">
            <w:pPr>
              <w:ind w:firstLine="31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Сегодня мы с вами </w:t>
            </w:r>
            <w:r w:rsidR="00021BD7">
              <w:rPr>
                <w:sz w:val="20"/>
                <w:szCs w:val="28"/>
              </w:rPr>
              <w:t>вспомним, что такое фольклор, познакомимся с жанрами фольклора и даже станем сочинителями.</w:t>
            </w:r>
          </w:p>
        </w:tc>
      </w:tr>
      <w:tr w:rsidR="0063690F" w:rsidRPr="00A563C5" w:rsidTr="000360C5">
        <w:tc>
          <w:tcPr>
            <w:tcW w:w="2127" w:type="dxa"/>
          </w:tcPr>
          <w:p w:rsidR="0063690F" w:rsidRPr="008D5E41" w:rsidRDefault="0063690F" w:rsidP="000360C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3. </w:t>
            </w:r>
            <w:r w:rsidR="00021BD7">
              <w:rPr>
                <w:sz w:val="20"/>
                <w:szCs w:val="28"/>
              </w:rPr>
              <w:t>Беседа с классом, введение новых терминов.</w:t>
            </w:r>
          </w:p>
        </w:tc>
        <w:tc>
          <w:tcPr>
            <w:tcW w:w="7759" w:type="dxa"/>
          </w:tcPr>
          <w:p w:rsidR="0063690F" w:rsidRPr="001C373F" w:rsidRDefault="00021BD7" w:rsidP="00021BD7">
            <w:pPr>
              <w:ind w:firstLine="317"/>
              <w:jc w:val="both"/>
              <w:rPr>
                <w:b/>
                <w:i/>
                <w:sz w:val="20"/>
                <w:szCs w:val="28"/>
              </w:rPr>
            </w:pPr>
            <w:r>
              <w:rPr>
                <w:sz w:val="20"/>
                <w:szCs w:val="28"/>
              </w:rPr>
              <w:t>Каким синонимом можно заменить слово «фольклор»? (Устное народное творчество, народная мудрость).  Как вы думаете, какую роль играли фольклорные произведения в жизни людей в далёком прошлом? (развлекательную, поучительную, развивал воображение). Все фоль</w:t>
            </w:r>
            <w:r w:rsidR="004717A4">
              <w:rPr>
                <w:sz w:val="20"/>
                <w:szCs w:val="28"/>
              </w:rPr>
              <w:t>клорные произведения можно разд</w:t>
            </w:r>
            <w:r>
              <w:rPr>
                <w:sz w:val="20"/>
                <w:szCs w:val="28"/>
              </w:rPr>
              <w:t xml:space="preserve">елить на три группы. Мы сегодня с вами должны познакомиться с малыми жанрами фольклора. Как вы думаете, почему они так называются? </w:t>
            </w:r>
          </w:p>
        </w:tc>
      </w:tr>
      <w:tr w:rsidR="0063690F" w:rsidRPr="00A563C5" w:rsidTr="000360C5">
        <w:tc>
          <w:tcPr>
            <w:tcW w:w="2127" w:type="dxa"/>
          </w:tcPr>
          <w:p w:rsidR="0063690F" w:rsidRPr="001C373F" w:rsidRDefault="0063690F" w:rsidP="000360C5">
            <w:pPr>
              <w:ind w:left="142" w:hanging="142"/>
              <w:rPr>
                <w:b/>
                <w:i/>
                <w:sz w:val="20"/>
                <w:szCs w:val="28"/>
              </w:rPr>
            </w:pPr>
            <w:r>
              <w:rPr>
                <w:sz w:val="20"/>
                <w:szCs w:val="28"/>
              </w:rPr>
              <w:t>4. Самостоятельная работа учеников</w:t>
            </w:r>
          </w:p>
        </w:tc>
        <w:tc>
          <w:tcPr>
            <w:tcW w:w="7759" w:type="dxa"/>
          </w:tcPr>
          <w:p w:rsidR="00021BD7" w:rsidRPr="00021BD7" w:rsidRDefault="0063690F" w:rsidP="00021BD7">
            <w:pPr>
              <w:ind w:firstLine="567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021BD7">
              <w:rPr>
                <w:sz w:val="20"/>
                <w:szCs w:val="20"/>
              </w:rPr>
              <w:t xml:space="preserve">Самостоятельное прочтение </w:t>
            </w:r>
            <w:r w:rsidR="00021BD7" w:rsidRPr="00021BD7">
              <w:rPr>
                <w:sz w:val="20"/>
                <w:szCs w:val="20"/>
              </w:rPr>
              <w:t xml:space="preserve">статьи учебника </w:t>
            </w:r>
            <w:proofErr w:type="gramStart"/>
            <w:r w:rsidR="00021BD7" w:rsidRPr="00021BD7">
              <w:rPr>
                <w:sz w:val="20"/>
                <w:szCs w:val="20"/>
              </w:rPr>
              <w:t>(</w:t>
            </w:r>
            <w:r w:rsidR="00021BD7" w:rsidRP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End"/>
            <w:r w:rsidR="00021BD7" w:rsidRP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Литература. 5 класс. Учебник для общеобразовательных учреждений. </w:t>
            </w:r>
            <w:proofErr w:type="gramStart"/>
            <w:r w:rsidR="00021BD7" w:rsidRPr="00021BD7">
              <w:rPr>
                <w:rFonts w:eastAsia="Calibri"/>
                <w:color w:val="000000"/>
                <w:kern w:val="0"/>
                <w:sz w:val="20"/>
                <w:szCs w:val="20"/>
              </w:rPr>
              <w:t>В двух частях/ В.Я. Коровина, В.П. Журавлёв, В.И. Коровин.-12-е изд.—</w:t>
            </w:r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 </w:t>
            </w:r>
            <w:r w:rsidR="00021BD7" w:rsidRP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Москва. :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021BD7" w:rsidRPr="00021BD7">
                <w:rPr>
                  <w:rFonts w:eastAsia="Calibri"/>
                  <w:color w:val="000000"/>
                  <w:kern w:val="0"/>
                  <w:sz w:val="20"/>
                  <w:szCs w:val="20"/>
                </w:rPr>
                <w:t>2010 г</w:t>
              </w:r>
            </w:smartTag>
            <w:r w:rsidR="00021BD7" w:rsidRPr="00021BD7">
              <w:rPr>
                <w:rFonts w:eastAsia="Calibri"/>
                <w:color w:val="000000"/>
                <w:kern w:val="0"/>
                <w:sz w:val="20"/>
                <w:szCs w:val="20"/>
              </w:rPr>
              <w:t>.)</w:t>
            </w:r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>.</w:t>
            </w:r>
            <w:proofErr w:type="gramEnd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 В тетрадь выписываются названия малых жанров фольклора </w:t>
            </w:r>
            <w:proofErr w:type="gramStart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( </w:t>
            </w:r>
            <w:proofErr w:type="gramEnd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веснянки, </w:t>
            </w:r>
            <w:proofErr w:type="spellStart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>потешки</w:t>
            </w:r>
            <w:proofErr w:type="spellEnd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>пестушки</w:t>
            </w:r>
            <w:proofErr w:type="spellEnd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, колыбельные песни, </w:t>
            </w:r>
            <w:proofErr w:type="spellStart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>заклички</w:t>
            </w:r>
            <w:proofErr w:type="spellEnd"/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>, загадки, пословицы и поговорки). О</w:t>
            </w:r>
            <w:r w:rsidR="004717A4">
              <w:rPr>
                <w:rFonts w:eastAsia="Calibri"/>
                <w:color w:val="000000"/>
                <w:kern w:val="0"/>
                <w:sz w:val="20"/>
                <w:szCs w:val="20"/>
              </w:rPr>
              <w:t>б</w:t>
            </w:r>
            <w:r w:rsidR="00021BD7">
              <w:rPr>
                <w:rFonts w:eastAsia="Calibri"/>
                <w:color w:val="000000"/>
                <w:kern w:val="0"/>
                <w:sz w:val="20"/>
                <w:szCs w:val="20"/>
              </w:rPr>
              <w:t>суждается в классе  значение названий, применение, основные образы.</w:t>
            </w:r>
          </w:p>
          <w:p w:rsidR="0063690F" w:rsidRPr="001C373F" w:rsidRDefault="0063690F" w:rsidP="000360C5">
            <w:pPr>
              <w:ind w:firstLine="317"/>
              <w:jc w:val="both"/>
              <w:rPr>
                <w:sz w:val="20"/>
                <w:szCs w:val="28"/>
              </w:rPr>
            </w:pPr>
          </w:p>
        </w:tc>
      </w:tr>
      <w:tr w:rsidR="0063690F" w:rsidRPr="00A563C5" w:rsidTr="005A5A4B">
        <w:trPr>
          <w:trHeight w:val="808"/>
        </w:trPr>
        <w:tc>
          <w:tcPr>
            <w:tcW w:w="2127" w:type="dxa"/>
          </w:tcPr>
          <w:p w:rsidR="0063690F" w:rsidRPr="008D5E41" w:rsidRDefault="0063690F" w:rsidP="000360C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5. Обобщение</w:t>
            </w:r>
          </w:p>
        </w:tc>
        <w:tc>
          <w:tcPr>
            <w:tcW w:w="7759" w:type="dxa"/>
          </w:tcPr>
          <w:p w:rsidR="0063690F" w:rsidRPr="004D236C" w:rsidRDefault="005A5A4B" w:rsidP="005A5A4B">
            <w:pPr>
              <w:ind w:firstLine="31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Малые жанры фольклора – небол</w:t>
            </w:r>
            <w:r w:rsidR="004717A4">
              <w:rPr>
                <w:sz w:val="20"/>
                <w:szCs w:val="28"/>
              </w:rPr>
              <w:t>ьшие произведения, используемые</w:t>
            </w:r>
            <w:r>
              <w:rPr>
                <w:sz w:val="20"/>
                <w:szCs w:val="28"/>
              </w:rPr>
              <w:t>, в основном, для развлечения, успокоения маленьких детей, а также для привлечения природных стихий.</w:t>
            </w:r>
          </w:p>
        </w:tc>
      </w:tr>
      <w:tr w:rsidR="0063690F" w:rsidRPr="00A563C5" w:rsidTr="000360C5">
        <w:tc>
          <w:tcPr>
            <w:tcW w:w="2127" w:type="dxa"/>
          </w:tcPr>
          <w:p w:rsidR="0063690F" w:rsidRPr="008D5E41" w:rsidRDefault="005A5A4B" w:rsidP="000360C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6. Проверка полученных знаний. </w:t>
            </w:r>
          </w:p>
        </w:tc>
        <w:tc>
          <w:tcPr>
            <w:tcW w:w="7759" w:type="dxa"/>
          </w:tcPr>
          <w:p w:rsidR="0063690F" w:rsidRPr="00EE6880" w:rsidRDefault="005A5A4B" w:rsidP="000360C5">
            <w:pPr>
              <w:ind w:firstLine="31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</w:t>
            </w:r>
            <w:r w:rsidR="004717A4">
              <w:rPr>
                <w:sz w:val="20"/>
                <w:szCs w:val="28"/>
              </w:rPr>
              <w:t xml:space="preserve"> слайдах презентации ребята видя</w:t>
            </w:r>
            <w:bookmarkStart w:id="0" w:name="_GoBack"/>
            <w:bookmarkEnd w:id="0"/>
            <w:r>
              <w:rPr>
                <w:sz w:val="20"/>
                <w:szCs w:val="28"/>
              </w:rPr>
              <w:t xml:space="preserve">т небольшие фольклорные произведения, их задача – </w:t>
            </w:r>
            <w:proofErr w:type="gramStart"/>
            <w:r>
              <w:rPr>
                <w:sz w:val="20"/>
                <w:szCs w:val="28"/>
              </w:rPr>
              <w:t>верно</w:t>
            </w:r>
            <w:proofErr w:type="gramEnd"/>
            <w:r>
              <w:rPr>
                <w:sz w:val="20"/>
                <w:szCs w:val="28"/>
              </w:rPr>
              <w:t xml:space="preserve"> определить представленные жанры. Взаимопроверка результатов работы в парах, оценивание друг друга.</w:t>
            </w:r>
          </w:p>
        </w:tc>
      </w:tr>
      <w:tr w:rsidR="0063690F" w:rsidRPr="00A563C5" w:rsidTr="000360C5">
        <w:tc>
          <w:tcPr>
            <w:tcW w:w="2127" w:type="dxa"/>
          </w:tcPr>
          <w:p w:rsidR="0063690F" w:rsidRPr="008D5E41" w:rsidRDefault="0063690F" w:rsidP="005A5A4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7. </w:t>
            </w:r>
            <w:r w:rsidR="005A5A4B">
              <w:rPr>
                <w:sz w:val="20"/>
                <w:szCs w:val="28"/>
              </w:rPr>
              <w:t>Групповая работа</w:t>
            </w:r>
          </w:p>
        </w:tc>
        <w:tc>
          <w:tcPr>
            <w:tcW w:w="7759" w:type="dxa"/>
          </w:tcPr>
          <w:p w:rsidR="0063690F" w:rsidRPr="005A5A4B" w:rsidRDefault="005A5A4B" w:rsidP="000360C5">
            <w:pPr>
              <w:jc w:val="both"/>
              <w:rPr>
                <w:sz w:val="20"/>
                <w:szCs w:val="20"/>
              </w:rPr>
            </w:pPr>
            <w:r w:rsidRPr="005A5A4B">
              <w:rPr>
                <w:sz w:val="20"/>
                <w:szCs w:val="20"/>
              </w:rPr>
              <w:t>Ученики делятся на группы, каждая групп должна сочинить небольшое произведение и представить его классу.</w:t>
            </w:r>
          </w:p>
          <w:p w:rsidR="0063690F" w:rsidRPr="006B7B66" w:rsidRDefault="0063690F" w:rsidP="000360C5">
            <w:pPr>
              <w:ind w:firstLine="317"/>
              <w:rPr>
                <w:sz w:val="20"/>
                <w:szCs w:val="28"/>
              </w:rPr>
            </w:pPr>
          </w:p>
        </w:tc>
      </w:tr>
      <w:tr w:rsidR="0063690F" w:rsidRPr="00A563C5" w:rsidTr="000360C5">
        <w:trPr>
          <w:trHeight w:val="1860"/>
        </w:trPr>
        <w:tc>
          <w:tcPr>
            <w:tcW w:w="2127" w:type="dxa"/>
          </w:tcPr>
          <w:p w:rsidR="0063690F" w:rsidRPr="008D5E41" w:rsidRDefault="0063690F" w:rsidP="000360C5">
            <w:pPr>
              <w:ind w:left="3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9. Рефлексия. «Мордашки»</w:t>
            </w:r>
          </w:p>
        </w:tc>
        <w:tc>
          <w:tcPr>
            <w:tcW w:w="7759" w:type="dxa"/>
          </w:tcPr>
          <w:p w:rsidR="0063690F" w:rsidRPr="006B7B66" w:rsidRDefault="005A5A4B" w:rsidP="000360C5">
            <w:pPr>
              <w:ind w:firstLine="31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Группы представляют результаты своей работы. Одноклассники должны внимательно выслушать и отгадать представленный жанр. В конце урока каждый ученик при помощи мордашки должен оценить свою работу и свой эмоциональный настрой.</w:t>
            </w:r>
          </w:p>
        </w:tc>
      </w:tr>
    </w:tbl>
    <w:p w:rsidR="0063690F" w:rsidRPr="00CA35D0" w:rsidRDefault="0063690F" w:rsidP="0063690F">
      <w:pPr>
        <w:jc w:val="right"/>
        <w:rPr>
          <w:sz w:val="20"/>
          <w:szCs w:val="20"/>
        </w:rPr>
      </w:pPr>
    </w:p>
    <w:p w:rsidR="0032151B" w:rsidRDefault="0032151B"/>
    <w:sectPr w:rsidR="0032151B" w:rsidSect="004D236C">
      <w:footnotePr>
        <w:pos w:val="beneathText"/>
      </w:footnotePr>
      <w:pgSz w:w="11905" w:h="16837"/>
      <w:pgMar w:top="709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DA" w:rsidRDefault="00540FDA" w:rsidP="0063690F">
      <w:r>
        <w:separator/>
      </w:r>
    </w:p>
  </w:endnote>
  <w:endnote w:type="continuationSeparator" w:id="0">
    <w:p w:rsidR="00540FDA" w:rsidRDefault="00540FDA" w:rsidP="006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DA" w:rsidRDefault="00540FDA" w:rsidP="0063690F">
      <w:r>
        <w:separator/>
      </w:r>
    </w:p>
  </w:footnote>
  <w:footnote w:type="continuationSeparator" w:id="0">
    <w:p w:rsidR="00540FDA" w:rsidRDefault="00540FDA" w:rsidP="0063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30C9"/>
    <w:multiLevelType w:val="hybridMultilevel"/>
    <w:tmpl w:val="1324C8B4"/>
    <w:lvl w:ilvl="0" w:tplc="455430A4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7E43"/>
    <w:multiLevelType w:val="hybridMultilevel"/>
    <w:tmpl w:val="0B38DE04"/>
    <w:lvl w:ilvl="0" w:tplc="D6C0264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0F"/>
    <w:rsid w:val="000129C6"/>
    <w:rsid w:val="00021BD7"/>
    <w:rsid w:val="00032BEF"/>
    <w:rsid w:val="00057AA4"/>
    <w:rsid w:val="00060390"/>
    <w:rsid w:val="000673BA"/>
    <w:rsid w:val="00082AA7"/>
    <w:rsid w:val="00084652"/>
    <w:rsid w:val="00092D67"/>
    <w:rsid w:val="000A5E5A"/>
    <w:rsid w:val="000E2DC4"/>
    <w:rsid w:val="00111B95"/>
    <w:rsid w:val="001155D9"/>
    <w:rsid w:val="0012085A"/>
    <w:rsid w:val="00146D42"/>
    <w:rsid w:val="001509F7"/>
    <w:rsid w:val="0015329F"/>
    <w:rsid w:val="0015778E"/>
    <w:rsid w:val="00163473"/>
    <w:rsid w:val="00164243"/>
    <w:rsid w:val="0016634A"/>
    <w:rsid w:val="00171182"/>
    <w:rsid w:val="00174250"/>
    <w:rsid w:val="0018742A"/>
    <w:rsid w:val="001A72AA"/>
    <w:rsid w:val="001B7738"/>
    <w:rsid w:val="001E1CBB"/>
    <w:rsid w:val="001E3705"/>
    <w:rsid w:val="002036C8"/>
    <w:rsid w:val="00212720"/>
    <w:rsid w:val="0021472F"/>
    <w:rsid w:val="00233323"/>
    <w:rsid w:val="0023440D"/>
    <w:rsid w:val="00240030"/>
    <w:rsid w:val="0026360E"/>
    <w:rsid w:val="00273240"/>
    <w:rsid w:val="0028296F"/>
    <w:rsid w:val="00294093"/>
    <w:rsid w:val="002A3A3E"/>
    <w:rsid w:val="002A3DDF"/>
    <w:rsid w:val="002B7C23"/>
    <w:rsid w:val="002C58DA"/>
    <w:rsid w:val="002E1A95"/>
    <w:rsid w:val="0032151B"/>
    <w:rsid w:val="0032228B"/>
    <w:rsid w:val="003455C7"/>
    <w:rsid w:val="0035194C"/>
    <w:rsid w:val="00380D77"/>
    <w:rsid w:val="00392789"/>
    <w:rsid w:val="00396CF8"/>
    <w:rsid w:val="003A1D60"/>
    <w:rsid w:val="003A4602"/>
    <w:rsid w:val="003A5C21"/>
    <w:rsid w:val="003B6BA6"/>
    <w:rsid w:val="003C57D4"/>
    <w:rsid w:val="003D3942"/>
    <w:rsid w:val="003E017D"/>
    <w:rsid w:val="003E44F7"/>
    <w:rsid w:val="003E7065"/>
    <w:rsid w:val="003F4E81"/>
    <w:rsid w:val="003F5393"/>
    <w:rsid w:val="003F764E"/>
    <w:rsid w:val="0042624C"/>
    <w:rsid w:val="0042715C"/>
    <w:rsid w:val="00447B6D"/>
    <w:rsid w:val="004606E7"/>
    <w:rsid w:val="004717A4"/>
    <w:rsid w:val="004802A4"/>
    <w:rsid w:val="00495767"/>
    <w:rsid w:val="00497C64"/>
    <w:rsid w:val="004A2D1F"/>
    <w:rsid w:val="004B1F9E"/>
    <w:rsid w:val="004B49A4"/>
    <w:rsid w:val="004E6207"/>
    <w:rsid w:val="004F178E"/>
    <w:rsid w:val="004F643B"/>
    <w:rsid w:val="004F6E88"/>
    <w:rsid w:val="005263F5"/>
    <w:rsid w:val="005322AD"/>
    <w:rsid w:val="00540FDA"/>
    <w:rsid w:val="005658F3"/>
    <w:rsid w:val="00570DEC"/>
    <w:rsid w:val="00576753"/>
    <w:rsid w:val="005831C2"/>
    <w:rsid w:val="00596317"/>
    <w:rsid w:val="005A17ED"/>
    <w:rsid w:val="005A5A4B"/>
    <w:rsid w:val="005B612B"/>
    <w:rsid w:val="005B7112"/>
    <w:rsid w:val="005C383E"/>
    <w:rsid w:val="005C5003"/>
    <w:rsid w:val="005E052C"/>
    <w:rsid w:val="005F606F"/>
    <w:rsid w:val="0060080D"/>
    <w:rsid w:val="0060081A"/>
    <w:rsid w:val="00605370"/>
    <w:rsid w:val="006061E8"/>
    <w:rsid w:val="00610AE3"/>
    <w:rsid w:val="00611C82"/>
    <w:rsid w:val="006179B8"/>
    <w:rsid w:val="00622CD2"/>
    <w:rsid w:val="006312FC"/>
    <w:rsid w:val="0063690F"/>
    <w:rsid w:val="006579CE"/>
    <w:rsid w:val="00660E9A"/>
    <w:rsid w:val="0066515E"/>
    <w:rsid w:val="006734FB"/>
    <w:rsid w:val="006768EA"/>
    <w:rsid w:val="00684AAC"/>
    <w:rsid w:val="006A0B2B"/>
    <w:rsid w:val="006A4FB6"/>
    <w:rsid w:val="006C177A"/>
    <w:rsid w:val="006F5024"/>
    <w:rsid w:val="006F5424"/>
    <w:rsid w:val="006F5ABB"/>
    <w:rsid w:val="0072773A"/>
    <w:rsid w:val="00733CF5"/>
    <w:rsid w:val="00735512"/>
    <w:rsid w:val="00741D59"/>
    <w:rsid w:val="00744855"/>
    <w:rsid w:val="007507E8"/>
    <w:rsid w:val="00764BBA"/>
    <w:rsid w:val="00770676"/>
    <w:rsid w:val="007721B8"/>
    <w:rsid w:val="007A325E"/>
    <w:rsid w:val="007A722F"/>
    <w:rsid w:val="007D51BD"/>
    <w:rsid w:val="007F08CB"/>
    <w:rsid w:val="007F7496"/>
    <w:rsid w:val="00834AE1"/>
    <w:rsid w:val="00834CCD"/>
    <w:rsid w:val="00854451"/>
    <w:rsid w:val="00855246"/>
    <w:rsid w:val="0086708E"/>
    <w:rsid w:val="00874019"/>
    <w:rsid w:val="00885EA4"/>
    <w:rsid w:val="00890E66"/>
    <w:rsid w:val="00892FA4"/>
    <w:rsid w:val="008B10A6"/>
    <w:rsid w:val="008C1F72"/>
    <w:rsid w:val="008C68DF"/>
    <w:rsid w:val="008E1234"/>
    <w:rsid w:val="008E1492"/>
    <w:rsid w:val="008E632C"/>
    <w:rsid w:val="00902E68"/>
    <w:rsid w:val="0091406D"/>
    <w:rsid w:val="0094095C"/>
    <w:rsid w:val="00940A82"/>
    <w:rsid w:val="00954690"/>
    <w:rsid w:val="00984999"/>
    <w:rsid w:val="00987D6C"/>
    <w:rsid w:val="009915CF"/>
    <w:rsid w:val="00994CFA"/>
    <w:rsid w:val="009A2F38"/>
    <w:rsid w:val="009D5079"/>
    <w:rsid w:val="009F2EDC"/>
    <w:rsid w:val="009F6C82"/>
    <w:rsid w:val="00A129C6"/>
    <w:rsid w:val="00A1480A"/>
    <w:rsid w:val="00A1505E"/>
    <w:rsid w:val="00A200AB"/>
    <w:rsid w:val="00A41C5E"/>
    <w:rsid w:val="00A42A55"/>
    <w:rsid w:val="00A51482"/>
    <w:rsid w:val="00A60B9E"/>
    <w:rsid w:val="00A67B31"/>
    <w:rsid w:val="00AB255F"/>
    <w:rsid w:val="00AB610C"/>
    <w:rsid w:val="00AC0F91"/>
    <w:rsid w:val="00AE239B"/>
    <w:rsid w:val="00B07309"/>
    <w:rsid w:val="00B2472D"/>
    <w:rsid w:val="00B26F4C"/>
    <w:rsid w:val="00B32C2A"/>
    <w:rsid w:val="00B52FCD"/>
    <w:rsid w:val="00B5705A"/>
    <w:rsid w:val="00B646D5"/>
    <w:rsid w:val="00B6685B"/>
    <w:rsid w:val="00B81F84"/>
    <w:rsid w:val="00B8331C"/>
    <w:rsid w:val="00B85946"/>
    <w:rsid w:val="00B90C51"/>
    <w:rsid w:val="00B93270"/>
    <w:rsid w:val="00BA483C"/>
    <w:rsid w:val="00BB51EE"/>
    <w:rsid w:val="00BC056B"/>
    <w:rsid w:val="00BC121B"/>
    <w:rsid w:val="00BC4E42"/>
    <w:rsid w:val="00BC658D"/>
    <w:rsid w:val="00BE5799"/>
    <w:rsid w:val="00BF2A7B"/>
    <w:rsid w:val="00BF3163"/>
    <w:rsid w:val="00BF6817"/>
    <w:rsid w:val="00C01E66"/>
    <w:rsid w:val="00C10B97"/>
    <w:rsid w:val="00C24501"/>
    <w:rsid w:val="00C33DCA"/>
    <w:rsid w:val="00C446B8"/>
    <w:rsid w:val="00C61B5D"/>
    <w:rsid w:val="00C662BB"/>
    <w:rsid w:val="00C74A29"/>
    <w:rsid w:val="00C80954"/>
    <w:rsid w:val="00C8516E"/>
    <w:rsid w:val="00C95CB0"/>
    <w:rsid w:val="00CA4C5D"/>
    <w:rsid w:val="00CA577A"/>
    <w:rsid w:val="00CB08A8"/>
    <w:rsid w:val="00CC5526"/>
    <w:rsid w:val="00CC6E7A"/>
    <w:rsid w:val="00CE79C8"/>
    <w:rsid w:val="00CF0230"/>
    <w:rsid w:val="00D07158"/>
    <w:rsid w:val="00D14561"/>
    <w:rsid w:val="00D27E69"/>
    <w:rsid w:val="00D3718E"/>
    <w:rsid w:val="00D6093A"/>
    <w:rsid w:val="00D75866"/>
    <w:rsid w:val="00D82D7B"/>
    <w:rsid w:val="00D929CA"/>
    <w:rsid w:val="00DC3D32"/>
    <w:rsid w:val="00DC7376"/>
    <w:rsid w:val="00DE2A6E"/>
    <w:rsid w:val="00DE43A8"/>
    <w:rsid w:val="00DE7AC3"/>
    <w:rsid w:val="00E01A35"/>
    <w:rsid w:val="00E121D4"/>
    <w:rsid w:val="00E22FF8"/>
    <w:rsid w:val="00E37F9D"/>
    <w:rsid w:val="00E4428A"/>
    <w:rsid w:val="00E502CC"/>
    <w:rsid w:val="00E90354"/>
    <w:rsid w:val="00E97D1D"/>
    <w:rsid w:val="00EA0AB2"/>
    <w:rsid w:val="00EA2047"/>
    <w:rsid w:val="00EA6347"/>
    <w:rsid w:val="00EC28B8"/>
    <w:rsid w:val="00ED2593"/>
    <w:rsid w:val="00EE38F4"/>
    <w:rsid w:val="00EF68DF"/>
    <w:rsid w:val="00F20DEC"/>
    <w:rsid w:val="00F356ED"/>
    <w:rsid w:val="00F35AD7"/>
    <w:rsid w:val="00F70DA6"/>
    <w:rsid w:val="00F71B67"/>
    <w:rsid w:val="00F94AEF"/>
    <w:rsid w:val="00FA7989"/>
    <w:rsid w:val="00FB2F5A"/>
    <w:rsid w:val="00FB371C"/>
    <w:rsid w:val="00FD278A"/>
    <w:rsid w:val="00FD6419"/>
    <w:rsid w:val="00FE5EB2"/>
    <w:rsid w:val="00FF18DF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9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6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90F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9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6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90F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2015-09-26T19:45:00Z</dcterms:created>
  <dcterms:modified xsi:type="dcterms:W3CDTF">2015-09-26T19:45:00Z</dcterms:modified>
</cp:coreProperties>
</file>