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E2" w:rsidRPr="00BE4D17" w:rsidRDefault="00BE4D17" w:rsidP="008D4DE7">
      <w:pPr>
        <w:pStyle w:val="a6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BE4D1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D4DE7" w:rsidRPr="00BE4D1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r w:rsidRPr="00BE4D1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Рассказ </w:t>
      </w:r>
      <w:r w:rsidR="008D4DE7" w:rsidRPr="00BE4D1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BE4D17">
        <w:rPr>
          <w:rFonts w:ascii="Times New Roman" w:hAnsi="Times New Roman" w:cs="Times New Roman"/>
          <w:b/>
          <w:sz w:val="24"/>
          <w:szCs w:val="24"/>
        </w:rPr>
        <w:t>Алексея Толстого «Русский характер»</w:t>
      </w:r>
      <w:r w:rsidRPr="00BE4D1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BE4D1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через призму выпускников</w:t>
      </w:r>
      <w:r w:rsidR="008D4DE7" w:rsidRPr="00BE4D1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</w:t>
      </w:r>
    </w:p>
    <w:p w:rsidR="00B530E2" w:rsidRPr="00BE4D17" w:rsidRDefault="00B530E2" w:rsidP="008D4DE7">
      <w:pPr>
        <w:pStyle w:val="a6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530E2" w:rsidRDefault="00B530E2" w:rsidP="008D4DE7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530E2" w:rsidRDefault="00B530E2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r w:rsid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 если это так, </w:t>
      </w:r>
      <w:proofErr w:type="gramStart"/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что есть красота?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почему её обожествляют люди?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Сосуд она, в котором пустота,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D637FB" w:rsidRPr="008D4D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 огонь, мерцающий в сосуде?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4D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Н.А.Заболоцкий</w:t>
      </w:r>
    </w:p>
    <w:p w:rsidR="00B530E2" w:rsidRDefault="00B530E2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0E2" w:rsidRPr="00B530E2" w:rsidRDefault="00B530E2" w:rsidP="00B530E2">
      <w:pPr>
        <w:pStyle w:val="a6"/>
        <w:rPr>
          <w:rFonts w:ascii="Times New Roman" w:hAnsi="Times New Roman" w:cs="Times New Roman"/>
          <w:sz w:val="24"/>
          <w:szCs w:val="24"/>
        </w:rPr>
      </w:pPr>
      <w:r>
        <w:t>       </w:t>
      </w:r>
      <w:r w:rsidRPr="00B530E2">
        <w:rPr>
          <w:rFonts w:ascii="Times New Roman" w:hAnsi="Times New Roman" w:cs="Times New Roman"/>
          <w:sz w:val="24"/>
          <w:szCs w:val="24"/>
        </w:rPr>
        <w:t>Многое в нашей жизни меняется, многое переиначивается</w:t>
      </w:r>
      <w:r>
        <w:rPr>
          <w:rFonts w:ascii="Times New Roman" w:hAnsi="Times New Roman" w:cs="Times New Roman"/>
          <w:sz w:val="24"/>
          <w:szCs w:val="24"/>
        </w:rPr>
        <w:t>. Меняются устоявшиеся ценности. Иногда эти изменения бывают в лучшую сторону и оправдываются, а иногд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наоборот. Так произошло и с некоторыми произведениями русской литературы 20 века.</w:t>
      </w:r>
    </w:p>
    <w:p w:rsidR="00B530E2" w:rsidRDefault="00B530E2" w:rsidP="00B530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Меня очень давно волнует вопрос, </w:t>
      </w:r>
      <w:r w:rsidRPr="00B530E2">
        <w:rPr>
          <w:rFonts w:ascii="Times New Roman" w:hAnsi="Times New Roman" w:cs="Times New Roman"/>
          <w:sz w:val="24"/>
          <w:szCs w:val="24"/>
        </w:rPr>
        <w:t>чем руководствуются те, кто определяет, чему попасть в список полезных, допустимых, желательных для прочтения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школьной программы</w:t>
      </w:r>
      <w:r w:rsidRPr="00B530E2">
        <w:rPr>
          <w:rFonts w:ascii="Times New Roman" w:hAnsi="Times New Roman" w:cs="Times New Roman"/>
          <w:sz w:val="24"/>
          <w:szCs w:val="24"/>
        </w:rPr>
        <w:t>?</w:t>
      </w:r>
    </w:p>
    <w:p w:rsidR="00B530E2" w:rsidRPr="00B530E2" w:rsidRDefault="00202BA4" w:rsidP="00B530E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часто наша учительница на внеклассное чтение задаёт произведения, которых не включили в обязательную программу. Читая «Повесть о настоящем человеке»</w:t>
      </w:r>
      <w:r w:rsidR="009C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Бориса Полевого, я задавалась вопросом: «А почему всё же нет этого замечательного произведения  в хрестоматиях по литературе?» Ответа не нашла.  Недавно прочитала рассказ Алексея Толстого «Русский характер», который не оставил меня равнодушной. Долго ходила под впечатлением истории Егора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как же не удивляться душевной красоте и силе характера этого  простого танкиста?! </w:t>
      </w:r>
    </w:p>
    <w:p w:rsidR="00B530E2" w:rsidRPr="00B530E2" w:rsidRDefault="00202BA4" w:rsidP="00B530E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меня остаё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тся открытым вопрос о том, как </w:t>
      </w:r>
      <w:r w:rsidR="00711157">
        <w:rPr>
          <w:rFonts w:ascii="Times New Roman" w:hAnsi="Times New Roman" w:cs="Times New Roman"/>
          <w:sz w:val="24"/>
          <w:szCs w:val="24"/>
        </w:rPr>
        <w:t xml:space="preserve"> же будут </w:t>
      </w:r>
      <w:r w:rsidR="00B530E2" w:rsidRPr="00B530E2">
        <w:rPr>
          <w:rFonts w:ascii="Times New Roman" w:hAnsi="Times New Roman" w:cs="Times New Roman"/>
          <w:sz w:val="24"/>
          <w:szCs w:val="24"/>
        </w:rPr>
        <w:t>менять школьную программу? Нужно ли в шестнадцать лет пытаться вникать в терзания неверной жены - Анны Карениной или стараться разобрать причины убийства, совершенного Родионом Раскольниковым?</w:t>
      </w:r>
      <w:r w:rsidR="00711157">
        <w:rPr>
          <w:rFonts w:ascii="Times New Roman" w:hAnsi="Times New Roman" w:cs="Times New Roman"/>
          <w:sz w:val="24"/>
          <w:szCs w:val="24"/>
        </w:rPr>
        <w:t xml:space="preserve"> (Их мы читали в 10 классе</w:t>
      </w:r>
      <w:r w:rsidR="00BE4B85">
        <w:rPr>
          <w:rFonts w:ascii="Times New Roman" w:hAnsi="Times New Roman" w:cs="Times New Roman"/>
          <w:sz w:val="24"/>
          <w:szCs w:val="24"/>
        </w:rPr>
        <w:t>.</w:t>
      </w:r>
      <w:r w:rsidR="00711157">
        <w:rPr>
          <w:rFonts w:ascii="Times New Roman" w:hAnsi="Times New Roman" w:cs="Times New Roman"/>
          <w:sz w:val="24"/>
          <w:szCs w:val="24"/>
        </w:rPr>
        <w:t>)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 "Обломов"</w:t>
      </w:r>
      <w:r w:rsidR="00890C29">
        <w:rPr>
          <w:rFonts w:ascii="Times New Roman" w:hAnsi="Times New Roman" w:cs="Times New Roman"/>
          <w:sz w:val="24"/>
          <w:szCs w:val="24"/>
        </w:rPr>
        <w:t xml:space="preserve"> И.А.Гончарова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, "Гроза", </w:t>
      </w:r>
      <w:r w:rsidR="00890C29">
        <w:rPr>
          <w:rFonts w:ascii="Times New Roman" w:hAnsi="Times New Roman" w:cs="Times New Roman"/>
          <w:sz w:val="24"/>
          <w:szCs w:val="24"/>
        </w:rPr>
        <w:t>А.Островского</w:t>
      </w:r>
      <w:proofErr w:type="gramStart"/>
      <w:r w:rsidR="00890C29">
        <w:rPr>
          <w:rFonts w:ascii="Times New Roman" w:hAnsi="Times New Roman" w:cs="Times New Roman"/>
          <w:sz w:val="24"/>
          <w:szCs w:val="24"/>
        </w:rPr>
        <w:t>,</w:t>
      </w:r>
      <w:r w:rsidR="00B530E2" w:rsidRPr="00B530E2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B530E2" w:rsidRPr="00B530E2">
        <w:rPr>
          <w:rFonts w:ascii="Times New Roman" w:hAnsi="Times New Roman" w:cs="Times New Roman"/>
          <w:sz w:val="24"/>
          <w:szCs w:val="24"/>
        </w:rPr>
        <w:t>Что делать?"</w:t>
      </w:r>
      <w:r w:rsidR="00890C29">
        <w:rPr>
          <w:rFonts w:ascii="Times New Roman" w:hAnsi="Times New Roman" w:cs="Times New Roman"/>
          <w:sz w:val="24"/>
          <w:szCs w:val="24"/>
        </w:rPr>
        <w:t xml:space="preserve"> Н.Г.Чернышевского</w:t>
      </w:r>
      <w:r w:rsidR="00B530E2" w:rsidRPr="00B530E2">
        <w:rPr>
          <w:rFonts w:ascii="Times New Roman" w:hAnsi="Times New Roman" w:cs="Times New Roman"/>
          <w:sz w:val="24"/>
          <w:szCs w:val="24"/>
        </w:rPr>
        <w:t>, "На дне"</w:t>
      </w:r>
      <w:r w:rsidR="00890C29">
        <w:rPr>
          <w:rFonts w:ascii="Times New Roman" w:hAnsi="Times New Roman" w:cs="Times New Roman"/>
          <w:sz w:val="24"/>
          <w:szCs w:val="24"/>
        </w:rPr>
        <w:t xml:space="preserve"> А.М.Горького …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 - может ли и должен ли подросток это читать? Насколько это близко к его видению ж</w:t>
      </w:r>
      <w:r w:rsidR="00711157">
        <w:rPr>
          <w:rFonts w:ascii="Times New Roman" w:hAnsi="Times New Roman" w:cs="Times New Roman"/>
          <w:sz w:val="24"/>
          <w:szCs w:val="24"/>
        </w:rPr>
        <w:t xml:space="preserve">изни? И что предложат 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читать взамен? </w:t>
      </w:r>
      <w:r w:rsidR="00711157">
        <w:rPr>
          <w:rFonts w:ascii="Times New Roman" w:hAnsi="Times New Roman" w:cs="Times New Roman"/>
          <w:sz w:val="24"/>
          <w:szCs w:val="24"/>
        </w:rPr>
        <w:t>Восстановят ли произведен</w:t>
      </w:r>
      <w:r w:rsidR="00392097">
        <w:rPr>
          <w:rFonts w:ascii="Times New Roman" w:hAnsi="Times New Roman" w:cs="Times New Roman"/>
          <w:sz w:val="24"/>
          <w:szCs w:val="24"/>
        </w:rPr>
        <w:t>ия, не включённые в школьную программу</w:t>
      </w:r>
      <w:r w:rsidR="00711157">
        <w:rPr>
          <w:rFonts w:ascii="Times New Roman" w:hAnsi="Times New Roman" w:cs="Times New Roman"/>
          <w:sz w:val="24"/>
          <w:szCs w:val="24"/>
        </w:rPr>
        <w:t xml:space="preserve">? Хотя бы их часть? </w:t>
      </w:r>
      <w:r w:rsidR="00B530E2" w:rsidRPr="00B530E2">
        <w:rPr>
          <w:rFonts w:ascii="Times New Roman" w:hAnsi="Times New Roman" w:cs="Times New Roman"/>
          <w:sz w:val="24"/>
          <w:szCs w:val="24"/>
        </w:rPr>
        <w:t>Вопросов пока больше, чем ответов...</w:t>
      </w:r>
      <w:r w:rsidR="00B530E2" w:rsidRPr="00B530E2">
        <w:rPr>
          <w:rFonts w:ascii="Times New Roman" w:hAnsi="Times New Roman" w:cs="Times New Roman"/>
          <w:sz w:val="24"/>
          <w:szCs w:val="24"/>
        </w:rPr>
        <w:br/>
        <w:t xml:space="preserve">      </w:t>
      </w:r>
      <w:proofErr w:type="gramStart"/>
      <w:r w:rsidR="00B530E2" w:rsidRPr="00B530E2">
        <w:rPr>
          <w:rFonts w:ascii="Times New Roman" w:hAnsi="Times New Roman" w:cs="Times New Roman"/>
          <w:sz w:val="24"/>
          <w:szCs w:val="24"/>
        </w:rPr>
        <w:t>Основные направления школьной программы были заложены в советскую эпоху - эпоху, воспевавшую социальные конфликты, классовую борьбу, то есть, у школьной прогр</w:t>
      </w:r>
      <w:r w:rsidR="00B2555B">
        <w:rPr>
          <w:rFonts w:ascii="Times New Roman" w:hAnsi="Times New Roman" w:cs="Times New Roman"/>
          <w:sz w:val="24"/>
          <w:szCs w:val="24"/>
        </w:rPr>
        <w:t>аммы по литературе была определё</w:t>
      </w:r>
      <w:r w:rsidR="00B530E2" w:rsidRPr="00B530E2">
        <w:rPr>
          <w:rFonts w:ascii="Times New Roman" w:hAnsi="Times New Roman" w:cs="Times New Roman"/>
          <w:sz w:val="24"/>
          <w:szCs w:val="24"/>
        </w:rPr>
        <w:t>нная идеологическая роль в воспитании бойцов "классового фронта", даже если эти "бойцы" еще находятся в детском, либо подростковом возрасте и в силу этого еще не могут понимать глубину замысла авторов "взрослых" произведений.</w:t>
      </w:r>
      <w:proofErr w:type="gramEnd"/>
    </w:p>
    <w:p w:rsidR="00B530E2" w:rsidRDefault="00B2555B" w:rsidP="00B530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Сегодня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 споры, разгоревшиеся вокруг изменения школьной программы по русской литературе, дошли уже до Кремля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0E2" w:rsidRPr="00B530E2">
        <w:rPr>
          <w:rFonts w:ascii="Times New Roman" w:hAnsi="Times New Roman" w:cs="Times New Roman"/>
          <w:sz w:val="24"/>
          <w:szCs w:val="24"/>
        </w:rPr>
        <w:t>Неизвестно, что в итоге будет включено в школьную программу по литературе, а что останется за ее пределами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E2" w:rsidRPr="00B530E2">
        <w:rPr>
          <w:rFonts w:ascii="Times New Roman" w:hAnsi="Times New Roman" w:cs="Times New Roman"/>
          <w:sz w:val="24"/>
          <w:szCs w:val="24"/>
        </w:rPr>
        <w:t>но хотелось бы думать, что данна</w:t>
      </w:r>
      <w:r>
        <w:rPr>
          <w:rFonts w:ascii="Times New Roman" w:hAnsi="Times New Roman" w:cs="Times New Roman"/>
          <w:sz w:val="24"/>
          <w:szCs w:val="24"/>
        </w:rPr>
        <w:t xml:space="preserve">я реформа </w:t>
      </w:r>
      <w:r w:rsidR="00B530E2" w:rsidRPr="00B530E2">
        <w:rPr>
          <w:rFonts w:ascii="Times New Roman" w:hAnsi="Times New Roman" w:cs="Times New Roman"/>
          <w:sz w:val="24"/>
          <w:szCs w:val="24"/>
        </w:rPr>
        <w:t>направлена на повышение образовательного уровня в учебных заведениях Рос</w:t>
      </w:r>
      <w:r>
        <w:rPr>
          <w:rFonts w:ascii="Times New Roman" w:hAnsi="Times New Roman" w:cs="Times New Roman"/>
          <w:sz w:val="24"/>
          <w:szCs w:val="24"/>
        </w:rPr>
        <w:t>сии. Остаё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тся только надеяться на то, что инновации в школьной программе не приведут к дальнейшему "отвращению" учащихся от чтения серьезной литературы и не толкнут сегодняшних подростков в недалеком будущем в </w:t>
      </w:r>
      <w:r w:rsidR="009C0834">
        <w:rPr>
          <w:rFonts w:ascii="Times New Roman" w:hAnsi="Times New Roman" w:cs="Times New Roman"/>
          <w:sz w:val="24"/>
          <w:szCs w:val="24"/>
        </w:rPr>
        <w:t>"сети бульварных "романов</w:t>
      </w:r>
      <w:r w:rsidR="00B530E2" w:rsidRPr="00B530E2">
        <w:rPr>
          <w:rFonts w:ascii="Times New Roman" w:hAnsi="Times New Roman" w:cs="Times New Roman"/>
          <w:sz w:val="24"/>
          <w:szCs w:val="24"/>
        </w:rPr>
        <w:t xml:space="preserve">" и иной безвкусной </w:t>
      </w:r>
      <w:proofErr w:type="gramStart"/>
      <w:r w:rsidR="00B530E2" w:rsidRPr="00B530E2">
        <w:rPr>
          <w:rFonts w:ascii="Times New Roman" w:hAnsi="Times New Roman" w:cs="Times New Roman"/>
          <w:sz w:val="24"/>
          <w:szCs w:val="24"/>
        </w:rPr>
        <w:t>писанины</w:t>
      </w:r>
      <w:proofErr w:type="gramEnd"/>
      <w:r w:rsidR="00B530E2" w:rsidRPr="00B530E2">
        <w:rPr>
          <w:rFonts w:ascii="Times New Roman" w:hAnsi="Times New Roman" w:cs="Times New Roman"/>
          <w:sz w:val="24"/>
          <w:szCs w:val="24"/>
        </w:rPr>
        <w:t>, так широко распространенной и популярной сегодня.</w:t>
      </w:r>
    </w:p>
    <w:p w:rsidR="00BE4B85" w:rsidRDefault="00BE4B85" w:rsidP="00B530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Далее я постараюсь раскрыть вам, почему следовало бы обязательно включить рассказ А.Толстого «Русский характер» в школьную хресто</w:t>
      </w:r>
      <w:r w:rsidR="00E8351D">
        <w:rPr>
          <w:rFonts w:ascii="Times New Roman" w:hAnsi="Times New Roman" w:cs="Times New Roman"/>
          <w:sz w:val="24"/>
          <w:szCs w:val="24"/>
        </w:rPr>
        <w:t>матию по литературе. Я не доказываю, чтоб его  читали только в старших классах, нет. Рассказ по своему содержанию и поднятым проблемам подходит для любого возраста: и для среднего звена, и для старшего. Главное, чтобы его читали.</w:t>
      </w:r>
    </w:p>
    <w:p w:rsidR="008D4DE7" w:rsidRDefault="00E8351D" w:rsidP="00E835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Мне </w:t>
      </w:r>
      <w:r w:rsidR="00130AA6">
        <w:rPr>
          <w:rFonts w:ascii="Times New Roman" w:hAnsi="Times New Roman" w:cs="Times New Roman"/>
          <w:sz w:val="24"/>
          <w:szCs w:val="24"/>
        </w:rPr>
        <w:t>кажется, это произведение  значительн</w:t>
      </w:r>
      <w:r w:rsidR="00130AA6" w:rsidRPr="00130AA6">
        <w:rPr>
          <w:rFonts w:ascii="Times New Roman" w:hAnsi="Times New Roman" w:cs="Times New Roman"/>
          <w:sz w:val="24"/>
          <w:szCs w:val="24"/>
        </w:rPr>
        <w:t>о</w:t>
      </w:r>
      <w:r w:rsidR="00130AA6">
        <w:rPr>
          <w:rFonts w:ascii="Times New Roman" w:hAnsi="Times New Roman" w:cs="Times New Roman"/>
          <w:sz w:val="24"/>
          <w:szCs w:val="24"/>
        </w:rPr>
        <w:t xml:space="preserve"> и актуально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130AA6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рассказ-память, рассказ</w:t>
      </w:r>
      <w:r w:rsidR="00130AA6">
        <w:rPr>
          <w:rFonts w:ascii="Times New Roman" w:hAnsi="Times New Roman" w:cs="Times New Roman"/>
          <w:sz w:val="24"/>
          <w:szCs w:val="24"/>
        </w:rPr>
        <w:t xml:space="preserve">-посвящение тем, кто </w:t>
      </w:r>
      <w:proofErr w:type="gramStart"/>
      <w:r w:rsidR="00130AA6">
        <w:rPr>
          <w:rFonts w:ascii="Times New Roman" w:hAnsi="Times New Roman" w:cs="Times New Roman"/>
          <w:sz w:val="24"/>
          <w:szCs w:val="24"/>
        </w:rPr>
        <w:t>более семь</w:t>
      </w:r>
      <w:r w:rsidRPr="00E8351D">
        <w:rPr>
          <w:rFonts w:ascii="Times New Roman" w:hAnsi="Times New Roman" w:cs="Times New Roman"/>
          <w:sz w:val="24"/>
          <w:szCs w:val="24"/>
        </w:rPr>
        <w:t xml:space="preserve"> десятилетий</w:t>
      </w:r>
      <w:proofErr w:type="gramEnd"/>
      <w:r w:rsidRPr="00E8351D">
        <w:rPr>
          <w:rFonts w:ascii="Times New Roman" w:hAnsi="Times New Roman" w:cs="Times New Roman"/>
          <w:sz w:val="24"/>
          <w:szCs w:val="24"/>
        </w:rPr>
        <w:t xml:space="preserve"> назад боролся с фашизмом за свободу и независимость нашей страны. И победил, победил, несмотря на тяжелейшие 4 года </w:t>
      </w:r>
      <w:r w:rsidRPr="00E8351D">
        <w:rPr>
          <w:rFonts w:ascii="Times New Roman" w:hAnsi="Times New Roman" w:cs="Times New Roman"/>
          <w:sz w:val="24"/>
          <w:szCs w:val="24"/>
        </w:rPr>
        <w:lastRenderedPageBreak/>
        <w:t>жестокости и ненав</w:t>
      </w:r>
      <w:r w:rsidR="00392097">
        <w:rPr>
          <w:rFonts w:ascii="Times New Roman" w:hAnsi="Times New Roman" w:cs="Times New Roman"/>
          <w:sz w:val="24"/>
          <w:szCs w:val="24"/>
        </w:rPr>
        <w:t xml:space="preserve">исти, крови и бедствий, но в то же время </w:t>
      </w:r>
      <w:r w:rsidRPr="00E8351D">
        <w:rPr>
          <w:rFonts w:ascii="Times New Roman" w:hAnsi="Times New Roman" w:cs="Times New Roman"/>
          <w:sz w:val="24"/>
          <w:szCs w:val="24"/>
        </w:rPr>
        <w:t xml:space="preserve"> любви и милосерд</w:t>
      </w:r>
      <w:r w:rsidR="00130AA6">
        <w:rPr>
          <w:rFonts w:ascii="Times New Roman" w:hAnsi="Times New Roman" w:cs="Times New Roman"/>
          <w:sz w:val="24"/>
          <w:szCs w:val="24"/>
        </w:rPr>
        <w:t>ия. Что же помогло нашему народу</w:t>
      </w:r>
      <w:r w:rsidRPr="00E8351D">
        <w:rPr>
          <w:rFonts w:ascii="Times New Roman" w:hAnsi="Times New Roman" w:cs="Times New Roman"/>
          <w:sz w:val="24"/>
          <w:szCs w:val="24"/>
        </w:rPr>
        <w:t xml:space="preserve"> победить фашистскую орду, выжить в тылу и остаться самой сильной и мужественной страной. А это то, что есть в русском человеке, это наш характер, удивительный и непредсказуемый, когда надо - жесткий, когда надо - милосердный. Но всегда стойкий и мужественный.</w:t>
      </w:r>
      <w:r w:rsidR="00D637FB" w:rsidRPr="00B530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D4DE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«Русский характер» — </w:t>
      </w:r>
      <w:hyperlink r:id="rId4" w:tgtFrame="_blank" w:history="1">
        <w:r w:rsidR="00D637FB" w:rsidRPr="008D4DE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последнее</w:t>
        </w:r>
      </w:hyperlink>
      <w:r w:rsidR="00D637FB" w:rsidRPr="008D4D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(7 мая 1944 года) значительное произведение </w:t>
      </w:r>
    </w:p>
    <w:p w:rsidR="00D637FB" w:rsidRPr="008D4DE7" w:rsidRDefault="00D637FB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А.Н. Толстого — входит в цикл «Рассказы Ивана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». Цикл состоит из семи коротких историй, объединённых одной темой (изображение Великой Отечественной войны), одной идеей (описание героизма советских людей), одним рассказчиком (бывалый кавалерист Иван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Сударев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>). В каждом рассказе свои главные герои: бойцы Красной армии, оказавшиеся в немецком тылу и создавшие партизанский отряд («Как это начиналось»); репрессированный кулак, который согласился стать бургомистром при немцах и сообщал важнейшие сведения об оккупантах партизан</w:t>
      </w:r>
      <w:r w:rsidR="00287BBB">
        <w:rPr>
          <w:rFonts w:ascii="Times New Roman" w:hAnsi="Times New Roman" w:cs="Times New Roman"/>
          <w:sz w:val="24"/>
          <w:szCs w:val="24"/>
          <w:lang w:eastAsia="ru-RU"/>
        </w:rPr>
        <w:t xml:space="preserve">ам («Странная история»), 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Кузнец Гусар, до войны числившийся кустарём-одиночкой и </w:t>
      </w:r>
      <w:proofErr w:type="gram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лодырем</w:t>
      </w:r>
      <w:proofErr w:type="gram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>, в примитивной сельской кузнице сделал отличные инструменты для ремонта танков, а на удивление танкистов ядовито отреагировал: «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Антиресно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ваше мнение о русском человеке... Кустарь-одиночка, </w:t>
      </w:r>
      <w:proofErr w:type="gram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пропойца</w:t>
      </w:r>
      <w:proofErr w:type="gram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... Нет, товарищи, поторопились вы судить русского человека» («Семеро </w:t>
      </w:r>
      <w:proofErr w:type="gram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чумазых</w:t>
      </w:r>
      <w:proofErr w:type="gram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>»). Директор школы Василий Васильевич рассуждает о русской культуре, которую, отступая, русские позволяют разрушать фашистам: «Все мы виноваты, что мало её холили, мало берегли... Русский характер расточителен... Ничего... Россия — велика, тяжела, вынослива...» («Как это начиналось»). Своё мнение о русских высказывает и аккуратный эсэсовец, получивший приказ установить немецкий «порядок» на оккупированной территории: «русские не умеют работать; мы, немцы, этого не любим, - человек должен работать от утра и до ночи, всю жизнь, иначе его ждёт смерть...» («Странная история»). Этот фашист никак не может понять, почему голодные русские даже за хлеб не хотят старательно гнуть спину на оккупантов.</w:t>
      </w:r>
      <w:r w:rsidR="00287BBB" w:rsidRPr="00287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BBB" w:rsidRPr="008D4DE7">
        <w:rPr>
          <w:rFonts w:ascii="Times New Roman" w:hAnsi="Times New Roman" w:cs="Times New Roman"/>
          <w:sz w:val="24"/>
          <w:szCs w:val="24"/>
          <w:lang w:eastAsia="ru-RU"/>
        </w:rPr>
        <w:t>В каждом рассказе есть рассуждение о русском характере, который проявляется особенно ярко в критические моменты истории</w:t>
      </w:r>
    </w:p>
    <w:p w:rsidR="000A65F8" w:rsidRDefault="008D4DE7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Рассказ «Русский характер» завершает цикл «Расс</w:t>
      </w:r>
      <w:r w:rsidR="00287BBB">
        <w:rPr>
          <w:rFonts w:ascii="Times New Roman" w:hAnsi="Times New Roman" w:cs="Times New Roman"/>
          <w:sz w:val="24"/>
          <w:szCs w:val="24"/>
          <w:lang w:eastAsia="ru-RU"/>
        </w:rPr>
        <w:t xml:space="preserve">казы Ивана </w:t>
      </w:r>
      <w:proofErr w:type="spellStart"/>
      <w:r w:rsidR="00287BBB">
        <w:rPr>
          <w:rFonts w:ascii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="00287BBB">
        <w:rPr>
          <w:rFonts w:ascii="Times New Roman" w:hAnsi="Times New Roman" w:cs="Times New Roman"/>
          <w:sz w:val="24"/>
          <w:szCs w:val="24"/>
          <w:lang w:eastAsia="ru-RU"/>
        </w:rPr>
        <w:t xml:space="preserve">» и подводит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своеобразный итог рассуждениям о русском человеке. Тема «Русского характера» обозначена автором в самом начале: «мне именно и хочется поговорить с вами о русском характере». Идея рассказа проясняется благодаря </w:t>
      </w:r>
      <w:r w:rsidR="00D637FB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кольцевой композиции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: и в начале, и в конце произведения помещаются рассуждения о красоте человеческого характера, которую автор видит в поступках каждого героя: Егора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, его родителей, невесты, водителя танка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Чувилёв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рассказчика Ивана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Хотя время действия рассказа — военная весна 1944 года, это история не столько о войне, сколько о любви. Рассказ состоит из двух главных и двух-трёх побочных эпизодов, в нём участвует минимальное число героев. Так Толстой избежал дробности сюжета и достиг с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ильного драматического эффекта.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637FB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В экспозиции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приводятся скупые сведения о Егоре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Дрёмове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(его семье и боевых подвигах), даётся его </w:t>
      </w:r>
      <w:proofErr w:type="gram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портрет</w:t>
      </w:r>
      <w:proofErr w:type="gram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указываются такие черты его характера, как сдержанность и скромность. Хотя Иван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Сударев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узнал Егора уже после ранения и пластических операций, он ни разу не упоминает о физическом уродстве товарища, а наоборот, восхищается красотой главного героя: «Спрыгивает с брони на землю, стаскивает шлем с влажных кудрей, вытирает ветошью чумазое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ицо и непре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менно улыбнётся от душевной приязни». </w:t>
      </w:r>
      <w:r w:rsidR="00D637FB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Завязка сюжета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— ранение Егора в бою под Курской дугой. </w:t>
      </w:r>
      <w:r w:rsidR="00D637FB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Кульминационной сценой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его приезд домой после госпиталя. Понятно, что после тяжёлого ранения и нескольких пластических операций, которые спасли ему жизнь, но до неузнаваемости изуродовали лицо и голос, Егор поехал домой к самым близким людям. Но жалость и настоящая сыновняя любовь к старым родителям не позволила ему сразу открыться: «Егор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, глядя в окошечко на мать, понял, что невозможно её испугать. Нельзя, чтобы у неё отчаянно задрожало старенькое лицо». Кроме того, он надеялся, что отец и мать без объяснения догадаются, что к ним приехал сын. Поведение матери за ужином вроде бы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подтверждает ожидания Егора. Замечая мельчайшие детали, Мари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Поликарпов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как будто начинает подозревать правду: гость без </w:t>
      </w:r>
      <w:hyperlink r:id="rId5" w:tgtFrame="_blank" w:history="1">
        <w:r w:rsidR="00D637FB" w:rsidRPr="008D4DE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приглашения</w:t>
        </w:r>
      </w:hyperlink>
      <w:r w:rsidR="00D637FB" w:rsidRPr="008D4D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ел как раз на то место, где всю жизнь сидел сын, и его движения во время еды были вроде бы знакомы: «И только за ужином старший лейтенант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заметил, что мать особенно пристально следит за его рукой с ложкой. Он усмехнулся, мать подняла глаза,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лицо её болезненно задрожало».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Не осмелился Егор признаться и невесте Кате: «Она подошла близко к нему. Взглянула, и будто её слегка ударили в грудь, откинулась, испугалась». Этот </w:t>
      </w:r>
      <w:r w:rsidR="00D637FB" w:rsidRPr="008D4D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испуг </w:t>
      </w:r>
      <w:hyperlink r:id="rId6" w:tgtFrame="_blank" w:history="1">
        <w:r w:rsidR="00D637FB" w:rsidRPr="008D4DE7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девушки</w:t>
        </w:r>
      </w:hyperlink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(Егор подумал, что её ужаснуло его страшное лицо-маска) стал последней каплей; герой твердо решил не открываться и уехать как можно скорей. Уйдя из родного дома, Егор испытывал обиду (даже мать не почувствовала правду), отчаяние (Катя сказала, что ждёт его день и ночь, а сама не узнала жениха в изуродованном старшем лейтенанте) и горькое одиночество (он пожертвовал своими чувствами, чтобы не пугать родных, и невольно отгородился от них). В конце </w:t>
      </w:r>
      <w:proofErr w:type="gram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герой решил так: «Пускай мать подольше не знает о его несчастье. Что же касается Кати — эту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нозу он из сердца вырвет».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Жертвенная любовь, столь ценимая русскими, свойственна не только Егору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Дрёмову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, но и его родственникам, которые своими поступками развязывают запутанную житейскую ситуацию. Мать всё-таки догадывается, что приезжий офицер был её сыном. Отец считает, что раны, полученные на поле боя за свободу Родины, только украшают солдата. Катя Малышева вместе с Марией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Поликарповной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приезжает в полк навестить Егора и этим поступком доказывает без лишних слов свою любовь и верность жениху. Такая счастливая р</w:t>
      </w:r>
      <w:r w:rsidR="00392097">
        <w:rPr>
          <w:rFonts w:ascii="Times New Roman" w:hAnsi="Times New Roman" w:cs="Times New Roman"/>
          <w:sz w:val="24"/>
          <w:szCs w:val="24"/>
          <w:lang w:eastAsia="ru-RU"/>
        </w:rPr>
        <w:t xml:space="preserve">азвязка сюжета утверждает идею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первостепенности внутренней,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не внешней красоты человека</w:t>
      </w:r>
      <w:r w:rsidR="00287B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итог, можно вспомнить известный афоризм А.П.Чехова: в человеке всё должно быть прекрасно: и одежда, и лицо, и душа, и мысли. С приведённым утверждением никто не будет спорить, но если надо выбирать, то русский выберет скорее внутреннюю красоту (душу и мысли), именно так и поступает Иван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Сударев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и сам автор. Они оба одобряют поступок Егора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, его великодушие по отношению к родственникам. Сердце лейтенанта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не очерствело на войне, поэтому он боится своим внешним видом разволновать родных. В этой душевной тонкости, чуткости рассказчик и автор видят кр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асоту характера главного героя.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Красота человеческого (в том числе и русского) характера </w:t>
      </w:r>
      <w:proofErr w:type="gram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не в физической привлекательности, а в душевной щедрости. Егор с изуродованным ожогами лицом не вызывает отвращения ни у родственников, ни у боевых товарищей, которые обращают внимание не на лицо </w:t>
      </w:r>
      <w:proofErr w:type="spellStart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>, а на его улыбку, что светится душевной приязнью. Иными словами, сквозь мертвенно страшное лицо просвечивает человеческая красот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героя, покоряющая окружающих.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637FB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Развязка в рассказе</w:t>
      </w:r>
      <w:r w:rsidR="00D637FB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характер» счастливая, жизнеутверждающая — она показывает замечательные характеры советских людей. Родственники разгадали невольный обман Егора и простили ему, что он сомневался в их любви; друзья с радостью встретили ею в полку. Красота души изувеченного солдата, готового жертвовать собой во имя близких, не противопоставляется, а согласуется с душевной красотой окружающих его людей, прежде всего женщин, полных самоотверженной любви к герою.</w:t>
      </w:r>
    </w:p>
    <w:p w:rsidR="00287BBB" w:rsidRPr="000A65F8" w:rsidRDefault="00287BBB" w:rsidP="00287BB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5F8">
        <w:rPr>
          <w:rFonts w:ascii="Times New Roman" w:hAnsi="Times New Roman" w:cs="Times New Roman"/>
          <w:sz w:val="24"/>
          <w:szCs w:val="24"/>
        </w:rPr>
        <w:t xml:space="preserve">А вот размышление о русском характере, </w:t>
      </w:r>
      <w:r w:rsidRPr="00287BBB">
        <w:rPr>
          <w:rFonts w:ascii="Times New Roman" w:hAnsi="Times New Roman" w:cs="Times New Roman"/>
          <w:b/>
          <w:sz w:val="24"/>
          <w:szCs w:val="24"/>
        </w:rPr>
        <w:t>которым заканчивается рассказ</w:t>
      </w:r>
      <w:r w:rsidRPr="000A65F8">
        <w:rPr>
          <w:rFonts w:ascii="Times New Roman" w:hAnsi="Times New Roman" w:cs="Times New Roman"/>
          <w:sz w:val="24"/>
          <w:szCs w:val="24"/>
        </w:rPr>
        <w:t xml:space="preserve">, показывает нам, что настоящим русским характером обладает и автор Толстой, и рассказчик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. Такие произведения в русской литературе носят название </w:t>
      </w:r>
      <w:r w:rsidRPr="00287BBB">
        <w:rPr>
          <w:rFonts w:ascii="Times New Roman" w:hAnsi="Times New Roman" w:cs="Times New Roman"/>
          <w:b/>
          <w:sz w:val="24"/>
          <w:szCs w:val="24"/>
        </w:rPr>
        <w:t>рассказ в рассказе</w:t>
      </w:r>
      <w:r w:rsidRPr="000A65F8">
        <w:rPr>
          <w:rFonts w:ascii="Times New Roman" w:hAnsi="Times New Roman" w:cs="Times New Roman"/>
          <w:sz w:val="24"/>
          <w:szCs w:val="24"/>
        </w:rPr>
        <w:t>.</w:t>
      </w:r>
    </w:p>
    <w:p w:rsidR="00287BBB" w:rsidRPr="000A65F8" w:rsidRDefault="00287BBB" w:rsidP="00287B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7BBB" w:rsidRDefault="00287BBB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5F8" w:rsidRDefault="000A65F8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5F8" w:rsidRDefault="000A65F8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Pr="00287BBB" w:rsidRDefault="00287BBB" w:rsidP="00287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1576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ПРИЛОЖЕНИЕ  </w:t>
      </w:r>
      <w:r w:rsidR="003A1EB9">
        <w:rPr>
          <w:rFonts w:ascii="Times New Roman" w:hAnsi="Times New Roman" w:cs="Times New Roman"/>
          <w:b/>
          <w:sz w:val="24"/>
          <w:szCs w:val="24"/>
          <w:lang w:eastAsia="ru-RU"/>
        </w:rPr>
        <w:t>(из сочинений и отзывов учащихся)</w:t>
      </w:r>
    </w:p>
    <w:p w:rsidR="00287BBB" w:rsidRDefault="00287BBB" w:rsidP="000A65F8">
      <w:pPr>
        <w:pStyle w:val="a6"/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65F8" w:rsidRDefault="000A65F8" w:rsidP="000A65F8">
      <w:pPr>
        <w:pStyle w:val="a6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Семья Егора </w:t>
      </w:r>
      <w:proofErr w:type="spellStart"/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Дрёмова</w:t>
      </w:r>
      <w:proofErr w:type="spellEnd"/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130AA6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Катя Малышева</w:t>
      </w:r>
      <w:r w:rsidRPr="000A65F8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75D" w:rsidRPr="000A65F8" w:rsidRDefault="00A5075D" w:rsidP="000A6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5F8">
        <w:rPr>
          <w:rFonts w:ascii="Times New Roman" w:hAnsi="Times New Roman" w:cs="Times New Roman"/>
          <w:sz w:val="24"/>
          <w:szCs w:val="24"/>
        </w:rPr>
        <w:t xml:space="preserve">    Семья Егора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 жила в приволжском селе Саратовской области. Сам Егор так говорил о своём отце: "Отец мой - человек степенный, первое - он себя уважает. Ты, говорит, сынок, многое увидишь на свете и за границей побываешь, но русским званием - гордись...". О матери мы можем сказать, что она была простой крестьянской женщиной,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 всю свою любовь и страдание, своё горе излила в письме к Егору.</w:t>
      </w:r>
    </w:p>
    <w:p w:rsid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5F8">
        <w:rPr>
          <w:rFonts w:ascii="Times New Roman" w:hAnsi="Times New Roman" w:cs="Times New Roman"/>
          <w:sz w:val="24"/>
          <w:szCs w:val="24"/>
        </w:rPr>
        <w:t xml:space="preserve">    Мы видим, что мать не обманешь, и Марья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 материнским сердцем почувствовала, что это её сын. Это настоящая русская женщина, вынесшая на своих плечах все тяготы и невзгоды войны. И, конечно же, Катя Малышева - единое целое с семьёй Егора. Девушка, которая любит не за красивую внешность, не за богатство, а за душевную красоту. Она верна своему жениху, каким бы он ни был - красивым или уродливым. И у этих людей, живших в тылу и приближавших победу, свой стойкий мужественный характер, настоящий русский. В них тоже ядро, о котором говорил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>.</w:t>
      </w:r>
    </w:p>
    <w:p w:rsidR="00287BBB" w:rsidRPr="000A65F8" w:rsidRDefault="00287BBB" w:rsidP="000A6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5F8" w:rsidRDefault="000A65F8" w:rsidP="000A65F8">
      <w:pPr>
        <w:pStyle w:val="a6"/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Рассказчик Иван </w:t>
      </w:r>
      <w:proofErr w:type="spellStart"/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Сударев</w:t>
      </w:r>
      <w:proofErr w:type="spellEnd"/>
      <w:r w:rsidRPr="00287BBB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произведении А.Н. Толстого "Русский характер"</w:t>
      </w:r>
    </w:p>
    <w:p w:rsidR="00A5075D" w:rsidRPr="00287BBB" w:rsidRDefault="00A5075D" w:rsidP="000A65F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5F8">
        <w:rPr>
          <w:rFonts w:ascii="Times New Roman" w:hAnsi="Times New Roman" w:cs="Times New Roman"/>
          <w:sz w:val="24"/>
          <w:szCs w:val="24"/>
        </w:rPr>
        <w:t xml:space="preserve">    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>, автор истор</w:t>
      </w:r>
      <w:proofErr w:type="gramStart"/>
      <w:r w:rsidRPr="000A65F8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0A65F8">
        <w:rPr>
          <w:rFonts w:ascii="Times New Roman" w:hAnsi="Times New Roman" w:cs="Times New Roman"/>
          <w:sz w:val="24"/>
          <w:szCs w:val="24"/>
        </w:rPr>
        <w:t xml:space="preserve">горе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Дрёмове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, друг Егора, такой же боец, человек, на которого можно положиться. Он и является соучастником этой истории. Многие события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 комментирует, даёт оценку, в рассказе он повествует не только о Егоре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Дрёмове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, но и о самом себе. Например, он рассуждает о жизни людей на фронте и говорит о том, что "...вертясь постоянно около смерти, люди делаются лучше, всякая чепуха с них слезает, как нездоровая кожа после солнечного ожога, и остаётся в человеке - ядро. Разумеется - у одного оно покрепче, у другого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послабже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>, но и те, у кого ядро с изъяном, тянутся, каждому хочется быть хорошим и верным товарищем".</w:t>
      </w: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5F8">
        <w:rPr>
          <w:rFonts w:ascii="Times New Roman" w:hAnsi="Times New Roman" w:cs="Times New Roman"/>
          <w:sz w:val="24"/>
          <w:szCs w:val="24"/>
        </w:rPr>
        <w:t xml:space="preserve">     Из этого сразу видно, что и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A65F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A65F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A65F8">
        <w:rPr>
          <w:rFonts w:ascii="Times New Roman" w:hAnsi="Times New Roman" w:cs="Times New Roman"/>
          <w:sz w:val="24"/>
          <w:szCs w:val="24"/>
        </w:rPr>
        <w:t xml:space="preserve">человек с ядром. </w:t>
      </w:r>
      <w:proofErr w:type="gramStart"/>
      <w:r w:rsidRPr="000A65F8">
        <w:rPr>
          <w:rFonts w:ascii="Times New Roman" w:hAnsi="Times New Roman" w:cs="Times New Roman"/>
          <w:sz w:val="24"/>
          <w:szCs w:val="24"/>
        </w:rPr>
        <w:t xml:space="preserve">Да и мнение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 об истории с Егором дома, (когда Егор рассказывает ему все, говорит о многом:</w:t>
      </w:r>
      <w:proofErr w:type="gramEnd"/>
      <w:r w:rsidRPr="000A65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0A65F8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0A65F8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>, пиши скорее матери, проси у неё прощенья, не своди её с ума... Очень ей нужен твой образ! Таким-то она тебя еще больше станет любить".)</w:t>
      </w: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 w:rsidRPr="000A65F8">
        <w:rPr>
          <w:rFonts w:ascii="Times New Roman" w:hAnsi="Times New Roman" w:cs="Times New Roman"/>
          <w:sz w:val="24"/>
          <w:szCs w:val="24"/>
        </w:rPr>
        <w:t xml:space="preserve">     А вот размышление о русском характере, которым заканчивается рассказ, показывает нам, что настоящим русским характером обладает и автор Толстой, и рассказчик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>. Такие произведения в русской литературе носят название рассказ в рассказе.</w:t>
      </w:r>
    </w:p>
    <w:p w:rsidR="000A65F8" w:rsidRPr="000A65F8" w:rsidRDefault="00287BBB" w:rsidP="000A65F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65F8" w:rsidRPr="000A65F8" w:rsidRDefault="000A65F8" w:rsidP="000A65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23D" w:rsidRPr="000A65F8" w:rsidRDefault="00A1123D" w:rsidP="000A65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23D" w:rsidRPr="000A65F8" w:rsidRDefault="00A1123D" w:rsidP="000A65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23D" w:rsidRPr="000A65F8" w:rsidRDefault="00A1123D" w:rsidP="000A65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23D" w:rsidRPr="008D4DE7" w:rsidRDefault="00A1123D" w:rsidP="008D4D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23D" w:rsidRDefault="00A1123D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DE7" w:rsidRPr="00287BBB" w:rsidRDefault="00287BBB" w:rsidP="00D63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1576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DE7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9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"РАССКАЗОВ </w:t>
      </w:r>
      <w:r w:rsidR="0089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</w:t>
      </w:r>
      <w:r w:rsidR="0089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СУДАРЕВА"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4ED2" w:rsidRPr="008D4DE7" w:rsidRDefault="008D4DE7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А.Толстой «</w:t>
      </w:r>
      <w:r w:rsidR="003D4ED2" w:rsidRPr="008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РУССКИЙ ХАРАКТЕР</w:t>
      </w:r>
      <w:r w:rsidRPr="008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Русский   характер!   -   для   небольшого  рассказа  название  слишком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многозначительное.  Что поделаешь - мне именно и хочется поговорить с вами 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характере.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Русский  характер!  Поди-ка  опиши его... Рассказывать ли о героических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подвигах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Но  их столько, что растеряешься, -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предпочесть. Вот меня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выручил  один мой приятель небольшой историей из личной жизни. Как он бил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немцев,  я  рассказывать  не  стану,  хотя  он  и  носит золотую звездочку 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 груди  в  орденах.  Человек  он  простой,  тихий,  обыкновенный, -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колхозник  из приволжского села Саратовской области. Но среди других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заметен</w:t>
      </w:r>
      <w:proofErr w:type="gramEnd"/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 и  соразмерным  сложением и красотой. Бывало, заглядишься, когда он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вылезает  из  башни  танка,  -  бог  войны!  Спрыгивает  с  брони  на землю,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стаскивает   шлем   с  влажных  кудрей,  вытирает  ветошью  чумазое  лицо  и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улыбнется от душевной приязни.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войне,  вертясь постоянно около смерти, люди делаются лучше, всякая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чепуха  с  них  слезает,  как  нездоровая  кожа  после  солнечного  ожога, 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 в  человеке  - ядро. Разумеется - у одного оно покрепче, у другого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послабже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  и  те,  у  кого ядро с изъяном, тянутся, каждому хочется быть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 и  верным  товарищем.  Но приятель мой, Егор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войны был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строгого  поведения,  чрезвычайно уважал и любил мать, Марью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Поликарповну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отца  своего,  Егора  Егоровича.  "Отец мой - человек степенный, первое 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 уважает.  Ты,  говорит,  сынок, многое увидишь на свете, и за границей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побываешь, но русским званием - гордись..."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 него  была  невеста из того же села на Волге. Про невест и про жен у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 говорят  много,  особенно  если  на  фронте  затишье, стужа, в землянке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коптит  огонек,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  печурка  и люди поужинали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наплетут такое 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развесишь.  Начнут,  например:  "Что  такое  любовь?"  Один  скажет: "Любовь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 на  базе  уважения..."  Другой:  "Ничего  подобного, любовь 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привычка,   человек  любит  не  только  жену,  но  отца  с  матерью  и  даже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животных..."  -  "Тьфу, бестолковый! - скажет третий, - любовь - это когда в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 всё  кипит,  человек  ходит вроде как пьяный..." И так философствуют и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  и  другой,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старшина,  вмешавшись,  повелительным  голосом  не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  самую суть... Егор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стесняясь этих разговоров,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вскользь  помянул мне о невесте, - очень, мол, хорошая девушка, и уж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сказала,  что  будет  ждать,  - дождется, хотя бы он вернулся на одной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ноге...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  военные  подвиги  он  тоже  не  любил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разглагольствовать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: "О таких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делах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вспоминать  неохота!" Нахмурится и закурит. Про боевые дела его танка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узнавали  со  слов  экипажа,  в  особенности удивлял слушателей водитель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Чувилев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...Понимаешь,   только   мы   развернулись,   гляжу,   из-за  горушки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вылезает...  Кричу:  "Товарищ  лейтенант,  тигра!" - "Вперед, кричит, полный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!..."  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Я  и  давай  по  ельничку  маскироваться  - вправо, влево... Тигра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стволом-то  водит, как слепой, ударил - мимо... А товарищ лейтенант как даст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 в  бок, - брызги! Как даст еще в башню, - он и хобот задрал... Как даст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третий,  -  у  тигра  изо всех щелей повалил дым, - пламя как рванется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пего  на  сто  метров  вверх...  Экипаж и полез через запасной люк... Ванька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   из  пулемета  повел,  -  они  и  лежат,  ногами  дрыгаются...  Нам,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понимаешь,  путь  расчищен.  Через пять минут влетаем в деревню. Тут я прямо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обезживотел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...  Фашисты кто куда... А - грязно, понимаешь, - другой выскочит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 одних носках - порск. Бегут все к сараю. Товарищ лейтенант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 мне  команду:  "А  ну - двинь по сараю". Пушку мы отвернули, на полном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газу  я  на  сарай  и  наехал... Батюшки! По броне балки загрохотали, доски,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кирпичи,  фашисты,  которые  сидели  под  крышей... А я еще - и проутюжил, -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руки вверх - и Гитлер капут...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 воевал лейтенант Егор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с ним несчастье.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время  Курского побоища, когда немцы уже истекали кровью и дрогнули, его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 -  на  бугре, на пшеничном поле - был подбит снарядом, двое из экипажа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  же  убиты,  от  второго  снаряда  танк  загорелся.  Водитель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Чувилев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выскочивший  через  передний  люк, опять взобрался на броню и успел вытащить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лейтенанта,  -  он  был  без сознания, комбинезон на нем горел. Едва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Чувилев</w:t>
      </w:r>
      <w:proofErr w:type="spellEnd"/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оттащил  лейтенанта,  танк  взорвался  с  такой  силой, что башню отшвырнуло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  на  пятьдесят.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Чувилев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кидал  пригоршнями  рыхлую  землю  на  лицо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лейтенанта,  на  голову, на одежду, чтобы сбить огонь. Потом пополз с ним от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воронки  к  воронке  на перевязочный пункт... "Я почему его тогда поволок?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ассказывал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Чувилев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слышу, у него сердце стучит..."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Егор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выжил  и  даже  не потерял зрение, хотя лицо его было так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обуглено,  что  местами  виднелись  кости.  Восемь  месяцев  он  пролежал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госпитале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ему  делали одну за другой пластические операции, восстановили и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 и губы, и веки, и уши. Через восемь месяцев, когда были сняты повязки,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взглянул  на  свое  и  теперь  не  на свое лицо. Медсестра, подавшая ему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  зеркальце,   отвернулась   и  заплакала.  Он  тотчас  ей  вернул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Бывает хуже, - сказал он, - с этим жить можно.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 больше  он  не  просил зеркальце у медсестры, только часто ощупывал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 лицо,  будто  привыкал  к нему. Комиссия нашла его годным к нестроевой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службе.  Тогда  он  пошел  к  генералу  и  сказал:  "Прошу вашего разрешения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 в  полк".  -  "Но вы же инвалид", - сказал генерал.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"Никак нет, я</w:t>
      </w:r>
      <w:r w:rsid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урод,  но  это  делу  не  помешает,  боеспособность  восстановлю полностью".![(То,  что  генерал  во  время  разговора старался не глядеть на него,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отметил и только усмехнулся лиловыми, прямыми, как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щель, губами.)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 двадцатидневный отпуск для полного восстановления здоровья и поехал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к отцу с матерью. Это было как раз в марте этого года.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станции   он   думал   взять  подводу,  но  пришлось  идти  пешком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  верст.  Кругом еще лежали снега, было сыро, пустынно, студеный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 отдувал  полы  его шинели, одинокой тоской насвистывал в ушах. В село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пришел,  когда  уже  были  сумерки.  Вот  и  колодезь,  высокий журавель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покачивался   и  скрипел.  Отсюда  шестая  изба  -  родительская.  Он  вдруг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остановился,  засунув  руки  в карманы. Покачал головой. Свернул наискосок к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дому.  Увязнув  по колено в снегу, нагнувшись к окошечку, увидел мать, - при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тусклом  свете  привернутой  лампы,  над столом, она собирала ужинать. Все в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 же темном платке, тихая, неторопливая, добрая. Постарела, торчали худые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плечи...  "Ох,  знать  бы,  - каждый бы день ей надо было писать о себе хоть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 словечка..."  Собрала на стол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нехитрое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- чашку с молоком, кусок хлеба,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 ложки,  солонку  и задумалась, стоя перед столом, сложив худые руки под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грудью...  Егор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глядя в окошечко на мать, понял, что невозможно ее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испугать, нельзя, чтобы у нее отчаянно задрожало старенькое лицо.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Ну,   ладно!   Он  отворил  калитку,  вошел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дворик  и  на  крыльце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постучался.  Мать откликнулась за дверью: "Кто там?" Он ответил: "Лейтенант,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Советского Союза Громов".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 него  так  заколотилось сердце - привалился плечом к притолоке. Нет,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 не  узнала  его  голоса.  Он  и  сам, будто в первый раз, услышал свой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 изменившийся после всех операций, - хриплый, глухой, неясный.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Батюшка, а чего тебе надо-то? - спросила она.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Марье 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Поликарповне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привез  поклон  от  сына,  старшего  лейтенанта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Дремова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Тогда она отворила дверь и кинулась к нему, схватила за руки: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Жив, Егор-то мой! Здоров? Батюшка, да ты зайди в избу.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Егор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  на лавку у стола на то самое место, где сидел, когда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 у  него  ноги  не  доставали  до  полу  и мать, бывало, погладив его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кудрявой  головке, говаривала: "Кушай, касатик". Он стал рассказывать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сына,  про  самого  себя, - подробно, как он ест, пьет, не терпит нужды ни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чем,  всегда  здоров,  весел,  и  - кратко о сражениях, где он участвовал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танком.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Ты  скажи  -  страшно на войне-то? - перебивала она, глядя ему в лицо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темными, его не видящими глазами.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Да, конечно, страшно, мамаша, однако - привычка.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Пришел  отец,  Егор  Егорович,  тоже сдавший за эти годы, -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бороденку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 как  мукой  осыпало.  Поглядывая на гостя, потопал на пороге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разбитыми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валенками,  не  спеша  размотал  шарф,  снял  полушубок,  подошел  к  столу,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поздоровался   за   руку,   -   ах,  знакомая  была,  широкая,  справедливая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 рука!  Ничего не спрашивая, потому что и без того было понятно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зачем здесь гость в орденах, сел и тоже начал слушать,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полуприкрыв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Чем  дольше  лейтенант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неузнаваемый и рассказывал о себе 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  себе,  тем  невозможнее  было  ему  открыться,  - встать, сказать: да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признайте   же   вы  меня,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урода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мать,  отец!..  Ему  было  и  хорошо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 столом и обидно.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Ну  что  ж,  давайте  ужинать,  мать, собери чего-нибудь для гостя. -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  Егорович  открыл  дверцу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старенького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шкапчика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 в уголку налево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  рыболовные крючки в спичечной коробке, - они там и лежали, - и стоял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 с  отбитым  носиком, - он там и стоял, где пахло хлебными крошками 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луковой  шелухой.  Егор  Егорович  достал  склянку  с  вином, - всего на два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стаканчика,  вздохнул,  что  больше  не достать. Сели ужинать, как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прежние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годы.  И  только  за 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ужином  старший  лейтенант  </w:t>
      </w:r>
      <w:proofErr w:type="spellStart"/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заметил,  что мать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 пристально  следит  за  его  рукой  с  ложкой. Он усмехнулся, мать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 глаза, лицо ее болезненно задрожало.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Поговорили  о  том  и о сем, какова будет весна, и справится ли народ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севом, и о том, что этим летом надо ждать конца войны.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Почему  вы  думаете,  Егор  Егорович, что этим летом надо ждать конца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войны?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Народ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осерчал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-  ответил  Егор  Егорович,  - через смерть перешли,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его не остановишь, немцу - капут.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Марья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спросила: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  не  рассказали,  когда  ему  дадут  отпуск,  -  к нам съездить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побывку.  Три  года его не видала, чай, взрослый стал, с усами ходит...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- около смерти, чай, и голос у него стал грубый?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Да вот приедет - может, и не узнаете, - сказал лейтенант.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Спать  ему  отвели на печке, где он помнил каждый кирпич, каждую щель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бревенчатой  стене,  каждый  сучок  в  потолке.  Пахло овчиной, хлебом - тем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 уютом,  что  не  забывается  и  в  смертный  час.  Мартовский  ветер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посвистывал  над  крышей.  За пер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егородкой похрапывал отец. Мать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ворочалась,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вздыхала,  не спала. Лейтенант лежал ничком, лицо в ладони: "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признала, - думал, - неужто не признала? Мама, мама..."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Наутро  он  проснулся  от потрескивания дров, мать осторожно возилась у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печи;  на протянутой веревке висели его выстиранные портянки, у двери стояли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вымытые сапоги.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Ты блинки пшенные ешь? - спросила она.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 не  сразу ответил, слез с печи, надел гимнастерку, затянул пояс и -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босой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 на лавку.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Скажите,  у  вас  в  селе проживает Катя Малышева, Андрея Степановича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дочь?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Она  в  прошлом  году  курсы  окончила, у нас учительницей. А тебе ее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повидать надо?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Сынок ваш просил непременно ей передать поклон.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Мать  послала  за  ней соседскую девочку. Лейтенант не успел и обуться,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прибежала  Катя  Малышева.  Широкие  серые  глаза  ее  блестели,  брови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изумленно  взлетали,  на  щеках - радостный румянец. Когда откинула с головы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широкие  плечи  вязаный  платок,  лейтенант  даже  застонал  про  себя: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поцеловать  бы  эти теплые светлые волосы!.. Только такой представлялась ему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подруга,  -  свежа,  нежна, весела, добра, красива так, что вот вошла, и вся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 стала золотая...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  привезли  поклон  от  Егора?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 стоял  спиной к свету и только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нагнул  голову,  потому  что говорить не мог.) А уж я его жду и день и ночь,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ему и скажите...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Она  подошла  близко  к  нему.  Взглянула,  и будто ее слегка ударили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грудь, откинулась, испугалась. Тогда он твердо решил уйти, - сегодня же.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Мать  напекла пшенных блинов с топленым молоком. Он опять рассказывал о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лейтенанте  </w:t>
      </w:r>
      <w:proofErr w:type="spellStart"/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 этот  раз  о  его воинских подвигах, - рассказывал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 и  не  поднимал  глаз  на  Катю,  чтобы  не видеть на ее милом лице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 своего  уродства.  Егор  Егорович  захлопотал было, чтобы достать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колхозную  лошадь,  - но он ушел на станцию пешком, как пришел. Он был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 происшедшим,  даже,  останавливаясь,  ударял  ладонями себе в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повторял сиплым голосом: "Как же быть-то теперь?"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 вернулся  в  свой  полк,  стоявший  в  глубоком тылу на пополнении.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  товарищи  встретили  его  такой  искренней  радостью,  что  у  него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отвалилось  от  души  то,  что не давало ни спать, ни есть, ни дышать. Решил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- пускай мать подольше не знает о его несчастье. Что же касается Кати,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эту занозу он из сердца вырвет.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Недели через две пришло от матери письмо: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"Здравствуй,  сынок  мой ненаглядный. Боюсь тебе и писать, не знаю, что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думать.  Был  у нас один человек от тебя, - человек очень хороший, только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дурной</w:t>
      </w:r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Хотел пожить, да сразу собрался и уехал. С тех пор, сынок, не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сплю  ночи,  -  кажется  мне,  что приезжал ты. Егор Егорович бранит меня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 -  совсем, говорит, ты, старуха, свихнулась с ума: был бы он наш сын -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 бы он не открылся... Чего ему скрываться, если это был бы он, - таким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 как у этого, кто к нам приезжал, гордиться нужно. Уговорит меня Егор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Егорович,  а  материнское сердце - все свое: о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он был у нас!.. Человек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 спал  на  печи, я шинель его вынесла на двор - почистить, да припаду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 да  заплачу,  -  он это, его это!.. Егорушка, напиши мне, Христа ради,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надоумь ты меня, - что было? Или уж вправду - с ума я свихнулась..."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Егор  </w:t>
      </w:r>
      <w:proofErr w:type="spellStart"/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показал  это  письмо  мне, Ивану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Судареву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рассказывая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  историю,   вытер  глаза  рукавом.  Я  ему:  "Вот,  говорю,  характеры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столкнулись!  </w:t>
      </w:r>
      <w:proofErr w:type="spellStart"/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spellEnd"/>
      <w:proofErr w:type="gram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ты, 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пиши скорее матери, проси у нее прощенья,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своди  ее  с  ума...  Очень  ей  нужен твой образ! Таким-то она тебя еще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станет любить".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 в  тот  же  день  написал  письмо:  "Дорогие  мои  родители,  Марья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Егор Егорович, простите меня за невежество, действительно у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был  я,  сын  ваш..."  И  так далее, и так далее - на четырех страницах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 почерком, - он бы и на двадцати страницах написал - было бы можно.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Спустя  некоторое  время стоим мы с ним на полигоне, - прибегает солдат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- Егору </w:t>
      </w:r>
      <w:proofErr w:type="spell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Дремову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: "Товарищ капитан, вас спрашивают..." Выражение у солдата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такое,  хотя  он  стоит  по  всей форме, будто человек собирается выпить. Мы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 в  посё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лок,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подходим  к избе, где мы с </w:t>
      </w:r>
      <w:proofErr w:type="spellStart"/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мовым</w:t>
      </w:r>
      <w:proofErr w:type="spellEnd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жили. Вижу - он не в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 -  все  покашливает... Думаю: "Танкист, танкист, а - нервы". Входим в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избу, он - впереди меня, и я слышу: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"Мама,  здравствуй,  это  я!.."  И  вижу - маленькая старушка припала </w:t>
      </w: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 на грудь. Оглядываюсь, тут, оказывается, и другая женщина, Даю честное</w:t>
      </w:r>
      <w:r w:rsidR="0011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 есть где-нибудь еще красавицы, не одна же она такая, но лично я - не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 оторвал  от  себя мать, подходит к этой девушке, - а я уже поминал,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всем  богатырским  сложением  это был бог войны. "Катя! - говорит он. -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зачем вы приехали? Вы того обещали ждать, а не этого..."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Красивая  Катя ему отвечает, - а я хотя ушел в сени, но слышу: "Егор, я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вами  собралась жить навек. Я вас буду любить верно, очень буду любить...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отсылайте меня..."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Да,  вот  они,  русские  характеры!  Кажется,  прост  человек, а придет</w:t>
      </w:r>
    </w:p>
    <w:p w:rsidR="003D4ED2" w:rsidRPr="008D4DE7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суровая  беда,  в  большом  или  в малом, и поднимается в нем великая сила -</w:t>
      </w:r>
      <w:proofErr w:type="gramEnd"/>
    </w:p>
    <w:p w:rsidR="003D4ED2" w:rsidRDefault="003D4ED2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красота.</w:t>
      </w: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B9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AC" w:rsidRDefault="005921AC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F0" w:rsidRDefault="00BB32F0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AC" w:rsidRPr="008D4DE7" w:rsidRDefault="003A1EB9" w:rsidP="003D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9F1" w:rsidRPr="003A1EB9" w:rsidRDefault="003A1EB9" w:rsidP="003A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(26 слайд)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End"/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ы познакомились с рассказом «Русский характер», с главным героем Егором </w:t>
      </w:r>
      <w:proofErr w:type="spellStart"/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Дрёмовым</w:t>
      </w:r>
      <w:proofErr w:type="spellEnd"/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 Но ведь Егор не один. </w:t>
      </w:r>
      <w:proofErr w:type="gramStart"/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их, танкистов, горевших в танках, лётчиков, горевших и погибавших в самолётах, пехотинцев, разведчиков, связистов, героев, которые отдали свою жизнь за наше счастье.</w:t>
      </w:r>
      <w:proofErr w:type="gramEnd"/>
      <w:r w:rsidR="005921AC" w:rsidRPr="003A1E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Именно об этом и песня из кинофильма «Офицеры».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 последнем 27-ом слайде исполняется эта песня).</w:t>
      </w:r>
    </w:p>
    <w:p w:rsidR="003A1EB9" w:rsidRPr="003A1EB9" w:rsidRDefault="003A1EB9" w:rsidP="003A1EB9">
      <w:pPr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Олег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Газманов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«</w:t>
      </w:r>
      <w:r w:rsidRPr="003A1EB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Офицеры</w:t>
      </w: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»</w:t>
      </w:r>
    </w:p>
    <w:p w:rsidR="00081ABA" w:rsidRDefault="00AA16FA" w:rsidP="00081AB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253037"/>
          <w:sz w:val="23"/>
          <w:szCs w:val="23"/>
          <w:lang w:eastAsia="ru-RU"/>
        </w:rPr>
      </w:pPr>
      <w:hyperlink r:id="rId7" w:tooltip="Слова песен" w:history="1">
        <w:r w:rsidR="003A1EB9" w:rsidRPr="003A1EB9">
          <w:rPr>
            <w:rFonts w:ascii="Arial" w:eastAsia="Times New Roman" w:hAnsi="Arial" w:cs="Arial"/>
            <w:b/>
            <w:bCs/>
            <w:vanish/>
            <w:color w:val="265273"/>
            <w:sz w:val="23"/>
            <w:szCs w:val="23"/>
            <w:u w:val="single"/>
            <w:lang w:eastAsia="ru-RU"/>
          </w:rPr>
          <w:t>http://goodsongs.com.ua/</w:t>
        </w:r>
      </w:hyperlink>
      <w:r w:rsidR="003A1EB9" w:rsidRPr="003A1EB9">
        <w:rPr>
          <w:rFonts w:ascii="Arial" w:eastAsia="Times New Roman" w:hAnsi="Arial" w:cs="Arial"/>
          <w:b/>
          <w:bCs/>
          <w:vanish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b/>
          <w:bCs/>
          <w:vanish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Господа офицеры, по натянутым нервам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Я аккордами веры эту песню пою,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Тем, кто бросив карьеру, живота не жалея,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Свою грудь подставляет за Россию свою.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Тем</w:t>
      </w:r>
      <w:r w:rsid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 xml:space="preserve"> кто выжил в </w:t>
      </w:r>
      <w:proofErr w:type="spell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Афгане</w:t>
      </w:r>
      <w:proofErr w:type="spellEnd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 xml:space="preserve">, свою честь не </w:t>
      </w:r>
      <w:proofErr w:type="gram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изгадив</w:t>
      </w:r>
      <w:proofErr w:type="gramEnd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Кто карьеры не делал от солдатских кровей,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Я пою офицерам, матерей пожалевшим,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proofErr w:type="spell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Воз</w:t>
      </w:r>
      <w:r w:rsid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ратив</w:t>
      </w:r>
      <w:proofErr w:type="spellEnd"/>
      <w:r w:rsid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 xml:space="preserve"> им обратно живых сыновей.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t>Припев: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Офицеры, офицеры Ваше сердце под прицелом</w:t>
      </w:r>
      <w:proofErr w:type="gram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</w:t>
      </w:r>
      <w:proofErr w:type="gramEnd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а Россию и свободу до конца.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Офицеры, россияне, пусть свобода в вас сияет,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Заставляя в унисон звучать сердца.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Господа офицеры, как сберечь вашу веру?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На разрытых могилах ваши души хрипят...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Что ж мы братцы наделали - не смогли уберечь их,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И теперь они вечно в глаза нам глядят...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Вновь уходят ребята, растворяясь в закатах,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Позвала их Россия, как бывало не раз.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И опять вы уходите, может прямо на небо?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И откуда-то сверху прощаете нас...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Так куда ж вы уходите? Может прямо на небо?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И о</w:t>
      </w:r>
      <w:r w:rsid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ткуда-то сверху прощаете нас...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t>Припев: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Офицеры, офицеры Ваше сердце под прицелом</w:t>
      </w:r>
      <w:proofErr w:type="gram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</w:t>
      </w:r>
      <w:proofErr w:type="gramEnd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а Россию и свободу до конца.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Офицеры, россияне, пусть свобода в вас сияет,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Зас</w:t>
      </w:r>
      <w:r w:rsid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тавляя в унисон звучать сердца.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t>Припев: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u w:val="single"/>
          <w:lang w:eastAsia="ru-RU"/>
        </w:rPr>
        <w:br/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Офицеры, офицеры Ваше сердце под прицелом</w:t>
      </w:r>
      <w:proofErr w:type="gramStart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</w:t>
      </w:r>
      <w:proofErr w:type="gramEnd"/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>а Россию и свободу до конца.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Офицеры, россияне, пусть свобода в вас сияет,</w:t>
      </w:r>
      <w:r w:rsidR="003A1EB9"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br/>
        <w:t>Заставляя в унисон звучать сердца.</w:t>
      </w:r>
    </w:p>
    <w:p w:rsidR="00081ABA" w:rsidRDefault="00081ABA" w:rsidP="00081AB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253037"/>
          <w:sz w:val="23"/>
          <w:szCs w:val="23"/>
          <w:lang w:eastAsia="ru-RU"/>
        </w:rPr>
      </w:pPr>
    </w:p>
    <w:p w:rsidR="00081ABA" w:rsidRDefault="003A1EB9" w:rsidP="00081ABA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EB9">
        <w:rPr>
          <w:rFonts w:ascii="Arial" w:eastAsia="Times New Roman" w:hAnsi="Arial" w:cs="Arial"/>
          <w:color w:val="253037"/>
          <w:sz w:val="23"/>
          <w:szCs w:val="23"/>
          <w:lang w:eastAsia="ru-RU"/>
        </w:rPr>
        <w:t xml:space="preserve"> </w:t>
      </w:r>
      <w:r w:rsidRPr="003A1EB9">
        <w:rPr>
          <w:rFonts w:ascii="Arial" w:eastAsia="Times New Roman" w:hAnsi="Arial" w:cs="Arial"/>
          <w:b/>
          <w:bCs/>
          <w:vanish/>
          <w:color w:val="253037"/>
          <w:sz w:val="23"/>
          <w:szCs w:val="23"/>
          <w:lang w:eastAsia="ru-RU"/>
        </w:rPr>
        <w:br/>
      </w:r>
      <w:r w:rsidRPr="003A1EB9">
        <w:rPr>
          <w:rFonts w:ascii="Arial" w:eastAsia="Times New Roman" w:hAnsi="Arial" w:cs="Arial"/>
          <w:b/>
          <w:bCs/>
          <w:vanish/>
          <w:color w:val="253037"/>
          <w:sz w:val="23"/>
          <w:szCs w:val="23"/>
          <w:lang w:eastAsia="ru-RU"/>
        </w:rPr>
        <w:br/>
      </w:r>
      <w:hyperlink r:id="rId8" w:tooltip="Слова песен" w:history="1">
        <w:r w:rsidRPr="003A1EB9">
          <w:rPr>
            <w:rFonts w:ascii="Arial" w:eastAsia="Times New Roman" w:hAnsi="Arial" w:cs="Arial"/>
            <w:b/>
            <w:bCs/>
            <w:vanish/>
            <w:color w:val="265273"/>
            <w:sz w:val="23"/>
            <w:szCs w:val="23"/>
            <w:u w:val="single"/>
            <w:lang w:eastAsia="ru-RU"/>
          </w:rPr>
          <w:t>http://goodsongs.com.ua/</w:t>
        </w:r>
      </w:hyperlink>
      <w:r w:rsidR="00081ABA" w:rsidRPr="00081ABA">
        <w:rPr>
          <w:rFonts w:ascii="Times New Roman" w:hAnsi="Times New Roman" w:cs="Times New Roman"/>
          <w:b/>
          <w:sz w:val="24"/>
          <w:szCs w:val="24"/>
          <w:u w:val="single"/>
        </w:rPr>
        <w:t>ИСПОЛЬЗОВАННАЯ  ЛИТЕРАТУРА:</w:t>
      </w:r>
    </w:p>
    <w:p w:rsidR="00081ABA" w:rsidRDefault="00081ABA" w:rsidP="00081ABA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ABA" w:rsidRDefault="00081ABA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81ABA">
        <w:rPr>
          <w:rFonts w:ascii="Times New Roman" w:hAnsi="Times New Roman" w:cs="Times New Roman"/>
          <w:sz w:val="24"/>
          <w:szCs w:val="24"/>
          <w:lang w:eastAsia="ru-RU"/>
        </w:rPr>
        <w:t xml:space="preserve">1.Художественный текст </w:t>
      </w:r>
      <w:r w:rsidR="008351D1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 «Русский характер» А.Н.Толстого.</w:t>
      </w: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2.Кадры из кинофильм</w:t>
      </w:r>
      <w:r w:rsidR="00A5075D">
        <w:rPr>
          <w:rFonts w:ascii="Times New Roman" w:hAnsi="Times New Roman" w:cs="Times New Roman"/>
          <w:sz w:val="24"/>
          <w:szCs w:val="24"/>
          <w:lang w:eastAsia="ru-RU"/>
        </w:rPr>
        <w:t>а  «Русский характер» по одноимё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нному рассказу А.Н.Толстого.</w:t>
      </w: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3.Материалы урока внеклассного чтения «Бедствия всего более открывают силы в характере русского народа» (Н.М.Карамзин), проведённого учителем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Хайруллиной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М.Ф.</w:t>
      </w: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Презентация к уроку внеклассного чтения учителя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Хайруллиной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М.Ф.</w:t>
      </w:r>
    </w:p>
    <w:p w:rsidR="008351D1" w:rsidRDefault="008351D1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1D1" w:rsidRDefault="00861D83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Курская битва.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(Большая Советская Энциклопедия в 30 томах.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14</w:t>
      </w:r>
      <w:r w:rsidR="0081518C">
        <w:rPr>
          <w:rFonts w:ascii="Times New Roman" w:hAnsi="Times New Roman" w:cs="Times New Roman"/>
          <w:sz w:val="24"/>
          <w:szCs w:val="24"/>
          <w:lang w:eastAsia="ru-RU"/>
        </w:rPr>
        <w:t xml:space="preserve">-41-42 </w:t>
      </w:r>
      <w:proofErr w:type="spellStart"/>
      <w:r w:rsidR="0081518C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gramStart"/>
      <w:r w:rsidR="0081518C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1518C">
        <w:rPr>
          <w:rFonts w:ascii="Times New Roman" w:hAnsi="Times New Roman" w:cs="Times New Roman"/>
          <w:sz w:val="24"/>
          <w:szCs w:val="24"/>
          <w:lang w:eastAsia="ru-RU"/>
        </w:rPr>
        <w:t>толбики</w:t>
      </w:r>
      <w:proofErr w:type="spellEnd"/>
      <w:r w:rsidR="0081518C">
        <w:rPr>
          <w:rFonts w:ascii="Times New Roman" w:hAnsi="Times New Roman" w:cs="Times New Roman"/>
          <w:sz w:val="24"/>
          <w:szCs w:val="24"/>
          <w:lang w:eastAsia="ru-RU"/>
        </w:rPr>
        <w:t xml:space="preserve"> 111-114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,третье </w:t>
      </w:r>
      <w:r w:rsidR="0081518C">
        <w:rPr>
          <w:rFonts w:ascii="Times New Roman" w:hAnsi="Times New Roman" w:cs="Times New Roman"/>
          <w:sz w:val="24"/>
          <w:szCs w:val="24"/>
          <w:lang w:eastAsia="ru-RU"/>
        </w:rPr>
        <w:t>издание, 624стр.)</w:t>
      </w:r>
    </w:p>
    <w:p w:rsidR="00A5075D" w:rsidRDefault="00A5075D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75D" w:rsidRDefault="00A5075D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Страницы жизни и творчества А.Н.Толстого, связанные с историей создания рассказа «Русский характер».</w:t>
      </w:r>
    </w:p>
    <w:p w:rsidR="00B3675A" w:rsidRDefault="00B3675A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75A" w:rsidRPr="00081ABA" w:rsidRDefault="00B3675A" w:rsidP="00081A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Курская битва</w:t>
      </w:r>
      <w:r w:rsidR="00C0367C">
        <w:rPr>
          <w:rFonts w:ascii="Times New Roman" w:hAnsi="Times New Roman" w:cs="Times New Roman"/>
          <w:sz w:val="24"/>
          <w:szCs w:val="24"/>
          <w:lang w:eastAsia="ru-RU"/>
        </w:rPr>
        <w:t xml:space="preserve"> – коренной поворот в Великой Отечественной войне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(учебник </w:t>
      </w:r>
      <w:r w:rsidR="00C0367C">
        <w:rPr>
          <w:rFonts w:ascii="Times New Roman" w:hAnsi="Times New Roman" w:cs="Times New Roman"/>
          <w:sz w:val="24"/>
          <w:szCs w:val="24"/>
          <w:lang w:eastAsia="ru-RU"/>
        </w:rPr>
        <w:t>9 класса).</w:t>
      </w:r>
    </w:p>
    <w:p w:rsidR="00081ABA" w:rsidRPr="00081ABA" w:rsidRDefault="00081ABA" w:rsidP="00081AB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BBB" w:rsidRDefault="00287BBB" w:rsidP="00D637FB">
      <w:pPr>
        <w:rPr>
          <w:rFonts w:ascii="Times New Roman" w:hAnsi="Times New Roman" w:cs="Times New Roman"/>
          <w:sz w:val="28"/>
          <w:szCs w:val="28"/>
        </w:rPr>
      </w:pPr>
    </w:p>
    <w:p w:rsidR="00287BBB" w:rsidRDefault="00287BBB" w:rsidP="00D637FB">
      <w:pPr>
        <w:rPr>
          <w:rFonts w:ascii="Times New Roman" w:hAnsi="Times New Roman" w:cs="Times New Roman"/>
          <w:sz w:val="28"/>
          <w:szCs w:val="28"/>
        </w:rPr>
      </w:pPr>
    </w:p>
    <w:p w:rsidR="00287BBB" w:rsidRDefault="00287BBB" w:rsidP="00D637FB">
      <w:pPr>
        <w:rPr>
          <w:rFonts w:ascii="Times New Roman" w:hAnsi="Times New Roman" w:cs="Times New Roman"/>
          <w:sz w:val="28"/>
          <w:szCs w:val="28"/>
        </w:rPr>
      </w:pPr>
    </w:p>
    <w:p w:rsidR="00287BBB" w:rsidRDefault="00287BBB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D637FB">
      <w:pPr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D637FB">
      <w:pPr>
        <w:rPr>
          <w:rFonts w:ascii="Times New Roman" w:hAnsi="Times New Roman" w:cs="Times New Roman"/>
          <w:sz w:val="28"/>
          <w:szCs w:val="28"/>
        </w:rPr>
      </w:pPr>
    </w:p>
    <w:p w:rsidR="008351D1" w:rsidRDefault="008351D1" w:rsidP="008351D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1D1">
        <w:rPr>
          <w:rFonts w:ascii="Times New Roman" w:hAnsi="Times New Roman" w:cs="Times New Roman"/>
          <w:b/>
          <w:sz w:val="24"/>
          <w:szCs w:val="24"/>
          <w:u w:val="single"/>
        </w:rPr>
        <w:t>ТЕЗИС  ВЫСТУПЛЕНИЯ:</w:t>
      </w:r>
    </w:p>
    <w:p w:rsidR="008351D1" w:rsidRDefault="008351D1" w:rsidP="008351D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1D1" w:rsidRDefault="008351D1" w:rsidP="008351D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2F0" w:rsidRDefault="008351D1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1.Некоторые незаслуженно забытые произведения русских писателей и поэтов 20 века.</w:t>
      </w:r>
    </w:p>
    <w:p w:rsidR="00BB32F0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Pr="00B530E2" w:rsidRDefault="00BB32F0" w:rsidP="00BB32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30E2">
        <w:rPr>
          <w:rFonts w:ascii="Times New Roman" w:hAnsi="Times New Roman" w:cs="Times New Roman"/>
          <w:sz w:val="24"/>
          <w:szCs w:val="24"/>
        </w:rPr>
        <w:t>Многое в нашей жизни меняется, многое переиначивается</w:t>
      </w:r>
      <w:r>
        <w:rPr>
          <w:rFonts w:ascii="Times New Roman" w:hAnsi="Times New Roman" w:cs="Times New Roman"/>
          <w:sz w:val="24"/>
          <w:szCs w:val="24"/>
        </w:rPr>
        <w:t>. Меняются устоявшиеся ценности. Иногда эти изменения бывают в лучшую сторону и оправдываются, а иногд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наоборот. Так произошло и с некоторыми произведениями русской литературы 20 века.</w:t>
      </w:r>
    </w:p>
    <w:p w:rsidR="008351D1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Остаё</w:t>
      </w:r>
      <w:r w:rsidRPr="00B530E2">
        <w:rPr>
          <w:rFonts w:ascii="Times New Roman" w:hAnsi="Times New Roman" w:cs="Times New Roman"/>
          <w:sz w:val="24"/>
          <w:szCs w:val="24"/>
        </w:rPr>
        <w:t xml:space="preserve">тся открытым вопрос о том, как </w:t>
      </w:r>
      <w:r>
        <w:rPr>
          <w:rFonts w:ascii="Times New Roman" w:hAnsi="Times New Roman" w:cs="Times New Roman"/>
          <w:sz w:val="24"/>
          <w:szCs w:val="24"/>
        </w:rPr>
        <w:t xml:space="preserve"> же будут </w:t>
      </w:r>
      <w:r w:rsidRPr="00B530E2">
        <w:rPr>
          <w:rFonts w:ascii="Times New Roman" w:hAnsi="Times New Roman" w:cs="Times New Roman"/>
          <w:sz w:val="24"/>
          <w:szCs w:val="24"/>
        </w:rPr>
        <w:t>менять школьную программу?</w:t>
      </w:r>
    </w:p>
    <w:p w:rsidR="008351D1" w:rsidRDefault="008351D1" w:rsidP="00835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51D1" w:rsidRDefault="008351D1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2.Раскрытие  идейного содержания  рассказа «Русский характер» А.Н.Толстого.</w:t>
      </w:r>
    </w:p>
    <w:p w:rsidR="00BB32F0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>Хотя время действия рассказа — военная весна 1944 года, это история не столько о войне, сколько о любви. Рассказ состоит из двух главных и двух-трёх побочных эпизодов, в нём участвует минимальное число героев. Так Толстой избежал дробности сюжета и достиг с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ильного драматического эффекта.</w:t>
      </w:r>
    </w:p>
    <w:p w:rsidR="008351D1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Вспомним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известный афоризм А.П.Чехова: в человеке всё должно быть прекрасно: и одежда, и лицо, и душа, и мысли. С приведённым утверждением никто не будет спорить, но если надо выбирать, то русский выберет скорее внутреннюю красоту (душу и мысли), именно так и поступает Иван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Сударев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и сам автор. Они оба одобряют поступок Егора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>, его великодушие по отношению к родственникам</w:t>
      </w:r>
    </w:p>
    <w:p w:rsidR="008351D1" w:rsidRDefault="008351D1" w:rsidP="00835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075D" w:rsidRDefault="008351D1" w:rsidP="008351D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 композиции рассказа «Русский характер» А.Н.Толстого.</w:t>
      </w:r>
    </w:p>
    <w:p w:rsidR="00BB32F0" w:rsidRDefault="00BB32F0" w:rsidP="008351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075D" w:rsidRDefault="00A5075D" w:rsidP="008351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Идея рассказа проясняется благодаря 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кольцевой композиции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: и в начале, и в конце произведения помещаются рассуждения о красоте человеческого характера, которую автор видит в поступках каждого героя: Егора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Дрёмова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, его родителей, невесты, водителя танка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Чувилёв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рассказчика Ивана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B3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В экспозиции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приводятся скупые сведения о Егоре </w:t>
      </w:r>
      <w:proofErr w:type="spell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Дрёмове</w:t>
      </w:r>
      <w:proofErr w:type="spell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(его семье и боевых подвигах), даётся его </w:t>
      </w:r>
      <w:proofErr w:type="gramStart"/>
      <w:r w:rsidRPr="008D4DE7">
        <w:rPr>
          <w:rFonts w:ascii="Times New Roman" w:hAnsi="Times New Roman" w:cs="Times New Roman"/>
          <w:sz w:val="24"/>
          <w:szCs w:val="24"/>
          <w:lang w:eastAsia="ru-RU"/>
        </w:rPr>
        <w:t>портрет</w:t>
      </w:r>
      <w:proofErr w:type="gramEnd"/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указываются такие черты его характера, как сдержанность и скромность</w:t>
      </w:r>
      <w:r w:rsidR="00BB32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2F0" w:rsidRDefault="00BB32F0" w:rsidP="008351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Завязка сюжета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— ранение Егора в бою под Курской дугой. </w:t>
      </w:r>
      <w:r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Кульминационной сценой</w:t>
      </w:r>
      <w:r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его приезд домой после госпиталя</w:t>
      </w:r>
    </w:p>
    <w:p w:rsidR="00A5075D" w:rsidRDefault="00BB32F0" w:rsidP="008351D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507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75D" w:rsidRPr="00287BBB">
        <w:rPr>
          <w:rFonts w:ascii="Times New Roman" w:hAnsi="Times New Roman" w:cs="Times New Roman"/>
          <w:b/>
          <w:sz w:val="24"/>
          <w:szCs w:val="24"/>
          <w:lang w:eastAsia="ru-RU"/>
        </w:rPr>
        <w:t>Развязка в рассказе</w:t>
      </w:r>
      <w:r w:rsidR="00A5075D" w:rsidRPr="008D4DE7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характер» счастливая, жизнеутверждающая — она показывает замечательные характеры советских людей.</w:t>
      </w:r>
    </w:p>
    <w:p w:rsidR="00A5075D" w:rsidRDefault="00A5075D" w:rsidP="00A507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0A65F8">
        <w:rPr>
          <w:rFonts w:ascii="Times New Roman" w:hAnsi="Times New Roman" w:cs="Times New Roman"/>
          <w:sz w:val="24"/>
          <w:szCs w:val="24"/>
        </w:rPr>
        <w:t xml:space="preserve">азмышление о русском характере, </w:t>
      </w:r>
      <w:r w:rsidRPr="00287BBB">
        <w:rPr>
          <w:rFonts w:ascii="Times New Roman" w:hAnsi="Times New Roman" w:cs="Times New Roman"/>
          <w:b/>
          <w:sz w:val="24"/>
          <w:szCs w:val="24"/>
        </w:rPr>
        <w:t>которым заканчивается рассказ</w:t>
      </w:r>
      <w:r w:rsidRPr="000A65F8">
        <w:rPr>
          <w:rFonts w:ascii="Times New Roman" w:hAnsi="Times New Roman" w:cs="Times New Roman"/>
          <w:sz w:val="24"/>
          <w:szCs w:val="24"/>
        </w:rPr>
        <w:t xml:space="preserve">, показывает нам, что настоящим русским характером обладает и автор Толстой, и рассказчик Иван </w:t>
      </w:r>
      <w:proofErr w:type="spellStart"/>
      <w:r w:rsidRPr="000A65F8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0A65F8">
        <w:rPr>
          <w:rFonts w:ascii="Times New Roman" w:hAnsi="Times New Roman" w:cs="Times New Roman"/>
          <w:sz w:val="24"/>
          <w:szCs w:val="24"/>
        </w:rPr>
        <w:t xml:space="preserve">. Такие произведения в русской литературе носят название </w:t>
      </w:r>
      <w:r w:rsidRPr="00287BBB">
        <w:rPr>
          <w:rFonts w:ascii="Times New Roman" w:hAnsi="Times New Roman" w:cs="Times New Roman"/>
          <w:b/>
          <w:sz w:val="24"/>
          <w:szCs w:val="24"/>
        </w:rPr>
        <w:t>рассказ в рассказе</w:t>
      </w:r>
      <w:r w:rsidRPr="000A65F8">
        <w:rPr>
          <w:rFonts w:ascii="Times New Roman" w:hAnsi="Times New Roman" w:cs="Times New Roman"/>
          <w:sz w:val="24"/>
          <w:szCs w:val="24"/>
        </w:rPr>
        <w:t>.</w:t>
      </w: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32F0" w:rsidRDefault="00BB32F0" w:rsidP="00A5075D">
      <w:pPr>
        <w:pStyle w:val="a6"/>
        <w:rPr>
          <w:rFonts w:ascii="Times New Roman" w:hAnsi="Times New Roman" w:cs="Times New Roman"/>
          <w:sz w:val="36"/>
          <w:szCs w:val="36"/>
        </w:rPr>
      </w:pPr>
      <w:r w:rsidRPr="00BB32F0">
        <w:rPr>
          <w:rFonts w:ascii="Times New Roman" w:hAnsi="Times New Roman" w:cs="Times New Roman"/>
          <w:sz w:val="36"/>
          <w:szCs w:val="36"/>
        </w:rPr>
        <w:t>МБОУ  «</w:t>
      </w:r>
      <w:proofErr w:type="spellStart"/>
      <w:r w:rsidRPr="00BB32F0">
        <w:rPr>
          <w:rFonts w:ascii="Times New Roman" w:hAnsi="Times New Roman" w:cs="Times New Roman"/>
          <w:sz w:val="36"/>
          <w:szCs w:val="36"/>
        </w:rPr>
        <w:t>Дубъязская</w:t>
      </w:r>
      <w:proofErr w:type="spellEnd"/>
      <w:r w:rsidRPr="00BB32F0">
        <w:rPr>
          <w:rFonts w:ascii="Times New Roman" w:hAnsi="Times New Roman" w:cs="Times New Roman"/>
          <w:sz w:val="36"/>
          <w:szCs w:val="36"/>
        </w:rPr>
        <w:t xml:space="preserve">  средняя общеобразовательная школа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B3675A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BB32F0">
        <w:rPr>
          <w:rFonts w:ascii="Times New Roman" w:hAnsi="Times New Roman" w:cs="Times New Roman"/>
          <w:sz w:val="36"/>
          <w:szCs w:val="36"/>
        </w:rPr>
        <w:t>Высокогорского</w:t>
      </w:r>
      <w:proofErr w:type="spellEnd"/>
      <w:r w:rsidRPr="00BB32F0">
        <w:rPr>
          <w:rFonts w:ascii="Times New Roman" w:hAnsi="Times New Roman" w:cs="Times New Roman"/>
          <w:sz w:val="36"/>
          <w:szCs w:val="36"/>
        </w:rPr>
        <w:t xml:space="preserve"> района Республики Татарстан»</w:t>
      </w:r>
    </w:p>
    <w:p w:rsidR="00BB32F0" w:rsidRDefault="00BB32F0" w:rsidP="00A5075D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B32F0" w:rsidRDefault="004F6076" w:rsidP="00A5075D">
      <w:pPr>
        <w:pStyle w:val="a6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l</w:t>
      </w:r>
      <w:r w:rsidR="00BB32F0">
        <w:rPr>
          <w:rFonts w:ascii="Times New Roman" w:hAnsi="Times New Roman" w:cs="Times New Roman"/>
          <w:sz w:val="36"/>
          <w:szCs w:val="36"/>
          <w:lang w:val="en-US"/>
        </w:rPr>
        <w:t>ll</w:t>
      </w:r>
      <w:proofErr w:type="spellEnd"/>
      <w:proofErr w:type="gramEnd"/>
      <w:r w:rsidR="00BB32F0">
        <w:rPr>
          <w:rFonts w:ascii="Times New Roman" w:hAnsi="Times New Roman" w:cs="Times New Roman"/>
          <w:sz w:val="36"/>
          <w:szCs w:val="36"/>
        </w:rPr>
        <w:t xml:space="preserve"> Республиканский  конкурс  научно-исследовательских  и творческих  работ  школьников  «Аксаковские  чтения» </w:t>
      </w:r>
    </w:p>
    <w:p w:rsidR="00BB32F0" w:rsidRDefault="004F6076" w:rsidP="00A5075D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B3675A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(муниципальный этап)</w:t>
      </w:r>
    </w:p>
    <w:p w:rsidR="004F6076" w:rsidRDefault="004F6076" w:rsidP="00A5075D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4F6076" w:rsidRDefault="004F6076" w:rsidP="00A5075D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4F6076" w:rsidRPr="004F6076" w:rsidRDefault="004F6076" w:rsidP="00A5075D">
      <w:pPr>
        <w:pStyle w:val="a6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r w:rsidRPr="004F6076">
        <w:rPr>
          <w:rFonts w:ascii="Times New Roman" w:hAnsi="Times New Roman" w:cs="Times New Roman"/>
          <w:b/>
          <w:i/>
          <w:sz w:val="52"/>
          <w:szCs w:val="52"/>
        </w:rPr>
        <w:t xml:space="preserve">«Человеческая  красота и сила характера»  по рассказу А.Н.Толстого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4F6076">
        <w:rPr>
          <w:rFonts w:ascii="Times New Roman" w:hAnsi="Times New Roman" w:cs="Times New Roman"/>
          <w:b/>
          <w:i/>
          <w:sz w:val="52"/>
          <w:szCs w:val="52"/>
        </w:rPr>
        <w:t>«Русский характер</w:t>
      </w:r>
      <w:r w:rsidRPr="004F6076">
        <w:rPr>
          <w:rFonts w:ascii="Times New Roman" w:hAnsi="Times New Roman" w:cs="Times New Roman"/>
          <w:b/>
          <w:i/>
          <w:sz w:val="40"/>
          <w:szCs w:val="40"/>
        </w:rPr>
        <w:t>»    (номинация  «Забытые литературные произведения 20 века»)</w:t>
      </w:r>
    </w:p>
    <w:p w:rsidR="004F6076" w:rsidRPr="004F6076" w:rsidRDefault="004F6076" w:rsidP="00A5075D">
      <w:pPr>
        <w:pStyle w:val="a6"/>
        <w:rPr>
          <w:rFonts w:ascii="Times New Roman" w:hAnsi="Times New Roman" w:cs="Times New Roman"/>
          <w:b/>
          <w:i/>
          <w:sz w:val="40"/>
          <w:szCs w:val="40"/>
        </w:rPr>
      </w:pPr>
    </w:p>
    <w:p w:rsidR="004F6076" w:rsidRDefault="004F6076" w:rsidP="00A5075D">
      <w:pPr>
        <w:pStyle w:val="a6"/>
        <w:rPr>
          <w:rFonts w:ascii="Times New Roman" w:hAnsi="Times New Roman" w:cs="Times New Roman"/>
          <w:b/>
          <w:i/>
          <w:sz w:val="52"/>
          <w:szCs w:val="52"/>
        </w:rPr>
      </w:pPr>
    </w:p>
    <w:p w:rsidR="004F6076" w:rsidRPr="004F6076" w:rsidRDefault="004F6076" w:rsidP="00A5075D">
      <w:pPr>
        <w:pStyle w:val="a6"/>
        <w:rPr>
          <w:rFonts w:ascii="Times New Roman" w:hAnsi="Times New Roman" w:cs="Times New Roman"/>
          <w:b/>
          <w:i/>
          <w:sz w:val="52"/>
          <w:szCs w:val="52"/>
        </w:rPr>
      </w:pPr>
    </w:p>
    <w:p w:rsidR="00A5075D" w:rsidRPr="004F6076" w:rsidRDefault="004F6076" w:rsidP="00A507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8351D1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ученица 11 класса</w:t>
      </w: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(руководитель:</w:t>
      </w:r>
      <w:proofErr w:type="gramEnd"/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М.Ф.)</w:t>
      </w: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6076" w:rsidRPr="004F6076" w:rsidRDefault="004F6076" w:rsidP="008351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НОЯБРЬ,2013год.</w:t>
      </w:r>
    </w:p>
    <w:sectPr w:rsidR="004F6076" w:rsidRPr="004F6076" w:rsidSect="008D4DE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FB"/>
    <w:rsid w:val="00081ABA"/>
    <w:rsid w:val="000A65F8"/>
    <w:rsid w:val="000E3162"/>
    <w:rsid w:val="00117D92"/>
    <w:rsid w:val="00130AA6"/>
    <w:rsid w:val="001C51FF"/>
    <w:rsid w:val="00202BA4"/>
    <w:rsid w:val="00287BBB"/>
    <w:rsid w:val="00392097"/>
    <w:rsid w:val="003A1EB9"/>
    <w:rsid w:val="003D4ED2"/>
    <w:rsid w:val="004448C3"/>
    <w:rsid w:val="004F6076"/>
    <w:rsid w:val="005921AC"/>
    <w:rsid w:val="005B3D29"/>
    <w:rsid w:val="006113B6"/>
    <w:rsid w:val="006B5723"/>
    <w:rsid w:val="00711157"/>
    <w:rsid w:val="007E150B"/>
    <w:rsid w:val="0081518C"/>
    <w:rsid w:val="008351D1"/>
    <w:rsid w:val="00861D83"/>
    <w:rsid w:val="00890C29"/>
    <w:rsid w:val="008D4DE7"/>
    <w:rsid w:val="00972832"/>
    <w:rsid w:val="009C0834"/>
    <w:rsid w:val="009E2E06"/>
    <w:rsid w:val="00A1123D"/>
    <w:rsid w:val="00A5075D"/>
    <w:rsid w:val="00AA16FA"/>
    <w:rsid w:val="00B2555B"/>
    <w:rsid w:val="00B3675A"/>
    <w:rsid w:val="00B530E2"/>
    <w:rsid w:val="00B913AC"/>
    <w:rsid w:val="00BB32F0"/>
    <w:rsid w:val="00BE4B85"/>
    <w:rsid w:val="00BE4D17"/>
    <w:rsid w:val="00C0367C"/>
    <w:rsid w:val="00D637FB"/>
    <w:rsid w:val="00D82482"/>
    <w:rsid w:val="00E8351D"/>
    <w:rsid w:val="00EB044C"/>
    <w:rsid w:val="00F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1"/>
  </w:style>
  <w:style w:type="paragraph" w:styleId="2">
    <w:name w:val="heading 2"/>
    <w:basedOn w:val="a"/>
    <w:link w:val="20"/>
    <w:uiPriority w:val="9"/>
    <w:qFormat/>
    <w:rsid w:val="003A1EB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7FB"/>
    <w:rPr>
      <w:color w:val="0B88B6"/>
      <w:u w:val="single"/>
    </w:rPr>
  </w:style>
  <w:style w:type="paragraph" w:styleId="a4">
    <w:name w:val="Normal (Web)"/>
    <w:basedOn w:val="a"/>
    <w:uiPriority w:val="99"/>
    <w:semiHidden/>
    <w:unhideWhenUsed/>
    <w:rsid w:val="00D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37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D4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D4DE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A65F8"/>
  </w:style>
  <w:style w:type="character" w:styleId="a7">
    <w:name w:val="Strong"/>
    <w:basedOn w:val="a0"/>
    <w:uiPriority w:val="22"/>
    <w:qFormat/>
    <w:rsid w:val="000A65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song">
    <w:name w:val="asong"/>
    <w:basedOn w:val="a"/>
    <w:rsid w:val="003A1EB9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8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3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90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077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476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songs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dsongs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Wa8reIeMjYwMGPcEbd-nOx-N7cGLcq*dbQmiql00B*uwWdGLhGFxegJ1F2jYPZ4*DDfDErNUIwX9CKCXxgjP-zuGSpndPWtg-zzO*MHRkMUP6t1KHVRwl0nFLrv6QXUcN--savUkOYdAHDb93fIzLgSjlXXQZC64lYkuVn6EvBst8UvHcWPo0G-*7kuxoC--os7jXP27uRJYd5YpKwW1-P0lRDl7G6fO0EwIx5rP2EMciqHX2pp*dE90SgsXP*xv3JUPcVEn1edrd4e*0aICgAH4Nv9IELk9wjfGCRs6FNMUCPuuVVMRDougUAFh3XGSv6RkCOfTS70ukS9kYQSnVRH9DzYvmMq8nei00VKz2zxZAiFwNDn*jBf5epMJkj5n9hVM9Id9*4m7cfwMV8KsqmUEuPJjaHdzZSI6wwZ0HrvnwFqofY*aMUf9lELZKIlLLyuNmjK3Toorj6a6JpYRwNtBtJwwikbHG1WswQ&amp;eurl%5B%5D=Wa8reNzd3N26qr3xEXA7Byd9qZYtWZkNxMy2ltxNG1alugbj" TargetMode="External"/><Relationship Id="rId5" Type="http://schemas.openxmlformats.org/officeDocument/2006/relationships/hyperlink" Target="http://click02.begun.ru/click.jsp?url=Wa8reFNZWFmm6iHctQc-48cVNRlTqndFtdF6cipW6ixudPnEqAWzja-dOPxbC1pISpJDu8ZWiXSEkCL8Nd0*5TNDLIcDKlUkIbnZX87WrS2jD4gDHMOTFoAv02n2fk50XB3mWvbZqs6lPka1UZTufoNnmb9glLXO*Sjy1-V2eHWAdOLhOIGaSbHLbO4thS3J-M7fKQNBMopqftodnS-sTqE1eLiH8W3b4t6OxoYx9X6ULFpzVr*MPQ5MpSWiE6YTcZT6-RdR0Lsvhjhc35l*xEHpIe*K2tjVyOSyYuoOmAxUZalwP2VZSDj8Am8H4SkNQ4vP*wJL6ywq2fIlG7ZDxkzQzqnIsB*8Gqc98Vo2cXQWCEcIa2lPAammjjzzQRqObKrXKNM9kYcx5QCURkKNB81uaN2T4pk8DFzB01nwVbq6plyIYDgyhqxrR65tNm0sCvDqqcrAROG0qXw8aaoD0TtOhjgheoGPNnvS-XOLqqk54tQ4&amp;eurl%5B%5D=Wa8reL28vby8N3pdvdyXq4vRBTqx2qC2u4XsoELQWbUFh1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ick02.begun.ru/click.jsp?url=Wa8reMPLysta42y50GJahqJwUHw2zxIg0LQfF2D1MZiZrIqgtN67KNz8OPGdnWtJQJEVXORBENorgR4yNn8DSBz5yOvwSmi1rATqmLa3Ks0tIWoxUpPg8vU9vYWu4dPRHdawSXe7tjjmSjjgNHWjapTAaPjFqOZcSFiFKiTAjAKb2dWm-n27UIRNnj6tW9NdTF5fl9Alsw5ZGCEF410nLWPvWN62d2lmYvRgcsYjS*zP8f4Wexq0sSTABYN9-7RTzfSz-rc5oUyFSAHKaiB1BdTVC7RIe19L-gi7JBG3lGwqQiYp*yPRYhwdRtd6ZBiNke1hpbsirQ4OXAuLcVL7g4gdqa-WTfR27yxR8SLJz6EbPiMIgy0CTFyGxZzHz8V3wkml*v0Zu*ZmUS1ABpHBCJSpKCMgiYZd8SSCWdN8mWPSRap3&amp;eurl%5B%5D=Wa8reL6-vr9jL3-hAWArFzdtuYYNZhwKBzlQHMYT4JUZVbCnW2RcfVHFop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Мафия</Company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Фердинанд</dc:creator>
  <cp:keywords/>
  <dc:description/>
  <cp:lastModifiedBy>Миляуша</cp:lastModifiedBy>
  <cp:revision>17</cp:revision>
  <cp:lastPrinted>2013-11-24T07:20:00Z</cp:lastPrinted>
  <dcterms:created xsi:type="dcterms:W3CDTF">2013-11-22T12:58:00Z</dcterms:created>
  <dcterms:modified xsi:type="dcterms:W3CDTF">2015-09-30T12:48:00Z</dcterms:modified>
</cp:coreProperties>
</file>