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044" w:rsidRPr="008D5044" w:rsidRDefault="008D5044" w:rsidP="003B7863">
      <w:pPr>
        <w:pStyle w:val="4"/>
        <w:shd w:val="clear" w:color="auto" w:fill="FFFFFF"/>
        <w:spacing w:before="0" w:beforeAutospacing="0" w:after="0" w:afterAutospacing="0" w:line="300" w:lineRule="auto"/>
        <w:jc w:val="both"/>
        <w:rPr>
          <w:u w:val="single"/>
          <w:shd w:val="clear" w:color="auto" w:fill="FFFFFF"/>
        </w:rPr>
      </w:pPr>
      <w:r>
        <w:rPr>
          <w:u w:val="single"/>
          <w:shd w:val="clear" w:color="auto" w:fill="FFFFFF"/>
        </w:rPr>
        <w:t>Аннотация проекта.</w:t>
      </w:r>
    </w:p>
    <w:p w:rsidR="008D5044" w:rsidRDefault="008D5044" w:rsidP="003B7863">
      <w:pPr>
        <w:pStyle w:val="4"/>
        <w:shd w:val="clear" w:color="auto" w:fill="FFFFFF"/>
        <w:spacing w:before="0" w:beforeAutospacing="0" w:after="0" w:afterAutospacing="0" w:line="300" w:lineRule="auto"/>
        <w:jc w:val="both"/>
        <w:rPr>
          <w:b w:val="0"/>
          <w:shd w:val="clear" w:color="auto" w:fill="FFFFFF"/>
        </w:rPr>
      </w:pPr>
    </w:p>
    <w:p w:rsidR="00572A3D" w:rsidRPr="003B7863" w:rsidRDefault="00572A3D" w:rsidP="003B7863">
      <w:pPr>
        <w:pStyle w:val="4"/>
        <w:shd w:val="clear" w:color="auto" w:fill="FFFFFF"/>
        <w:spacing w:before="0" w:beforeAutospacing="0" w:after="0" w:afterAutospacing="0" w:line="300" w:lineRule="auto"/>
        <w:jc w:val="both"/>
        <w:rPr>
          <w:b w:val="0"/>
          <w:shd w:val="clear" w:color="auto" w:fill="FFFFFF"/>
        </w:rPr>
      </w:pPr>
      <w:r w:rsidRPr="003B7863">
        <w:rPr>
          <w:b w:val="0"/>
          <w:shd w:val="clear" w:color="auto" w:fill="FFFFFF"/>
        </w:rPr>
        <w:t>22 апреля президент России Владимир Путин подписал указ, в соответствии с которым 2014 год в РФ объявлен годом культуры</w:t>
      </w:r>
      <w:r w:rsidR="003B7863" w:rsidRPr="003B7863">
        <w:rPr>
          <w:b w:val="0"/>
          <w:shd w:val="clear" w:color="auto" w:fill="FFFFFF"/>
        </w:rPr>
        <w:t>.</w:t>
      </w:r>
    </w:p>
    <w:p w:rsidR="003B7863" w:rsidRPr="003B7863" w:rsidRDefault="00A43D78" w:rsidP="003B7863">
      <w:pPr>
        <w:pStyle w:val="4"/>
        <w:shd w:val="clear" w:color="auto" w:fill="FFFFFF"/>
        <w:spacing w:before="0" w:beforeAutospacing="0" w:after="0" w:afterAutospacing="0" w:line="300" w:lineRule="auto"/>
        <w:jc w:val="both"/>
        <w:rPr>
          <w:b w:val="0"/>
          <w:shd w:val="clear" w:color="auto" w:fill="FFFFFF"/>
        </w:rPr>
      </w:pPr>
      <w:r>
        <w:rPr>
          <w:b w:val="0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64135</wp:posOffset>
            </wp:positionV>
            <wp:extent cx="1903730" cy="1903095"/>
            <wp:effectExtent l="19050" t="0" r="1270" b="0"/>
            <wp:wrapSquare wrapText="bothSides"/>
            <wp:docPr id="10" name="Рисунок 10" descr="Президент РФ подписал указ о проведении в России Года культуры в 2014 г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езидент РФ подписал указ о проведении в России Года культуры в 2014 году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7863" w:rsidRPr="003B7863">
        <w:rPr>
          <w:b w:val="0"/>
          <w:shd w:val="clear" w:color="auto" w:fill="FFFFFF"/>
        </w:rPr>
        <w:t>Позже Владимир Путин</w:t>
      </w:r>
      <w:r w:rsidR="003B7863">
        <w:rPr>
          <w:b w:val="0"/>
          <w:shd w:val="clear" w:color="auto" w:fill="FFFFFF"/>
        </w:rPr>
        <w:t>,</w:t>
      </w:r>
      <w:r w:rsidR="003B7863" w:rsidRPr="003B7863">
        <w:rPr>
          <w:b w:val="0"/>
          <w:shd w:val="clear" w:color="auto" w:fill="FFFFFF"/>
        </w:rPr>
        <w:t xml:space="preserve"> во Пскове при проведении расширенного заседания президиума Совета при Президенте по культуре и искусству</w:t>
      </w:r>
      <w:r w:rsidR="003B7863">
        <w:rPr>
          <w:b w:val="0"/>
          <w:shd w:val="clear" w:color="auto" w:fill="FFFFFF"/>
        </w:rPr>
        <w:t>,</w:t>
      </w:r>
      <w:r w:rsidR="003B7863" w:rsidRPr="003B7863">
        <w:rPr>
          <w:b w:val="0"/>
          <w:shd w:val="clear" w:color="auto" w:fill="FFFFFF"/>
        </w:rPr>
        <w:t xml:space="preserve"> скажет:</w:t>
      </w:r>
    </w:p>
    <w:p w:rsidR="002D66F4" w:rsidRPr="003B7863" w:rsidRDefault="002D66F4" w:rsidP="003B7863">
      <w:pPr>
        <w:pStyle w:val="4"/>
        <w:shd w:val="clear" w:color="auto" w:fill="FFFFFF"/>
        <w:spacing w:before="0" w:beforeAutospacing="0" w:after="0" w:afterAutospacing="0" w:line="300" w:lineRule="auto"/>
        <w:jc w:val="both"/>
        <w:rPr>
          <w:b w:val="0"/>
          <w:shd w:val="clear" w:color="auto" w:fill="FFFFFF"/>
        </w:rPr>
      </w:pPr>
      <w:r w:rsidRPr="003B7863">
        <w:rPr>
          <w:b w:val="0"/>
          <w:shd w:val="clear" w:color="auto" w:fill="FFFFFF"/>
        </w:rPr>
        <w:t>"Культура, как говорил Дмитрий Сергеевич Лихачёв, – это огромное целостное явление, которое делает людей народом, нацией.</w:t>
      </w:r>
      <w:r w:rsidR="003B7863">
        <w:rPr>
          <w:b w:val="0"/>
          <w:shd w:val="clear" w:color="auto" w:fill="FFFFFF"/>
        </w:rPr>
        <w:t xml:space="preserve"> </w:t>
      </w:r>
      <w:r w:rsidRPr="003B7863">
        <w:rPr>
          <w:b w:val="0"/>
          <w:shd w:val="clear" w:color="auto" w:fill="FFFFFF"/>
        </w:rPr>
        <w:t>Мы все понимаем ту огромную роль, которую играет культура в развитии России, в укреплении её авторитета, влияния в мире, да и в сохранении целостности нашего государства и национального суверенитета. Потому что если нет культуры, то непонятно вообще, что такое суверенитет, и непонятно тогда, за что бороться. Культура наряду с образованием, просвещением формирует человеческий капитал нашей страны. Это часть нашего исторического кода, национального характера. И потому государственная культурная политика должна охватывать все стороны жизни, способствовать сохранению традиционных ценностей, укреплению глубоких духовных связей с родной страной, повышать доверие между людьми, их ответственность и гражданское участие в развитии нашего государства.</w:t>
      </w:r>
    </w:p>
    <w:p w:rsidR="002D66F4" w:rsidRDefault="002D66F4" w:rsidP="003B7863">
      <w:pPr>
        <w:pStyle w:val="4"/>
        <w:shd w:val="clear" w:color="auto" w:fill="FFFFFF"/>
        <w:spacing w:before="0" w:beforeAutospacing="0" w:after="0" w:afterAutospacing="0" w:line="300" w:lineRule="auto"/>
        <w:jc w:val="both"/>
        <w:rPr>
          <w:b w:val="0"/>
          <w:shd w:val="clear" w:color="auto" w:fill="FFFFFF"/>
        </w:rPr>
      </w:pPr>
      <w:r w:rsidRPr="003B7863">
        <w:rPr>
          <w:b w:val="0"/>
          <w:shd w:val="clear" w:color="auto" w:fill="FFFFFF"/>
        </w:rPr>
        <w:t>Год культуры должен стать годом обращения к богатейшему наследию нашего многонационального народа, его современных культурных достижений. В этой работе призваны участвовать не только деятели культуры и искусства, педагоги, журналисты, сотрудники музеев, библиотек и так далее – в неё обязаны включиться и политические партии, общественные организации, меценаты, всё общество.</w:t>
      </w:r>
      <w:r w:rsidR="003B7863">
        <w:rPr>
          <w:b w:val="0"/>
          <w:shd w:val="clear" w:color="auto" w:fill="FFFFFF"/>
        </w:rPr>
        <w:t>»</w:t>
      </w:r>
    </w:p>
    <w:p w:rsidR="00A43D78" w:rsidRPr="00FB57F2" w:rsidRDefault="003B7863" w:rsidP="00A43D78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3D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Мы, как  граждане и патриоты своего государства, не могли пройти мимо проблемы, которая непосредственно связана с культурой и наследием нашего многонационального народа - </w:t>
      </w:r>
      <w:r w:rsidR="00A43D78" w:rsidRPr="00FB57F2">
        <w:rPr>
          <w:rFonts w:ascii="Times New Roman" w:eastAsia="Times New Roman" w:hAnsi="Times New Roman" w:cs="Times New Roman"/>
          <w:sz w:val="24"/>
          <w:szCs w:val="24"/>
        </w:rPr>
        <w:t>отказа от чтения книг, художественной литературы.</w:t>
      </w:r>
    </w:p>
    <w:p w:rsidR="003B7863" w:rsidRDefault="003B7863" w:rsidP="003B7863">
      <w:pPr>
        <w:pStyle w:val="4"/>
        <w:shd w:val="clear" w:color="auto" w:fill="FFFFFF"/>
        <w:spacing w:before="0" w:beforeAutospacing="0" w:after="0" w:afterAutospacing="0" w:line="300" w:lineRule="auto"/>
        <w:jc w:val="both"/>
        <w:rPr>
          <w:b w:val="0"/>
          <w:shd w:val="clear" w:color="auto" w:fill="FFFFFF"/>
        </w:rPr>
      </w:pPr>
    </w:p>
    <w:p w:rsidR="000517EC" w:rsidRDefault="000517EC" w:rsidP="003B7863">
      <w:pPr>
        <w:pStyle w:val="4"/>
        <w:shd w:val="clear" w:color="auto" w:fill="FFFFFF"/>
        <w:spacing w:before="0" w:beforeAutospacing="0" w:after="0" w:afterAutospacing="0" w:line="300" w:lineRule="auto"/>
        <w:jc w:val="both"/>
        <w:rPr>
          <w:b w:val="0"/>
          <w:shd w:val="clear" w:color="auto" w:fill="FFFFFF"/>
        </w:rPr>
      </w:pPr>
    </w:p>
    <w:p w:rsidR="000517EC" w:rsidRDefault="000517EC" w:rsidP="003B7863">
      <w:pPr>
        <w:pStyle w:val="4"/>
        <w:shd w:val="clear" w:color="auto" w:fill="FFFFFF"/>
        <w:spacing w:before="0" w:beforeAutospacing="0" w:after="0" w:afterAutospacing="0" w:line="300" w:lineRule="auto"/>
        <w:jc w:val="both"/>
        <w:rPr>
          <w:b w:val="0"/>
          <w:shd w:val="clear" w:color="auto" w:fill="FFFFFF"/>
        </w:rPr>
      </w:pPr>
    </w:p>
    <w:p w:rsidR="002D66F4" w:rsidRDefault="000517EC" w:rsidP="003B7863">
      <w:pPr>
        <w:pStyle w:val="4"/>
        <w:shd w:val="clear" w:color="auto" w:fill="FFFFFF"/>
        <w:spacing w:before="0" w:beforeAutospacing="0" w:after="0" w:afterAutospacing="0" w:line="300" w:lineRule="auto"/>
        <w:jc w:val="both"/>
        <w:rPr>
          <w:b w:val="0"/>
          <w:color w:val="252525"/>
          <w:shd w:val="clear" w:color="auto" w:fill="FFFFFF"/>
        </w:rPr>
      </w:pPr>
      <w:r>
        <w:rPr>
          <w:b w:val="0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-306705</wp:posOffset>
            </wp:positionH>
            <wp:positionV relativeFrom="paragraph">
              <wp:posOffset>480695</wp:posOffset>
            </wp:positionV>
            <wp:extent cx="1394460" cy="1786255"/>
            <wp:effectExtent l="19050" t="0" r="0" b="0"/>
            <wp:wrapTight wrapText="bothSides">
              <wp:wrapPolygon edited="0">
                <wp:start x="-295" y="0"/>
                <wp:lineTo x="-295" y="21423"/>
                <wp:lineTo x="21541" y="21423"/>
                <wp:lineTo x="21541" y="0"/>
                <wp:lineTo x="-295" y="0"/>
              </wp:wrapPolygon>
            </wp:wrapTight>
            <wp:docPr id="27" name="Рисунок 27" descr="23 февраля в 15:00 в книжном магазине &quot;Москва&quot; на Воздвиженке - Эдвард Радзинский. - Мероприя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3 февраля в 15:00 в книжном магазине &quot;Москва&quot; на Воздвиженке - Эдвард Радзинский. - Мероприяти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3D78">
        <w:rPr>
          <w:b w:val="0"/>
          <w:shd w:val="clear" w:color="auto" w:fill="FFFFFF"/>
        </w:rPr>
        <w:t>Эпиграфом к нашему проекту можно считать слова, сказанные</w:t>
      </w:r>
      <w:r w:rsidR="00A43D78" w:rsidRPr="00A43D78">
        <w:rPr>
          <w:rFonts w:ascii="Arial" w:hAnsi="Arial" w:cs="Arial"/>
          <w:color w:val="252525"/>
          <w:sz w:val="23"/>
          <w:szCs w:val="23"/>
          <w:shd w:val="clear" w:color="auto" w:fill="FFFFFF"/>
        </w:rPr>
        <w:t xml:space="preserve"> </w:t>
      </w:r>
      <w:r w:rsidR="00A43D78">
        <w:rPr>
          <w:b w:val="0"/>
          <w:color w:val="252525"/>
          <w:shd w:val="clear" w:color="auto" w:fill="FFFFFF"/>
        </w:rPr>
        <w:t>советским и российским телеведущим, писателем</w:t>
      </w:r>
      <w:r w:rsidR="00A43D78" w:rsidRPr="00A43D78">
        <w:rPr>
          <w:b w:val="0"/>
          <w:color w:val="252525"/>
          <w:shd w:val="clear" w:color="auto" w:fill="FFFFFF"/>
        </w:rPr>
        <w:t>, сценарист</w:t>
      </w:r>
      <w:r w:rsidR="00A43D78">
        <w:rPr>
          <w:b w:val="0"/>
          <w:color w:val="252525"/>
          <w:shd w:val="clear" w:color="auto" w:fill="FFFFFF"/>
        </w:rPr>
        <w:t>ом</w:t>
      </w:r>
      <w:r w:rsidR="00A43D78" w:rsidRPr="00A43D78">
        <w:rPr>
          <w:b w:val="0"/>
          <w:color w:val="252525"/>
          <w:shd w:val="clear" w:color="auto" w:fill="FFFFFF"/>
        </w:rPr>
        <w:t>, драматург</w:t>
      </w:r>
      <w:r w:rsidR="00A43D78">
        <w:rPr>
          <w:b w:val="0"/>
          <w:color w:val="252525"/>
          <w:shd w:val="clear" w:color="auto" w:fill="FFFFFF"/>
        </w:rPr>
        <w:t>ом Эдвардом Станиславовичем Радзинским:</w:t>
      </w:r>
    </w:p>
    <w:p w:rsidR="000517EC" w:rsidRDefault="000517EC" w:rsidP="003B7863">
      <w:pPr>
        <w:pStyle w:val="4"/>
        <w:shd w:val="clear" w:color="auto" w:fill="FFFFFF"/>
        <w:spacing w:before="0" w:beforeAutospacing="0" w:after="0" w:afterAutospacing="0" w:line="300" w:lineRule="auto"/>
        <w:jc w:val="both"/>
        <w:rPr>
          <w:b w:val="0"/>
          <w:color w:val="252525"/>
          <w:shd w:val="clear" w:color="auto" w:fill="FFFFFF"/>
        </w:rPr>
      </w:pPr>
    </w:p>
    <w:p w:rsidR="000517EC" w:rsidRDefault="000517EC" w:rsidP="003B7863">
      <w:pPr>
        <w:pStyle w:val="4"/>
        <w:shd w:val="clear" w:color="auto" w:fill="FFFFFF"/>
        <w:spacing w:before="0" w:beforeAutospacing="0" w:after="0" w:afterAutospacing="0" w:line="300" w:lineRule="auto"/>
        <w:jc w:val="both"/>
        <w:rPr>
          <w:b w:val="0"/>
          <w:color w:val="252525"/>
          <w:shd w:val="clear" w:color="auto" w:fill="FFFFFF"/>
        </w:rPr>
      </w:pPr>
    </w:p>
    <w:p w:rsidR="000517EC" w:rsidRDefault="000517EC" w:rsidP="003B7863">
      <w:pPr>
        <w:pStyle w:val="4"/>
        <w:shd w:val="clear" w:color="auto" w:fill="FFFFFF"/>
        <w:spacing w:before="0" w:beforeAutospacing="0" w:after="0" w:afterAutospacing="0" w:line="300" w:lineRule="auto"/>
        <w:jc w:val="both"/>
        <w:rPr>
          <w:b w:val="0"/>
          <w:color w:val="252525"/>
          <w:shd w:val="clear" w:color="auto" w:fill="FFFFFF"/>
        </w:rPr>
      </w:pPr>
    </w:p>
    <w:p w:rsidR="000517EC" w:rsidRPr="003B7863" w:rsidRDefault="000517EC" w:rsidP="003B7863">
      <w:pPr>
        <w:pStyle w:val="4"/>
        <w:shd w:val="clear" w:color="auto" w:fill="FFFFFF"/>
        <w:spacing w:before="0" w:beforeAutospacing="0" w:after="0" w:afterAutospacing="0" w:line="300" w:lineRule="auto"/>
        <w:jc w:val="both"/>
        <w:rPr>
          <w:b w:val="0"/>
          <w:shd w:val="clear" w:color="auto" w:fill="FFFFFF"/>
        </w:rPr>
      </w:pPr>
    </w:p>
    <w:p w:rsidR="002D66F4" w:rsidRDefault="00A43D78" w:rsidP="00A43D78">
      <w:pPr>
        <w:pStyle w:val="4"/>
        <w:shd w:val="clear" w:color="auto" w:fill="FFFFFF"/>
        <w:spacing w:before="0" w:beforeAutospacing="0" w:after="0" w:afterAutospacing="0" w:line="300" w:lineRule="auto"/>
        <w:jc w:val="right"/>
        <w:rPr>
          <w:i/>
          <w:iCs/>
          <w:shd w:val="clear" w:color="auto" w:fill="FFFFFF"/>
        </w:rPr>
      </w:pPr>
      <w:r>
        <w:rPr>
          <w:i/>
          <w:iCs/>
          <w:shd w:val="clear" w:color="auto" w:fill="FFFFFF"/>
        </w:rPr>
        <w:t xml:space="preserve">                «</w:t>
      </w:r>
      <w:r w:rsidR="002D66F4" w:rsidRPr="003B7863">
        <w:rPr>
          <w:i/>
          <w:iCs/>
          <w:shd w:val="clear" w:color="auto" w:fill="FFFFFF"/>
        </w:rPr>
        <w:t xml:space="preserve">Нация, утерявшая интерес к чтению, оказывается на </w:t>
      </w:r>
      <w:r>
        <w:rPr>
          <w:i/>
          <w:iCs/>
          <w:shd w:val="clear" w:color="auto" w:fill="FFFFFF"/>
        </w:rPr>
        <w:t xml:space="preserve">    </w:t>
      </w:r>
      <w:r w:rsidR="002D66F4" w:rsidRPr="003B7863">
        <w:rPr>
          <w:i/>
          <w:iCs/>
          <w:shd w:val="clear" w:color="auto" w:fill="FFFFFF"/>
        </w:rPr>
        <w:t>грани культурной деградации, становится слабой и уязвимой.</w:t>
      </w:r>
      <w:r>
        <w:rPr>
          <w:i/>
          <w:iCs/>
          <w:shd w:val="clear" w:color="auto" w:fill="FFFFFF"/>
        </w:rPr>
        <w:t>»</w:t>
      </w:r>
    </w:p>
    <w:p w:rsidR="00A43D78" w:rsidRPr="008D5044" w:rsidRDefault="008D5044" w:rsidP="008D5044">
      <w:pPr>
        <w:pStyle w:val="4"/>
        <w:shd w:val="clear" w:color="auto" w:fill="FFFFFF"/>
        <w:spacing w:before="0" w:beforeAutospacing="0" w:after="0" w:afterAutospacing="0" w:line="300" w:lineRule="auto"/>
        <w:jc w:val="both"/>
        <w:rPr>
          <w:iCs/>
          <w:u w:val="single"/>
          <w:shd w:val="clear" w:color="auto" w:fill="FFFFFF"/>
        </w:rPr>
      </w:pPr>
      <w:r>
        <w:rPr>
          <w:iCs/>
          <w:u w:val="single"/>
          <w:shd w:val="clear" w:color="auto" w:fill="FFFFFF"/>
        </w:rPr>
        <w:lastRenderedPageBreak/>
        <w:t>Актуальность проекта.</w:t>
      </w:r>
    </w:p>
    <w:p w:rsidR="00A43D78" w:rsidRDefault="00A43D78" w:rsidP="00A43D78">
      <w:pPr>
        <w:pStyle w:val="4"/>
        <w:shd w:val="clear" w:color="auto" w:fill="FFFFFF"/>
        <w:spacing w:before="0" w:beforeAutospacing="0" w:after="0" w:afterAutospacing="0" w:line="300" w:lineRule="auto"/>
        <w:jc w:val="right"/>
        <w:rPr>
          <w:i/>
          <w:iCs/>
          <w:shd w:val="clear" w:color="auto" w:fill="FFFFFF"/>
        </w:rPr>
      </w:pPr>
    </w:p>
    <w:p w:rsidR="0040040D" w:rsidRDefault="0040040D" w:rsidP="0040040D">
      <w:pPr>
        <w:pStyle w:val="1"/>
        <w:shd w:val="clear" w:color="auto" w:fill="FFFFFF"/>
        <w:spacing w:before="0"/>
        <w:rPr>
          <w:rStyle w:val="watch-title"/>
          <w:rFonts w:ascii="Times New Roman" w:hAnsi="Times New Roman" w:cs="Times New Roman"/>
          <w:b w:val="0"/>
          <w:bCs w:val="0"/>
          <w:color w:val="auto"/>
          <w:sz w:val="24"/>
          <w:szCs w:val="24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2924</wp:posOffset>
            </wp:positionV>
            <wp:extent cx="1903538" cy="1424763"/>
            <wp:effectExtent l="19050" t="0" r="1462" b="0"/>
            <wp:wrapTight wrapText="bothSides">
              <wp:wrapPolygon edited="0">
                <wp:start x="-216" y="0"/>
                <wp:lineTo x="-216" y="21372"/>
                <wp:lineTo x="21617" y="21372"/>
                <wp:lineTo x="21617" y="0"/>
                <wp:lineTo x="-216" y="0"/>
              </wp:wrapPolygon>
            </wp:wrapTight>
            <wp:docPr id="32" name="Рисунок 32" descr="http://im2-tub-ru.yandex.net/i?id=0ce977a616a44c552c42d1fd18b2058d-54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m2-tub-ru.yandex.net/i?id=0ce977a616a44c552c42d1fd18b2058d-54-144&amp;n=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538" cy="142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040D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Страшно</w:t>
      </w:r>
      <w:r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,</w:t>
      </w:r>
      <w:r w:rsidRPr="0040040D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 когда</w:t>
      </w:r>
      <w:r w:rsidR="000517EC">
        <w:rPr>
          <w:rStyle w:val="watch-title"/>
          <w:rFonts w:ascii="Times New Roman" w:hAnsi="Times New Roman" w:cs="Times New Roman"/>
          <w:b w:val="0"/>
          <w:bCs w:val="0"/>
          <w:color w:val="auto"/>
          <w:sz w:val="24"/>
          <w:szCs w:val="24"/>
          <w:bdr w:val="none" w:sz="0" w:space="0" w:color="auto" w:frame="1"/>
        </w:rPr>
        <w:t xml:space="preserve"> </w:t>
      </w:r>
      <w:r w:rsidRPr="0040040D">
        <w:rPr>
          <w:rStyle w:val="watch-title"/>
          <w:rFonts w:ascii="Times New Roman" w:hAnsi="Times New Roman" w:cs="Times New Roman"/>
          <w:b w:val="0"/>
          <w:bCs w:val="0"/>
          <w:color w:val="auto"/>
          <w:sz w:val="24"/>
          <w:szCs w:val="24"/>
          <w:bdr w:val="none" w:sz="0" w:space="0" w:color="auto" w:frame="1"/>
        </w:rPr>
        <w:t>"Мисс Россия 2012"</w:t>
      </w:r>
      <w:r>
        <w:rPr>
          <w:rStyle w:val="watch-title"/>
          <w:rFonts w:ascii="Times New Roman" w:hAnsi="Times New Roman" w:cs="Times New Roman"/>
          <w:b w:val="0"/>
          <w:bCs w:val="0"/>
          <w:color w:val="auto"/>
          <w:sz w:val="24"/>
          <w:szCs w:val="24"/>
          <w:bdr w:val="none" w:sz="0" w:space="0" w:color="auto" w:frame="1"/>
        </w:rPr>
        <w:t>, на простые вопросы тележурналиста, типа - кто такая Агния Барто или Сергей Михалков, девушка отвечает: «Не задавайте мне таких вопросов, это не из моей области.» А ведь Инна Жиркова является матерью двоих детей!!!</w:t>
      </w:r>
    </w:p>
    <w:p w:rsidR="0040040D" w:rsidRDefault="0040040D" w:rsidP="0040040D">
      <w:pPr>
        <w:rPr>
          <w:rFonts w:ascii="Times New Roman" w:hAnsi="Times New Roman" w:cs="Times New Roman"/>
          <w:sz w:val="24"/>
          <w:szCs w:val="24"/>
        </w:rPr>
      </w:pPr>
    </w:p>
    <w:p w:rsidR="000517EC" w:rsidRDefault="000517EC" w:rsidP="0040040D">
      <w:pPr>
        <w:rPr>
          <w:rFonts w:ascii="Times New Roman" w:hAnsi="Times New Roman" w:cs="Times New Roman"/>
          <w:sz w:val="24"/>
          <w:szCs w:val="24"/>
        </w:rPr>
      </w:pPr>
    </w:p>
    <w:p w:rsidR="0040040D" w:rsidRDefault="0040040D" w:rsidP="00DB7029">
      <w:pPr>
        <w:spacing w:after="0" w:line="300" w:lineRule="auto"/>
        <w:rPr>
          <w:rFonts w:ascii="Times New Roman" w:hAnsi="Times New Roman" w:cs="Times New Roman"/>
          <w:sz w:val="24"/>
          <w:szCs w:val="24"/>
        </w:rPr>
      </w:pPr>
      <w:r w:rsidRPr="0040040D">
        <w:rPr>
          <w:rFonts w:ascii="Times New Roman" w:hAnsi="Times New Roman" w:cs="Times New Roman"/>
          <w:sz w:val="24"/>
          <w:szCs w:val="24"/>
        </w:rPr>
        <w:t>Страшно, когда учащиеся выпускных классов</w:t>
      </w:r>
      <w:r>
        <w:rPr>
          <w:rFonts w:ascii="Times New Roman" w:hAnsi="Times New Roman" w:cs="Times New Roman"/>
          <w:sz w:val="24"/>
          <w:szCs w:val="24"/>
        </w:rPr>
        <w:t xml:space="preserve"> при написании итогового сочинения делают такие ляпсусы:</w:t>
      </w:r>
    </w:p>
    <w:p w:rsidR="0040040D" w:rsidRPr="0040040D" w:rsidRDefault="0040040D" w:rsidP="00DB7029">
      <w:pPr>
        <w:spacing w:after="0" w:line="3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«… Есенин был отважным человеком. В годы ВОВ он отчаянно сражался с фашистами…»</w:t>
      </w:r>
    </w:p>
    <w:p w:rsidR="002D66F4" w:rsidRDefault="0040040D" w:rsidP="00DB7029">
      <w:pPr>
        <w:pStyle w:val="4"/>
        <w:shd w:val="clear" w:color="auto" w:fill="FFFFFF"/>
        <w:spacing w:before="0" w:beforeAutospacing="0" w:after="0" w:afterAutospacing="0" w:line="300" w:lineRule="auto"/>
        <w:jc w:val="both"/>
        <w:rPr>
          <w:b w:val="0"/>
          <w:color w:val="000000"/>
        </w:rPr>
      </w:pPr>
      <w:r w:rsidRPr="0040040D">
        <w:rPr>
          <w:b w:val="0"/>
          <w:color w:val="000000"/>
        </w:rPr>
        <w:t>«…Серая Шейка грустно опустила зад в ледяную воду...»</w:t>
      </w:r>
    </w:p>
    <w:p w:rsidR="0040040D" w:rsidRPr="00DB7029" w:rsidRDefault="00DB7029" w:rsidP="00DB7029">
      <w:pPr>
        <w:pStyle w:val="4"/>
        <w:shd w:val="clear" w:color="auto" w:fill="FFFFFF"/>
        <w:spacing w:before="0" w:beforeAutospacing="0" w:after="0" w:afterAutospacing="0" w:line="300" w:lineRule="auto"/>
        <w:jc w:val="both"/>
        <w:rPr>
          <w:b w:val="0"/>
          <w:shd w:val="clear" w:color="auto" w:fill="FFFFFF"/>
        </w:rPr>
      </w:pPr>
      <w:r w:rsidRPr="00DB7029">
        <w:rPr>
          <w:b w:val="0"/>
          <w:color w:val="000000"/>
        </w:rPr>
        <w:t>«…</w:t>
      </w:r>
      <w:r w:rsidR="0040040D" w:rsidRPr="00DB7029">
        <w:rPr>
          <w:b w:val="0"/>
          <w:color w:val="000000"/>
        </w:rPr>
        <w:t>Во двор въехали две лошади. Это были сыновья Тараса Бульбы</w:t>
      </w:r>
      <w:r w:rsidRPr="00DB7029">
        <w:rPr>
          <w:b w:val="0"/>
          <w:color w:val="000000"/>
        </w:rPr>
        <w:t>…»</w:t>
      </w:r>
    </w:p>
    <w:p w:rsidR="00A43D78" w:rsidRDefault="00DB7029" w:rsidP="00DB7029">
      <w:pPr>
        <w:pStyle w:val="4"/>
        <w:shd w:val="clear" w:color="auto" w:fill="FFFFFF"/>
        <w:spacing w:before="0" w:beforeAutospacing="0" w:after="0" w:afterAutospacing="0" w:line="300" w:lineRule="auto"/>
        <w:jc w:val="both"/>
        <w:rPr>
          <w:rStyle w:val="apple-converted-space"/>
          <w:b w:val="0"/>
          <w:color w:val="000000"/>
        </w:rPr>
      </w:pPr>
      <w:r w:rsidRPr="00DB7029">
        <w:rPr>
          <w:b w:val="0"/>
          <w:color w:val="000000"/>
        </w:rPr>
        <w:t>«…У Чука был брат Хек…»</w:t>
      </w:r>
      <w:r w:rsidRPr="00DB7029">
        <w:rPr>
          <w:rStyle w:val="apple-converted-space"/>
          <w:b w:val="0"/>
          <w:color w:val="000000"/>
        </w:rPr>
        <w:t> </w:t>
      </w:r>
    </w:p>
    <w:p w:rsidR="00CF4E83" w:rsidRPr="00DB7029" w:rsidRDefault="00CF4E83" w:rsidP="00DB7029">
      <w:pPr>
        <w:pStyle w:val="4"/>
        <w:shd w:val="clear" w:color="auto" w:fill="FFFFFF"/>
        <w:spacing w:before="0" w:beforeAutospacing="0" w:after="0" w:afterAutospacing="0" w:line="300" w:lineRule="auto"/>
        <w:jc w:val="both"/>
        <w:rPr>
          <w:b w:val="0"/>
          <w:shd w:val="clear" w:color="auto" w:fill="FFFFFF"/>
        </w:rPr>
      </w:pPr>
    </w:p>
    <w:p w:rsidR="005F3A2C" w:rsidRDefault="000517EC" w:rsidP="000517EC">
      <w:pPr>
        <w:shd w:val="clear" w:color="auto" w:fill="FFFFFF"/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7EC">
        <w:rPr>
          <w:rFonts w:ascii="Times New Roman" w:hAnsi="Times New Roman" w:cs="Times New Roman"/>
          <w:sz w:val="24"/>
          <w:szCs w:val="24"/>
        </w:rPr>
        <w:t>В настоящее время качество чтения учащихся указывают на снижение роли книги в системе духовных ценностей</w:t>
      </w:r>
      <w:r>
        <w:rPr>
          <w:rFonts w:ascii="Times New Roman" w:hAnsi="Times New Roman" w:cs="Times New Roman"/>
          <w:sz w:val="24"/>
          <w:szCs w:val="24"/>
        </w:rPr>
        <w:t>.</w:t>
      </w:r>
      <w:r w:rsidR="005F3A2C">
        <w:rPr>
          <w:rFonts w:ascii="Times New Roman" w:hAnsi="Times New Roman" w:cs="Times New Roman"/>
          <w:sz w:val="24"/>
          <w:szCs w:val="24"/>
        </w:rPr>
        <w:t xml:space="preserve"> Мы считаем, что р</w:t>
      </w:r>
      <w:r w:rsidR="005F3A2C" w:rsidRPr="005F3A2C">
        <w:rPr>
          <w:rFonts w:ascii="Times New Roman" w:hAnsi="Times New Roman" w:cs="Times New Roman"/>
          <w:sz w:val="24"/>
          <w:szCs w:val="24"/>
        </w:rPr>
        <w:t>еализация</w:t>
      </w:r>
      <w:r w:rsidR="005F3A2C">
        <w:rPr>
          <w:rFonts w:ascii="Times New Roman" w:hAnsi="Times New Roman" w:cs="Times New Roman"/>
          <w:sz w:val="24"/>
          <w:szCs w:val="24"/>
        </w:rPr>
        <w:t xml:space="preserve"> нашего проекта позволило</w:t>
      </w:r>
      <w:r w:rsidR="005F3A2C" w:rsidRPr="005F3A2C">
        <w:rPr>
          <w:rFonts w:ascii="Times New Roman" w:hAnsi="Times New Roman" w:cs="Times New Roman"/>
          <w:sz w:val="24"/>
          <w:szCs w:val="24"/>
        </w:rPr>
        <w:t xml:space="preserve"> создать услови</w:t>
      </w:r>
      <w:r w:rsidR="005F3A2C">
        <w:rPr>
          <w:rFonts w:ascii="Times New Roman" w:hAnsi="Times New Roman" w:cs="Times New Roman"/>
          <w:sz w:val="24"/>
          <w:szCs w:val="24"/>
        </w:rPr>
        <w:t>я, при которых чтение стало</w:t>
      </w:r>
      <w:r w:rsidR="005F3A2C" w:rsidRPr="005F3A2C">
        <w:rPr>
          <w:rFonts w:ascii="Times New Roman" w:hAnsi="Times New Roman" w:cs="Times New Roman"/>
          <w:sz w:val="24"/>
          <w:szCs w:val="24"/>
        </w:rPr>
        <w:t xml:space="preserve"> предметом социального одобрения</w:t>
      </w:r>
      <w:r w:rsidR="005F3A2C">
        <w:rPr>
          <w:rFonts w:ascii="Times New Roman" w:hAnsi="Times New Roman" w:cs="Times New Roman"/>
          <w:sz w:val="24"/>
          <w:szCs w:val="24"/>
        </w:rPr>
        <w:t>.</w:t>
      </w:r>
    </w:p>
    <w:p w:rsidR="00CF4E83" w:rsidRDefault="00CF4E83" w:rsidP="000517EC">
      <w:pPr>
        <w:shd w:val="clear" w:color="auto" w:fill="FFFFFF"/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3EAF" w:rsidRDefault="000517EC" w:rsidP="000517EC">
      <w:pPr>
        <w:shd w:val="clear" w:color="auto" w:fill="FFFFFF"/>
        <w:spacing w:after="0" w:line="30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F4E83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="00CF4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Наши мамы рассказывали нам о том, как много они читали</w:t>
      </w:r>
      <w:r w:rsidR="00313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детстве. Могли</w:t>
      </w:r>
      <w:r w:rsidR="00CF4E83" w:rsidRPr="00CF4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прочитать большой роман и рассказать его содержание своим друзьям. Во времена</w:t>
      </w:r>
      <w:r w:rsidR="00313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их </w:t>
      </w:r>
      <w:r w:rsidR="00CF4E83" w:rsidRPr="00CF4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детства страна была самой читаемой в мире.</w:t>
      </w:r>
      <w:r w:rsidR="00CF4E83" w:rsidRPr="00CF4E8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CF4E83" w:rsidRPr="00CF4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Читая книги, они жили более насыщенной жизнью. </w:t>
      </w:r>
      <w:r w:rsidR="00CF4E83" w:rsidRPr="00CF4E8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F4E83" w:rsidRPr="00CF4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наше время людей, которые много читают, мало. </w:t>
      </w:r>
      <w:r w:rsidR="00313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утвердительно можем сказать</w:t>
      </w:r>
      <w:r w:rsidR="00CF4E83" w:rsidRPr="00CF4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что телевизор один из врагов книги. «Несчастье, что дети слишком много и неразборчиво смотрят телевизор и мало читают книги»</w:t>
      </w:r>
      <w:r w:rsidR="00313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со всех сторон говорят психологи, ученые. учителя</w:t>
      </w:r>
      <w:r w:rsidR="00CF4E83" w:rsidRPr="00CF4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313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</w:t>
      </w:r>
      <w:r w:rsidR="00CF4E83" w:rsidRPr="00CF4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понима</w:t>
      </w:r>
      <w:r w:rsidR="00313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ем</w:t>
      </w:r>
      <w:r w:rsidR="00CF4E83" w:rsidRPr="00CF4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13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эту </w:t>
      </w:r>
      <w:r w:rsidR="00CF4E83" w:rsidRPr="00CF4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точку зрения</w:t>
      </w:r>
      <w:r w:rsidR="00313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CF4E83" w:rsidRPr="00CF4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313EAF" w:rsidRDefault="00CF4E83" w:rsidP="000517EC">
      <w:pPr>
        <w:shd w:val="clear" w:color="auto" w:fill="FFFFFF"/>
        <w:spacing w:after="0" w:line="30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F4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Примером м</w:t>
      </w:r>
      <w:r w:rsidR="00313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огут</w:t>
      </w:r>
      <w:r w:rsidRPr="00CF4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служить мои сверстники. Многие из них не читают вообще. Любой может посмотреть фильм по книге или прочитать краткое содержание большого романа в Интернете. Это очень плохо, ведь не читая книги, трудно выражать свои мысли, писать сочинения и.т.д.</w:t>
      </w:r>
    </w:p>
    <w:p w:rsidR="000517EC" w:rsidRDefault="00CF4E83" w:rsidP="000517EC">
      <w:pPr>
        <w:shd w:val="clear" w:color="auto" w:fill="FFFFFF"/>
        <w:spacing w:after="0" w:line="30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F4E8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F4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наше время многие писатели озабочены этой проблемой. Она затрагивается в статьях академика Дмитрия Сергеевича Лихачева</w:t>
      </w:r>
      <w:r w:rsidR="00313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CF4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сборнике «О добром и прекрасном» есть статья о проблеме чтения</w:t>
      </w:r>
      <w:r w:rsidR="00313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CF4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В нем говорится, что долг человека позаботиться о своем интеллекте. Читая книги, ты развиваешься, становишься образованным.</w:t>
      </w:r>
      <w:r w:rsidRPr="00CF4E8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CF4E8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13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</w:t>
      </w:r>
      <w:r w:rsidRPr="00CF4E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прочитал статью и сделал вывод, что человек, который не читает книги, не расширяет свой кругозор, будет интеллектуально отсталым. Ведь книга – это лучший друг человека.</w:t>
      </w:r>
    </w:p>
    <w:p w:rsidR="00313EAF" w:rsidRPr="00CF4E83" w:rsidRDefault="00313EAF" w:rsidP="000517EC">
      <w:p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0517EC" w:rsidRDefault="000517EC" w:rsidP="000517EC">
      <w:p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57F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lastRenderedPageBreak/>
        <w:t>Цель:</w:t>
      </w:r>
      <w:r w:rsidRPr="00FB57F2">
        <w:rPr>
          <w:rFonts w:ascii="Times New Roman" w:eastAsia="Times New Roman" w:hAnsi="Times New Roman" w:cs="Times New Roman"/>
          <w:sz w:val="24"/>
          <w:szCs w:val="24"/>
        </w:rPr>
        <w:t xml:space="preserve"> Привлечение внимания общественности к проблеме отказа от чтения книг, художественной литературы.</w:t>
      </w:r>
    </w:p>
    <w:p w:rsidR="005F3A2C" w:rsidRPr="00FB57F2" w:rsidRDefault="005F3A2C" w:rsidP="000517EC">
      <w:p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17EC" w:rsidRDefault="000517EC" w:rsidP="000517EC">
      <w:pPr>
        <w:pStyle w:val="a8"/>
        <w:widowControl/>
        <w:spacing w:line="300" w:lineRule="auto"/>
        <w:rPr>
          <w:rFonts w:ascii="Times New Roman" w:hAnsi="Times New Roman" w:cs="Times New Roman"/>
          <w:sz w:val="24"/>
          <w:szCs w:val="24"/>
        </w:rPr>
      </w:pPr>
      <w:r w:rsidRPr="003B7863">
        <w:rPr>
          <w:rFonts w:ascii="Times New Roman" w:hAnsi="Times New Roman" w:cs="Times New Roman"/>
          <w:b/>
          <w:i/>
          <w:sz w:val="24"/>
          <w:szCs w:val="24"/>
        </w:rPr>
        <w:t>Гипотеза:</w:t>
      </w:r>
      <w:r w:rsidRPr="003B7863">
        <w:rPr>
          <w:rFonts w:ascii="Times New Roman" w:hAnsi="Times New Roman" w:cs="Times New Roman"/>
          <w:sz w:val="24"/>
          <w:szCs w:val="24"/>
        </w:rPr>
        <w:t xml:space="preserve"> учащиеся, выполняя творческие задания</w:t>
      </w:r>
      <w:r>
        <w:rPr>
          <w:rFonts w:ascii="Times New Roman" w:hAnsi="Times New Roman" w:cs="Times New Roman"/>
          <w:sz w:val="24"/>
          <w:szCs w:val="24"/>
        </w:rPr>
        <w:t xml:space="preserve"> и участвуя в различных мероприятиях в рамках нашего проекта</w:t>
      </w:r>
      <w:r w:rsidRPr="003B7863">
        <w:rPr>
          <w:rFonts w:ascii="Times New Roman" w:hAnsi="Times New Roman" w:cs="Times New Roman"/>
          <w:sz w:val="24"/>
          <w:szCs w:val="24"/>
        </w:rPr>
        <w:t>, будут читать книги, предлагать свои варианты творческих работ.</w:t>
      </w:r>
    </w:p>
    <w:p w:rsidR="005F3A2C" w:rsidRPr="003B7863" w:rsidRDefault="005F3A2C" w:rsidP="000517EC">
      <w:pPr>
        <w:pStyle w:val="a8"/>
        <w:widowControl/>
        <w:spacing w:line="30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517EC" w:rsidRPr="00855F43" w:rsidRDefault="000517EC" w:rsidP="00855F43">
      <w:pPr>
        <w:rPr>
          <w:rFonts w:ascii="Times New Roman" w:hAnsi="Times New Roman" w:cs="Times New Roman"/>
          <w:sz w:val="24"/>
          <w:szCs w:val="24"/>
        </w:rPr>
      </w:pPr>
      <w:r w:rsidRPr="00855F43">
        <w:rPr>
          <w:rFonts w:ascii="Times New Roman" w:hAnsi="Times New Roman" w:cs="Times New Roman"/>
          <w:b/>
          <w:i/>
          <w:sz w:val="24"/>
          <w:szCs w:val="24"/>
        </w:rPr>
        <w:t xml:space="preserve">Задача проекта </w:t>
      </w:r>
      <w:r w:rsidRPr="00855F43">
        <w:rPr>
          <w:rFonts w:ascii="Times New Roman" w:hAnsi="Times New Roman" w:cs="Times New Roman"/>
          <w:sz w:val="24"/>
          <w:szCs w:val="24"/>
        </w:rPr>
        <w:t>– приблизить учащихся школы и их родителей к самым лучшим и достойным внимания книгам, создать сообщество людей, объединенных общей идеей продвижения чтения.</w:t>
      </w:r>
    </w:p>
    <w:p w:rsidR="00A43D78" w:rsidRPr="00855F43" w:rsidRDefault="000517EC" w:rsidP="00855F43">
      <w:pPr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 w:rsidRPr="00855F43">
        <w:rPr>
          <w:rFonts w:ascii="Times New Roman" w:hAnsi="Times New Roman" w:cs="Times New Roman"/>
          <w:sz w:val="24"/>
          <w:szCs w:val="24"/>
        </w:rPr>
        <w:br/>
      </w:r>
      <w:r w:rsidR="00313EAF" w:rsidRPr="00855F43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 xml:space="preserve">Содержание проекта. </w:t>
      </w:r>
    </w:p>
    <w:p w:rsidR="00313EAF" w:rsidRDefault="00313EAF" w:rsidP="000517EC">
      <w:pPr>
        <w:pStyle w:val="4"/>
        <w:shd w:val="clear" w:color="auto" w:fill="FFFFFF"/>
        <w:spacing w:before="0" w:beforeAutospacing="0" w:after="0" w:afterAutospacing="0" w:line="300" w:lineRule="auto"/>
        <w:jc w:val="both"/>
        <w:rPr>
          <w:u w:val="single"/>
          <w:shd w:val="clear" w:color="auto" w:fill="FFFFFF"/>
        </w:rPr>
      </w:pPr>
    </w:p>
    <w:p w:rsidR="00313EAF" w:rsidRDefault="00313EAF" w:rsidP="000517EC">
      <w:pPr>
        <w:pStyle w:val="4"/>
        <w:shd w:val="clear" w:color="auto" w:fill="FFFFFF"/>
        <w:spacing w:before="0" w:beforeAutospacing="0" w:after="0" w:afterAutospacing="0" w:line="300" w:lineRule="auto"/>
        <w:jc w:val="both"/>
        <w:rPr>
          <w:rStyle w:val="a4"/>
        </w:rPr>
      </w:pPr>
      <w:r w:rsidRPr="003B7863">
        <w:rPr>
          <w:rStyle w:val="a4"/>
        </w:rPr>
        <w:t>Основные идеи нашего проекта:</w:t>
      </w:r>
    </w:p>
    <w:p w:rsidR="00313EAF" w:rsidRPr="00313EAF" w:rsidRDefault="00313EAF" w:rsidP="000517EC">
      <w:pPr>
        <w:pStyle w:val="4"/>
        <w:shd w:val="clear" w:color="auto" w:fill="FFFFFF"/>
        <w:spacing w:before="0" w:beforeAutospacing="0" w:after="0" w:afterAutospacing="0" w:line="300" w:lineRule="auto"/>
        <w:jc w:val="both"/>
        <w:rPr>
          <w:b w:val="0"/>
        </w:rPr>
      </w:pPr>
      <w:r w:rsidRPr="003B7863">
        <w:br/>
      </w:r>
      <w:r w:rsidRPr="00313EAF">
        <w:rPr>
          <w:rStyle w:val="a4"/>
        </w:rPr>
        <w:t>1.</w:t>
      </w:r>
      <w:r w:rsidRPr="00313EAF">
        <w:rPr>
          <w:rStyle w:val="apple-converted-space"/>
          <w:b w:val="0"/>
        </w:rPr>
        <w:t> </w:t>
      </w:r>
      <w:r w:rsidRPr="00313EAF">
        <w:rPr>
          <w:b w:val="0"/>
        </w:rPr>
        <w:t>С помощью плакатов</w:t>
      </w:r>
      <w:r>
        <w:rPr>
          <w:b w:val="0"/>
        </w:rPr>
        <w:t>, буклетов</w:t>
      </w:r>
      <w:r w:rsidRPr="00313EAF">
        <w:rPr>
          <w:b w:val="0"/>
        </w:rPr>
        <w:t xml:space="preserve"> знакомить жителей нашего города с лучшими книгами, с новостями издательского мира.</w:t>
      </w:r>
    </w:p>
    <w:p w:rsidR="00313EAF" w:rsidRPr="00313EAF" w:rsidRDefault="00313EAF" w:rsidP="000517EC">
      <w:pPr>
        <w:pStyle w:val="4"/>
        <w:shd w:val="clear" w:color="auto" w:fill="FFFFFF"/>
        <w:spacing w:before="0" w:beforeAutospacing="0" w:after="0" w:afterAutospacing="0" w:line="300" w:lineRule="auto"/>
        <w:jc w:val="both"/>
        <w:rPr>
          <w:b w:val="0"/>
        </w:rPr>
      </w:pPr>
      <w:r w:rsidRPr="00313EAF">
        <w:rPr>
          <w:b w:val="0"/>
        </w:rPr>
        <w:br/>
      </w:r>
      <w:r w:rsidRPr="00313EAF">
        <w:rPr>
          <w:rStyle w:val="a4"/>
        </w:rPr>
        <w:t>2.</w:t>
      </w:r>
      <w:r w:rsidRPr="00313EAF">
        <w:rPr>
          <w:rStyle w:val="apple-converted-space"/>
          <w:b w:val="0"/>
        </w:rPr>
        <w:t> </w:t>
      </w:r>
      <w:r w:rsidRPr="00313EAF">
        <w:rPr>
          <w:b w:val="0"/>
        </w:rPr>
        <w:t>Организовать живое общение между читателями, библиотекарями и горожанами по вопросам чтения книг, обмен мнениями о происходящих в литературном мире событиях, о прочитанных книгах, о том, что и зачем читать.</w:t>
      </w:r>
    </w:p>
    <w:p w:rsidR="00313EAF" w:rsidRPr="00313EAF" w:rsidRDefault="00313EAF" w:rsidP="000517EC">
      <w:pPr>
        <w:pStyle w:val="4"/>
        <w:shd w:val="clear" w:color="auto" w:fill="FFFFFF"/>
        <w:spacing w:before="0" w:beforeAutospacing="0" w:after="0" w:afterAutospacing="0" w:line="300" w:lineRule="auto"/>
        <w:jc w:val="both"/>
        <w:rPr>
          <w:b w:val="0"/>
          <w:u w:val="single"/>
          <w:shd w:val="clear" w:color="auto" w:fill="FFFFFF"/>
        </w:rPr>
      </w:pPr>
      <w:r w:rsidRPr="00313EAF">
        <w:rPr>
          <w:b w:val="0"/>
        </w:rPr>
        <w:br/>
      </w:r>
      <w:r w:rsidRPr="00313EAF">
        <w:rPr>
          <w:rStyle w:val="a4"/>
        </w:rPr>
        <w:t>3.</w:t>
      </w:r>
      <w:r w:rsidRPr="00313EAF">
        <w:rPr>
          <w:rStyle w:val="apple-converted-space"/>
          <w:b w:val="0"/>
        </w:rPr>
        <w:t> </w:t>
      </w:r>
      <w:r w:rsidRPr="00313EAF">
        <w:rPr>
          <w:b w:val="0"/>
        </w:rPr>
        <w:t>Продвигать в общественную среду идею ценности и важности чтения для формирования гармоничной и успешной личности.</w:t>
      </w:r>
    </w:p>
    <w:p w:rsidR="00313EAF" w:rsidRDefault="00313EAF" w:rsidP="000517EC">
      <w:pPr>
        <w:pStyle w:val="4"/>
        <w:shd w:val="clear" w:color="auto" w:fill="FFFFFF"/>
        <w:spacing w:before="0" w:beforeAutospacing="0" w:after="0" w:afterAutospacing="0" w:line="300" w:lineRule="auto"/>
        <w:jc w:val="both"/>
        <w:rPr>
          <w:u w:val="single"/>
          <w:shd w:val="clear" w:color="auto" w:fill="FFFFFF"/>
        </w:rPr>
      </w:pPr>
    </w:p>
    <w:p w:rsidR="00313EAF" w:rsidRDefault="00917786" w:rsidP="000517EC">
      <w:pPr>
        <w:pStyle w:val="4"/>
        <w:shd w:val="clear" w:color="auto" w:fill="FFFFFF"/>
        <w:spacing w:before="0" w:beforeAutospacing="0" w:after="0" w:afterAutospacing="0" w:line="300" w:lineRule="auto"/>
        <w:jc w:val="both"/>
        <w:rPr>
          <w:b w:val="0"/>
          <w:shd w:val="clear" w:color="auto" w:fill="FFFFFF"/>
        </w:rPr>
      </w:pPr>
      <w:r>
        <w:rPr>
          <w:b w:val="0"/>
          <w:shd w:val="clear" w:color="auto" w:fill="FFFFFF"/>
        </w:rPr>
        <w:t>Календарное планирование реализации проекта.</w:t>
      </w:r>
    </w:p>
    <w:p w:rsidR="00917786" w:rsidRPr="00917786" w:rsidRDefault="00917786" w:rsidP="000517EC">
      <w:pPr>
        <w:pStyle w:val="4"/>
        <w:shd w:val="clear" w:color="auto" w:fill="FFFFFF"/>
        <w:spacing w:before="0" w:beforeAutospacing="0" w:after="0" w:afterAutospacing="0" w:line="300" w:lineRule="auto"/>
        <w:jc w:val="both"/>
        <w:rPr>
          <w:b w:val="0"/>
          <w:color w:val="FF0000"/>
          <w:shd w:val="clear" w:color="auto" w:fill="FFFFFF"/>
        </w:rPr>
      </w:pPr>
      <w:r>
        <w:rPr>
          <w:b w:val="0"/>
          <w:color w:val="FF0000"/>
          <w:shd w:val="clear" w:color="auto" w:fill="FFFFFF"/>
        </w:rPr>
        <w:t>Вставить план недели.</w:t>
      </w:r>
    </w:p>
    <w:p w:rsidR="00313EAF" w:rsidRDefault="00313EAF" w:rsidP="000517EC">
      <w:pPr>
        <w:pStyle w:val="4"/>
        <w:shd w:val="clear" w:color="auto" w:fill="FFFFFF"/>
        <w:spacing w:before="0" w:beforeAutospacing="0" w:after="0" w:afterAutospacing="0" w:line="300" w:lineRule="auto"/>
        <w:ind w:right="-1"/>
        <w:jc w:val="both"/>
        <w:rPr>
          <w:u w:val="single"/>
          <w:shd w:val="clear" w:color="auto" w:fill="FFFFFF"/>
        </w:rPr>
      </w:pPr>
    </w:p>
    <w:p w:rsidR="00917786" w:rsidRDefault="00917786" w:rsidP="00917786">
      <w:pPr>
        <w:pStyle w:val="4"/>
        <w:shd w:val="clear" w:color="auto" w:fill="FFFFFF"/>
        <w:spacing w:before="0" w:beforeAutospacing="0" w:after="0" w:afterAutospacing="0" w:line="300" w:lineRule="auto"/>
        <w:ind w:right="-1"/>
        <w:jc w:val="center"/>
        <w:rPr>
          <w:b w:val="0"/>
          <w:shd w:val="clear" w:color="auto" w:fill="FFFFFF"/>
        </w:rPr>
      </w:pPr>
      <w:r w:rsidRPr="00917786">
        <w:rPr>
          <w:b w:val="0"/>
          <w:shd w:val="clear" w:color="auto" w:fill="FFFFFF"/>
        </w:rPr>
        <w:t>Схема управления проектом</w:t>
      </w:r>
      <w:r>
        <w:rPr>
          <w:b w:val="0"/>
          <w:shd w:val="clear" w:color="auto" w:fill="FFFFFF"/>
        </w:rPr>
        <w:t>:</w:t>
      </w:r>
    </w:p>
    <w:p w:rsidR="00917786" w:rsidRDefault="00917786" w:rsidP="000517EC">
      <w:pPr>
        <w:pStyle w:val="4"/>
        <w:shd w:val="clear" w:color="auto" w:fill="FFFFFF"/>
        <w:spacing w:before="0" w:beforeAutospacing="0" w:after="0" w:afterAutospacing="0" w:line="300" w:lineRule="auto"/>
        <w:ind w:right="-1"/>
        <w:jc w:val="both"/>
        <w:rPr>
          <w:b w:val="0"/>
          <w:shd w:val="clear" w:color="auto" w:fill="FFFFFF"/>
        </w:rPr>
      </w:pPr>
    </w:p>
    <w:p w:rsidR="00917786" w:rsidRDefault="00917786" w:rsidP="000517EC">
      <w:pPr>
        <w:pStyle w:val="4"/>
        <w:shd w:val="clear" w:color="auto" w:fill="FFFFFF"/>
        <w:spacing w:before="0" w:beforeAutospacing="0" w:after="0" w:afterAutospacing="0" w:line="300" w:lineRule="auto"/>
        <w:ind w:right="-1"/>
        <w:jc w:val="both"/>
        <w:rPr>
          <w:b w:val="0"/>
          <w:shd w:val="clear" w:color="auto" w:fill="FFFFFF"/>
        </w:rPr>
      </w:pPr>
      <w:r>
        <w:rPr>
          <w:b w:val="0"/>
          <w:noProof/>
          <w:shd w:val="clear" w:color="auto" w:fill="FFFFFF"/>
        </w:rPr>
        <w:drawing>
          <wp:inline distT="0" distB="0" distL="0" distR="0">
            <wp:extent cx="3925629" cy="2052084"/>
            <wp:effectExtent l="19050" t="0" r="17721" b="5316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855F43" w:rsidRDefault="00855F43" w:rsidP="00AE063D">
      <w:pPr>
        <w:pStyle w:val="af0"/>
        <w:jc w:val="both"/>
        <w:rPr>
          <w:b/>
          <w:u w:val="single"/>
        </w:rPr>
      </w:pPr>
    </w:p>
    <w:p w:rsidR="00AE063D" w:rsidRDefault="00AE063D" w:rsidP="00AE063D">
      <w:pPr>
        <w:pStyle w:val="af0"/>
        <w:jc w:val="both"/>
        <w:rPr>
          <w:b/>
          <w:u w:val="single"/>
        </w:rPr>
      </w:pPr>
      <w:r>
        <w:rPr>
          <w:b/>
          <w:u w:val="single"/>
        </w:rPr>
        <w:lastRenderedPageBreak/>
        <w:t>Механизм реализации проекта.</w:t>
      </w:r>
    </w:p>
    <w:p w:rsidR="00AE063D" w:rsidRPr="00AE063D" w:rsidRDefault="00AE063D" w:rsidP="00AE063D">
      <w:pPr>
        <w:pStyle w:val="af0"/>
        <w:jc w:val="both"/>
        <w:rPr>
          <w:b/>
          <w:u w:val="single"/>
        </w:rPr>
      </w:pPr>
    </w:p>
    <w:p w:rsidR="00AE063D" w:rsidRPr="00AE063D" w:rsidRDefault="00AE063D" w:rsidP="00DE2469">
      <w:pPr>
        <w:pStyle w:val="af0"/>
        <w:spacing w:line="300" w:lineRule="auto"/>
        <w:jc w:val="both"/>
      </w:pPr>
      <w:r w:rsidRPr="00AE063D">
        <w:t xml:space="preserve"> ПРЕДПРОЕКТНАЯ ДЕЯТЕЛЬНОСТЬ</w:t>
      </w:r>
    </w:p>
    <w:p w:rsidR="00AE063D" w:rsidRPr="00AE063D" w:rsidRDefault="00AE063D" w:rsidP="00DE2469">
      <w:pPr>
        <w:pStyle w:val="af0"/>
        <w:spacing w:line="300" w:lineRule="auto"/>
        <w:jc w:val="both"/>
      </w:pPr>
      <w:r w:rsidRPr="00AE063D">
        <w:t>При работе над проектом «</w:t>
      </w:r>
      <w:r>
        <w:t>Чтение – лучшее учение</w:t>
      </w:r>
      <w:r w:rsidRPr="00AE063D">
        <w:t>» члены волонтерского движения сбор информации осуществляли по нескольким этапам:</w:t>
      </w:r>
    </w:p>
    <w:p w:rsidR="00AE063D" w:rsidRDefault="00AE063D" w:rsidP="00DE2469">
      <w:pPr>
        <w:pStyle w:val="af0"/>
        <w:numPr>
          <w:ilvl w:val="1"/>
          <w:numId w:val="3"/>
        </w:numPr>
        <w:tabs>
          <w:tab w:val="clear" w:pos="1440"/>
          <w:tab w:val="left" w:pos="0"/>
        </w:tabs>
        <w:spacing w:line="300" w:lineRule="auto"/>
        <w:ind w:left="0" w:firstLine="0"/>
        <w:jc w:val="both"/>
      </w:pPr>
      <w:r w:rsidRPr="00AE063D">
        <w:t xml:space="preserve">Исследование </w:t>
      </w:r>
      <w:r>
        <w:t>проблемы отказа от чтения книг</w:t>
      </w:r>
      <w:r w:rsidRPr="00AE063D">
        <w:t>:</w:t>
      </w:r>
    </w:p>
    <w:p w:rsidR="00AE063D" w:rsidRPr="00AE063D" w:rsidRDefault="00AE063D" w:rsidP="00DE2469">
      <w:pPr>
        <w:pStyle w:val="af0"/>
        <w:tabs>
          <w:tab w:val="left" w:pos="0"/>
        </w:tabs>
        <w:spacing w:line="300" w:lineRule="auto"/>
        <w:jc w:val="both"/>
      </w:pPr>
      <w:r>
        <w:t>- по школе</w:t>
      </w:r>
    </w:p>
    <w:p w:rsidR="00AE063D" w:rsidRDefault="00AE063D" w:rsidP="00DE2469">
      <w:pPr>
        <w:pStyle w:val="af0"/>
        <w:spacing w:line="300" w:lineRule="auto"/>
        <w:jc w:val="both"/>
      </w:pPr>
      <w:r w:rsidRPr="00AE063D">
        <w:t>- по городу</w:t>
      </w:r>
    </w:p>
    <w:p w:rsidR="0003493C" w:rsidRPr="00AE063D" w:rsidRDefault="0003493C" w:rsidP="00DE2469">
      <w:pPr>
        <w:pStyle w:val="af0"/>
        <w:spacing w:line="300" w:lineRule="auto"/>
        <w:jc w:val="both"/>
      </w:pPr>
      <w:r>
        <w:t>- по стране</w:t>
      </w:r>
    </w:p>
    <w:p w:rsidR="00AE063D" w:rsidRPr="00AE063D" w:rsidRDefault="00AE063D" w:rsidP="00DE2469">
      <w:pPr>
        <w:pStyle w:val="af0"/>
        <w:spacing w:line="300" w:lineRule="auto"/>
        <w:jc w:val="both"/>
      </w:pPr>
      <w:r w:rsidRPr="00AE063D">
        <w:t xml:space="preserve">2. Сбор информации о </w:t>
      </w:r>
      <w:r w:rsidR="0003493C">
        <w:t>мероприятиях, проводимых в год «Культуры» и затрагивающие проблему отказа от чтения книг в государственных масштабах</w:t>
      </w:r>
      <w:r w:rsidRPr="00AE063D">
        <w:t>.</w:t>
      </w:r>
    </w:p>
    <w:p w:rsidR="00AE063D" w:rsidRPr="00AE063D" w:rsidRDefault="00AE063D" w:rsidP="00DE2469">
      <w:pPr>
        <w:pStyle w:val="af0"/>
        <w:spacing w:line="300" w:lineRule="auto"/>
        <w:jc w:val="both"/>
      </w:pPr>
      <w:r w:rsidRPr="00AE063D">
        <w:t>3. П</w:t>
      </w:r>
      <w:r w:rsidR="0003493C">
        <w:t>роведение анкетирования в школе среди учащихся и родителей.</w:t>
      </w:r>
    </w:p>
    <w:p w:rsidR="0003493C" w:rsidRDefault="00AE063D" w:rsidP="00DE2469">
      <w:pPr>
        <w:pStyle w:val="af0"/>
        <w:spacing w:line="300" w:lineRule="auto"/>
        <w:jc w:val="both"/>
      </w:pPr>
      <w:r w:rsidRPr="00AE063D">
        <w:t>4.</w:t>
      </w:r>
      <w:r w:rsidR="0003493C">
        <w:t>Проведение мониторингов по затронутой проблеме.</w:t>
      </w:r>
    </w:p>
    <w:p w:rsidR="0003493C" w:rsidRDefault="00AE063D" w:rsidP="00DE2469">
      <w:pPr>
        <w:pStyle w:val="af0"/>
        <w:spacing w:line="300" w:lineRule="auto"/>
        <w:jc w:val="both"/>
      </w:pPr>
      <w:r w:rsidRPr="00AE063D">
        <w:t xml:space="preserve">5. Знакомство с нормативными документами </w:t>
      </w:r>
      <w:r w:rsidR="0003493C">
        <w:t>.</w:t>
      </w:r>
    </w:p>
    <w:p w:rsidR="00AE063D" w:rsidRPr="00AE063D" w:rsidRDefault="00AE063D" w:rsidP="00DE2469">
      <w:pPr>
        <w:pStyle w:val="af0"/>
        <w:spacing w:line="300" w:lineRule="auto"/>
        <w:jc w:val="both"/>
      </w:pPr>
      <w:r w:rsidRPr="00AE063D">
        <w:t xml:space="preserve">6. </w:t>
      </w:r>
      <w:r w:rsidR="0003493C">
        <w:t>Проведение городской акции «Чтение-лучшее учение»</w:t>
      </w:r>
    </w:p>
    <w:p w:rsidR="00AE063D" w:rsidRPr="00AE063D" w:rsidRDefault="00AE063D" w:rsidP="00DE2469">
      <w:pPr>
        <w:pStyle w:val="af0"/>
        <w:spacing w:line="300" w:lineRule="auto"/>
        <w:jc w:val="both"/>
      </w:pPr>
      <w:r w:rsidRPr="00AE063D">
        <w:t xml:space="preserve">7. </w:t>
      </w:r>
      <w:r w:rsidR="0003493C">
        <w:t>Проведение различных мероприятий, направленных на п</w:t>
      </w:r>
      <w:r w:rsidR="0003493C" w:rsidRPr="00FB57F2">
        <w:t>ривлечение внимания общественности к проблеме отказа от чтения книг, художественной литературы</w:t>
      </w:r>
    </w:p>
    <w:p w:rsidR="0003493C" w:rsidRDefault="0003493C" w:rsidP="00DE2469">
      <w:pPr>
        <w:pStyle w:val="af0"/>
        <w:spacing w:line="300" w:lineRule="auto"/>
        <w:jc w:val="left"/>
      </w:pPr>
    </w:p>
    <w:p w:rsidR="00AE063D" w:rsidRPr="00AE063D" w:rsidRDefault="0003493C" w:rsidP="00DE2469">
      <w:pPr>
        <w:pStyle w:val="af0"/>
        <w:spacing w:line="300" w:lineRule="auto"/>
        <w:jc w:val="left"/>
      </w:pPr>
      <w:r>
        <w:t>ЭТАПЫ РЕАЛИЗАЦИИ ПРОЕКТА</w:t>
      </w:r>
      <w:r w:rsidR="00AE063D" w:rsidRPr="00AE063D">
        <w:t>:</w:t>
      </w:r>
    </w:p>
    <w:p w:rsidR="00AE063D" w:rsidRPr="00AE063D" w:rsidRDefault="00AE063D" w:rsidP="00DE2469">
      <w:pPr>
        <w:pStyle w:val="af0"/>
        <w:spacing w:line="300" w:lineRule="auto"/>
        <w:jc w:val="left"/>
        <w:rPr>
          <w:u w:val="single"/>
        </w:rPr>
      </w:pPr>
    </w:p>
    <w:p w:rsidR="00AE063D" w:rsidRPr="00AE063D" w:rsidRDefault="00AE063D" w:rsidP="00DE2469">
      <w:pPr>
        <w:pStyle w:val="af0"/>
        <w:numPr>
          <w:ilvl w:val="0"/>
          <w:numId w:val="4"/>
        </w:numPr>
        <w:spacing w:line="300" w:lineRule="auto"/>
        <w:ind w:left="0" w:firstLine="0"/>
        <w:jc w:val="left"/>
        <w:rPr>
          <w:u w:val="single"/>
        </w:rPr>
      </w:pPr>
      <w:r w:rsidRPr="00AE063D">
        <w:rPr>
          <w:u w:val="single"/>
        </w:rPr>
        <w:t>Подготовительный</w:t>
      </w:r>
      <w:r w:rsidR="00DE2469">
        <w:rPr>
          <w:u w:val="single"/>
        </w:rPr>
        <w:t xml:space="preserve"> ( ноябрь 2014 года)</w:t>
      </w:r>
    </w:p>
    <w:p w:rsidR="00AE063D" w:rsidRPr="00AE063D" w:rsidRDefault="00AE063D" w:rsidP="00DE2469">
      <w:pPr>
        <w:pStyle w:val="af0"/>
        <w:numPr>
          <w:ilvl w:val="0"/>
          <w:numId w:val="3"/>
        </w:numPr>
        <w:spacing w:line="300" w:lineRule="auto"/>
        <w:ind w:left="0" w:firstLine="0"/>
        <w:jc w:val="left"/>
      </w:pPr>
      <w:r w:rsidRPr="00AE063D">
        <w:t>Разработка и утверждение проекта;</w:t>
      </w:r>
    </w:p>
    <w:p w:rsidR="00AE063D" w:rsidRPr="00AE063D" w:rsidRDefault="00AE063D" w:rsidP="00DE2469">
      <w:pPr>
        <w:pStyle w:val="af0"/>
        <w:numPr>
          <w:ilvl w:val="0"/>
          <w:numId w:val="3"/>
        </w:numPr>
        <w:spacing w:line="300" w:lineRule="auto"/>
        <w:ind w:left="0" w:firstLine="0"/>
        <w:jc w:val="left"/>
      </w:pPr>
      <w:r w:rsidRPr="00AE063D">
        <w:t>Составление общего плана работы;</w:t>
      </w:r>
    </w:p>
    <w:p w:rsidR="00AE063D" w:rsidRPr="00AE063D" w:rsidRDefault="00AE063D" w:rsidP="00DE2469">
      <w:pPr>
        <w:pStyle w:val="af0"/>
        <w:numPr>
          <w:ilvl w:val="0"/>
          <w:numId w:val="3"/>
        </w:numPr>
        <w:spacing w:line="300" w:lineRule="auto"/>
        <w:ind w:left="0" w:firstLine="0"/>
        <w:jc w:val="left"/>
      </w:pPr>
      <w:r w:rsidRPr="00AE063D">
        <w:t>Материально – техническое обеспечение проекта: подготовка инвентар</w:t>
      </w:r>
      <w:r w:rsidR="0003493C">
        <w:t>я, оборудования</w:t>
      </w:r>
      <w:r w:rsidRPr="00AE063D">
        <w:t>.</w:t>
      </w:r>
    </w:p>
    <w:p w:rsidR="00AE063D" w:rsidRPr="00AE063D" w:rsidRDefault="00AE063D" w:rsidP="00DE2469">
      <w:pPr>
        <w:pStyle w:val="af0"/>
        <w:numPr>
          <w:ilvl w:val="0"/>
          <w:numId w:val="3"/>
        </w:numPr>
        <w:spacing w:line="300" w:lineRule="auto"/>
        <w:ind w:left="0" w:firstLine="0"/>
        <w:jc w:val="left"/>
      </w:pPr>
      <w:r w:rsidRPr="00AE063D">
        <w:t>Подготовка документации;.</w:t>
      </w:r>
    </w:p>
    <w:p w:rsidR="00AE063D" w:rsidRPr="00AE063D" w:rsidRDefault="00AE063D" w:rsidP="00DE2469">
      <w:pPr>
        <w:pStyle w:val="af0"/>
        <w:numPr>
          <w:ilvl w:val="0"/>
          <w:numId w:val="4"/>
        </w:numPr>
        <w:spacing w:line="300" w:lineRule="auto"/>
        <w:ind w:left="0" w:firstLine="0"/>
        <w:jc w:val="left"/>
        <w:rPr>
          <w:u w:val="single"/>
        </w:rPr>
      </w:pPr>
      <w:r w:rsidRPr="00AE063D">
        <w:rPr>
          <w:u w:val="single"/>
        </w:rPr>
        <w:t>Основной</w:t>
      </w:r>
      <w:r w:rsidR="00DE2469">
        <w:rPr>
          <w:u w:val="single"/>
        </w:rPr>
        <w:t xml:space="preserve"> ( декабрь 2014 года)</w:t>
      </w:r>
    </w:p>
    <w:p w:rsidR="00AE063D" w:rsidRPr="00AE063D" w:rsidRDefault="00AE063D" w:rsidP="00DE2469">
      <w:pPr>
        <w:pStyle w:val="af0"/>
        <w:numPr>
          <w:ilvl w:val="0"/>
          <w:numId w:val="3"/>
        </w:numPr>
        <w:spacing w:line="300" w:lineRule="auto"/>
        <w:ind w:left="0" w:firstLine="0"/>
        <w:jc w:val="left"/>
      </w:pPr>
      <w:r w:rsidRPr="00AE063D">
        <w:t>Реализация проекта;</w:t>
      </w:r>
    </w:p>
    <w:p w:rsidR="00AE063D" w:rsidRPr="00AE063D" w:rsidRDefault="00AE063D" w:rsidP="00DE2469">
      <w:pPr>
        <w:pStyle w:val="af0"/>
        <w:numPr>
          <w:ilvl w:val="0"/>
          <w:numId w:val="3"/>
        </w:numPr>
        <w:spacing w:line="300" w:lineRule="auto"/>
        <w:ind w:left="0" w:firstLine="0"/>
        <w:jc w:val="left"/>
      </w:pPr>
      <w:r w:rsidRPr="00AE063D">
        <w:t>Оперативное реагирование, коррекция проекта на основании анализа текущей информации</w:t>
      </w:r>
      <w:r w:rsidR="0003493C">
        <w:t>.</w:t>
      </w:r>
    </w:p>
    <w:p w:rsidR="00AE063D" w:rsidRPr="00AE063D" w:rsidRDefault="00AE063D" w:rsidP="00DE2469">
      <w:pPr>
        <w:pStyle w:val="af0"/>
        <w:numPr>
          <w:ilvl w:val="0"/>
          <w:numId w:val="4"/>
        </w:numPr>
        <w:spacing w:line="300" w:lineRule="auto"/>
        <w:ind w:left="0" w:firstLine="0"/>
        <w:jc w:val="left"/>
        <w:rPr>
          <w:u w:val="single"/>
        </w:rPr>
      </w:pPr>
      <w:r w:rsidRPr="00AE063D">
        <w:rPr>
          <w:u w:val="single"/>
        </w:rPr>
        <w:t>Заключительный</w:t>
      </w:r>
      <w:r w:rsidR="00DE2469">
        <w:rPr>
          <w:u w:val="single"/>
        </w:rPr>
        <w:t xml:space="preserve"> ( январь 2015 года)</w:t>
      </w:r>
    </w:p>
    <w:p w:rsidR="00AE063D" w:rsidRPr="00AE063D" w:rsidRDefault="00AE063D" w:rsidP="00DE2469">
      <w:pPr>
        <w:pStyle w:val="af0"/>
        <w:numPr>
          <w:ilvl w:val="0"/>
          <w:numId w:val="3"/>
        </w:numPr>
        <w:spacing w:line="300" w:lineRule="auto"/>
        <w:ind w:left="0" w:firstLine="0"/>
        <w:jc w:val="left"/>
      </w:pPr>
      <w:r w:rsidRPr="00AE063D">
        <w:t xml:space="preserve">Подведение </w:t>
      </w:r>
      <w:r w:rsidR="0003493C">
        <w:t>итогов  совместной деятельности волонтерской группы и помощников в организации различных мероприятий</w:t>
      </w:r>
      <w:r w:rsidRPr="00AE063D">
        <w:t>.</w:t>
      </w:r>
    </w:p>
    <w:p w:rsidR="00DE2469" w:rsidRDefault="00DE2469" w:rsidP="00DE2469">
      <w:pPr>
        <w:rPr>
          <w:rFonts w:ascii="Times New Roman" w:hAnsi="Times New Roman" w:cs="Times New Roman"/>
          <w:sz w:val="24"/>
          <w:szCs w:val="24"/>
        </w:rPr>
      </w:pPr>
    </w:p>
    <w:p w:rsidR="00DE2469" w:rsidRPr="00DE2469" w:rsidRDefault="00DE2469" w:rsidP="00DE24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Ожидаемые результаты</w:t>
      </w:r>
      <w:r w:rsidRPr="00DE2469">
        <w:rPr>
          <w:rFonts w:ascii="Times New Roman" w:hAnsi="Times New Roman" w:cs="Times New Roman"/>
          <w:sz w:val="24"/>
          <w:szCs w:val="24"/>
        </w:rPr>
        <w:t xml:space="preserve"> проекта:</w:t>
      </w:r>
    </w:p>
    <w:p w:rsidR="00DE2469" w:rsidRDefault="00DE2469" w:rsidP="00DE2469">
      <w:pPr>
        <w:spacing w:line="300" w:lineRule="auto"/>
        <w:rPr>
          <w:rFonts w:ascii="Times New Roman" w:hAnsi="Times New Roman" w:cs="Times New Roman"/>
          <w:sz w:val="24"/>
          <w:szCs w:val="24"/>
        </w:rPr>
      </w:pPr>
      <w:r w:rsidRPr="00DE2469">
        <w:rPr>
          <w:rFonts w:ascii="Times New Roman" w:hAnsi="Times New Roman" w:cs="Times New Roman"/>
          <w:sz w:val="24"/>
          <w:szCs w:val="24"/>
        </w:rPr>
        <w:t>1. Оживление интереса к чтению и книгам среди учащихся и родителей МБОУ «СОШ №2»</w:t>
      </w:r>
    </w:p>
    <w:p w:rsidR="00DE2469" w:rsidRDefault="00DE2469" w:rsidP="00DE2469">
      <w:pPr>
        <w:spacing w:line="300" w:lineRule="auto"/>
        <w:rPr>
          <w:rFonts w:ascii="Times New Roman" w:hAnsi="Times New Roman" w:cs="Times New Roman"/>
          <w:sz w:val="24"/>
          <w:szCs w:val="24"/>
        </w:rPr>
      </w:pPr>
      <w:r w:rsidRPr="00DE2469">
        <w:rPr>
          <w:rFonts w:ascii="Times New Roman" w:hAnsi="Times New Roman" w:cs="Times New Roman"/>
          <w:sz w:val="24"/>
          <w:szCs w:val="24"/>
        </w:rPr>
        <w:t>2. Создание и укрепление дружественных отношений между горожанами, работниками библиотек, читающей аудиторией и общественностью.</w:t>
      </w:r>
    </w:p>
    <w:p w:rsidR="00DE2469" w:rsidRDefault="00DE2469" w:rsidP="00DE2469">
      <w:pPr>
        <w:spacing w:line="300" w:lineRule="auto"/>
        <w:rPr>
          <w:rFonts w:ascii="Times New Roman" w:hAnsi="Times New Roman" w:cs="Times New Roman"/>
          <w:sz w:val="24"/>
          <w:szCs w:val="24"/>
        </w:rPr>
      </w:pPr>
      <w:r w:rsidRPr="00DE2469">
        <w:rPr>
          <w:rFonts w:ascii="Times New Roman" w:hAnsi="Times New Roman" w:cs="Times New Roman"/>
          <w:sz w:val="24"/>
          <w:szCs w:val="24"/>
        </w:rPr>
        <w:lastRenderedPageBreak/>
        <w:t xml:space="preserve">3. Формирование у </w:t>
      </w:r>
      <w:r>
        <w:rPr>
          <w:rFonts w:ascii="Times New Roman" w:hAnsi="Times New Roman" w:cs="Times New Roman"/>
          <w:sz w:val="24"/>
          <w:szCs w:val="24"/>
        </w:rPr>
        <w:t>школьников</w:t>
      </w:r>
      <w:r w:rsidRPr="00DE2469">
        <w:rPr>
          <w:rFonts w:ascii="Times New Roman" w:hAnsi="Times New Roman" w:cs="Times New Roman"/>
          <w:sz w:val="24"/>
          <w:szCs w:val="24"/>
        </w:rPr>
        <w:t xml:space="preserve"> установки о том, что чтение является модным, популярным, престижным и доступным.</w:t>
      </w:r>
    </w:p>
    <w:p w:rsidR="00DE2469" w:rsidRPr="00DE2469" w:rsidRDefault="00DE2469" w:rsidP="00DE2469">
      <w:pPr>
        <w:spacing w:line="300" w:lineRule="auto"/>
        <w:rPr>
          <w:rFonts w:ascii="Times New Roman" w:hAnsi="Times New Roman" w:cs="Times New Roman"/>
          <w:sz w:val="24"/>
          <w:szCs w:val="24"/>
        </w:rPr>
      </w:pPr>
      <w:r w:rsidRPr="00DE2469">
        <w:rPr>
          <w:rFonts w:ascii="Times New Roman" w:hAnsi="Times New Roman" w:cs="Times New Roman"/>
          <w:sz w:val="24"/>
          <w:szCs w:val="24"/>
        </w:rPr>
        <w:t>4.  Поднятие престижа библиотек в глазах общественности и простых граждан</w:t>
      </w:r>
    </w:p>
    <w:p w:rsidR="00917786" w:rsidRDefault="00551C2F" w:rsidP="000517EC">
      <w:pPr>
        <w:pStyle w:val="4"/>
        <w:shd w:val="clear" w:color="auto" w:fill="FFFFFF"/>
        <w:spacing w:before="0" w:beforeAutospacing="0" w:after="0" w:afterAutospacing="0" w:line="300" w:lineRule="auto"/>
        <w:ind w:right="-1"/>
        <w:jc w:val="both"/>
        <w:rPr>
          <w:u w:val="single"/>
          <w:shd w:val="clear" w:color="auto" w:fill="FFFFFF"/>
        </w:rPr>
      </w:pPr>
      <w:r>
        <w:rPr>
          <w:u w:val="single"/>
          <w:shd w:val="clear" w:color="auto" w:fill="FFFFFF"/>
        </w:rPr>
        <w:t>Реализация проекта.</w:t>
      </w:r>
    </w:p>
    <w:p w:rsidR="00551C2F" w:rsidRDefault="00551C2F" w:rsidP="000517EC">
      <w:pPr>
        <w:pStyle w:val="4"/>
        <w:shd w:val="clear" w:color="auto" w:fill="FFFFFF"/>
        <w:spacing w:before="0" w:beforeAutospacing="0" w:after="0" w:afterAutospacing="0" w:line="300" w:lineRule="auto"/>
        <w:ind w:right="-1"/>
        <w:jc w:val="both"/>
        <w:rPr>
          <w:u w:val="single"/>
          <w:shd w:val="clear" w:color="auto" w:fill="FFFFFF"/>
        </w:rPr>
      </w:pPr>
    </w:p>
    <w:p w:rsidR="00551C2F" w:rsidRDefault="00551C2F" w:rsidP="00551C2F">
      <w:pPr>
        <w:pStyle w:val="4"/>
        <w:shd w:val="clear" w:color="auto" w:fill="FFFFFF"/>
        <w:spacing w:before="0" w:beforeAutospacing="0" w:after="0" w:afterAutospacing="0" w:line="300" w:lineRule="auto"/>
        <w:jc w:val="both"/>
        <w:rPr>
          <w:b w:val="0"/>
        </w:rPr>
      </w:pPr>
      <w:r>
        <w:rPr>
          <w:b w:val="0"/>
          <w:shd w:val="clear" w:color="auto" w:fill="FFFFFF"/>
        </w:rPr>
        <w:t>Работу над своим проектом мы начали с анализа</w:t>
      </w:r>
      <w:r w:rsidRPr="00551C2F">
        <w:t xml:space="preserve"> </w:t>
      </w:r>
      <w:r>
        <w:t>о</w:t>
      </w:r>
      <w:r>
        <w:rPr>
          <w:b w:val="0"/>
        </w:rPr>
        <w:t>тношения</w:t>
      </w:r>
      <w:r w:rsidRPr="00551C2F">
        <w:rPr>
          <w:b w:val="0"/>
        </w:rPr>
        <w:t xml:space="preserve"> россиян к чтению</w:t>
      </w:r>
      <w:r>
        <w:rPr>
          <w:b w:val="0"/>
        </w:rPr>
        <w:t>. Исследовав материал в сети Интернет, мы нашли следующие статистические данные:</w:t>
      </w:r>
    </w:p>
    <w:p w:rsidR="00551C2F" w:rsidRDefault="00551C2F" w:rsidP="00551C2F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B78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Исследования ВЦИОМ, посвященные читательским интересам россиян,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оказывается </w:t>
      </w:r>
      <w:r w:rsidRPr="003B7863">
        <w:rPr>
          <w:rFonts w:ascii="Times New Roman" w:hAnsi="Times New Roman" w:cs="Times New Roman"/>
          <w:sz w:val="24"/>
          <w:szCs w:val="24"/>
          <w:shd w:val="clear" w:color="auto" w:fill="FFFFFF"/>
        </w:rPr>
        <w:t>проводятся регулярно на протяжении 13 лет. Согласно полученным данным, за этот срок жители нашей страны читать больше не стали. Так доля тех, кто старается читать ежедневно, по сравнению с 1996 годом снизилась на 9% (с 31% до 22%). Чаще всего это женщины (27%), граждане 25-44-лет (48-50%) и люди с высшим образованием (45%)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B7863">
        <w:rPr>
          <w:rFonts w:ascii="Times New Roman" w:hAnsi="Times New Roman" w:cs="Times New Roman"/>
          <w:sz w:val="24"/>
          <w:szCs w:val="24"/>
          <w:shd w:val="clear" w:color="auto" w:fill="FFFFFF"/>
        </w:rPr>
        <w:t>43% респондентов читают книги иногда (в 1996 году таковых насчитывалось 49%). Никогда или очень редко читают 35% ответивших против 20% 13 лет назад.</w:t>
      </w:r>
    </w:p>
    <w:p w:rsidR="00551C2F" w:rsidRDefault="00551C2F" w:rsidP="00551C2F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B7863">
        <w:rPr>
          <w:rFonts w:ascii="Times New Roman" w:hAnsi="Times New Roman" w:cs="Times New Roman"/>
          <w:sz w:val="24"/>
          <w:szCs w:val="24"/>
          <w:shd w:val="clear" w:color="auto" w:fill="FFFFFF"/>
        </w:rPr>
        <w:t>Больше всего читающих граждан живёт в Северо-Западном федеральном округе (29%), а вот среди жителей Поволжья чаще всего встречаются те, кто читает книги крайне редко или никогда (41%).</w:t>
      </w:r>
    </w:p>
    <w:p w:rsidR="00551C2F" w:rsidRDefault="00551C2F" w:rsidP="00551C2F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B7863">
        <w:rPr>
          <w:rFonts w:ascii="Times New Roman" w:hAnsi="Times New Roman" w:cs="Times New Roman"/>
          <w:sz w:val="24"/>
          <w:szCs w:val="24"/>
          <w:shd w:val="clear" w:color="auto" w:fill="FFFFFF"/>
        </w:rPr>
        <w:t>Каждый пятый россиянин - постоянный читатель журналов. Любители журналов - это, как правило, жители Северо-Западного округа (29%) и респонденты с высшим образованием (26%). Журналы менее всего пользуются популярностью у южан и жителей Поволжья (41%), а также у пожилых (53%) и малообразованных (62%) граждан.</w:t>
      </w:r>
    </w:p>
    <w:p w:rsidR="00551C2F" w:rsidRDefault="00551C2F" w:rsidP="00551C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Респондентам был задан вопрос : «Как часто вы бываете в библиотеке?». Результат был шокирующим:</w:t>
      </w:r>
    </w:p>
    <w:p w:rsidR="00551C2F" w:rsidRDefault="00551C2F" w:rsidP="00551C2F">
      <w:pPr>
        <w:tabs>
          <w:tab w:val="left" w:pos="935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8D5044">
        <w:rPr>
          <w:rFonts w:ascii="Times New Roman" w:hAnsi="Times New Roman" w:cs="Times New Roman"/>
          <w:sz w:val="24"/>
          <w:szCs w:val="24"/>
        </w:rPr>
        <w:t xml:space="preserve"> хотя бы р</w:t>
      </w:r>
      <w:r>
        <w:rPr>
          <w:rFonts w:ascii="Times New Roman" w:hAnsi="Times New Roman" w:cs="Times New Roman"/>
          <w:sz w:val="24"/>
          <w:szCs w:val="24"/>
        </w:rPr>
        <w:t>аз в месяц сегодня бывают в биб</w:t>
      </w:r>
      <w:r w:rsidRPr="008D5044">
        <w:rPr>
          <w:rFonts w:ascii="Times New Roman" w:hAnsi="Times New Roman" w:cs="Times New Roman"/>
          <w:sz w:val="24"/>
          <w:szCs w:val="24"/>
        </w:rPr>
        <w:t>лиотеках 6 % взрослых росси</w:t>
      </w:r>
      <w:r>
        <w:rPr>
          <w:rFonts w:ascii="Times New Roman" w:hAnsi="Times New Roman" w:cs="Times New Roman"/>
          <w:sz w:val="24"/>
          <w:szCs w:val="24"/>
        </w:rPr>
        <w:t>ян, свыше 85 % их вовсе не посещают (</w:t>
      </w:r>
      <w:r w:rsidRPr="008D5044">
        <w:rPr>
          <w:rFonts w:ascii="Times New Roman" w:hAnsi="Times New Roman" w:cs="Times New Roman"/>
          <w:sz w:val="24"/>
          <w:szCs w:val="24"/>
        </w:rPr>
        <w:t xml:space="preserve">20 лет назад соответствующие цифры выглядели как 21и 63 %. </w:t>
      </w:r>
    </w:p>
    <w:p w:rsidR="00551C2F" w:rsidRPr="008D5044" w:rsidRDefault="00551C2F" w:rsidP="00551C2F">
      <w:pPr>
        <w:tabs>
          <w:tab w:val="left" w:pos="935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8D5044">
        <w:rPr>
          <w:rFonts w:ascii="Times New Roman" w:hAnsi="Times New Roman" w:cs="Times New Roman"/>
          <w:sz w:val="24"/>
          <w:szCs w:val="24"/>
        </w:rPr>
        <w:t xml:space="preserve"> среди молодежи крупных и средних городов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5044">
        <w:rPr>
          <w:rFonts w:ascii="Times New Roman" w:hAnsi="Times New Roman" w:cs="Times New Roman"/>
          <w:sz w:val="24"/>
          <w:szCs w:val="24"/>
        </w:rPr>
        <w:t>страны, а это сегодня наиболее активные абоненты библиотек</w:t>
      </w:r>
      <w:r>
        <w:rPr>
          <w:rFonts w:ascii="Times New Roman" w:hAnsi="Times New Roman" w:cs="Times New Roman"/>
          <w:sz w:val="24"/>
          <w:szCs w:val="24"/>
        </w:rPr>
        <w:t xml:space="preserve"> (опрос 800 человек в 2013</w:t>
      </w:r>
      <w:r w:rsidRPr="008D5044">
        <w:rPr>
          <w:rFonts w:ascii="Times New Roman" w:hAnsi="Times New Roman" w:cs="Times New Roman"/>
          <w:sz w:val="24"/>
          <w:szCs w:val="24"/>
        </w:rPr>
        <w:t xml:space="preserve"> г.) посещают библиотеки для учебы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8D5044">
        <w:rPr>
          <w:rFonts w:ascii="Times New Roman" w:hAnsi="Times New Roman" w:cs="Times New Roman"/>
          <w:sz w:val="24"/>
          <w:szCs w:val="24"/>
        </w:rPr>
        <w:t xml:space="preserve">самообразования лишь 26 %, </w:t>
      </w:r>
      <w:r>
        <w:rPr>
          <w:rFonts w:ascii="Times New Roman" w:hAnsi="Times New Roman" w:cs="Times New Roman"/>
          <w:sz w:val="24"/>
          <w:szCs w:val="24"/>
        </w:rPr>
        <w:t>а трое из пяти опрошенных не бы</w:t>
      </w:r>
      <w:r w:rsidRPr="008D5044">
        <w:rPr>
          <w:rFonts w:ascii="Times New Roman" w:hAnsi="Times New Roman" w:cs="Times New Roman"/>
          <w:sz w:val="24"/>
          <w:szCs w:val="24"/>
        </w:rPr>
        <w:t>вают в них практически никогда.</w:t>
      </w:r>
    </w:p>
    <w:p w:rsidR="008B4C1A" w:rsidRPr="008D5044" w:rsidRDefault="008B4C1A" w:rsidP="008B4C1A">
      <w:pPr>
        <w:tabs>
          <w:tab w:val="left" w:pos="935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</w:t>
      </w:r>
      <w:r w:rsidR="00551C2F" w:rsidRPr="008D5044">
        <w:rPr>
          <w:rFonts w:ascii="Times New Roman" w:hAnsi="Times New Roman" w:cs="Times New Roman"/>
          <w:sz w:val="24"/>
          <w:szCs w:val="24"/>
        </w:rPr>
        <w:t>выше 70 % наших взро</w:t>
      </w:r>
      <w:r w:rsidR="00551C2F">
        <w:rPr>
          <w:rFonts w:ascii="Times New Roman" w:hAnsi="Times New Roman" w:cs="Times New Roman"/>
          <w:sz w:val="24"/>
          <w:szCs w:val="24"/>
        </w:rPr>
        <w:t>слых сограждан (опрос 1600 человек в 2013</w:t>
      </w:r>
      <w:r w:rsidR="00551C2F" w:rsidRPr="008D5044">
        <w:rPr>
          <w:rFonts w:ascii="Times New Roman" w:hAnsi="Times New Roman" w:cs="Times New Roman"/>
          <w:sz w:val="24"/>
          <w:szCs w:val="24"/>
        </w:rPr>
        <w:t>г.) не покупают книг. Делают это хотя бы раз в месяц</w:t>
      </w:r>
      <w:r w:rsidR="00551C2F">
        <w:rPr>
          <w:rFonts w:ascii="Times New Roman" w:hAnsi="Times New Roman" w:cs="Times New Roman"/>
          <w:sz w:val="24"/>
          <w:szCs w:val="24"/>
        </w:rPr>
        <w:t xml:space="preserve"> </w:t>
      </w:r>
      <w:r w:rsidR="00551C2F" w:rsidRPr="008D5044">
        <w:rPr>
          <w:rFonts w:ascii="Times New Roman" w:hAnsi="Times New Roman" w:cs="Times New Roman"/>
          <w:sz w:val="24"/>
          <w:szCs w:val="24"/>
        </w:rPr>
        <w:t>13 %, причем две трети покупающих приобретают в среднем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1C2F" w:rsidRPr="008D5044">
        <w:rPr>
          <w:rFonts w:ascii="Times New Roman" w:hAnsi="Times New Roman" w:cs="Times New Roman"/>
          <w:sz w:val="24"/>
          <w:szCs w:val="24"/>
        </w:rPr>
        <w:t>одну книгу в месяц, а зачастую</w:t>
      </w:r>
      <w:r w:rsidR="00551C2F">
        <w:rPr>
          <w:rFonts w:ascii="Times New Roman" w:hAnsi="Times New Roman" w:cs="Times New Roman"/>
          <w:sz w:val="24"/>
          <w:szCs w:val="24"/>
        </w:rPr>
        <w:t xml:space="preserve"> – и того меньше. </w:t>
      </w:r>
    </w:p>
    <w:p w:rsidR="00551C2F" w:rsidRPr="008D5044" w:rsidRDefault="008B4C1A" w:rsidP="00551C2F">
      <w:pPr>
        <w:tabs>
          <w:tab w:val="left" w:pos="935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51C2F" w:rsidRPr="008D50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свыше 70 % семей не имеют домаш</w:t>
      </w:r>
      <w:r w:rsidR="00551C2F" w:rsidRPr="008D5044">
        <w:rPr>
          <w:rFonts w:ascii="Times New Roman" w:hAnsi="Times New Roman" w:cs="Times New Roman"/>
          <w:sz w:val="24"/>
          <w:szCs w:val="24"/>
        </w:rPr>
        <w:t>них библиотек – у них либо вовсе нет книг, либо есть меньше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1C2F" w:rsidRPr="008D5044">
        <w:rPr>
          <w:rFonts w:ascii="Times New Roman" w:hAnsi="Times New Roman" w:cs="Times New Roman"/>
          <w:sz w:val="24"/>
          <w:szCs w:val="24"/>
        </w:rPr>
        <w:t>100 книжных изданий, т.е. р</w:t>
      </w:r>
      <w:r>
        <w:rPr>
          <w:rFonts w:ascii="Times New Roman" w:hAnsi="Times New Roman" w:cs="Times New Roman"/>
          <w:sz w:val="24"/>
          <w:szCs w:val="24"/>
        </w:rPr>
        <w:t>азрозненные книги, не составляю</w:t>
      </w:r>
      <w:r w:rsidR="00551C2F" w:rsidRPr="008D5044">
        <w:rPr>
          <w:rFonts w:ascii="Times New Roman" w:hAnsi="Times New Roman" w:cs="Times New Roman"/>
          <w:sz w:val="24"/>
          <w:szCs w:val="24"/>
        </w:rPr>
        <w:t>щие общего и значимого культурного ресурса. Доля семей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1C2F" w:rsidRPr="008D5044">
        <w:rPr>
          <w:rFonts w:ascii="Times New Roman" w:hAnsi="Times New Roman" w:cs="Times New Roman"/>
          <w:sz w:val="24"/>
          <w:szCs w:val="24"/>
        </w:rPr>
        <w:t>большими домашними библ</w:t>
      </w:r>
      <w:r>
        <w:rPr>
          <w:rFonts w:ascii="Times New Roman" w:hAnsi="Times New Roman" w:cs="Times New Roman"/>
          <w:sz w:val="24"/>
          <w:szCs w:val="24"/>
        </w:rPr>
        <w:t>иотеками (свыше 500 книг) сокра</w:t>
      </w:r>
      <w:r w:rsidR="00551C2F" w:rsidRPr="008D5044">
        <w:rPr>
          <w:rFonts w:ascii="Times New Roman" w:hAnsi="Times New Roman" w:cs="Times New Roman"/>
          <w:sz w:val="24"/>
          <w:szCs w:val="24"/>
        </w:rPr>
        <w:t>тилась за последние 15 лет с 10 % до 2 %.</w:t>
      </w:r>
    </w:p>
    <w:p w:rsidR="008B4C1A" w:rsidRDefault="00551C2F" w:rsidP="00551C2F">
      <w:pPr>
        <w:tabs>
          <w:tab w:val="left" w:pos="9356"/>
        </w:tabs>
        <w:spacing w:after="0" w:line="30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B7863">
        <w:rPr>
          <w:rFonts w:ascii="Times New Roman" w:hAnsi="Times New Roman" w:cs="Times New Roman"/>
          <w:sz w:val="24"/>
          <w:szCs w:val="24"/>
        </w:rPr>
        <w:br/>
      </w:r>
      <w:r w:rsidR="008B4C1A">
        <w:rPr>
          <w:rFonts w:ascii="Times New Roman" w:hAnsi="Times New Roman" w:cs="Times New Roman"/>
          <w:sz w:val="24"/>
          <w:szCs w:val="24"/>
          <w:shd w:val="clear" w:color="auto" w:fill="FFFFFF"/>
        </w:rPr>
        <w:t>А что же современные дети?</w:t>
      </w:r>
    </w:p>
    <w:p w:rsidR="008B4C1A" w:rsidRDefault="00551C2F" w:rsidP="00551C2F">
      <w:pPr>
        <w:tabs>
          <w:tab w:val="left" w:pos="9356"/>
        </w:tabs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7863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В прошлом году социологи, психологи, издательства, Российская государственная детская библиотека провели исследования: читают ли современные дети?</w:t>
      </w:r>
      <w:r w:rsidRPr="003B7863">
        <w:rPr>
          <w:rFonts w:ascii="Times New Roman" w:hAnsi="Times New Roman" w:cs="Times New Roman"/>
          <w:sz w:val="24"/>
          <w:szCs w:val="24"/>
        </w:rPr>
        <w:br/>
      </w:r>
      <w:r w:rsidRPr="003B7863">
        <w:rPr>
          <w:rFonts w:ascii="Times New Roman" w:hAnsi="Times New Roman" w:cs="Times New Roman"/>
          <w:sz w:val="24"/>
          <w:szCs w:val="24"/>
          <w:shd w:val="clear" w:color="auto" w:fill="FFFFFF"/>
        </w:rPr>
        <w:t>Треть опрошенных (возраст 10–15 лет) ответили, что они «любят читать, но не хватает времени». 27,6% подростков сказали, что «читают много».</w:t>
      </w:r>
      <w:r w:rsidRPr="003B7863">
        <w:rPr>
          <w:rFonts w:ascii="Times New Roman" w:hAnsi="Times New Roman" w:cs="Times New Roman"/>
          <w:sz w:val="24"/>
          <w:szCs w:val="24"/>
        </w:rPr>
        <w:br/>
      </w:r>
      <w:r w:rsidRPr="003B7863">
        <w:rPr>
          <w:rFonts w:ascii="Times New Roman" w:hAnsi="Times New Roman" w:cs="Times New Roman"/>
          <w:sz w:val="24"/>
          <w:szCs w:val="24"/>
          <w:shd w:val="clear" w:color="auto" w:fill="FFFFFF"/>
        </w:rPr>
        <w:t>А примерно каждый десятый</w:t>
      </w:r>
      <w:r w:rsidR="008B4C1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3B78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 опрошенных</w:t>
      </w:r>
      <w:r w:rsidR="008B4C1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3B78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признался: «Читаю редко, не люблю».</w:t>
      </w:r>
      <w:r w:rsidRPr="003B7863">
        <w:rPr>
          <w:rFonts w:ascii="Times New Roman" w:hAnsi="Times New Roman" w:cs="Times New Roman"/>
          <w:sz w:val="24"/>
          <w:szCs w:val="24"/>
        </w:rPr>
        <w:br/>
      </w:r>
      <w:r w:rsidRPr="003B7863">
        <w:rPr>
          <w:rFonts w:ascii="Times New Roman" w:hAnsi="Times New Roman" w:cs="Times New Roman"/>
          <w:sz w:val="24"/>
          <w:szCs w:val="24"/>
        </w:rPr>
        <w:br/>
      </w:r>
      <w:r w:rsidRPr="003B7863">
        <w:rPr>
          <w:rFonts w:ascii="Times New Roman" w:hAnsi="Times New Roman" w:cs="Times New Roman"/>
          <w:sz w:val="24"/>
          <w:szCs w:val="24"/>
          <w:shd w:val="clear" w:color="auto" w:fill="FFFFFF"/>
        </w:rPr>
        <w:t>Нынче смешно даже и говорить о том, что молодежи нечем заполнить досуг. Те эмоции, которые папы и мамы могли получить только из книги, нынешним тинэйджерам приносит кино, компьютерные игры и пр. Достаточно нажать две кнопки — и получай свой адреналин. Согласитесь, это гораздо проще, чем прочесть 700 страниц текста.</w:t>
      </w:r>
      <w:r w:rsidRPr="003B7863">
        <w:rPr>
          <w:rFonts w:ascii="Times New Roman" w:hAnsi="Times New Roman" w:cs="Times New Roman"/>
          <w:sz w:val="24"/>
          <w:szCs w:val="24"/>
        </w:rPr>
        <w:br/>
      </w:r>
      <w:r w:rsidRPr="003B7863">
        <w:rPr>
          <w:rFonts w:ascii="Times New Roman" w:hAnsi="Times New Roman" w:cs="Times New Roman"/>
          <w:sz w:val="24"/>
          <w:szCs w:val="24"/>
        </w:rPr>
        <w:br/>
      </w:r>
      <w:r w:rsidRPr="003B7863">
        <w:rPr>
          <w:rFonts w:ascii="Times New Roman" w:hAnsi="Times New Roman" w:cs="Times New Roman"/>
          <w:sz w:val="24"/>
          <w:szCs w:val="24"/>
          <w:shd w:val="clear" w:color="auto" w:fill="FFFFFF"/>
        </w:rPr>
        <w:t>На сегодня количество проблем, связанных с детским чтением, продолжает расти. Пока что мы живем еще в рамках затухающей старой литературной традиции. Но это время стремительно уходит, что особенно заметно проявляется в читательской деятельности детей и подростков. В последние годы произошло ухудшение целого ряда характеристик чтения у детей и подростков, снижение их уровня грамотности. Педагоги полны тревоги по поводу упрощения и огрубления речи у школьников, примитивных штампов, которыми часто изобилуют их сочинения. Школьники не осваивают язык классического наследия, но хорошо осваивают разнообразные клише и формальный подход к классической литературе. Утрачивается не только культура чтения, но и культура речи, поскольку не осваивается значительная часть репертуара любимой ранее литературной классики, которая составляла значительную часть репертуара чтения детей и подростков. Так, снижение роли литературы в социализации детей и подростков, отчасти происходит и в связи с тем, что сегодня из репертуара чтения многих из них уже исчезли герои литературной классики. В то же время влияние "электронной культуры" на чтение усиливается.</w:t>
      </w:r>
      <w:r w:rsidRPr="003B7863">
        <w:rPr>
          <w:rFonts w:ascii="Times New Roman" w:hAnsi="Times New Roman" w:cs="Times New Roman"/>
          <w:sz w:val="24"/>
          <w:szCs w:val="24"/>
        </w:rPr>
        <w:br/>
      </w:r>
      <w:r w:rsidR="008B4C1A">
        <w:rPr>
          <w:rFonts w:ascii="Times New Roman" w:hAnsi="Times New Roman" w:cs="Times New Roman"/>
          <w:sz w:val="24"/>
          <w:szCs w:val="24"/>
        </w:rPr>
        <w:t xml:space="preserve"> Мы провели анкетирование среди учащихся нашей школы и получили следующие результаты:</w:t>
      </w:r>
    </w:p>
    <w:p w:rsidR="008B4C1A" w:rsidRDefault="008B4C1A" w:rsidP="00551C2F">
      <w:pPr>
        <w:tabs>
          <w:tab w:val="left" w:pos="9356"/>
        </w:tabs>
        <w:spacing w:after="0" w:line="30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Вставить результаты анкетирования и мониторинга.</w:t>
      </w:r>
    </w:p>
    <w:p w:rsidR="008B4C1A" w:rsidRDefault="00551C2F" w:rsidP="00551C2F">
      <w:pPr>
        <w:tabs>
          <w:tab w:val="left" w:pos="9356"/>
        </w:tabs>
        <w:spacing w:after="0" w:line="30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B7863">
        <w:rPr>
          <w:rFonts w:ascii="Times New Roman" w:hAnsi="Times New Roman" w:cs="Times New Roman"/>
          <w:sz w:val="24"/>
          <w:szCs w:val="24"/>
        </w:rPr>
        <w:br/>
      </w:r>
      <w:r w:rsidRPr="003B7863">
        <w:rPr>
          <w:rFonts w:ascii="Times New Roman" w:hAnsi="Times New Roman" w:cs="Times New Roman"/>
          <w:sz w:val="24"/>
          <w:szCs w:val="24"/>
          <w:shd w:val="clear" w:color="auto" w:fill="FFFFFF"/>
        </w:rPr>
        <w:t>Итак, в чтении детей и подростков сегодня происходят очень серьезные перемены, которые носят глубинный характер. Многие родители, педагоги, библиотекари по-прежнему ориентированы на старую литературную модель, тогда как большинство сегодняшних детей и подростков имеют совсем другие предпочтения и иное восприятие книжной культуры. Они относятся к книге не как к "учебнику жизни", а как к одному из средств информации и массовой коммуникации. Таким образом, в какой-то мере между поколениями происходит разрыв в передаче бытовавшей долгое время традиции освоения литературной культуры. Утверждается "новая модель" детского чтения — точнее, "новые модели" чтения для детей и подростков разных возрастов, и эта, изменившаяся реальность, ставит иные задачи воспитания юного читателя как "Человека читающего"</w:t>
      </w:r>
      <w:r w:rsidRPr="003B7863">
        <w:rPr>
          <w:rFonts w:ascii="Times New Roman" w:hAnsi="Times New Roman" w:cs="Times New Roman"/>
          <w:sz w:val="24"/>
          <w:szCs w:val="24"/>
        </w:rPr>
        <w:br/>
      </w:r>
      <w:r w:rsidRPr="003B7863">
        <w:rPr>
          <w:rFonts w:ascii="Times New Roman" w:hAnsi="Times New Roman" w:cs="Times New Roman"/>
          <w:sz w:val="24"/>
          <w:szCs w:val="24"/>
          <w:shd w:val="clear" w:color="auto" w:fill="FFFFFF"/>
        </w:rPr>
        <w:t>Книги. Журналы. Газеты</w:t>
      </w:r>
      <w:r w:rsidR="008B4C1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8B4C1A" w:rsidRDefault="00551C2F" w:rsidP="00551C2F">
      <w:pPr>
        <w:tabs>
          <w:tab w:val="left" w:pos="9356"/>
        </w:tabs>
        <w:spacing w:after="0" w:line="30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B7863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Россия утратила статус «самой читающей страны в мире», и, по статистике, половина взрослого населения России не читает художественной литературы. Нация, утерявшая интерес к чтению, оказывается на грани культурной деградации, становится слабой и уязвимой. Сегодня книге приходится бороться за аудиторию с телевидением, кино, Интернетом. Но чтение – это не просто способ получения информации, это уникальный процесс, способный сделать из человека именно Личность, умеющую чувствовать, сопереживать, мыслить независимо.</w:t>
      </w:r>
    </w:p>
    <w:p w:rsidR="00551C2F" w:rsidRPr="00FB14C8" w:rsidRDefault="00551C2F" w:rsidP="009967AA">
      <w:pPr>
        <w:tabs>
          <w:tab w:val="left" w:pos="9356"/>
        </w:tabs>
        <w:spacing w:after="0" w:line="30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B7863">
        <w:rPr>
          <w:rFonts w:ascii="Times New Roman" w:hAnsi="Times New Roman" w:cs="Times New Roman"/>
          <w:sz w:val="24"/>
          <w:szCs w:val="24"/>
        </w:rPr>
        <w:br/>
      </w:r>
      <w:r w:rsidR="008B4C1A" w:rsidRPr="00FB14C8">
        <w:rPr>
          <w:rFonts w:ascii="Times New Roman" w:hAnsi="Times New Roman" w:cs="Times New Roman"/>
          <w:sz w:val="24"/>
          <w:szCs w:val="24"/>
          <w:shd w:val="clear" w:color="auto" w:fill="FFFFFF"/>
        </w:rPr>
        <w:t>Статистика показала, что проблема отказа от чтения книг актуальна и глобальна. Что мы можем сделать в этой ситуации? Оказывается многое, тем более мы не первые обращаемся к этой проблеме.</w:t>
      </w:r>
    </w:p>
    <w:p w:rsidR="00CF4E83" w:rsidRPr="00C13C8F" w:rsidRDefault="00C13C8F" w:rsidP="00C13C8F">
      <w:pPr>
        <w:pStyle w:val="4"/>
        <w:shd w:val="clear" w:color="auto" w:fill="FFFFFF"/>
        <w:spacing w:before="0" w:beforeAutospacing="0" w:after="0" w:afterAutospacing="0" w:line="300" w:lineRule="auto"/>
        <w:ind w:right="-1"/>
        <w:jc w:val="both"/>
        <w:rPr>
          <w:b w:val="0"/>
          <w:color w:val="0E203B"/>
        </w:rPr>
      </w:pPr>
      <w:r w:rsidRPr="00C13C8F">
        <w:rPr>
          <w:b w:val="0"/>
          <w:shd w:val="clear" w:color="auto" w:fill="FFFFFF"/>
        </w:rPr>
        <w:t>Так на</w:t>
      </w:r>
      <w:r w:rsidR="00CF4E83" w:rsidRPr="00C13C8F">
        <w:rPr>
          <w:b w:val="0"/>
          <w:color w:val="0E203B"/>
        </w:rPr>
        <w:t xml:space="preserve"> улицах Москвы уже появились щиты с обращением десяти современных писателей - первых участников социальной программы</w:t>
      </w:r>
      <w:r>
        <w:rPr>
          <w:b w:val="0"/>
          <w:color w:val="0E203B"/>
        </w:rPr>
        <w:t xml:space="preserve"> </w:t>
      </w:r>
      <w:r w:rsidRPr="003B7863">
        <w:rPr>
          <w:rStyle w:val="a4"/>
          <w:shd w:val="clear" w:color="auto" w:fill="FFFFFF"/>
        </w:rPr>
        <w:t>«ЧИТАЙТЕ КНИГИ!»</w:t>
      </w:r>
      <w:r w:rsidRPr="003B7863">
        <w:rPr>
          <w:rStyle w:val="apple-converted-space"/>
          <w:shd w:val="clear" w:color="auto" w:fill="FFFFFF"/>
        </w:rPr>
        <w:t> </w:t>
      </w:r>
      <w:r w:rsidR="00CF4E83" w:rsidRPr="00C13C8F">
        <w:rPr>
          <w:b w:val="0"/>
          <w:color w:val="0E203B"/>
        </w:rPr>
        <w:t>:</w:t>
      </w:r>
    </w:p>
    <w:p w:rsidR="00CF4E83" w:rsidRPr="00CF4E83" w:rsidRDefault="00CF4E83" w:rsidP="00CF4E83">
      <w:pPr>
        <w:pStyle w:val="a3"/>
        <w:shd w:val="clear" w:color="auto" w:fill="FFFFFF"/>
        <w:spacing w:before="0" w:beforeAutospacing="0" w:after="0" w:afterAutospacing="0"/>
        <w:jc w:val="both"/>
        <w:rPr>
          <w:color w:val="0E203B"/>
        </w:rPr>
      </w:pPr>
      <w:r w:rsidRPr="00CF4E83">
        <w:rPr>
          <w:rStyle w:val="aa"/>
          <w:b/>
          <w:bCs/>
          <w:color w:val="0E203B"/>
        </w:rPr>
        <w:t>С. Алексеев. М. Веллер,</w:t>
      </w:r>
      <w:r w:rsidRPr="00CF4E83">
        <w:rPr>
          <w:rStyle w:val="aa"/>
          <w:color w:val="0E203B"/>
        </w:rPr>
        <w:t> </w:t>
      </w:r>
      <w:r w:rsidRPr="00CF4E83">
        <w:rPr>
          <w:rStyle w:val="apple-converted-space"/>
          <w:i/>
          <w:iCs/>
          <w:color w:val="0E203B"/>
        </w:rPr>
        <w:t> </w:t>
      </w:r>
      <w:r w:rsidRPr="00CF4E83">
        <w:rPr>
          <w:rStyle w:val="a4"/>
          <w:i/>
          <w:iCs/>
          <w:color w:val="0E203B"/>
        </w:rPr>
        <w:t>Е. Вильмонт, П. Дашкова, Г. Куликова, С. Лукьяненко, В. Орлов, Г. Остер, Э. Радзинский, Э. Успенский. </w:t>
      </w:r>
      <w:r w:rsidRPr="00CF4E83">
        <w:rPr>
          <w:rStyle w:val="aa"/>
          <w:b/>
          <w:bCs/>
          <w:color w:val="0E203B"/>
        </w:rPr>
        <w:t> </w:t>
      </w:r>
    </w:p>
    <w:p w:rsidR="00A43D78" w:rsidRDefault="00A43D78" w:rsidP="003B7863">
      <w:pPr>
        <w:pStyle w:val="4"/>
        <w:shd w:val="clear" w:color="auto" w:fill="FFFFFF"/>
        <w:spacing w:before="0" w:beforeAutospacing="0" w:after="0" w:afterAutospacing="0" w:line="300" w:lineRule="auto"/>
        <w:jc w:val="both"/>
        <w:rPr>
          <w:shd w:val="clear" w:color="auto" w:fill="FFFFFF"/>
        </w:rPr>
      </w:pPr>
    </w:p>
    <w:p w:rsidR="00FB57F2" w:rsidRPr="003B7863" w:rsidRDefault="00FB57F2" w:rsidP="003B7863">
      <w:pPr>
        <w:pStyle w:val="4"/>
        <w:shd w:val="clear" w:color="auto" w:fill="FFFFFF"/>
        <w:spacing w:before="0" w:beforeAutospacing="0" w:after="0" w:afterAutospacing="0" w:line="300" w:lineRule="auto"/>
        <w:jc w:val="both"/>
      </w:pPr>
      <w:r w:rsidRPr="003B7863">
        <w:rPr>
          <w:noProof/>
        </w:rPr>
        <w:drawing>
          <wp:inline distT="0" distB="0" distL="0" distR="0">
            <wp:extent cx="4180810" cy="2094125"/>
            <wp:effectExtent l="19050" t="0" r="0" b="0"/>
            <wp:docPr id="1" name="Рисунок 1" descr="http://img.advertology.ru/aimages/2008/08/12/4it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advertology.ru/aimages/2008/08/12/4ita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537" cy="2099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7F2" w:rsidRPr="003B7863" w:rsidRDefault="00FB57F2" w:rsidP="003B7863">
      <w:pPr>
        <w:pStyle w:val="4"/>
        <w:shd w:val="clear" w:color="auto" w:fill="FFFFFF"/>
        <w:spacing w:before="0" w:beforeAutospacing="0" w:after="0" w:afterAutospacing="0" w:line="300" w:lineRule="auto"/>
        <w:jc w:val="both"/>
      </w:pPr>
    </w:p>
    <w:p w:rsidR="00FB57F2" w:rsidRPr="003B7863" w:rsidRDefault="00FB57F2" w:rsidP="003B7863">
      <w:pPr>
        <w:pStyle w:val="4"/>
        <w:shd w:val="clear" w:color="auto" w:fill="FFFFFF"/>
        <w:spacing w:before="0" w:beforeAutospacing="0" w:after="0" w:afterAutospacing="0" w:line="300" w:lineRule="auto"/>
        <w:jc w:val="both"/>
      </w:pPr>
    </w:p>
    <w:p w:rsidR="00FB57F2" w:rsidRPr="003B7863" w:rsidRDefault="00FB57F2" w:rsidP="003B7863">
      <w:pPr>
        <w:pStyle w:val="4"/>
        <w:shd w:val="clear" w:color="auto" w:fill="FFFFFF"/>
        <w:spacing w:before="0" w:beforeAutospacing="0" w:after="0" w:afterAutospacing="0" w:line="300" w:lineRule="auto"/>
        <w:jc w:val="both"/>
      </w:pPr>
    </w:p>
    <w:p w:rsidR="00FB57F2" w:rsidRPr="003B7863" w:rsidRDefault="00FB57F2" w:rsidP="003B7863">
      <w:pPr>
        <w:pStyle w:val="4"/>
        <w:shd w:val="clear" w:color="auto" w:fill="FFFFFF"/>
        <w:spacing w:before="0" w:beforeAutospacing="0" w:after="0" w:afterAutospacing="0" w:line="300" w:lineRule="auto"/>
        <w:jc w:val="both"/>
      </w:pPr>
      <w:r w:rsidRPr="003B7863">
        <w:rPr>
          <w:noProof/>
        </w:rPr>
        <w:drawing>
          <wp:inline distT="0" distB="0" distL="0" distR="0">
            <wp:extent cx="4063852" cy="2035542"/>
            <wp:effectExtent l="19050" t="0" r="0" b="0"/>
            <wp:docPr id="4" name="Рисунок 4" descr="http://img.advertology.ru/aimages/2008/08/12/4it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advertology.ru/aimages/2008/08/12/4ita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060" cy="203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7F2" w:rsidRPr="003B7863" w:rsidRDefault="00FB57F2" w:rsidP="003B7863">
      <w:pPr>
        <w:pStyle w:val="4"/>
        <w:shd w:val="clear" w:color="auto" w:fill="FFFFFF"/>
        <w:spacing w:before="0" w:beforeAutospacing="0" w:after="0" w:afterAutospacing="0" w:line="300" w:lineRule="auto"/>
        <w:jc w:val="both"/>
      </w:pPr>
    </w:p>
    <w:p w:rsidR="00FB57F2" w:rsidRPr="003B7863" w:rsidRDefault="00FB57F2" w:rsidP="003B7863">
      <w:pPr>
        <w:pStyle w:val="4"/>
        <w:shd w:val="clear" w:color="auto" w:fill="FFFFFF"/>
        <w:spacing w:before="0" w:beforeAutospacing="0" w:after="0" w:afterAutospacing="0" w:line="300" w:lineRule="auto"/>
        <w:jc w:val="both"/>
      </w:pPr>
      <w:r w:rsidRPr="003B7863">
        <w:rPr>
          <w:noProof/>
        </w:rPr>
        <w:lastRenderedPageBreak/>
        <w:drawing>
          <wp:inline distT="0" distB="0" distL="0" distR="0">
            <wp:extent cx="3948286" cy="1977656"/>
            <wp:effectExtent l="19050" t="0" r="0" b="0"/>
            <wp:docPr id="7" name="Рисунок 7" descr="http://img.advertology.ru/aimages/2008/08/12/4it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.advertology.ru/aimages/2008/08/12/4ita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431" cy="197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6F4" w:rsidRPr="003B7863" w:rsidRDefault="002D66F4" w:rsidP="003B7863">
      <w:pPr>
        <w:pStyle w:val="4"/>
        <w:shd w:val="clear" w:color="auto" w:fill="FFFFFF"/>
        <w:spacing w:before="0" w:beforeAutospacing="0" w:after="0" w:afterAutospacing="0" w:line="300" w:lineRule="auto"/>
        <w:jc w:val="both"/>
      </w:pPr>
    </w:p>
    <w:p w:rsidR="009967AA" w:rsidRPr="009967AA" w:rsidRDefault="009967AA" w:rsidP="009967AA">
      <w:pPr>
        <w:pStyle w:val="1"/>
        <w:shd w:val="clear" w:color="auto" w:fill="FFFFFF"/>
        <w:spacing w:before="0" w:line="30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967AA">
        <w:rPr>
          <w:rFonts w:ascii="Times New Roman" w:hAnsi="Times New Roman" w:cs="Times New Roman"/>
          <w:b w:val="0"/>
          <w:color w:val="auto"/>
          <w:sz w:val="24"/>
          <w:szCs w:val="24"/>
        </w:rPr>
        <w:t>Более 20 школ России работали в 2014 году над проектами, связанными с данной проблемой и темы их были разнообразны:</w:t>
      </w:r>
    </w:p>
    <w:p w:rsidR="009967AA" w:rsidRPr="009967AA" w:rsidRDefault="009967AA" w:rsidP="009967AA">
      <w:pPr>
        <w:pStyle w:val="3"/>
        <w:shd w:val="clear" w:color="auto" w:fill="FFFFFF"/>
        <w:spacing w:before="0" w:line="300" w:lineRule="auto"/>
        <w:jc w:val="both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9967AA">
        <w:rPr>
          <w:rFonts w:ascii="Times New Roman" w:hAnsi="Times New Roman" w:cs="Times New Roman"/>
          <w:b w:val="0"/>
          <w:color w:val="000000"/>
          <w:sz w:val="24"/>
          <w:szCs w:val="24"/>
        </w:rPr>
        <w:t>- Социальный проект "Время читать!"( МБОУ "Грачёвская СОШ" Оренбургской области).</w:t>
      </w:r>
    </w:p>
    <w:p w:rsidR="009967AA" w:rsidRPr="009967AA" w:rsidRDefault="009967AA" w:rsidP="009967AA">
      <w:pPr>
        <w:pStyle w:val="2"/>
        <w:shd w:val="clear" w:color="auto" w:fill="ECF4E6"/>
        <w:spacing w:before="0" w:line="30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967AA">
        <w:rPr>
          <w:rFonts w:ascii="Times New Roman" w:hAnsi="Times New Roman" w:cs="Times New Roman"/>
          <w:b w:val="0"/>
          <w:color w:val="auto"/>
          <w:sz w:val="24"/>
          <w:szCs w:val="24"/>
        </w:rPr>
        <w:t>- Социальный проект по продвижению чтения в рамках одного города «Читающий город» ( город Заречный).</w:t>
      </w:r>
    </w:p>
    <w:p w:rsidR="009967AA" w:rsidRPr="009967AA" w:rsidRDefault="009967AA" w:rsidP="009967AA">
      <w:pPr>
        <w:spacing w:after="0" w:line="300" w:lineRule="auto"/>
        <w:rPr>
          <w:rFonts w:ascii="Times New Roman" w:hAnsi="Times New Roman" w:cs="Times New Roman"/>
          <w:sz w:val="24"/>
          <w:szCs w:val="24"/>
        </w:rPr>
      </w:pPr>
      <w:r w:rsidRPr="009967AA">
        <w:rPr>
          <w:rFonts w:ascii="Times New Roman" w:hAnsi="Times New Roman" w:cs="Times New Roman"/>
          <w:sz w:val="24"/>
          <w:szCs w:val="24"/>
        </w:rPr>
        <w:t>- «Читай книги – будь личностью» (</w:t>
      </w:r>
      <w:r>
        <w:rPr>
          <w:rFonts w:ascii="Times New Roman" w:hAnsi="Times New Roman" w:cs="Times New Roman"/>
          <w:sz w:val="24"/>
          <w:szCs w:val="24"/>
        </w:rPr>
        <w:t xml:space="preserve">МБОУ № 2065, </w:t>
      </w:r>
      <w:r w:rsidRPr="009967AA">
        <w:rPr>
          <w:rFonts w:ascii="Times New Roman" w:hAnsi="Times New Roman" w:cs="Times New Roman"/>
          <w:sz w:val="24"/>
          <w:szCs w:val="24"/>
        </w:rPr>
        <w:t>город Москва) и т.д.</w:t>
      </w:r>
    </w:p>
    <w:p w:rsidR="002D66F4" w:rsidRPr="003B7863" w:rsidRDefault="002D66F4" w:rsidP="003B7863">
      <w:pPr>
        <w:pStyle w:val="1"/>
        <w:shd w:val="clear" w:color="auto" w:fill="FFFFFF"/>
        <w:spacing w:before="0" w:line="30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B7863">
        <w:rPr>
          <w:rFonts w:ascii="Times New Roman" w:hAnsi="Times New Roman" w:cs="Times New Roman"/>
          <w:color w:val="auto"/>
          <w:sz w:val="24"/>
          <w:szCs w:val="24"/>
        </w:rPr>
        <w:t>Акция «Книга на остановке» продолжается в Находке</w:t>
      </w:r>
      <w:r w:rsidR="009967AA">
        <w:rPr>
          <w:rFonts w:ascii="Times New Roman" w:hAnsi="Times New Roman" w:cs="Times New Roman"/>
          <w:color w:val="auto"/>
          <w:sz w:val="24"/>
          <w:szCs w:val="24"/>
        </w:rPr>
        <w:t>( выписка из статьи):</w:t>
      </w:r>
    </w:p>
    <w:p w:rsidR="002D66F4" w:rsidRPr="003B7863" w:rsidRDefault="002D66F4" w:rsidP="003B7863">
      <w:pPr>
        <w:shd w:val="clear" w:color="auto" w:fill="FFFFFF"/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7863">
        <w:rPr>
          <w:rFonts w:ascii="Times New Roman" w:hAnsi="Times New Roman" w:cs="Times New Roman"/>
          <w:sz w:val="24"/>
          <w:szCs w:val="24"/>
        </w:rPr>
        <w:t>Успешно продолжается акция молодежного совета «Книга на остановке». Сейчас в Находке установлено две книжные полки на остановке Сидоренко и Центральная площадь. Готовится к установке третья книжная полка, передает пресс-служба думы Находкинского городского округа.</w:t>
      </w:r>
    </w:p>
    <w:p w:rsidR="002D66F4" w:rsidRPr="003B7863" w:rsidRDefault="002D66F4" w:rsidP="003B7863">
      <w:pPr>
        <w:shd w:val="clear" w:color="auto" w:fill="FFFFFF"/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7863">
        <w:rPr>
          <w:rFonts w:ascii="Times New Roman" w:hAnsi="Times New Roman" w:cs="Times New Roman"/>
          <w:sz w:val="24"/>
          <w:szCs w:val="24"/>
        </w:rPr>
        <w:t> </w:t>
      </w:r>
    </w:p>
    <w:p w:rsidR="002D66F4" w:rsidRPr="003B7863" w:rsidRDefault="003E0FDE" w:rsidP="003B7863">
      <w:pPr>
        <w:shd w:val="clear" w:color="auto" w:fill="F5F5F5"/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786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49530</wp:posOffset>
            </wp:positionV>
            <wp:extent cx="2840990" cy="2125980"/>
            <wp:effectExtent l="19050" t="0" r="0" b="0"/>
            <wp:wrapSquare wrapText="bothSides"/>
            <wp:docPr id="13" name="Рисунок 13" descr="http://nakhodka-online.ru/uploads/posts/2014-11/1415665336_n75112014115414495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akhodka-online.ru/uploads/posts/2014-11/1415665336_n751120141154144958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66F4" w:rsidRPr="003B7863">
        <w:rPr>
          <w:rFonts w:ascii="Times New Roman" w:hAnsi="Times New Roman" w:cs="Times New Roman"/>
          <w:sz w:val="24"/>
          <w:szCs w:val="24"/>
        </w:rPr>
        <w:t>Председатель молодежного совета Наталья ВАРИВОДОВА: "Доброжелательные отзывы горожан и регулярная смена книг на полках, говорит нам о том, что такая акция была нужна горожанам. Опыт многих городов России, где проходят аналогичные акции и программы подтверждает, что русский человек- человек читающий".</w:t>
      </w:r>
    </w:p>
    <w:p w:rsidR="002D66F4" w:rsidRPr="003B7863" w:rsidRDefault="002D66F4" w:rsidP="003B7863">
      <w:pPr>
        <w:shd w:val="clear" w:color="auto" w:fill="FFFFFF"/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7863">
        <w:rPr>
          <w:rFonts w:ascii="Times New Roman" w:hAnsi="Times New Roman" w:cs="Times New Roman"/>
          <w:sz w:val="24"/>
          <w:szCs w:val="24"/>
        </w:rPr>
        <w:t> Напомним, первый</w:t>
      </w:r>
      <w:r w:rsidRPr="003B7863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18" w:history="1">
        <w:r w:rsidRPr="003B7863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шкаф с книгами появился на автобусной остановке</w:t>
        </w:r>
      </w:hyperlink>
      <w:r w:rsidRPr="003B7863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3B7863">
        <w:rPr>
          <w:rFonts w:ascii="Times New Roman" w:hAnsi="Times New Roman" w:cs="Times New Roman"/>
          <w:sz w:val="24"/>
          <w:szCs w:val="24"/>
        </w:rPr>
        <w:t>«ул. Сидоренко» в августе этого года. Таким образом, активисты городского Молодежного совета привлекают горожан к чтению. Молодежную инициативу поддержал депутат Находкинского Городской Думы Эльсевар ГАБИБОВ. Он первый шкаф изготовил своими руками.</w:t>
      </w:r>
    </w:p>
    <w:p w:rsidR="002D66F4" w:rsidRPr="003B7863" w:rsidRDefault="002D66F4" w:rsidP="003B7863">
      <w:pPr>
        <w:pStyle w:val="4"/>
        <w:shd w:val="clear" w:color="auto" w:fill="FFFFFF"/>
        <w:spacing w:before="0" w:beforeAutospacing="0" w:after="0" w:afterAutospacing="0" w:line="300" w:lineRule="auto"/>
        <w:jc w:val="both"/>
      </w:pPr>
    </w:p>
    <w:p w:rsidR="002D66F4" w:rsidRDefault="009967AA" w:rsidP="003B7863">
      <w:pPr>
        <w:pStyle w:val="4"/>
        <w:shd w:val="clear" w:color="auto" w:fill="FFFFFF"/>
        <w:spacing w:before="0" w:beforeAutospacing="0" w:after="0" w:afterAutospacing="0" w:line="300" w:lineRule="auto"/>
        <w:jc w:val="both"/>
      </w:pPr>
      <w:r>
        <w:t>Мы тоже не остались в стороне и провели ряд мероприятии:</w:t>
      </w:r>
    </w:p>
    <w:p w:rsidR="009967AA" w:rsidRDefault="009967AA" w:rsidP="003B7863">
      <w:pPr>
        <w:pStyle w:val="4"/>
        <w:shd w:val="clear" w:color="auto" w:fill="FFFFFF"/>
        <w:spacing w:before="0" w:beforeAutospacing="0" w:after="0" w:afterAutospacing="0" w:line="300" w:lineRule="auto"/>
        <w:jc w:val="both"/>
      </w:pPr>
    </w:p>
    <w:p w:rsidR="009967AA" w:rsidRPr="00EB1C78" w:rsidRDefault="00EB1C78" w:rsidP="003B7863">
      <w:pPr>
        <w:pStyle w:val="4"/>
        <w:shd w:val="clear" w:color="auto" w:fill="FFFFFF"/>
        <w:spacing w:before="0" w:beforeAutospacing="0" w:after="0" w:afterAutospacing="0" w:line="300" w:lineRule="auto"/>
        <w:jc w:val="both"/>
        <w:rPr>
          <w:color w:val="FF0000"/>
        </w:rPr>
      </w:pPr>
      <w:r>
        <w:rPr>
          <w:color w:val="FF0000"/>
        </w:rPr>
        <w:t>Вставить фото с наших мероприятий.</w:t>
      </w:r>
    </w:p>
    <w:p w:rsidR="00EB1C78" w:rsidRDefault="00EB1C78" w:rsidP="00EB1C78">
      <w:pPr>
        <w:shd w:val="clear" w:color="auto" w:fill="FFFFFF"/>
        <w:spacing w:after="0" w:line="30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EB1C78" w:rsidRPr="003B7863" w:rsidRDefault="00EB1C78" w:rsidP="00EB1C78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C7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lastRenderedPageBreak/>
        <w:t>На сайте Находкинского городского округа 29 декабря 2014 года была опубликована статья под названием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«</w:t>
      </w:r>
      <w:r w:rsidRPr="003B786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Совместное мероприятие провели историческая библиотека №4 и ученики школы №2. Темой встречи стала «Любовь в произведениях классиков и современных писателей».</w:t>
      </w:r>
    </w:p>
    <w:p w:rsidR="00EB1C78" w:rsidRPr="003B7863" w:rsidRDefault="00EB1C78" w:rsidP="00EB1C78">
      <w:pPr>
        <w:pStyle w:val="a3"/>
        <w:shd w:val="clear" w:color="auto" w:fill="FFFFFF"/>
        <w:spacing w:before="0" w:beforeAutospacing="0" w:after="0" w:afterAutospacing="0" w:line="300" w:lineRule="auto"/>
        <w:jc w:val="both"/>
      </w:pPr>
      <w:r w:rsidRPr="003B7863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172720</wp:posOffset>
            </wp:positionV>
            <wp:extent cx="3094990" cy="2306955"/>
            <wp:effectExtent l="19050" t="0" r="0" b="0"/>
            <wp:wrapTight wrapText="bothSides">
              <wp:wrapPolygon edited="0">
                <wp:start x="-133" y="0"/>
                <wp:lineTo x="-133" y="21404"/>
                <wp:lineTo x="21538" y="21404"/>
                <wp:lineTo x="21538" y="0"/>
                <wp:lineTo x="-133" y="0"/>
              </wp:wrapPolygon>
            </wp:wrapTight>
            <wp:docPr id="5" name="Рисунок 15" descr="http://www.nakhodka-city.ru/files/admnews/L00033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nakhodka-city.ru/files/admnews/L0003326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7863">
        <w:t xml:space="preserve"> </w:t>
      </w:r>
      <w:r w:rsidRPr="003B7863">
        <w:rPr>
          <w:rStyle w:val="apple-converted-space"/>
        </w:rPr>
        <w:t> </w:t>
      </w:r>
      <w:r>
        <w:rPr>
          <w:rStyle w:val="apple-converted-space"/>
        </w:rPr>
        <w:t>С</w:t>
      </w:r>
      <w:r w:rsidRPr="003B7863">
        <w:t>вободное от учебы время десятиклассники встретились в стенах библиотеки № 4, чтобы обсудить творчество классиков русской литературы и глубже понять мысли и чувства героев их произведений. Школьники подготовили инсценировку написания Георгием ЖЕЛТКОВЫМ письма княгине Варе из произведения Александра КУПРИНА «Гранатовый браслет». Подчеркнула важность момента в судьбе героя музыка Людвига Ван БЕТХОВЕНА. Юные актеры также показали отрывок из произведения Ивана БУНИНА «Темные аллеи». Своим видением темы любви в литературе поделились докладчики. Ребята тщательно подготовились к выступлениям, вжились в свои роли, подготовили костюмы и реквизит. Специалисты библиотеки в свою очередь прочитали ребятам лекцию и показали презентации</w:t>
      </w:r>
      <w:r>
        <w:t xml:space="preserve"> о значимости чтения книг</w:t>
      </w:r>
      <w:r w:rsidRPr="003B7863">
        <w:t>.</w:t>
      </w:r>
    </w:p>
    <w:p w:rsidR="00EB1C78" w:rsidRDefault="00EB1C78" w:rsidP="00EB1C78">
      <w:pPr>
        <w:pStyle w:val="a3"/>
        <w:shd w:val="clear" w:color="auto" w:fill="FFFFFF"/>
        <w:spacing w:before="0" w:beforeAutospacing="0" w:after="0" w:afterAutospacing="0" w:line="300" w:lineRule="auto"/>
        <w:jc w:val="both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2760345</wp:posOffset>
            </wp:positionH>
            <wp:positionV relativeFrom="paragraph">
              <wp:posOffset>472440</wp:posOffset>
            </wp:positionV>
            <wp:extent cx="3223260" cy="2147570"/>
            <wp:effectExtent l="19050" t="0" r="0" b="0"/>
            <wp:wrapTight wrapText="bothSides">
              <wp:wrapPolygon edited="0">
                <wp:start x="-128" y="0"/>
                <wp:lineTo x="-128" y="21459"/>
                <wp:lineTo x="21574" y="21459"/>
                <wp:lineTo x="21574" y="0"/>
                <wp:lineTo x="-128" y="0"/>
              </wp:wrapPolygon>
            </wp:wrapTight>
            <wp:docPr id="8" name="Рисунок 21" descr="http://www.nakhodka-city.ru/files/admnews/L0003326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nakhodka-city.ru/files/admnews/L00033269B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7863">
        <w:t>Как рассказала заведующая исторической библиотеки №4 Ирина ЛИЩЕ</w:t>
      </w:r>
      <w:r w:rsidRPr="00EB1C78">
        <w:rPr>
          <w:noProof/>
        </w:rPr>
        <w:t xml:space="preserve"> </w:t>
      </w:r>
      <w:r w:rsidRPr="003B7863">
        <w:t>НКО,</w:t>
      </w:r>
      <w:r>
        <w:t xml:space="preserve"> учреждение совместно со школой</w:t>
      </w:r>
      <w:r w:rsidRPr="003B7863">
        <w:t xml:space="preserve"> №2 в 2014 году ряд тематических акций для юного поколения. Исторические чтения </w:t>
      </w:r>
      <w:r>
        <w:t>в ноябре</w:t>
      </w:r>
      <w:r w:rsidRPr="003B7863">
        <w:t xml:space="preserve"> учащиеся подготовили не только для сверстников, но и для участников клуба «Улыбка», объединя</w:t>
      </w:r>
      <w:r>
        <w:t>ющего пожилых людей и инвалидов, а также приняли</w:t>
      </w:r>
      <w:r w:rsidRPr="003B7863">
        <w:t xml:space="preserve"> участие во всероссийской акции «Библионочь». Книгохранилища были открыты до 23.00. В учреждении ежемесячно устраиваются исторические чтения на различные темы. </w:t>
      </w:r>
    </w:p>
    <w:p w:rsidR="00EB1C78" w:rsidRDefault="00EB1C78" w:rsidP="00EB1C78">
      <w:pPr>
        <w:pStyle w:val="a3"/>
        <w:shd w:val="clear" w:color="auto" w:fill="FFFFFF"/>
        <w:spacing w:before="0" w:beforeAutospacing="0" w:after="0" w:afterAutospacing="0" w:line="300" w:lineRule="auto"/>
        <w:jc w:val="both"/>
      </w:pPr>
    </w:p>
    <w:p w:rsidR="00EB1C78" w:rsidRDefault="00EB1C78" w:rsidP="00EB1C78">
      <w:pPr>
        <w:pStyle w:val="a3"/>
        <w:shd w:val="clear" w:color="auto" w:fill="FFFFFF"/>
        <w:spacing w:before="0" w:beforeAutospacing="0" w:after="0" w:afterAutospacing="0" w:line="300" w:lineRule="auto"/>
        <w:jc w:val="both"/>
        <w:rPr>
          <w:rStyle w:val="aa"/>
        </w:rPr>
      </w:pPr>
      <w:r w:rsidRPr="003B7863">
        <w:rPr>
          <w:rStyle w:val="aa"/>
        </w:rPr>
        <w:t>Мария ПЛОТНИКОВА,</w:t>
      </w:r>
    </w:p>
    <w:p w:rsidR="00EB1C78" w:rsidRDefault="00EB1C78" w:rsidP="00EB1C78">
      <w:pPr>
        <w:pStyle w:val="a3"/>
        <w:shd w:val="clear" w:color="auto" w:fill="FFFFFF"/>
        <w:spacing w:before="0" w:beforeAutospacing="0" w:after="0" w:afterAutospacing="0" w:line="300" w:lineRule="auto"/>
        <w:jc w:val="both"/>
        <w:rPr>
          <w:rStyle w:val="aa"/>
        </w:rPr>
      </w:pPr>
      <w:r w:rsidRPr="003B7863">
        <w:rPr>
          <w:rStyle w:val="aa"/>
        </w:rPr>
        <w:t>Пресс-служба администрации</w:t>
      </w:r>
    </w:p>
    <w:p w:rsidR="00EB1C78" w:rsidRDefault="00EB1C78" w:rsidP="00EB1C78">
      <w:pPr>
        <w:pStyle w:val="a3"/>
        <w:shd w:val="clear" w:color="auto" w:fill="FFFFFF"/>
        <w:spacing w:before="0" w:beforeAutospacing="0" w:after="0" w:afterAutospacing="0" w:line="300" w:lineRule="auto"/>
        <w:jc w:val="both"/>
        <w:rPr>
          <w:rStyle w:val="aa"/>
        </w:rPr>
      </w:pPr>
      <w:r w:rsidRPr="003B7863">
        <w:rPr>
          <w:rStyle w:val="aa"/>
        </w:rPr>
        <w:t>Находкинского городского округа</w:t>
      </w:r>
    </w:p>
    <w:p w:rsidR="00EB1C78" w:rsidRPr="003B7863" w:rsidRDefault="00B77D25" w:rsidP="00EB1C78">
      <w:pPr>
        <w:pStyle w:val="a3"/>
        <w:shd w:val="clear" w:color="auto" w:fill="FFFFFF"/>
        <w:spacing w:before="0" w:beforeAutospacing="0" w:after="0" w:afterAutospacing="0" w:line="300" w:lineRule="auto"/>
        <w:jc w:val="both"/>
      </w:pPr>
      <w:hyperlink r:id="rId21" w:history="1">
        <w:r w:rsidR="00EB1C78" w:rsidRPr="003B7863">
          <w:rPr>
            <w:rStyle w:val="aa"/>
          </w:rPr>
          <w:t>Press@nakhodka-city.r</w:t>
        </w:r>
      </w:hyperlink>
    </w:p>
    <w:p w:rsidR="00EB1C78" w:rsidRPr="003B7863" w:rsidRDefault="00EB1C78" w:rsidP="00EB1C78">
      <w:pPr>
        <w:pStyle w:val="a3"/>
        <w:shd w:val="clear" w:color="auto" w:fill="FFFFFF"/>
        <w:spacing w:before="0" w:beforeAutospacing="0" w:after="0" w:afterAutospacing="0" w:line="300" w:lineRule="auto"/>
        <w:jc w:val="both"/>
      </w:pPr>
    </w:p>
    <w:p w:rsidR="00FB14C8" w:rsidRDefault="00FB14C8" w:rsidP="00FB14C8">
      <w:p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B14C8" w:rsidRDefault="00FB14C8" w:rsidP="00FB14C8">
      <w:p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B14C8" w:rsidRPr="00FB57F2" w:rsidRDefault="00FB14C8" w:rsidP="00FB14C8">
      <w:p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57F2">
        <w:rPr>
          <w:rFonts w:ascii="Times New Roman" w:eastAsia="Times New Roman" w:hAnsi="Times New Roman" w:cs="Times New Roman"/>
          <w:b/>
          <w:bCs/>
          <w:sz w:val="24"/>
          <w:szCs w:val="24"/>
        </w:rPr>
        <w:t>ЗАКЛЮЧЕНИЕ</w:t>
      </w:r>
    </w:p>
    <w:p w:rsidR="00FB14C8" w:rsidRPr="00FB57F2" w:rsidRDefault="00FB14C8" w:rsidP="00FB14C8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57F2">
        <w:rPr>
          <w:rFonts w:ascii="Times New Roman" w:eastAsia="Times New Roman" w:hAnsi="Times New Roman" w:cs="Times New Roman"/>
          <w:sz w:val="24"/>
          <w:szCs w:val="24"/>
        </w:rPr>
        <w:t>Данный проект несет весьма большое социальное значение. Проблема отказа от чтения ярко представлена в данном проекте. Мы провели исследование в виде анкетирования среди учащихся школы и пришли к выводу, что не только у современной молодежи нет интереса на чтение художественной литературы, но и у их родителей. Основными предметами чтения является  периодическая печать и блоги в интернете. Но ведь это не одно и тоже, что и чтение книг художественной литературы. Если продолжать в том же направлении, общество со временем деградирует. Мы перестанем красиво говорить и писать, мы будем по-другому мыслить и перестанем рассуждать, ведь выразить мысль нечитающий человек не сможет, его словарный запас будет ограничен и беден. Страшно даже подумать, что станет если мы перестанем читать.</w:t>
      </w:r>
    </w:p>
    <w:p w:rsidR="00FB14C8" w:rsidRPr="00FB57F2" w:rsidRDefault="00FB14C8" w:rsidP="00FB14C8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57F2">
        <w:rPr>
          <w:rFonts w:ascii="Times New Roman" w:eastAsia="Times New Roman" w:hAnsi="Times New Roman" w:cs="Times New Roman"/>
          <w:sz w:val="24"/>
          <w:szCs w:val="24"/>
        </w:rPr>
        <w:t xml:space="preserve">Так, чтобы привлечь внимание общественности к данной проблеме, мы, авторы проекта, разработали несколько путей решения проблемы. Мы создали и разместили на сайте школы и в социальных сетях, на видеопанелях и  информационных стендах школы социальный ролик по проблеме отказа от чтения книг; создали и разместили на сайте школы и в социальных сетях, на видеопанелях и  информационных стендах школы социальные плакаты по проблеме отказа от чтения книг; изготовили и распространили буклеты для родителей с рекомендациями «Как воспитать читателя». Так же, мы </w:t>
      </w:r>
      <w:r>
        <w:rPr>
          <w:rFonts w:ascii="Times New Roman" w:eastAsia="Times New Roman" w:hAnsi="Times New Roman" w:cs="Times New Roman"/>
          <w:sz w:val="24"/>
          <w:szCs w:val="24"/>
        </w:rPr>
        <w:t>провели</w:t>
      </w:r>
      <w:r w:rsidRPr="00FB57F2">
        <w:rPr>
          <w:rFonts w:ascii="Times New Roman" w:eastAsia="Times New Roman" w:hAnsi="Times New Roman" w:cs="Times New Roman"/>
          <w:sz w:val="24"/>
          <w:szCs w:val="24"/>
        </w:rPr>
        <w:t xml:space="preserve"> выставку в классных кабинетах школы  «Моя любимая книга» в Всероссийс</w:t>
      </w:r>
      <w:r>
        <w:rPr>
          <w:rFonts w:ascii="Times New Roman" w:eastAsia="Times New Roman" w:hAnsi="Times New Roman" w:cs="Times New Roman"/>
          <w:sz w:val="24"/>
          <w:szCs w:val="24"/>
        </w:rPr>
        <w:t>кий день чтения, который прошел</w:t>
      </w:r>
      <w:r w:rsidRPr="00FB57F2">
        <w:rPr>
          <w:rFonts w:ascii="Times New Roman" w:eastAsia="Times New Roman" w:hAnsi="Times New Roman" w:cs="Times New Roman"/>
          <w:sz w:val="24"/>
          <w:szCs w:val="24"/>
        </w:rPr>
        <w:t xml:space="preserve"> в октябре.</w:t>
      </w:r>
    </w:p>
    <w:p w:rsidR="00FB14C8" w:rsidRPr="00FB57F2" w:rsidRDefault="00FB14C8" w:rsidP="00FB14C8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57F2">
        <w:rPr>
          <w:rFonts w:ascii="Times New Roman" w:eastAsia="Times New Roman" w:hAnsi="Times New Roman" w:cs="Times New Roman"/>
          <w:sz w:val="24"/>
          <w:szCs w:val="24"/>
        </w:rPr>
        <w:t>Таким образом, мы достигли нашей цели, мы привлекли внимание общественности к проблеме отказа от чтения книг художественной литературы.</w:t>
      </w:r>
    </w:p>
    <w:p w:rsidR="00FB14C8" w:rsidRPr="00FB57F2" w:rsidRDefault="00FB14C8" w:rsidP="00FB14C8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57F2">
        <w:rPr>
          <w:rFonts w:ascii="Times New Roman" w:eastAsia="Times New Roman" w:hAnsi="Times New Roman" w:cs="Times New Roman"/>
          <w:sz w:val="24"/>
          <w:szCs w:val="24"/>
        </w:rPr>
        <w:t> Кроме того, работа над социальном проектом, научила нас, авторов, многим вещам. Таким как, работа в компьютерных программах (Movie Maker, Sound Forge Pro 10.0 и Photo Space), умение вести разговор с разными людьми, умение найти подход. При работе над проектом мы взаимодействовали с родителями, учащимися, педагогами, с работниками школьной и городских библиотек. Для себя, мы подчеркнули важные вещи. Мы изучили большое количество литературы, и узнали много нового и интересного.</w:t>
      </w:r>
    </w:p>
    <w:p w:rsidR="00FB14C8" w:rsidRPr="00FB57F2" w:rsidRDefault="00FB14C8" w:rsidP="00FB14C8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57F2">
        <w:rPr>
          <w:rFonts w:ascii="Times New Roman" w:eastAsia="Times New Roman" w:hAnsi="Times New Roman" w:cs="Times New Roman"/>
          <w:sz w:val="24"/>
          <w:szCs w:val="24"/>
        </w:rPr>
        <w:t>Так же, стоит отметить об экономичности проекта. Школа обладает всеми необходимыми ресурсами. Нам не пришлось ничего специально закупать для реализации проекта.</w:t>
      </w:r>
    </w:p>
    <w:p w:rsidR="00FB14C8" w:rsidRPr="003B7863" w:rsidRDefault="00FB14C8" w:rsidP="00FB14C8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57F2">
        <w:rPr>
          <w:rFonts w:ascii="Times New Roman" w:eastAsia="Times New Roman" w:hAnsi="Times New Roman" w:cs="Times New Roman"/>
          <w:sz w:val="24"/>
          <w:szCs w:val="24"/>
        </w:rPr>
        <w:t>Мы считаем, что если есть проблема в обществе и ты любишь свою страну, ты должен стараться ее решить. Это долг каждого гражданина России. И в силу своих возможностей и умений мы выполнили свой долг перед страной.</w:t>
      </w:r>
    </w:p>
    <w:p w:rsidR="00FB14C8" w:rsidRDefault="00456B75" w:rsidP="003B7863">
      <w:pPr>
        <w:pStyle w:val="a3"/>
        <w:shd w:val="clear" w:color="auto" w:fill="ECF4E6"/>
        <w:spacing w:before="0" w:beforeAutospacing="0" w:after="0" w:afterAutospacing="0" w:line="300" w:lineRule="auto"/>
        <w:jc w:val="both"/>
        <w:rPr>
          <w:rStyle w:val="a4"/>
        </w:rPr>
      </w:pPr>
      <w:r w:rsidRPr="003B7863">
        <w:br/>
      </w:r>
    </w:p>
    <w:p w:rsidR="00FB14C8" w:rsidRDefault="00FB14C8" w:rsidP="003B7863">
      <w:pPr>
        <w:pStyle w:val="a3"/>
        <w:shd w:val="clear" w:color="auto" w:fill="ECF4E6"/>
        <w:spacing w:before="0" w:beforeAutospacing="0" w:after="0" w:afterAutospacing="0" w:line="300" w:lineRule="auto"/>
        <w:jc w:val="both"/>
        <w:rPr>
          <w:rStyle w:val="a4"/>
        </w:rPr>
      </w:pPr>
    </w:p>
    <w:p w:rsidR="00FB14C8" w:rsidRDefault="00FB14C8" w:rsidP="003B7863">
      <w:pPr>
        <w:pStyle w:val="a3"/>
        <w:shd w:val="clear" w:color="auto" w:fill="ECF4E6"/>
        <w:spacing w:before="0" w:beforeAutospacing="0" w:after="0" w:afterAutospacing="0" w:line="300" w:lineRule="auto"/>
        <w:jc w:val="both"/>
        <w:rPr>
          <w:rStyle w:val="a4"/>
        </w:rPr>
      </w:pPr>
    </w:p>
    <w:p w:rsidR="00FB14C8" w:rsidRDefault="00FB14C8" w:rsidP="003B7863">
      <w:pPr>
        <w:pStyle w:val="a3"/>
        <w:shd w:val="clear" w:color="auto" w:fill="ECF4E6"/>
        <w:spacing w:before="0" w:beforeAutospacing="0" w:after="0" w:afterAutospacing="0" w:line="300" w:lineRule="auto"/>
        <w:jc w:val="both"/>
        <w:rPr>
          <w:rStyle w:val="a4"/>
        </w:rPr>
      </w:pPr>
    </w:p>
    <w:p w:rsidR="00FB14C8" w:rsidRDefault="00FB14C8" w:rsidP="003B7863">
      <w:pPr>
        <w:pStyle w:val="a3"/>
        <w:shd w:val="clear" w:color="auto" w:fill="ECF4E6"/>
        <w:spacing w:before="0" w:beforeAutospacing="0" w:after="0" w:afterAutospacing="0" w:line="300" w:lineRule="auto"/>
        <w:jc w:val="both"/>
        <w:rPr>
          <w:rStyle w:val="a4"/>
        </w:rPr>
      </w:pPr>
    </w:p>
    <w:p w:rsidR="00FB14C8" w:rsidRDefault="00FB14C8" w:rsidP="003B7863">
      <w:pPr>
        <w:pStyle w:val="a3"/>
        <w:shd w:val="clear" w:color="auto" w:fill="ECF4E6"/>
        <w:spacing w:before="0" w:beforeAutospacing="0" w:after="0" w:afterAutospacing="0" w:line="300" w:lineRule="auto"/>
        <w:jc w:val="both"/>
        <w:rPr>
          <w:rStyle w:val="a4"/>
        </w:rPr>
      </w:pPr>
    </w:p>
    <w:p w:rsidR="00FB14C8" w:rsidRDefault="00FB14C8" w:rsidP="003B7863">
      <w:pPr>
        <w:pStyle w:val="a3"/>
        <w:shd w:val="clear" w:color="auto" w:fill="ECF4E6"/>
        <w:spacing w:before="0" w:beforeAutospacing="0" w:after="0" w:afterAutospacing="0" w:line="300" w:lineRule="auto"/>
        <w:jc w:val="both"/>
        <w:rPr>
          <w:rStyle w:val="a4"/>
        </w:rPr>
      </w:pPr>
    </w:p>
    <w:p w:rsidR="00456B75" w:rsidRPr="003B7863" w:rsidRDefault="00456B75" w:rsidP="003B7863">
      <w:pPr>
        <w:pStyle w:val="a3"/>
        <w:shd w:val="clear" w:color="auto" w:fill="ECF4E6"/>
        <w:spacing w:before="0" w:beforeAutospacing="0" w:after="0" w:afterAutospacing="0" w:line="300" w:lineRule="auto"/>
        <w:jc w:val="both"/>
      </w:pPr>
      <w:r w:rsidRPr="003B7863">
        <w:rPr>
          <w:rStyle w:val="a4"/>
        </w:rPr>
        <w:t>Основные мероприятия проекта:</w:t>
      </w:r>
      <w:r w:rsidRPr="003B7863">
        <w:br/>
      </w:r>
      <w:r w:rsidRPr="003B7863">
        <w:rPr>
          <w:rStyle w:val="a4"/>
        </w:rPr>
        <w:t>1.</w:t>
      </w:r>
      <w:r w:rsidRPr="003B7863">
        <w:rPr>
          <w:rStyle w:val="apple-converted-space"/>
        </w:rPr>
        <w:t> </w:t>
      </w:r>
      <w:r w:rsidRPr="003B7863">
        <w:t>Еженедельный выпуск тематических видеосюжетов в рубрике «Читающий город» в телепередаче «Доброе утро, Заречный!» (ТРК «Заречный»).</w:t>
      </w:r>
      <w:r w:rsidRPr="003B7863">
        <w:br/>
      </w:r>
      <w:r w:rsidRPr="003B7863">
        <w:rPr>
          <w:rStyle w:val="a4"/>
        </w:rPr>
        <w:t>2.</w:t>
      </w:r>
      <w:r w:rsidRPr="003B7863">
        <w:rPr>
          <w:rStyle w:val="apple-converted-space"/>
        </w:rPr>
        <w:t> </w:t>
      </w:r>
      <w:r w:rsidRPr="003B7863">
        <w:t>Выход (2 раза в месяц) в прямом эфире в радиопередаче «Родной Заречный».</w:t>
      </w:r>
      <w:r w:rsidRPr="003B7863">
        <w:rPr>
          <w:rStyle w:val="apple-converted-space"/>
        </w:rPr>
        <w:t> </w:t>
      </w:r>
      <w:r w:rsidRPr="003B7863">
        <w:br/>
      </w:r>
      <w:r w:rsidRPr="003B7863">
        <w:rPr>
          <w:rStyle w:val="a4"/>
        </w:rPr>
        <w:t>3.</w:t>
      </w:r>
      <w:r w:rsidRPr="003B7863">
        <w:rPr>
          <w:rStyle w:val="apple-converted-space"/>
        </w:rPr>
        <w:t> </w:t>
      </w:r>
      <w:r w:rsidRPr="003B7863">
        <w:t>Организация виртуальной странички «Читающий город» на блогах «Библиокухня» и «Территория букв», где размещаются все снятые видеоролики, и где пользователи могут обсуждать затронутые нами темы и комментировать их.</w:t>
      </w:r>
      <w:r w:rsidRPr="003B7863">
        <w:br/>
      </w:r>
      <w:r w:rsidRPr="003B7863">
        <w:rPr>
          <w:rStyle w:val="a4"/>
        </w:rPr>
        <w:t>4.</w:t>
      </w:r>
      <w:r w:rsidRPr="003B7863">
        <w:rPr>
          <w:rStyle w:val="apple-converted-space"/>
        </w:rPr>
        <w:t> </w:t>
      </w:r>
      <w:r w:rsidRPr="003B7863">
        <w:t>Продвижение книг и чтения с помощью мультимедийных презентаций, буктрейлеров на плазменном экране в фойе ЦГБ.</w:t>
      </w:r>
      <w:r w:rsidRPr="003B7863">
        <w:br/>
      </w:r>
      <w:r w:rsidRPr="003B7863">
        <w:rPr>
          <w:rStyle w:val="a4"/>
        </w:rPr>
        <w:t>5.</w:t>
      </w:r>
      <w:r w:rsidRPr="003B7863">
        <w:rPr>
          <w:rStyle w:val="apple-converted-space"/>
        </w:rPr>
        <w:t> </w:t>
      </w:r>
      <w:r w:rsidRPr="003B7863">
        <w:t>Выпуск рекламной продукции (открытки, флажки, шары), на которых известные горожане призывают жителей Заречного читать книги.</w:t>
      </w:r>
      <w:r w:rsidRPr="003B7863">
        <w:br/>
      </w:r>
      <w:r w:rsidRPr="003B7863">
        <w:rPr>
          <w:rStyle w:val="a4"/>
        </w:rPr>
        <w:t>6.</w:t>
      </w:r>
      <w:r w:rsidRPr="003B7863">
        <w:rPr>
          <w:rStyle w:val="apple-converted-space"/>
        </w:rPr>
        <w:t> </w:t>
      </w:r>
      <w:r w:rsidRPr="003B7863">
        <w:t>Выпуск печатной продукции – тематических буклетов с рекомендательным списком литература по темам видеосюжетов.</w:t>
      </w:r>
      <w:r w:rsidRPr="003B7863">
        <w:br/>
      </w:r>
      <w:r w:rsidRPr="003B7863">
        <w:rPr>
          <w:rStyle w:val="a4"/>
        </w:rPr>
        <w:t>7.</w:t>
      </w:r>
      <w:r w:rsidRPr="003B7863">
        <w:rPr>
          <w:rStyle w:val="apple-converted-space"/>
        </w:rPr>
        <w:t> </w:t>
      </w:r>
      <w:r w:rsidRPr="003B7863">
        <w:t>Проведение открытой акции «Мы за чтение!», в которой примут участие все участники проекта, активные читатели библиотек города, горожане.</w:t>
      </w:r>
    </w:p>
    <w:p w:rsidR="00FB57F2" w:rsidRPr="003B7863" w:rsidRDefault="00456B75" w:rsidP="003B7863">
      <w:pPr>
        <w:spacing w:after="0" w:line="300" w:lineRule="auto"/>
        <w:jc w:val="both"/>
        <w:rPr>
          <w:rStyle w:val="a4"/>
          <w:rFonts w:ascii="Times New Roman" w:hAnsi="Times New Roman" w:cs="Times New Roman"/>
          <w:sz w:val="24"/>
          <w:szCs w:val="24"/>
          <w:shd w:val="clear" w:color="auto" w:fill="ECF4E6"/>
        </w:rPr>
      </w:pPr>
      <w:r w:rsidRPr="003B7863">
        <w:rPr>
          <w:rFonts w:ascii="Times New Roman" w:hAnsi="Times New Roman" w:cs="Times New Roman"/>
          <w:sz w:val="24"/>
          <w:szCs w:val="24"/>
        </w:rPr>
        <w:br/>
      </w:r>
    </w:p>
    <w:p w:rsidR="002D66F4" w:rsidRPr="003B7863" w:rsidRDefault="002D66F4" w:rsidP="003B7863">
      <w:pPr>
        <w:pStyle w:val="a8"/>
        <w:widowControl/>
        <w:spacing w:line="300" w:lineRule="auto"/>
        <w:rPr>
          <w:rFonts w:ascii="Times New Roman" w:hAnsi="Times New Roman" w:cs="Times New Roman"/>
          <w:sz w:val="24"/>
          <w:szCs w:val="24"/>
        </w:rPr>
      </w:pPr>
    </w:p>
    <w:p w:rsidR="00FB57F2" w:rsidRPr="003B7863" w:rsidRDefault="00FB57F2" w:rsidP="003B7863">
      <w:pPr>
        <w:spacing w:after="0" w:line="300" w:lineRule="auto"/>
        <w:jc w:val="both"/>
        <w:rPr>
          <w:rStyle w:val="a4"/>
          <w:rFonts w:ascii="Times New Roman" w:hAnsi="Times New Roman" w:cs="Times New Roman"/>
          <w:sz w:val="24"/>
          <w:szCs w:val="24"/>
          <w:shd w:val="clear" w:color="auto" w:fill="ECF4E6"/>
        </w:rPr>
      </w:pPr>
    </w:p>
    <w:p w:rsidR="00FB57F2" w:rsidRPr="003B7863" w:rsidRDefault="00456B75" w:rsidP="003B7863">
      <w:pPr>
        <w:spacing w:after="0" w:line="300" w:lineRule="auto"/>
        <w:jc w:val="both"/>
        <w:rPr>
          <w:rStyle w:val="a4"/>
          <w:rFonts w:ascii="Times New Roman" w:hAnsi="Times New Roman" w:cs="Times New Roman"/>
          <w:sz w:val="24"/>
          <w:szCs w:val="24"/>
          <w:shd w:val="clear" w:color="auto" w:fill="ECF4E6"/>
        </w:rPr>
      </w:pPr>
      <w:r w:rsidRPr="003B7863">
        <w:rPr>
          <w:rStyle w:val="a4"/>
          <w:rFonts w:ascii="Times New Roman" w:hAnsi="Times New Roman" w:cs="Times New Roman"/>
          <w:sz w:val="24"/>
          <w:szCs w:val="24"/>
          <w:shd w:val="clear" w:color="auto" w:fill="ECF4E6"/>
        </w:rPr>
        <w:t>Названия некоторых наших сюжетов:</w:t>
      </w:r>
    </w:p>
    <w:p w:rsidR="00FB57F2" w:rsidRPr="003B7863" w:rsidRDefault="00FB57F2" w:rsidP="003B7863">
      <w:pPr>
        <w:spacing w:after="0" w:line="300" w:lineRule="auto"/>
        <w:jc w:val="both"/>
        <w:rPr>
          <w:rStyle w:val="a4"/>
          <w:rFonts w:ascii="Times New Roman" w:hAnsi="Times New Roman" w:cs="Times New Roman"/>
          <w:sz w:val="24"/>
          <w:szCs w:val="24"/>
          <w:shd w:val="clear" w:color="auto" w:fill="ECF4E6"/>
        </w:rPr>
      </w:pPr>
    </w:p>
    <w:p w:rsidR="00456B75" w:rsidRPr="003B7863" w:rsidRDefault="00456B75" w:rsidP="003B7863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7863">
        <w:rPr>
          <w:rFonts w:ascii="Times New Roman" w:hAnsi="Times New Roman" w:cs="Times New Roman"/>
          <w:sz w:val="24"/>
          <w:szCs w:val="24"/>
        </w:rPr>
        <w:br/>
      </w:r>
      <w:r w:rsidRPr="003B7863">
        <w:rPr>
          <w:rStyle w:val="a4"/>
          <w:rFonts w:ascii="Times New Roman" w:hAnsi="Times New Roman" w:cs="Times New Roman"/>
          <w:sz w:val="24"/>
          <w:szCs w:val="24"/>
          <w:shd w:val="clear" w:color="auto" w:fill="ECF4E6"/>
        </w:rPr>
        <w:t>- «Знакомьтесь: театральная студия «Апельсин».</w:t>
      </w:r>
      <w:r w:rsidRPr="003B786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CF4E6"/>
        </w:rPr>
        <w:t> </w:t>
      </w:r>
      <w:r w:rsidRPr="003B7863">
        <w:rPr>
          <w:rFonts w:ascii="Times New Roman" w:hAnsi="Times New Roman" w:cs="Times New Roman"/>
          <w:sz w:val="24"/>
          <w:szCs w:val="24"/>
          <w:shd w:val="clear" w:color="auto" w:fill="ECF4E6"/>
        </w:rPr>
        <w:t>Здесь мы рассказали телезрителям о театральной студии, которая работает в Центральной детской библиотеке, показали отрывок из будущего спектакля.</w:t>
      </w:r>
      <w:r w:rsidRPr="003B7863">
        <w:rPr>
          <w:rFonts w:ascii="Times New Roman" w:hAnsi="Times New Roman" w:cs="Times New Roman"/>
          <w:sz w:val="24"/>
          <w:szCs w:val="24"/>
        </w:rPr>
        <w:br/>
      </w:r>
      <w:r w:rsidRPr="003B7863">
        <w:rPr>
          <w:rStyle w:val="a4"/>
          <w:rFonts w:ascii="Times New Roman" w:hAnsi="Times New Roman" w:cs="Times New Roman"/>
          <w:sz w:val="24"/>
          <w:szCs w:val="24"/>
          <w:shd w:val="clear" w:color="auto" w:fill="ECF4E6"/>
        </w:rPr>
        <w:t>- «Великий мистификатор Ромен Гари»</w:t>
      </w:r>
      <w:r w:rsidRPr="003B786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CF4E6"/>
        </w:rPr>
        <w:t> </w:t>
      </w:r>
      <w:r w:rsidRPr="003B7863">
        <w:rPr>
          <w:rFonts w:ascii="Times New Roman" w:hAnsi="Times New Roman" w:cs="Times New Roman"/>
          <w:sz w:val="24"/>
          <w:szCs w:val="24"/>
          <w:shd w:val="clear" w:color="auto" w:fill="ECF4E6"/>
        </w:rPr>
        <w:t>– это очень красивый видеосюжет, в котором много фотографий и кадров из жизни писателя. После выхода этого сюжета многие читатели Абонемента художественной литературы захотели прочесть книги Гари. И не пожалели об этом.</w:t>
      </w:r>
      <w:r w:rsidRPr="003B7863">
        <w:rPr>
          <w:rFonts w:ascii="Times New Roman" w:hAnsi="Times New Roman" w:cs="Times New Roman"/>
          <w:sz w:val="24"/>
          <w:szCs w:val="24"/>
        </w:rPr>
        <w:br/>
      </w:r>
      <w:r w:rsidRPr="003B7863">
        <w:rPr>
          <w:rStyle w:val="a4"/>
          <w:rFonts w:ascii="Times New Roman" w:hAnsi="Times New Roman" w:cs="Times New Roman"/>
          <w:sz w:val="24"/>
          <w:szCs w:val="24"/>
          <w:shd w:val="clear" w:color="auto" w:fill="ECF4E6"/>
        </w:rPr>
        <w:t>- «Волшебный мир фотографии»</w:t>
      </w:r>
      <w:r w:rsidRPr="003B786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CF4E6"/>
        </w:rPr>
        <w:t> </w:t>
      </w:r>
      <w:r w:rsidRPr="003B7863">
        <w:rPr>
          <w:rFonts w:ascii="Times New Roman" w:hAnsi="Times New Roman" w:cs="Times New Roman"/>
          <w:sz w:val="24"/>
          <w:szCs w:val="24"/>
          <w:shd w:val="clear" w:color="auto" w:fill="ECF4E6"/>
        </w:rPr>
        <w:t>– в этом видеосюжете мы рассказали о книгах по фотоискусству, которое сейчас очень популярно. На этот раз нашими гостями и экспертами были начинающие фотографы, а также профессиональные – это известный российский фотохудожник Андрей Скоробогатов. После выхода этого сюжета буквально на следующий день в Зал литературы по искусству пришла молодежь и разобрала книги по фотоискусству.</w:t>
      </w:r>
      <w:r w:rsidRPr="003B7863">
        <w:rPr>
          <w:rFonts w:ascii="Times New Roman" w:hAnsi="Times New Roman" w:cs="Times New Roman"/>
          <w:sz w:val="24"/>
          <w:szCs w:val="24"/>
        </w:rPr>
        <w:br/>
      </w:r>
      <w:r w:rsidRPr="003B7863">
        <w:rPr>
          <w:rStyle w:val="a4"/>
          <w:rFonts w:ascii="Times New Roman" w:hAnsi="Times New Roman" w:cs="Times New Roman"/>
          <w:sz w:val="24"/>
          <w:szCs w:val="24"/>
          <w:shd w:val="clear" w:color="auto" w:fill="ECF4E6"/>
        </w:rPr>
        <w:t>- «Домашняя библиотека».</w:t>
      </w:r>
      <w:r w:rsidRPr="003B786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CF4E6"/>
        </w:rPr>
        <w:t> </w:t>
      </w:r>
      <w:r w:rsidRPr="003B7863">
        <w:rPr>
          <w:rFonts w:ascii="Times New Roman" w:hAnsi="Times New Roman" w:cs="Times New Roman"/>
          <w:sz w:val="24"/>
          <w:szCs w:val="24"/>
          <w:shd w:val="clear" w:color="auto" w:fill="ECF4E6"/>
        </w:rPr>
        <w:t>На этот раз мы побывали в гостях в семье известного пензенского краеведа Андрея Филимонова, познакомили телезрителей с его уникальной библиотекой.</w:t>
      </w:r>
      <w:r w:rsidRPr="003B7863">
        <w:rPr>
          <w:rFonts w:ascii="Times New Roman" w:hAnsi="Times New Roman" w:cs="Times New Roman"/>
          <w:sz w:val="24"/>
          <w:szCs w:val="24"/>
        </w:rPr>
        <w:br/>
      </w:r>
      <w:r w:rsidRPr="003B7863">
        <w:rPr>
          <w:rStyle w:val="a4"/>
          <w:rFonts w:ascii="Times New Roman" w:hAnsi="Times New Roman" w:cs="Times New Roman"/>
          <w:sz w:val="24"/>
          <w:szCs w:val="24"/>
          <w:shd w:val="clear" w:color="auto" w:fill="ECF4E6"/>
        </w:rPr>
        <w:t>- «Развивающие книги для детей».</w:t>
      </w:r>
      <w:r w:rsidRPr="003B786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CF4E6"/>
        </w:rPr>
        <w:t> </w:t>
      </w:r>
      <w:r w:rsidRPr="003B7863">
        <w:rPr>
          <w:rFonts w:ascii="Times New Roman" w:hAnsi="Times New Roman" w:cs="Times New Roman"/>
          <w:sz w:val="24"/>
          <w:szCs w:val="24"/>
          <w:shd w:val="clear" w:color="auto" w:fill="ECF4E6"/>
        </w:rPr>
        <w:t xml:space="preserve">Этот видеосюжет был адресован мамам, папам, </w:t>
      </w:r>
      <w:r w:rsidRPr="003B7863">
        <w:rPr>
          <w:rFonts w:ascii="Times New Roman" w:hAnsi="Times New Roman" w:cs="Times New Roman"/>
          <w:sz w:val="24"/>
          <w:szCs w:val="24"/>
          <w:shd w:val="clear" w:color="auto" w:fill="ECF4E6"/>
        </w:rPr>
        <w:lastRenderedPageBreak/>
        <w:t>бабушкам и дедушкам, которые хотят, чтобы их дети росли и развивались гармонично и всесторонне. Участниками этого сюжета стали наши активные читатели – молодая мама Вероника Цыганкова и детский психолог Ксения Зелепухина.</w:t>
      </w:r>
    </w:p>
    <w:p w:rsidR="00456B75" w:rsidRPr="003B7863" w:rsidRDefault="00456B75" w:rsidP="003B7863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6B75" w:rsidRPr="003B7863" w:rsidRDefault="00456B75" w:rsidP="003B7863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57F2" w:rsidRPr="00FB57F2" w:rsidRDefault="00FB57F2" w:rsidP="003B7863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57F2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>.1 ИССЛЕДОВАНИЕ ПРОБЛЕМЫ ОТКАЗА ОТ ЧТЕНИЯ КНИГ ХУДОЖЕСТВЕННОЙ ЛИТЕРАТУРЫ</w:t>
      </w:r>
    </w:p>
    <w:p w:rsidR="00FB57F2" w:rsidRPr="00FB57F2" w:rsidRDefault="00FB57F2" w:rsidP="003B7863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57F2">
        <w:rPr>
          <w:rFonts w:ascii="Times New Roman" w:eastAsia="Times New Roman" w:hAnsi="Times New Roman" w:cs="Times New Roman"/>
          <w:sz w:val="24"/>
          <w:szCs w:val="24"/>
        </w:rPr>
        <w:t>Если пройтись по школе и у любого ученика спросить, какая твоя любимая книга? Не каждый сможет ответить сразу.</w:t>
      </w:r>
    </w:p>
    <w:p w:rsidR="00FB57F2" w:rsidRPr="00FB57F2" w:rsidRDefault="00FB57F2" w:rsidP="003B7863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57F2">
        <w:rPr>
          <w:rFonts w:ascii="Times New Roman" w:eastAsia="Times New Roman" w:hAnsi="Times New Roman" w:cs="Times New Roman"/>
          <w:sz w:val="24"/>
          <w:szCs w:val="24"/>
        </w:rPr>
        <w:t>И вот мы решили узнать, почему не читают дети? Мы провели исследование в виде анкетирования среди учащихся средней и старшей школы (6-11 классы). В исследовании приняли участие 100 учеников разной возрастной группы (Приложение 3).</w:t>
      </w:r>
    </w:p>
    <w:p w:rsidR="00FB57F2" w:rsidRPr="00FB57F2" w:rsidRDefault="00FB57F2" w:rsidP="003B7863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57F2">
        <w:rPr>
          <w:rFonts w:ascii="Times New Roman" w:eastAsia="Times New Roman" w:hAnsi="Times New Roman" w:cs="Times New Roman"/>
          <w:sz w:val="24"/>
          <w:szCs w:val="24"/>
        </w:rPr>
        <w:t>И вот что мы узнали:</w:t>
      </w:r>
    </w:p>
    <w:p w:rsidR="00FB57F2" w:rsidRPr="00FB57F2" w:rsidRDefault="00FB57F2" w:rsidP="003B7863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57F2">
        <w:rPr>
          <w:rFonts w:ascii="Times New Roman" w:eastAsia="Times New Roman" w:hAnsi="Times New Roman" w:cs="Times New Roman"/>
          <w:sz w:val="24"/>
          <w:szCs w:val="24"/>
        </w:rPr>
        <w:t>На вопрос: «Читали ли вам родители на ночь сказки?» 68% респондентов отвели положительно, 32% ответили  отрицательно.</w:t>
      </w:r>
    </w:p>
    <w:p w:rsidR="00FB57F2" w:rsidRPr="00FB57F2" w:rsidRDefault="00FB57F2" w:rsidP="003B7863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57F2">
        <w:rPr>
          <w:rFonts w:ascii="Times New Roman" w:eastAsia="Times New Roman" w:hAnsi="Times New Roman" w:cs="Times New Roman"/>
          <w:sz w:val="24"/>
          <w:szCs w:val="24"/>
        </w:rPr>
        <w:t>Следующий вопрос звучал так: «Читают ли ваши родители?». Ответы распределились следующим образом: 30% - ежедневно; 18% - от случая к случаю; 42% - очень редко, 10% - никогда (Рисунок 1).</w:t>
      </w:r>
    </w:p>
    <w:p w:rsidR="00FB57F2" w:rsidRPr="00FB57F2" w:rsidRDefault="00FB57F2" w:rsidP="003B7863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57F2">
        <w:rPr>
          <w:rFonts w:ascii="Times New Roman" w:eastAsia="Times New Roman" w:hAnsi="Times New Roman" w:cs="Times New Roman"/>
          <w:sz w:val="24"/>
          <w:szCs w:val="24"/>
        </w:rPr>
        <w:t>Рисунок 1. Ответы на вопрос: «Читают ли ваши родители?»</w:t>
      </w:r>
    </w:p>
    <w:p w:rsidR="00FB57F2" w:rsidRPr="00FB57F2" w:rsidRDefault="00FB57F2" w:rsidP="003B7863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57F2">
        <w:rPr>
          <w:rFonts w:ascii="Times New Roman" w:eastAsia="Times New Roman" w:hAnsi="Times New Roman" w:cs="Times New Roman"/>
          <w:sz w:val="24"/>
          <w:szCs w:val="24"/>
        </w:rPr>
        <w:t>Далее мы поинтересовались, что именно читают родители? 59% респондентов ответили: газеты, журналы; 15% - художественную литературу; 16% - профессиональную литературу; 10% - ничего не читают (Рисунок 2).</w:t>
      </w:r>
    </w:p>
    <w:p w:rsidR="00FB57F2" w:rsidRPr="00FB57F2" w:rsidRDefault="00FB57F2" w:rsidP="003B7863">
      <w:p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57F2">
        <w:rPr>
          <w:rFonts w:ascii="Times New Roman" w:eastAsia="Times New Roman" w:hAnsi="Times New Roman" w:cs="Times New Roman"/>
          <w:sz w:val="24"/>
          <w:szCs w:val="24"/>
        </w:rPr>
        <w:t>Рисунок 2. Ответы на вопрос: «Что читают ваши родители?»</w:t>
      </w:r>
    </w:p>
    <w:p w:rsidR="00FB57F2" w:rsidRPr="00FB57F2" w:rsidRDefault="00FB57F2" w:rsidP="003B7863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57F2">
        <w:rPr>
          <w:rFonts w:ascii="Times New Roman" w:eastAsia="Times New Roman" w:hAnsi="Times New Roman" w:cs="Times New Roman"/>
          <w:sz w:val="24"/>
          <w:szCs w:val="24"/>
        </w:rPr>
        <w:t>«А что вы в основном читаете?», - вот ответы на этот вопрос: 62% - блоги в интернете, форумы; электронные книги – 15%; художественные произведения – 20%; 16% - газеты, журналы.</w:t>
      </w:r>
    </w:p>
    <w:p w:rsidR="00FB57F2" w:rsidRPr="00FB57F2" w:rsidRDefault="00FB57F2" w:rsidP="003B7863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57F2">
        <w:rPr>
          <w:rFonts w:ascii="Times New Roman" w:eastAsia="Times New Roman" w:hAnsi="Times New Roman" w:cs="Times New Roman"/>
          <w:sz w:val="24"/>
          <w:szCs w:val="24"/>
        </w:rPr>
        <w:t>Читаете ли вы художественную литературу? 5% - да, постоянно читаю; 64% - да, когда есть время; 15% - нет, потому что нет времени; 16% - нет, потому что не люблю читать вообще.</w:t>
      </w:r>
    </w:p>
    <w:p w:rsidR="00FB57F2" w:rsidRPr="00FB57F2" w:rsidRDefault="00FB57F2" w:rsidP="003B7863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57F2">
        <w:rPr>
          <w:rFonts w:ascii="Times New Roman" w:eastAsia="Times New Roman" w:hAnsi="Times New Roman" w:cs="Times New Roman"/>
          <w:sz w:val="24"/>
          <w:szCs w:val="24"/>
        </w:rPr>
        <w:t>И наконец, последним вопросом анкеты мы хотели узнать любимое произведение учащихся.Стоит отметить, что, в основном, респонденты назвали авторов и произведения школьной программы, таких как Пушкин, Лермонтов, Булгаков, Гоголь.  Произведения же, которые не изучаются в школе назвали учащиеся старшей школы, то есть, начиная с 9 класса, и в ответах были такие авторы, как: Стефани Майер, Джейн Эйр, Макс Фрай.</w:t>
      </w:r>
    </w:p>
    <w:p w:rsidR="00FB57F2" w:rsidRPr="00FB57F2" w:rsidRDefault="00FB57F2" w:rsidP="003B7863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57F2">
        <w:rPr>
          <w:rFonts w:ascii="Times New Roman" w:eastAsia="Times New Roman" w:hAnsi="Times New Roman" w:cs="Times New Roman"/>
          <w:sz w:val="24"/>
          <w:szCs w:val="24"/>
        </w:rPr>
        <w:t>Итак, данное исследование показало весьма интересные результаты.</w:t>
      </w:r>
    </w:p>
    <w:p w:rsidR="00FB57F2" w:rsidRPr="00FB57F2" w:rsidRDefault="00FB57F2" w:rsidP="003B7863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57F2">
        <w:rPr>
          <w:rFonts w:ascii="Times New Roman" w:eastAsia="Times New Roman" w:hAnsi="Times New Roman" w:cs="Times New Roman"/>
          <w:sz w:val="24"/>
          <w:szCs w:val="24"/>
        </w:rPr>
        <w:t>Более половине наших респондентов родители читали на ночь сказки. И это хорошо, так как некоторые родители уже с детства приучают ребенка к книгам. Но сами же родители, по словам опрашиваемых учащихся, читают очень редко и в основном это периодическая печать и профессиональная литература. 62% респондентов читают блоги в интернете и форумы, а на чтение художественной литературы более 30% опрашиваемых нет времени или же они  не любят читать вообще.</w:t>
      </w:r>
    </w:p>
    <w:p w:rsidR="00FB57F2" w:rsidRPr="00FB57F2" w:rsidRDefault="00FB57F2" w:rsidP="003B7863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57F2">
        <w:rPr>
          <w:rFonts w:ascii="Times New Roman" w:eastAsia="Times New Roman" w:hAnsi="Times New Roman" w:cs="Times New Roman"/>
          <w:sz w:val="24"/>
          <w:szCs w:val="24"/>
        </w:rPr>
        <w:lastRenderedPageBreak/>
        <w:t>Так мы видим некоторую связь родителей и их детей. Как сем известно, примером любого ребенка является их папа и мама. Как ведут себя родители в той или иной ситуации, как говорят, что едят и что читают, - всему этому учатся дети у родителей.</w:t>
      </w:r>
    </w:p>
    <w:p w:rsidR="00FB57F2" w:rsidRPr="00FB57F2" w:rsidRDefault="00FB57F2" w:rsidP="003B7863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57F2">
        <w:rPr>
          <w:rFonts w:ascii="Times New Roman" w:eastAsia="Times New Roman" w:hAnsi="Times New Roman" w:cs="Times New Roman"/>
          <w:sz w:val="24"/>
          <w:szCs w:val="24"/>
        </w:rPr>
        <w:t>Семья – ячейка общества. Если каждая семья откажется от чтения, то погибнет нация. И эту проблему можно решить, а вернее нужно. Нужно привлечь внимание родителей и детей к проблеме. Что мы и попытаемся сделать.</w:t>
      </w:r>
    </w:p>
    <w:p w:rsidR="00FB57F2" w:rsidRPr="003B7863" w:rsidRDefault="00FB57F2" w:rsidP="00FB14C8">
      <w:p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0FDE" w:rsidRPr="003B7863" w:rsidRDefault="003E0FDE" w:rsidP="003B7863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0FDE" w:rsidRPr="003B7863" w:rsidRDefault="003E0FDE" w:rsidP="003B7863">
      <w:pPr>
        <w:pStyle w:val="a3"/>
        <w:shd w:val="clear" w:color="auto" w:fill="FFFFFF"/>
        <w:spacing w:before="0" w:beforeAutospacing="0" w:after="0" w:afterAutospacing="0" w:line="300" w:lineRule="auto"/>
        <w:jc w:val="both"/>
      </w:pPr>
      <w:r w:rsidRPr="003B7863">
        <w:rPr>
          <w:noProof/>
        </w:rPr>
        <w:drawing>
          <wp:inline distT="0" distB="0" distL="0" distR="0">
            <wp:extent cx="3351471" cy="2234314"/>
            <wp:effectExtent l="19050" t="0" r="1329" b="0"/>
            <wp:docPr id="18" name="Рисунок 18" descr="http://www.nakhodka-city.ru/files/admnews/L0003326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nakhodka-city.ru/files/admnews/L00033269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683" cy="223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FDE" w:rsidRPr="003B7863" w:rsidRDefault="003E0FDE" w:rsidP="003B7863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0FDE" w:rsidRPr="003B7863" w:rsidRDefault="003E0FDE" w:rsidP="003B7863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0FDE" w:rsidRPr="003B7863" w:rsidRDefault="003E0FDE" w:rsidP="003B7863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E0FDE" w:rsidRPr="003B7863" w:rsidRDefault="003E0FDE" w:rsidP="003B7863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0FDE" w:rsidRPr="003B7863" w:rsidRDefault="003E0FDE" w:rsidP="003B7863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0FDE" w:rsidRPr="003B7863" w:rsidRDefault="003E0FDE" w:rsidP="003B7863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5044" w:rsidRDefault="003E0FDE" w:rsidP="003B7863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78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13051" cy="2275367"/>
            <wp:effectExtent l="19050" t="0" r="0" b="0"/>
            <wp:docPr id="24" name="Рисунок 24" descr="http://www.nakhodka-city.ru/files/admnews/L0003326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nakhodka-city.ru/files/admnews/L00033269C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340" cy="2278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044" w:rsidRPr="008D5044" w:rsidRDefault="008D5044" w:rsidP="008D5044">
      <w:pPr>
        <w:rPr>
          <w:rFonts w:ascii="Times New Roman" w:hAnsi="Times New Roman" w:cs="Times New Roman"/>
          <w:sz w:val="24"/>
          <w:szCs w:val="24"/>
        </w:rPr>
      </w:pPr>
    </w:p>
    <w:sectPr w:rsidR="008D5044" w:rsidRPr="008D5044" w:rsidSect="003D074B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3713" w:rsidRDefault="006C3713" w:rsidP="003E0FDE">
      <w:pPr>
        <w:spacing w:after="0" w:line="240" w:lineRule="auto"/>
      </w:pPr>
      <w:r>
        <w:separator/>
      </w:r>
    </w:p>
  </w:endnote>
  <w:endnote w:type="continuationSeparator" w:id="1">
    <w:p w:rsidR="006C3713" w:rsidRDefault="006C3713" w:rsidP="003E0F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FDE" w:rsidRDefault="003E0FDE">
    <w:pPr>
      <w:pStyle w:val="ad"/>
    </w:pPr>
  </w:p>
  <w:p w:rsidR="003E0FDE" w:rsidRDefault="003E0FDE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3713" w:rsidRDefault="006C3713" w:rsidP="003E0FDE">
      <w:pPr>
        <w:spacing w:after="0" w:line="240" w:lineRule="auto"/>
      </w:pPr>
      <w:r>
        <w:separator/>
      </w:r>
    </w:p>
  </w:footnote>
  <w:footnote w:type="continuationSeparator" w:id="1">
    <w:p w:rsidR="006C3713" w:rsidRDefault="006C3713" w:rsidP="003E0F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3E8"/>
    <w:multiLevelType w:val="singleLevel"/>
    <w:tmpl w:val="0000045B"/>
    <w:lvl w:ilvl="0">
      <w:start w:val="1"/>
      <w:numFmt w:val="bullet"/>
      <w:lvlText w:val="·"/>
      <w:lvlJc w:val="left"/>
      <w:pPr>
        <w:ind w:left="720" w:hanging="360"/>
      </w:pPr>
      <w:rPr>
        <w:rFonts w:ascii="Symbol" w:hAnsi="Symbol" w:cs="Symbol"/>
      </w:rPr>
    </w:lvl>
  </w:abstractNum>
  <w:abstractNum w:abstractNumId="1">
    <w:nsid w:val="2EE956CE"/>
    <w:multiLevelType w:val="multilevel"/>
    <w:tmpl w:val="DE6A2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3F48B2"/>
    <w:multiLevelType w:val="hybridMultilevel"/>
    <w:tmpl w:val="D87E10E2"/>
    <w:lvl w:ilvl="0" w:tplc="A50A234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695A7346"/>
    <w:multiLevelType w:val="hybridMultilevel"/>
    <w:tmpl w:val="D5967216"/>
    <w:lvl w:ilvl="0" w:tplc="01264EC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515E0"/>
    <w:rsid w:val="0003493C"/>
    <w:rsid w:val="000517EC"/>
    <w:rsid w:val="002515E0"/>
    <w:rsid w:val="002D66F4"/>
    <w:rsid w:val="00313EAF"/>
    <w:rsid w:val="003B7863"/>
    <w:rsid w:val="003D074B"/>
    <w:rsid w:val="003E0FDE"/>
    <w:rsid w:val="0040040D"/>
    <w:rsid w:val="00456B75"/>
    <w:rsid w:val="00551C2F"/>
    <w:rsid w:val="00572A3D"/>
    <w:rsid w:val="005F3A2C"/>
    <w:rsid w:val="006C3713"/>
    <w:rsid w:val="008454FF"/>
    <w:rsid w:val="00855F43"/>
    <w:rsid w:val="008B4C1A"/>
    <w:rsid w:val="008D5044"/>
    <w:rsid w:val="00917786"/>
    <w:rsid w:val="009967AA"/>
    <w:rsid w:val="00A43D78"/>
    <w:rsid w:val="00AC7222"/>
    <w:rsid w:val="00AE063D"/>
    <w:rsid w:val="00B77D25"/>
    <w:rsid w:val="00C13C8F"/>
    <w:rsid w:val="00CF4E83"/>
    <w:rsid w:val="00DB7029"/>
    <w:rsid w:val="00DE2469"/>
    <w:rsid w:val="00EB1C78"/>
    <w:rsid w:val="00FB14C8"/>
    <w:rsid w:val="00FB57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74B"/>
  </w:style>
  <w:style w:type="paragraph" w:styleId="1">
    <w:name w:val="heading 1"/>
    <w:basedOn w:val="a"/>
    <w:next w:val="a"/>
    <w:link w:val="10"/>
    <w:uiPriority w:val="9"/>
    <w:qFormat/>
    <w:rsid w:val="002D66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67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967A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qFormat/>
    <w:rsid w:val="002515E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2515E0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456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56B75"/>
    <w:rPr>
      <w:b/>
      <w:bCs/>
    </w:rPr>
  </w:style>
  <w:style w:type="character" w:customStyle="1" w:styleId="apple-converted-space">
    <w:name w:val="apple-converted-space"/>
    <w:basedOn w:val="a0"/>
    <w:rsid w:val="00456B75"/>
  </w:style>
  <w:style w:type="paragraph" w:styleId="a5">
    <w:name w:val="Balloon Text"/>
    <w:basedOn w:val="a"/>
    <w:link w:val="a6"/>
    <w:uiPriority w:val="99"/>
    <w:semiHidden/>
    <w:unhideWhenUsed/>
    <w:rsid w:val="00FB5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57F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B5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">
    <w:name w:val="Р‘РµР· РёРЅС‚РµСЂРІР°Р»Р°"/>
    <w:uiPriority w:val="99"/>
    <w:rsid w:val="002D66F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alibri" w:hAnsi="Calibri" w:cs="Calibri"/>
    </w:rPr>
  </w:style>
  <w:style w:type="character" w:customStyle="1" w:styleId="10">
    <w:name w:val="Заголовок 1 Знак"/>
    <w:basedOn w:val="a0"/>
    <w:link w:val="1"/>
    <w:uiPriority w:val="9"/>
    <w:rsid w:val="002D66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Hyperlink"/>
    <w:basedOn w:val="a0"/>
    <w:uiPriority w:val="99"/>
    <w:semiHidden/>
    <w:unhideWhenUsed/>
    <w:rsid w:val="002D66F4"/>
    <w:rPr>
      <w:color w:val="0000FF"/>
      <w:u w:val="single"/>
    </w:rPr>
  </w:style>
  <w:style w:type="character" w:styleId="aa">
    <w:name w:val="Emphasis"/>
    <w:basedOn w:val="a0"/>
    <w:uiPriority w:val="20"/>
    <w:qFormat/>
    <w:rsid w:val="003E0FDE"/>
    <w:rPr>
      <w:i/>
      <w:iCs/>
    </w:rPr>
  </w:style>
  <w:style w:type="paragraph" w:styleId="ab">
    <w:name w:val="header"/>
    <w:basedOn w:val="a"/>
    <w:link w:val="ac"/>
    <w:uiPriority w:val="99"/>
    <w:semiHidden/>
    <w:unhideWhenUsed/>
    <w:rsid w:val="003E0F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E0FDE"/>
  </w:style>
  <w:style w:type="paragraph" w:styleId="ad">
    <w:name w:val="footer"/>
    <w:basedOn w:val="a"/>
    <w:link w:val="ae"/>
    <w:uiPriority w:val="99"/>
    <w:semiHidden/>
    <w:unhideWhenUsed/>
    <w:rsid w:val="003E0F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3E0FDE"/>
  </w:style>
  <w:style w:type="character" w:customStyle="1" w:styleId="watch-title">
    <w:name w:val="watch-title"/>
    <w:basedOn w:val="a0"/>
    <w:rsid w:val="0040040D"/>
  </w:style>
  <w:style w:type="table" w:styleId="af">
    <w:name w:val="Table Grid"/>
    <w:basedOn w:val="a1"/>
    <w:uiPriority w:val="59"/>
    <w:rsid w:val="00CF4E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ody Text"/>
    <w:basedOn w:val="a"/>
    <w:link w:val="af1"/>
    <w:rsid w:val="00AE063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Знак"/>
    <w:basedOn w:val="a0"/>
    <w:link w:val="af0"/>
    <w:rsid w:val="00AE063D"/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9967A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9967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6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2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5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73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14185">
          <w:marLeft w:val="0"/>
          <w:marRight w:val="0"/>
          <w:marTop w:val="0"/>
          <w:marBottom w:val="167"/>
          <w:divBdr>
            <w:top w:val="single" w:sz="2" w:space="4" w:color="EEEEEE"/>
            <w:left w:val="single" w:sz="2" w:space="4" w:color="EEEEEE"/>
            <w:bottom w:val="single" w:sz="2" w:space="0" w:color="EEEEEE"/>
            <w:right w:val="single" w:sz="2" w:space="0" w:color="EEEEEE"/>
          </w:divBdr>
          <w:divsChild>
            <w:div w:id="1821076350">
              <w:marLeft w:val="0"/>
              <w:marRight w:val="1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814465">
              <w:marLeft w:val="0"/>
              <w:marRight w:val="1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66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90712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4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664470">
                  <w:marLeft w:val="0"/>
                  <w:marRight w:val="0"/>
                  <w:marTop w:val="84"/>
                  <w:marBottom w:val="84"/>
                  <w:divBdr>
                    <w:top w:val="none" w:sz="0" w:space="0" w:color="auto"/>
                    <w:left w:val="single" w:sz="36" w:space="8" w:color="D3422E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48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37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1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59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diagramColors" Target="diagrams/colors1.xml"/><Relationship Id="rId18" Type="http://schemas.openxmlformats.org/officeDocument/2006/relationships/hyperlink" Target="http://nakhodka-online.ru/news/information/6288-v-nahodke-na-avtobusnoy-ostanovke-poyavilsya-shkaf-s-knigami.html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mailto:Press@nakhodka-city.ru" TargetMode="External"/><Relationship Id="rId7" Type="http://schemas.openxmlformats.org/officeDocument/2006/relationships/image" Target="media/image1.jpeg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Layout" Target="diagrams/layout1.xm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10" Type="http://schemas.openxmlformats.org/officeDocument/2006/relationships/diagramData" Target="diagrams/data1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.jpeg"/><Relationship Id="rId22" Type="http://schemas.openxmlformats.org/officeDocument/2006/relationships/image" Target="media/image10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593AAD2-5FD1-4906-A73A-18BDF49EFDB7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F236567-B274-41A4-9DC9-CAF978E99F3D}">
      <dgm:prSet phldrT="[Текст]"/>
      <dgm:spPr/>
      <dgm:t>
        <a:bodyPr/>
        <a:lstStyle/>
        <a:p>
          <a:r>
            <a:rPr lang="ru-RU"/>
            <a:t>1</a:t>
          </a:r>
        </a:p>
      </dgm:t>
    </dgm:pt>
    <dgm:pt modelId="{2384690F-9574-4F16-902F-4D5E30D3C80B}" type="parTrans" cxnId="{F5667785-BD92-4332-A8E4-AAFC5FE2CCD0}">
      <dgm:prSet/>
      <dgm:spPr/>
      <dgm:t>
        <a:bodyPr/>
        <a:lstStyle/>
        <a:p>
          <a:endParaRPr lang="ru-RU"/>
        </a:p>
      </dgm:t>
    </dgm:pt>
    <dgm:pt modelId="{4EB993AC-8117-432B-B73F-8D967448AA2B}" type="sibTrans" cxnId="{F5667785-BD92-4332-A8E4-AAFC5FE2CCD0}">
      <dgm:prSet/>
      <dgm:spPr/>
      <dgm:t>
        <a:bodyPr/>
        <a:lstStyle/>
        <a:p>
          <a:endParaRPr lang="ru-RU"/>
        </a:p>
      </dgm:t>
    </dgm:pt>
    <dgm:pt modelId="{40CAF189-9F08-44F7-979E-DAFB3C22C46B}">
      <dgm:prSet phldrT="[Текст]"/>
      <dgm:spPr/>
      <dgm:t>
        <a:bodyPr/>
        <a:lstStyle/>
        <a:p>
          <a:r>
            <a:rPr lang="ru-RU"/>
            <a:t>сбор отряда волотнеров</a:t>
          </a:r>
        </a:p>
      </dgm:t>
    </dgm:pt>
    <dgm:pt modelId="{AFB79E03-3D49-44C0-B85F-FF64E5EA8D21}" type="parTrans" cxnId="{35517737-76B8-4E64-9B79-86D3B87484DB}">
      <dgm:prSet/>
      <dgm:spPr/>
      <dgm:t>
        <a:bodyPr/>
        <a:lstStyle/>
        <a:p>
          <a:endParaRPr lang="ru-RU"/>
        </a:p>
      </dgm:t>
    </dgm:pt>
    <dgm:pt modelId="{6673D53D-626A-4602-8958-E3DFF44DAB9E}" type="sibTrans" cxnId="{35517737-76B8-4E64-9B79-86D3B87484DB}">
      <dgm:prSet/>
      <dgm:spPr/>
      <dgm:t>
        <a:bodyPr/>
        <a:lstStyle/>
        <a:p>
          <a:endParaRPr lang="ru-RU"/>
        </a:p>
      </dgm:t>
    </dgm:pt>
    <dgm:pt modelId="{60045673-991F-4144-8123-69BA6695C787}">
      <dgm:prSet phldrT="[Текст]"/>
      <dgm:spPr/>
      <dgm:t>
        <a:bodyPr/>
        <a:lstStyle/>
        <a:p>
          <a:r>
            <a:rPr lang="ru-RU"/>
            <a:t>2</a:t>
          </a:r>
        </a:p>
      </dgm:t>
    </dgm:pt>
    <dgm:pt modelId="{FA318452-C21B-49B2-8BFF-08F50FB11409}" type="parTrans" cxnId="{E2C12E05-3CC3-4DB4-81A2-0653B01AE7A4}">
      <dgm:prSet/>
      <dgm:spPr/>
      <dgm:t>
        <a:bodyPr/>
        <a:lstStyle/>
        <a:p>
          <a:endParaRPr lang="ru-RU"/>
        </a:p>
      </dgm:t>
    </dgm:pt>
    <dgm:pt modelId="{ED174C51-6515-4CBD-B505-BE6633FDE1E6}" type="sibTrans" cxnId="{E2C12E05-3CC3-4DB4-81A2-0653B01AE7A4}">
      <dgm:prSet/>
      <dgm:spPr/>
      <dgm:t>
        <a:bodyPr/>
        <a:lstStyle/>
        <a:p>
          <a:endParaRPr lang="ru-RU"/>
        </a:p>
      </dgm:t>
    </dgm:pt>
    <dgm:pt modelId="{14A6EEFD-DEEC-48E4-AD54-32DB25D0BE0A}">
      <dgm:prSet phldrT="[Текст]"/>
      <dgm:spPr/>
      <dgm:t>
        <a:bodyPr/>
        <a:lstStyle/>
        <a:p>
          <a:r>
            <a:rPr lang="ru-RU"/>
            <a:t>члены отряда волонтеров</a:t>
          </a:r>
        </a:p>
      </dgm:t>
    </dgm:pt>
    <dgm:pt modelId="{EB5054B2-C638-46ED-BE92-5BDF2DFA89AB}" type="parTrans" cxnId="{714B063F-F53F-4C89-B495-71811C2B0801}">
      <dgm:prSet/>
      <dgm:spPr/>
      <dgm:t>
        <a:bodyPr/>
        <a:lstStyle/>
        <a:p>
          <a:endParaRPr lang="ru-RU"/>
        </a:p>
      </dgm:t>
    </dgm:pt>
    <dgm:pt modelId="{EE4C9ABF-944D-4298-9B30-484B2C281E90}" type="sibTrans" cxnId="{714B063F-F53F-4C89-B495-71811C2B0801}">
      <dgm:prSet/>
      <dgm:spPr/>
      <dgm:t>
        <a:bodyPr/>
        <a:lstStyle/>
        <a:p>
          <a:endParaRPr lang="ru-RU"/>
        </a:p>
      </dgm:t>
    </dgm:pt>
    <dgm:pt modelId="{CB4C6210-32AF-40D6-8229-3C268EA729B7}">
      <dgm:prSet phldrT="[Текст]"/>
      <dgm:spPr/>
      <dgm:t>
        <a:bodyPr/>
        <a:lstStyle/>
        <a:p>
          <a:r>
            <a:rPr lang="ru-RU"/>
            <a:t>3</a:t>
          </a:r>
        </a:p>
      </dgm:t>
    </dgm:pt>
    <dgm:pt modelId="{C9FB22E6-7C49-4BDF-8C56-452A1BA9DF24}" type="parTrans" cxnId="{B10D4840-6DE8-4EEF-8CF8-1D400E66FF14}">
      <dgm:prSet/>
      <dgm:spPr/>
      <dgm:t>
        <a:bodyPr/>
        <a:lstStyle/>
        <a:p>
          <a:endParaRPr lang="ru-RU"/>
        </a:p>
      </dgm:t>
    </dgm:pt>
    <dgm:pt modelId="{FAFC7B12-96E2-48F9-BAF5-185A0199DC30}" type="sibTrans" cxnId="{B10D4840-6DE8-4EEF-8CF8-1D400E66FF14}">
      <dgm:prSet/>
      <dgm:spPr/>
      <dgm:t>
        <a:bodyPr/>
        <a:lstStyle/>
        <a:p>
          <a:endParaRPr lang="ru-RU"/>
        </a:p>
      </dgm:t>
    </dgm:pt>
    <dgm:pt modelId="{53172581-4633-48FC-9A01-147D4F54000A}">
      <dgm:prSet phldrT="[Текст]"/>
      <dgm:spPr/>
      <dgm:t>
        <a:bodyPr/>
        <a:lstStyle/>
        <a:p>
          <a:r>
            <a:rPr lang="ru-RU"/>
            <a:t>организаторы мероприятий</a:t>
          </a:r>
        </a:p>
      </dgm:t>
    </dgm:pt>
    <dgm:pt modelId="{099451E7-8E2B-4601-A3DC-694DEA5A62E0}" type="parTrans" cxnId="{082CFE02-8CA2-4902-9885-DBF291C36B37}">
      <dgm:prSet/>
      <dgm:spPr/>
      <dgm:t>
        <a:bodyPr/>
        <a:lstStyle/>
        <a:p>
          <a:endParaRPr lang="ru-RU"/>
        </a:p>
      </dgm:t>
    </dgm:pt>
    <dgm:pt modelId="{5F7D612C-ED51-4276-9CDF-122C88CD4012}" type="sibTrans" cxnId="{082CFE02-8CA2-4902-9885-DBF291C36B37}">
      <dgm:prSet/>
      <dgm:spPr/>
      <dgm:t>
        <a:bodyPr/>
        <a:lstStyle/>
        <a:p>
          <a:endParaRPr lang="ru-RU"/>
        </a:p>
      </dgm:t>
    </dgm:pt>
    <dgm:pt modelId="{3D1BD200-98D9-4BBC-B1EE-FDD1C8263B52}">
      <dgm:prSet phldrT="[Текст]"/>
      <dgm:spPr/>
      <dgm:t>
        <a:bodyPr/>
        <a:lstStyle/>
        <a:p>
          <a:r>
            <a:rPr lang="ru-RU"/>
            <a:t>4</a:t>
          </a:r>
        </a:p>
      </dgm:t>
    </dgm:pt>
    <dgm:pt modelId="{55DA1905-F195-4469-9BC4-C29BECEB6E35}" type="sibTrans" cxnId="{BC431AD4-7C13-4160-9EBF-01B93CC26BC0}">
      <dgm:prSet/>
      <dgm:spPr/>
      <dgm:t>
        <a:bodyPr/>
        <a:lstStyle/>
        <a:p>
          <a:endParaRPr lang="ru-RU"/>
        </a:p>
      </dgm:t>
    </dgm:pt>
    <dgm:pt modelId="{8EF18942-3DAD-4F78-B546-4388956C71AF}" type="parTrans" cxnId="{BC431AD4-7C13-4160-9EBF-01B93CC26BC0}">
      <dgm:prSet/>
      <dgm:spPr/>
      <dgm:t>
        <a:bodyPr/>
        <a:lstStyle/>
        <a:p>
          <a:endParaRPr lang="ru-RU"/>
        </a:p>
      </dgm:t>
    </dgm:pt>
    <dgm:pt modelId="{FA5A0FAA-2C11-4247-AC26-7ABBBC024F29}">
      <dgm:prSet/>
      <dgm:spPr/>
      <dgm:t>
        <a:bodyPr/>
        <a:lstStyle/>
        <a:p>
          <a:r>
            <a:rPr lang="ru-RU"/>
            <a:t>союзники и помощники в организации встреч и мероприятий</a:t>
          </a:r>
        </a:p>
      </dgm:t>
    </dgm:pt>
    <dgm:pt modelId="{4E672D3C-3EDB-46BE-B0CC-43BCE886115E}" type="parTrans" cxnId="{A534F078-7ECA-4D55-8217-62B72EA47943}">
      <dgm:prSet/>
      <dgm:spPr/>
      <dgm:t>
        <a:bodyPr/>
        <a:lstStyle/>
        <a:p>
          <a:endParaRPr lang="ru-RU"/>
        </a:p>
      </dgm:t>
    </dgm:pt>
    <dgm:pt modelId="{2CF9E536-7B54-4CD2-9E3A-BCD1A2A01736}" type="sibTrans" cxnId="{A534F078-7ECA-4D55-8217-62B72EA47943}">
      <dgm:prSet/>
      <dgm:spPr/>
      <dgm:t>
        <a:bodyPr/>
        <a:lstStyle/>
        <a:p>
          <a:endParaRPr lang="ru-RU"/>
        </a:p>
      </dgm:t>
    </dgm:pt>
    <dgm:pt modelId="{7C6B52DC-E835-4F5F-B952-BC3642468359}" type="pres">
      <dgm:prSet presAssocID="{B593AAD2-5FD1-4906-A73A-18BDF49EFDB7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6446EB0-B5F6-4EFC-BF05-C7D051D03ED3}" type="pres">
      <dgm:prSet presAssocID="{EF236567-B274-41A4-9DC9-CAF978E99F3D}" presName="composite" presStyleCnt="0"/>
      <dgm:spPr/>
    </dgm:pt>
    <dgm:pt modelId="{28A0417F-C52D-4B9F-8BCE-8363B8B692CB}" type="pres">
      <dgm:prSet presAssocID="{EF236567-B274-41A4-9DC9-CAF978E99F3D}" presName="parentText" presStyleLbl="align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7E14B44-F3BB-4626-B16A-31C87F4ABDA9}" type="pres">
      <dgm:prSet presAssocID="{EF236567-B274-41A4-9DC9-CAF978E99F3D}" presName="descendantText" presStyleLbl="alignAcc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890DC42-A3EE-41A8-83E7-FB3418F99E6E}" type="pres">
      <dgm:prSet presAssocID="{4EB993AC-8117-432B-B73F-8D967448AA2B}" presName="sp" presStyleCnt="0"/>
      <dgm:spPr/>
    </dgm:pt>
    <dgm:pt modelId="{643E8932-73C8-4494-AB04-76CD6111CFCF}" type="pres">
      <dgm:prSet presAssocID="{60045673-991F-4144-8123-69BA6695C787}" presName="composite" presStyleCnt="0"/>
      <dgm:spPr/>
    </dgm:pt>
    <dgm:pt modelId="{2395DB0B-B079-4A92-8559-84EA1F328B1F}" type="pres">
      <dgm:prSet presAssocID="{60045673-991F-4144-8123-69BA6695C787}" presName="parentText" presStyleLbl="align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FEFB9F2-C54C-4754-8617-3ED94D5993DE}" type="pres">
      <dgm:prSet presAssocID="{60045673-991F-4144-8123-69BA6695C787}" presName="descendantText" presStyleLbl="alignAcc1" presStyleIdx="1" presStyleCnt="4" custLinFactNeighborX="5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DA28FE5-20B3-46FC-BB71-C1C3994FAEBC}" type="pres">
      <dgm:prSet presAssocID="{ED174C51-6515-4CBD-B505-BE6633FDE1E6}" presName="sp" presStyleCnt="0"/>
      <dgm:spPr/>
    </dgm:pt>
    <dgm:pt modelId="{A341319F-0D52-40E9-B243-DE126ED9FA17}" type="pres">
      <dgm:prSet presAssocID="{CB4C6210-32AF-40D6-8229-3C268EA729B7}" presName="composite" presStyleCnt="0"/>
      <dgm:spPr/>
    </dgm:pt>
    <dgm:pt modelId="{467A42AD-768A-45D4-914E-1EF544567166}" type="pres">
      <dgm:prSet presAssocID="{CB4C6210-32AF-40D6-8229-3C268EA729B7}" presName="parentText" presStyleLbl="align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1BBC4B-8777-4308-B2F3-E7E8A36F71FD}" type="pres">
      <dgm:prSet presAssocID="{CB4C6210-32AF-40D6-8229-3C268EA729B7}" presName="descendantText" presStyleLbl="alignAcc1" presStyleIdx="2" presStyleCnt="4" custAng="0" custLinFactNeighborX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071B2B-4E44-4D27-B2C0-66C2405C1F48}" type="pres">
      <dgm:prSet presAssocID="{FAFC7B12-96E2-48F9-BAF5-185A0199DC30}" presName="sp" presStyleCnt="0"/>
      <dgm:spPr/>
    </dgm:pt>
    <dgm:pt modelId="{E602293C-338D-4BFA-815D-8770080E18CE}" type="pres">
      <dgm:prSet presAssocID="{3D1BD200-98D9-4BBC-B1EE-FDD1C8263B52}" presName="composite" presStyleCnt="0"/>
      <dgm:spPr/>
    </dgm:pt>
    <dgm:pt modelId="{CDD3834E-E508-4166-A099-D4949CF90F8B}" type="pres">
      <dgm:prSet presAssocID="{3D1BD200-98D9-4BBC-B1EE-FDD1C8263B52}" presName="parentText" presStyleLbl="alignNode1" presStyleIdx="3" presStyleCnt="4" custAng="0" custLinFactNeighborX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5847F0-E855-41A0-87AA-0442CEADC0BD}" type="pres">
      <dgm:prSet presAssocID="{3D1BD200-98D9-4BBC-B1EE-FDD1C8263B52}" presName="descendantText" presStyleLbl="alignAcc1" presStyleIdx="3" presStyleCnt="4" custLinFactNeighborY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6AD07E5-8283-405D-B569-B590EC60E332}" type="presOf" srcId="{53172581-4633-48FC-9A01-147D4F54000A}" destId="{BB1BBC4B-8777-4308-B2F3-E7E8A36F71FD}" srcOrd="0" destOrd="0" presId="urn:microsoft.com/office/officeart/2005/8/layout/chevron2"/>
    <dgm:cxn modelId="{B5D76E82-1C3E-4A39-A35A-3A457C51B38D}" type="presOf" srcId="{60045673-991F-4144-8123-69BA6695C787}" destId="{2395DB0B-B079-4A92-8559-84EA1F328B1F}" srcOrd="0" destOrd="0" presId="urn:microsoft.com/office/officeart/2005/8/layout/chevron2"/>
    <dgm:cxn modelId="{714B063F-F53F-4C89-B495-71811C2B0801}" srcId="{60045673-991F-4144-8123-69BA6695C787}" destId="{14A6EEFD-DEEC-48E4-AD54-32DB25D0BE0A}" srcOrd="0" destOrd="0" parTransId="{EB5054B2-C638-46ED-BE92-5BDF2DFA89AB}" sibTransId="{EE4C9ABF-944D-4298-9B30-484B2C281E90}"/>
    <dgm:cxn modelId="{6EA4DF4B-588A-41B4-9415-884605B7C449}" type="presOf" srcId="{B593AAD2-5FD1-4906-A73A-18BDF49EFDB7}" destId="{7C6B52DC-E835-4F5F-B952-BC3642468359}" srcOrd="0" destOrd="0" presId="urn:microsoft.com/office/officeart/2005/8/layout/chevron2"/>
    <dgm:cxn modelId="{63455A35-2025-45CB-A245-E6289B07B94A}" type="presOf" srcId="{CB4C6210-32AF-40D6-8229-3C268EA729B7}" destId="{467A42AD-768A-45D4-914E-1EF544567166}" srcOrd="0" destOrd="0" presId="urn:microsoft.com/office/officeart/2005/8/layout/chevron2"/>
    <dgm:cxn modelId="{E2C12E05-3CC3-4DB4-81A2-0653B01AE7A4}" srcId="{B593AAD2-5FD1-4906-A73A-18BDF49EFDB7}" destId="{60045673-991F-4144-8123-69BA6695C787}" srcOrd="1" destOrd="0" parTransId="{FA318452-C21B-49B2-8BFF-08F50FB11409}" sibTransId="{ED174C51-6515-4CBD-B505-BE6633FDE1E6}"/>
    <dgm:cxn modelId="{BC431AD4-7C13-4160-9EBF-01B93CC26BC0}" srcId="{B593AAD2-5FD1-4906-A73A-18BDF49EFDB7}" destId="{3D1BD200-98D9-4BBC-B1EE-FDD1C8263B52}" srcOrd="3" destOrd="0" parTransId="{8EF18942-3DAD-4F78-B546-4388956C71AF}" sibTransId="{55DA1905-F195-4469-9BC4-C29BECEB6E35}"/>
    <dgm:cxn modelId="{082CFE02-8CA2-4902-9885-DBF291C36B37}" srcId="{CB4C6210-32AF-40D6-8229-3C268EA729B7}" destId="{53172581-4633-48FC-9A01-147D4F54000A}" srcOrd="0" destOrd="0" parTransId="{099451E7-8E2B-4601-A3DC-694DEA5A62E0}" sibTransId="{5F7D612C-ED51-4276-9CDF-122C88CD4012}"/>
    <dgm:cxn modelId="{D593636D-8D95-48AF-90B3-EE068287E16E}" type="presOf" srcId="{14A6EEFD-DEEC-48E4-AD54-32DB25D0BE0A}" destId="{2FEFB9F2-C54C-4754-8617-3ED94D5993DE}" srcOrd="0" destOrd="0" presId="urn:microsoft.com/office/officeart/2005/8/layout/chevron2"/>
    <dgm:cxn modelId="{4CAF1575-CF68-41FC-8A93-79143FEAE454}" type="presOf" srcId="{3D1BD200-98D9-4BBC-B1EE-FDD1C8263B52}" destId="{CDD3834E-E508-4166-A099-D4949CF90F8B}" srcOrd="0" destOrd="0" presId="urn:microsoft.com/office/officeart/2005/8/layout/chevron2"/>
    <dgm:cxn modelId="{35517737-76B8-4E64-9B79-86D3B87484DB}" srcId="{EF236567-B274-41A4-9DC9-CAF978E99F3D}" destId="{40CAF189-9F08-44F7-979E-DAFB3C22C46B}" srcOrd="0" destOrd="0" parTransId="{AFB79E03-3D49-44C0-B85F-FF64E5EA8D21}" sibTransId="{6673D53D-626A-4602-8958-E3DFF44DAB9E}"/>
    <dgm:cxn modelId="{F5667785-BD92-4332-A8E4-AAFC5FE2CCD0}" srcId="{B593AAD2-5FD1-4906-A73A-18BDF49EFDB7}" destId="{EF236567-B274-41A4-9DC9-CAF978E99F3D}" srcOrd="0" destOrd="0" parTransId="{2384690F-9574-4F16-902F-4D5E30D3C80B}" sibTransId="{4EB993AC-8117-432B-B73F-8D967448AA2B}"/>
    <dgm:cxn modelId="{A534F078-7ECA-4D55-8217-62B72EA47943}" srcId="{3D1BD200-98D9-4BBC-B1EE-FDD1C8263B52}" destId="{FA5A0FAA-2C11-4247-AC26-7ABBBC024F29}" srcOrd="0" destOrd="0" parTransId="{4E672D3C-3EDB-46BE-B0CC-43BCE886115E}" sibTransId="{2CF9E536-7B54-4CD2-9E3A-BCD1A2A01736}"/>
    <dgm:cxn modelId="{9271A126-B637-4889-BF70-541212253C4B}" type="presOf" srcId="{40CAF189-9F08-44F7-979E-DAFB3C22C46B}" destId="{77E14B44-F3BB-4626-B16A-31C87F4ABDA9}" srcOrd="0" destOrd="0" presId="urn:microsoft.com/office/officeart/2005/8/layout/chevron2"/>
    <dgm:cxn modelId="{B10D4840-6DE8-4EEF-8CF8-1D400E66FF14}" srcId="{B593AAD2-5FD1-4906-A73A-18BDF49EFDB7}" destId="{CB4C6210-32AF-40D6-8229-3C268EA729B7}" srcOrd="2" destOrd="0" parTransId="{C9FB22E6-7C49-4BDF-8C56-452A1BA9DF24}" sibTransId="{FAFC7B12-96E2-48F9-BAF5-185A0199DC30}"/>
    <dgm:cxn modelId="{A8360043-8F04-4AB4-AEBF-BA888D64AD2C}" type="presOf" srcId="{FA5A0FAA-2C11-4247-AC26-7ABBBC024F29}" destId="{5C5847F0-E855-41A0-87AA-0442CEADC0BD}" srcOrd="0" destOrd="0" presId="urn:microsoft.com/office/officeart/2005/8/layout/chevron2"/>
    <dgm:cxn modelId="{06423B84-4A6B-4A41-9CF5-2190A496538E}" type="presOf" srcId="{EF236567-B274-41A4-9DC9-CAF978E99F3D}" destId="{28A0417F-C52D-4B9F-8BCE-8363B8B692CB}" srcOrd="0" destOrd="0" presId="urn:microsoft.com/office/officeart/2005/8/layout/chevron2"/>
    <dgm:cxn modelId="{E9606795-4A04-42B6-A183-1F0EE2A4C0C3}" type="presParOf" srcId="{7C6B52DC-E835-4F5F-B952-BC3642468359}" destId="{46446EB0-B5F6-4EFC-BF05-C7D051D03ED3}" srcOrd="0" destOrd="0" presId="urn:microsoft.com/office/officeart/2005/8/layout/chevron2"/>
    <dgm:cxn modelId="{C5910364-12FE-4546-A922-AD41AC9104ED}" type="presParOf" srcId="{46446EB0-B5F6-4EFC-BF05-C7D051D03ED3}" destId="{28A0417F-C52D-4B9F-8BCE-8363B8B692CB}" srcOrd="0" destOrd="0" presId="urn:microsoft.com/office/officeart/2005/8/layout/chevron2"/>
    <dgm:cxn modelId="{FBBCEB2A-2A87-4E80-97CA-DAC80B7E5D25}" type="presParOf" srcId="{46446EB0-B5F6-4EFC-BF05-C7D051D03ED3}" destId="{77E14B44-F3BB-4626-B16A-31C87F4ABDA9}" srcOrd="1" destOrd="0" presId="urn:microsoft.com/office/officeart/2005/8/layout/chevron2"/>
    <dgm:cxn modelId="{BC35B013-CD53-4931-B805-D7680FC2EF0A}" type="presParOf" srcId="{7C6B52DC-E835-4F5F-B952-BC3642468359}" destId="{B890DC42-A3EE-41A8-83E7-FB3418F99E6E}" srcOrd="1" destOrd="0" presId="urn:microsoft.com/office/officeart/2005/8/layout/chevron2"/>
    <dgm:cxn modelId="{2F039934-9BFB-4474-A4A3-6DE5520C482C}" type="presParOf" srcId="{7C6B52DC-E835-4F5F-B952-BC3642468359}" destId="{643E8932-73C8-4494-AB04-76CD6111CFCF}" srcOrd="2" destOrd="0" presId="urn:microsoft.com/office/officeart/2005/8/layout/chevron2"/>
    <dgm:cxn modelId="{A768B0A0-E975-41F9-B909-D7324A829BBB}" type="presParOf" srcId="{643E8932-73C8-4494-AB04-76CD6111CFCF}" destId="{2395DB0B-B079-4A92-8559-84EA1F328B1F}" srcOrd="0" destOrd="0" presId="urn:microsoft.com/office/officeart/2005/8/layout/chevron2"/>
    <dgm:cxn modelId="{C28D4277-9EEA-4EB9-8361-05C9225B7CA7}" type="presParOf" srcId="{643E8932-73C8-4494-AB04-76CD6111CFCF}" destId="{2FEFB9F2-C54C-4754-8617-3ED94D5993DE}" srcOrd="1" destOrd="0" presId="urn:microsoft.com/office/officeart/2005/8/layout/chevron2"/>
    <dgm:cxn modelId="{DB11C58B-E135-40EA-AD59-D0EBF88FB017}" type="presParOf" srcId="{7C6B52DC-E835-4F5F-B952-BC3642468359}" destId="{8DA28FE5-20B3-46FC-BB71-C1C3994FAEBC}" srcOrd="3" destOrd="0" presId="urn:microsoft.com/office/officeart/2005/8/layout/chevron2"/>
    <dgm:cxn modelId="{38802DB2-AA55-4AE6-BCD5-BBEB271849A3}" type="presParOf" srcId="{7C6B52DC-E835-4F5F-B952-BC3642468359}" destId="{A341319F-0D52-40E9-B243-DE126ED9FA17}" srcOrd="4" destOrd="0" presId="urn:microsoft.com/office/officeart/2005/8/layout/chevron2"/>
    <dgm:cxn modelId="{E21A513C-D0B7-4012-A73E-309D5E130EA3}" type="presParOf" srcId="{A341319F-0D52-40E9-B243-DE126ED9FA17}" destId="{467A42AD-768A-45D4-914E-1EF544567166}" srcOrd="0" destOrd="0" presId="urn:microsoft.com/office/officeart/2005/8/layout/chevron2"/>
    <dgm:cxn modelId="{72D12E48-DA50-4C4C-986C-59AB546F5E30}" type="presParOf" srcId="{A341319F-0D52-40E9-B243-DE126ED9FA17}" destId="{BB1BBC4B-8777-4308-B2F3-E7E8A36F71FD}" srcOrd="1" destOrd="0" presId="urn:microsoft.com/office/officeart/2005/8/layout/chevron2"/>
    <dgm:cxn modelId="{15B9C6D6-7CF0-49AF-88DC-2DE227C64BD1}" type="presParOf" srcId="{7C6B52DC-E835-4F5F-B952-BC3642468359}" destId="{62071B2B-4E44-4D27-B2C0-66C2405C1F48}" srcOrd="5" destOrd="0" presId="urn:microsoft.com/office/officeart/2005/8/layout/chevron2"/>
    <dgm:cxn modelId="{8BC96CAE-C5EE-40BB-8BED-75D9523A7108}" type="presParOf" srcId="{7C6B52DC-E835-4F5F-B952-BC3642468359}" destId="{E602293C-338D-4BFA-815D-8770080E18CE}" srcOrd="6" destOrd="0" presId="urn:microsoft.com/office/officeart/2005/8/layout/chevron2"/>
    <dgm:cxn modelId="{E27491AD-C465-4374-993D-9C503C56D7D8}" type="presParOf" srcId="{E602293C-338D-4BFA-815D-8770080E18CE}" destId="{CDD3834E-E508-4166-A099-D4949CF90F8B}" srcOrd="0" destOrd="0" presId="urn:microsoft.com/office/officeart/2005/8/layout/chevron2"/>
    <dgm:cxn modelId="{D0456A52-06EC-4108-BE85-8AD693830E60}" type="presParOf" srcId="{E602293C-338D-4BFA-815D-8770080E18CE}" destId="{5C5847F0-E855-41A0-87AA-0442CEADC0BD}" srcOrd="1" destOrd="0" presId="urn:microsoft.com/office/officeart/2005/8/layout/chevron2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3553</Words>
  <Characters>20253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2015-01-06T07:55:00Z</dcterms:created>
  <dcterms:modified xsi:type="dcterms:W3CDTF">2015-01-06T13:01:00Z</dcterms:modified>
</cp:coreProperties>
</file>