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CE" w:rsidRPr="009B0ACE" w:rsidRDefault="009B0ACE" w:rsidP="009B0ACE">
      <w:pPr>
        <w:jc w:val="center"/>
        <w:rPr>
          <w:b/>
          <w:sz w:val="40"/>
          <w:szCs w:val="40"/>
        </w:rPr>
      </w:pPr>
      <w:r w:rsidRPr="009B0ACE">
        <w:rPr>
          <w:b/>
          <w:sz w:val="40"/>
          <w:szCs w:val="40"/>
        </w:rPr>
        <w:t>Для чего нужна артикуляционная гимнастика?</w:t>
      </w:r>
    </w:p>
    <w:p w:rsidR="009B0ACE" w:rsidRDefault="009B0ACE" w:rsidP="009B0ACE">
      <w:pPr>
        <w:ind w:firstLine="284"/>
        <w:rPr>
          <w:sz w:val="32"/>
          <w:szCs w:val="32"/>
        </w:rPr>
      </w:pPr>
      <w:r w:rsidRPr="009B0ACE">
        <w:rPr>
          <w:sz w:val="32"/>
          <w:szCs w:val="32"/>
        </w:rPr>
        <w:t xml:space="preserve">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артикуляции. </w:t>
      </w:r>
    </w:p>
    <w:p w:rsidR="009B0ACE" w:rsidRPr="009B0ACE" w:rsidRDefault="009B0ACE" w:rsidP="009B0ACE">
      <w:pPr>
        <w:ind w:firstLine="284"/>
        <w:rPr>
          <w:sz w:val="32"/>
          <w:szCs w:val="32"/>
        </w:rPr>
      </w:pPr>
      <w:r w:rsidRPr="009B0ACE">
        <w:rPr>
          <w:sz w:val="32"/>
          <w:szCs w:val="32"/>
        </w:rPr>
        <w:t xml:space="preserve">Таким образом, произношение звуков речи — это сложный двигательный навык. Для четкой артикуляции нужны сильные, упругие и подвижные органы речи - язык, губы, мягкое нёбо. </w:t>
      </w:r>
    </w:p>
    <w:p w:rsidR="009B0ACE" w:rsidRDefault="009B0ACE" w:rsidP="009B0ACE">
      <w:pPr>
        <w:ind w:firstLine="284"/>
        <w:rPr>
          <w:sz w:val="32"/>
          <w:szCs w:val="32"/>
        </w:rPr>
      </w:pPr>
      <w:r w:rsidRPr="009B0ACE">
        <w:rPr>
          <w:sz w:val="32"/>
          <w:szCs w:val="32"/>
        </w:rPr>
        <w:t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9B0ACE" w:rsidRDefault="009B0ACE" w:rsidP="009B0ACE">
      <w:pPr>
        <w:ind w:firstLine="284"/>
        <w:rPr>
          <w:sz w:val="32"/>
          <w:szCs w:val="32"/>
        </w:rPr>
      </w:pPr>
      <w:r w:rsidRPr="009B0ACE">
        <w:rPr>
          <w:sz w:val="32"/>
          <w:szCs w:val="32"/>
        </w:rPr>
        <w:t>Дома занятия артикуляционной гимнастикой надо проводить ежедневно, в течение 5-</w:t>
      </w:r>
      <w:r w:rsidR="00CC26D9">
        <w:rPr>
          <w:sz w:val="32"/>
          <w:szCs w:val="32"/>
        </w:rPr>
        <w:t xml:space="preserve">7 минут </w:t>
      </w:r>
      <w:r w:rsidRPr="009B0ACE">
        <w:rPr>
          <w:sz w:val="32"/>
          <w:szCs w:val="32"/>
        </w:rPr>
        <w:t xml:space="preserve">в день; заниматься нужно перед зеркалом. Если вы хотите, чтобы ребёнок занимался сам, </w:t>
      </w:r>
      <w:r>
        <w:rPr>
          <w:sz w:val="32"/>
          <w:szCs w:val="32"/>
        </w:rPr>
        <w:t xml:space="preserve">можно </w:t>
      </w:r>
      <w:r w:rsidRPr="009B0ACE">
        <w:rPr>
          <w:sz w:val="32"/>
          <w:szCs w:val="32"/>
        </w:rPr>
        <w:t>для каждого упражнения подобрать весёлое название и нарисовать (приклеить) в тетради для занятий картинку-символ: «качели», «слоник» и т.д.</w:t>
      </w:r>
    </w:p>
    <w:p w:rsidR="009B0ACE" w:rsidRDefault="009B0ACE" w:rsidP="009B0ACE">
      <w:pPr>
        <w:rPr>
          <w:b/>
          <w:sz w:val="40"/>
          <w:szCs w:val="40"/>
        </w:rPr>
      </w:pPr>
    </w:p>
    <w:p w:rsidR="009B0ACE" w:rsidRPr="009B0ACE" w:rsidRDefault="009B0ACE" w:rsidP="009B0ACE">
      <w:pPr>
        <w:jc w:val="center"/>
        <w:rPr>
          <w:b/>
          <w:sz w:val="40"/>
          <w:szCs w:val="40"/>
        </w:rPr>
      </w:pPr>
      <w:r w:rsidRPr="009B0ACE">
        <w:rPr>
          <w:b/>
          <w:sz w:val="40"/>
          <w:szCs w:val="40"/>
        </w:rPr>
        <w:t>Общий комплекс артикуляционной гимнастики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1. Слоник (вытянуть губы вперёд трубочкой)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2. Лягушка (растянуть губы в улыбке, зубы открыты)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 xml:space="preserve">3. </w:t>
      </w:r>
      <w:proofErr w:type="spellStart"/>
      <w:r w:rsidRPr="009B0ACE">
        <w:rPr>
          <w:sz w:val="32"/>
          <w:szCs w:val="32"/>
        </w:rPr>
        <w:t>Бегемотик</w:t>
      </w:r>
      <w:proofErr w:type="spellEnd"/>
      <w:r w:rsidRPr="009B0ACE">
        <w:rPr>
          <w:sz w:val="32"/>
          <w:szCs w:val="32"/>
        </w:rPr>
        <w:t xml:space="preserve"> (открыть рот широко)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4. Змейка (вытянуть длинный кончик вперёд и убрать обратно, рот при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этом стараться не закрывать, повторить 5-10 раз)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5. Качели (кончик языка поднимать и опускать вверх-вниз)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lastRenderedPageBreak/>
        <w:t xml:space="preserve">6. Часики (кончик языка отклонять </w:t>
      </w:r>
      <w:proofErr w:type="spellStart"/>
      <w:r w:rsidRPr="009B0ACE">
        <w:rPr>
          <w:sz w:val="32"/>
          <w:szCs w:val="32"/>
        </w:rPr>
        <w:t>влево-вправо</w:t>
      </w:r>
      <w:proofErr w:type="spellEnd"/>
      <w:r w:rsidRPr="009B0ACE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7. Месим тесто (пожевать язык зубами, похлопать губами,  произнося па-па-па)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8. Блинчик (держать широкий язык на нижней губе на счёт до 5-10)</w:t>
      </w:r>
      <w:r>
        <w:rPr>
          <w:sz w:val="32"/>
          <w:szCs w:val="32"/>
        </w:rPr>
        <w:t>.</w:t>
      </w:r>
    </w:p>
    <w:p w:rsidR="009B0ACE" w:rsidRP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9. Чашечка (поднять края языка вверх и держать на счёт до 5-10)</w:t>
      </w:r>
      <w:r>
        <w:rPr>
          <w:sz w:val="32"/>
          <w:szCs w:val="32"/>
        </w:rPr>
        <w:t>.</w:t>
      </w:r>
    </w:p>
    <w:p w:rsidR="009B0ACE" w:rsidRDefault="009B0ACE" w:rsidP="009B0ACE">
      <w:pPr>
        <w:rPr>
          <w:sz w:val="32"/>
          <w:szCs w:val="32"/>
        </w:rPr>
      </w:pPr>
      <w:r w:rsidRPr="009B0ACE">
        <w:rPr>
          <w:sz w:val="32"/>
          <w:szCs w:val="32"/>
        </w:rPr>
        <w:t>10. Лошадка (пощёлкать языком, присасывая его к твёрдому нёбу, имитируя цоканье копыт)</w:t>
      </w:r>
      <w:r>
        <w:rPr>
          <w:sz w:val="32"/>
          <w:szCs w:val="32"/>
        </w:rPr>
        <w:t>.</w:t>
      </w:r>
    </w:p>
    <w:p w:rsidR="0046065C" w:rsidRDefault="0046065C" w:rsidP="0046065C">
      <w:pPr>
        <w:rPr>
          <w:sz w:val="32"/>
          <w:szCs w:val="32"/>
        </w:rPr>
      </w:pPr>
      <w:r>
        <w:rPr>
          <w:sz w:val="32"/>
          <w:szCs w:val="32"/>
        </w:rPr>
        <w:t>11. Грибок (</w:t>
      </w:r>
      <w:r w:rsidRPr="009B0ACE">
        <w:rPr>
          <w:sz w:val="32"/>
          <w:szCs w:val="32"/>
        </w:rPr>
        <w:t>прис</w:t>
      </w:r>
      <w:r>
        <w:rPr>
          <w:sz w:val="32"/>
          <w:szCs w:val="32"/>
        </w:rPr>
        <w:t>осать</w:t>
      </w:r>
      <w:r w:rsidRPr="009B0ACE">
        <w:rPr>
          <w:sz w:val="32"/>
          <w:szCs w:val="32"/>
        </w:rPr>
        <w:t xml:space="preserve"> </w:t>
      </w:r>
      <w:r>
        <w:rPr>
          <w:sz w:val="32"/>
          <w:szCs w:val="32"/>
        </w:rPr>
        <w:t>язык</w:t>
      </w:r>
      <w:r w:rsidRPr="009B0ACE">
        <w:rPr>
          <w:sz w:val="32"/>
          <w:szCs w:val="32"/>
        </w:rPr>
        <w:t xml:space="preserve"> к твёрдому нёбу</w:t>
      </w:r>
      <w:r>
        <w:rPr>
          <w:sz w:val="32"/>
          <w:szCs w:val="32"/>
        </w:rPr>
        <w:t>, удерживать в таком положении</w:t>
      </w:r>
      <w:r w:rsidRPr="0046065C">
        <w:rPr>
          <w:sz w:val="32"/>
          <w:szCs w:val="32"/>
        </w:rPr>
        <w:t xml:space="preserve"> </w:t>
      </w:r>
      <w:r w:rsidRPr="009B0ACE">
        <w:rPr>
          <w:sz w:val="32"/>
          <w:szCs w:val="32"/>
        </w:rPr>
        <w:t>на счёт до 5-10</w:t>
      </w:r>
      <w:r>
        <w:rPr>
          <w:sz w:val="32"/>
          <w:szCs w:val="32"/>
        </w:rPr>
        <w:t>).</w:t>
      </w:r>
    </w:p>
    <w:p w:rsidR="0046065C" w:rsidRDefault="0046065C" w:rsidP="0046065C">
      <w:pPr>
        <w:rPr>
          <w:bCs/>
          <w:iCs/>
          <w:sz w:val="32"/>
          <w:szCs w:val="32"/>
        </w:rPr>
      </w:pPr>
      <w:r>
        <w:rPr>
          <w:sz w:val="32"/>
          <w:szCs w:val="32"/>
        </w:rPr>
        <w:t>12. Парус (</w:t>
      </w:r>
      <w:r>
        <w:rPr>
          <w:bCs/>
          <w:iCs/>
          <w:sz w:val="32"/>
          <w:szCs w:val="32"/>
        </w:rPr>
        <w:t>р</w:t>
      </w:r>
      <w:r w:rsidRPr="0046065C">
        <w:rPr>
          <w:bCs/>
          <w:iCs/>
          <w:sz w:val="32"/>
          <w:szCs w:val="32"/>
        </w:rPr>
        <w:t xml:space="preserve">от открыт, в </w:t>
      </w:r>
      <w:r>
        <w:rPr>
          <w:bCs/>
          <w:iCs/>
          <w:sz w:val="32"/>
          <w:szCs w:val="32"/>
        </w:rPr>
        <w:t>улыбке, п</w:t>
      </w:r>
      <w:r w:rsidRPr="0046065C">
        <w:rPr>
          <w:bCs/>
          <w:iCs/>
          <w:sz w:val="32"/>
          <w:szCs w:val="32"/>
        </w:rPr>
        <w:t>однять узкий язык на альвеолы</w:t>
      </w:r>
      <w:r>
        <w:rPr>
          <w:bCs/>
          <w:iCs/>
          <w:sz w:val="32"/>
          <w:szCs w:val="32"/>
        </w:rPr>
        <w:t xml:space="preserve"> (бугорочки за верхними зубами);</w:t>
      </w:r>
      <w:r w:rsidRPr="0046065C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я</w:t>
      </w:r>
      <w:r w:rsidRPr="0046065C">
        <w:rPr>
          <w:bCs/>
          <w:iCs/>
          <w:sz w:val="32"/>
          <w:szCs w:val="32"/>
        </w:rPr>
        <w:t>зык прямой, напряженный, не подворачивается</w:t>
      </w:r>
      <w:r>
        <w:rPr>
          <w:bCs/>
          <w:iCs/>
          <w:sz w:val="32"/>
          <w:szCs w:val="32"/>
        </w:rPr>
        <w:t>,</w:t>
      </w:r>
      <w:r w:rsidRPr="0046065C">
        <w:rPr>
          <w:sz w:val="32"/>
          <w:szCs w:val="32"/>
        </w:rPr>
        <w:t xml:space="preserve"> </w:t>
      </w:r>
      <w:r>
        <w:rPr>
          <w:sz w:val="32"/>
          <w:szCs w:val="32"/>
        </w:rPr>
        <w:t>удерживать в таком положении</w:t>
      </w:r>
      <w:r w:rsidRPr="0046065C">
        <w:rPr>
          <w:sz w:val="32"/>
          <w:szCs w:val="32"/>
        </w:rPr>
        <w:t xml:space="preserve"> </w:t>
      </w:r>
      <w:r w:rsidRPr="009B0ACE">
        <w:rPr>
          <w:sz w:val="32"/>
          <w:szCs w:val="32"/>
        </w:rPr>
        <w:t>на счёт до 5-10</w:t>
      </w:r>
      <w:r>
        <w:rPr>
          <w:bCs/>
          <w:iCs/>
          <w:sz w:val="32"/>
          <w:szCs w:val="32"/>
        </w:rPr>
        <w:t>)</w:t>
      </w:r>
      <w:r w:rsidRPr="0046065C">
        <w:rPr>
          <w:bCs/>
          <w:iCs/>
          <w:sz w:val="32"/>
          <w:szCs w:val="32"/>
        </w:rPr>
        <w:t xml:space="preserve">. </w:t>
      </w:r>
    </w:p>
    <w:p w:rsidR="0046065C" w:rsidRDefault="0046065C" w:rsidP="0046065C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13. </w:t>
      </w:r>
      <w:r w:rsidRPr="0046065C">
        <w:rPr>
          <w:bCs/>
          <w:iCs/>
          <w:sz w:val="32"/>
          <w:szCs w:val="32"/>
        </w:rPr>
        <w:t>Маляр (</w:t>
      </w:r>
      <w:r w:rsidRPr="0046065C">
        <w:rPr>
          <w:rFonts w:cs="Times New Roman"/>
          <w:sz w:val="32"/>
          <w:szCs w:val="32"/>
        </w:rPr>
        <w:t>широким кончиком языка погладить нёбо, делая движения языка назад - вперед</w:t>
      </w:r>
      <w:r w:rsidRPr="0046065C">
        <w:rPr>
          <w:bCs/>
          <w:iCs/>
          <w:sz w:val="32"/>
          <w:szCs w:val="32"/>
        </w:rPr>
        <w:t>).</w:t>
      </w:r>
    </w:p>
    <w:p w:rsidR="00410058" w:rsidRDefault="0046065C" w:rsidP="00410058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14. </w:t>
      </w:r>
      <w:r w:rsidRPr="0046065C">
        <w:rPr>
          <w:bCs/>
          <w:iCs/>
          <w:sz w:val="32"/>
          <w:szCs w:val="32"/>
        </w:rPr>
        <w:t>Барабан (</w:t>
      </w:r>
      <w:r>
        <w:rPr>
          <w:bCs/>
          <w:iCs/>
          <w:sz w:val="32"/>
          <w:szCs w:val="32"/>
        </w:rPr>
        <w:t>р</w:t>
      </w:r>
      <w:r w:rsidRPr="0046065C">
        <w:rPr>
          <w:bCs/>
          <w:iCs/>
          <w:sz w:val="32"/>
          <w:szCs w:val="32"/>
        </w:rPr>
        <w:t>от открыт, губы в улыбке, широкий язычок ударяется об альве</w:t>
      </w:r>
      <w:r w:rsidR="00410058">
        <w:rPr>
          <w:bCs/>
          <w:iCs/>
          <w:sz w:val="32"/>
          <w:szCs w:val="32"/>
        </w:rPr>
        <w:t xml:space="preserve">олы, четко произнося: </w:t>
      </w:r>
      <w:proofErr w:type="gramStart"/>
      <w:r w:rsidR="00410058">
        <w:rPr>
          <w:bCs/>
          <w:iCs/>
          <w:sz w:val="32"/>
          <w:szCs w:val="32"/>
        </w:rPr>
        <w:t>ДДДДДДД, в</w:t>
      </w:r>
      <w:r w:rsidRPr="0046065C">
        <w:rPr>
          <w:bCs/>
          <w:iCs/>
          <w:sz w:val="32"/>
          <w:szCs w:val="32"/>
        </w:rPr>
        <w:t>ыполнять в теч.1 мин.)</w:t>
      </w:r>
      <w:r>
        <w:rPr>
          <w:bCs/>
          <w:iCs/>
          <w:sz w:val="32"/>
          <w:szCs w:val="32"/>
        </w:rPr>
        <w:t>.</w:t>
      </w:r>
      <w:proofErr w:type="gramEnd"/>
    </w:p>
    <w:p w:rsidR="0046065C" w:rsidRPr="00410058" w:rsidRDefault="00410058" w:rsidP="009B0ACE">
      <w:pPr>
        <w:rPr>
          <w:bCs/>
          <w:iCs/>
          <w:sz w:val="32"/>
          <w:szCs w:val="32"/>
        </w:rPr>
      </w:pPr>
      <w:r w:rsidRPr="00410058">
        <w:rPr>
          <w:sz w:val="32"/>
          <w:szCs w:val="32"/>
        </w:rPr>
        <w:t>15. Вкусное варенье (</w:t>
      </w:r>
      <w:r>
        <w:rPr>
          <w:sz w:val="32"/>
          <w:szCs w:val="32"/>
        </w:rPr>
        <w:t>р</w:t>
      </w:r>
      <w:r w:rsidRPr="00410058">
        <w:rPr>
          <w:sz w:val="32"/>
          <w:szCs w:val="32"/>
        </w:rPr>
        <w:t>от открыт</w:t>
      </w:r>
      <w:r>
        <w:rPr>
          <w:sz w:val="32"/>
          <w:szCs w:val="32"/>
        </w:rPr>
        <w:t>,</w:t>
      </w:r>
      <w:r w:rsidRPr="00410058">
        <w:rPr>
          <w:sz w:val="32"/>
          <w:szCs w:val="32"/>
        </w:rPr>
        <w:t xml:space="preserve"> </w:t>
      </w:r>
      <w:r>
        <w:rPr>
          <w:sz w:val="32"/>
          <w:szCs w:val="32"/>
        </w:rPr>
        <w:t>губы в улыбке,</w:t>
      </w:r>
      <w:r w:rsidRPr="00410058">
        <w:rPr>
          <w:sz w:val="32"/>
          <w:szCs w:val="32"/>
        </w:rPr>
        <w:t xml:space="preserve"> </w:t>
      </w:r>
      <w:r>
        <w:rPr>
          <w:sz w:val="32"/>
          <w:szCs w:val="32"/>
        </w:rPr>
        <w:t>ш</w:t>
      </w:r>
      <w:r w:rsidRPr="00410058">
        <w:rPr>
          <w:sz w:val="32"/>
          <w:szCs w:val="32"/>
        </w:rPr>
        <w:t>ироким передним краем языка облизать верхнюю губу, делая движения языком сверху вниз, затем втянуть язык в рот, к центру нёба, не меняя позу</w:t>
      </w:r>
      <w:r>
        <w:rPr>
          <w:sz w:val="32"/>
          <w:szCs w:val="32"/>
        </w:rPr>
        <w:t>).</w:t>
      </w:r>
    </w:p>
    <w:p w:rsidR="009B0ACE" w:rsidRDefault="009B0ACE" w:rsidP="009B0ACE">
      <w:pPr>
        <w:rPr>
          <w:sz w:val="32"/>
          <w:szCs w:val="32"/>
        </w:rPr>
      </w:pPr>
    </w:p>
    <w:p w:rsidR="009B0ACE" w:rsidRDefault="009B0ACE" w:rsidP="009B0ACE">
      <w:pPr>
        <w:rPr>
          <w:sz w:val="32"/>
          <w:szCs w:val="32"/>
        </w:rPr>
      </w:pPr>
    </w:p>
    <w:p w:rsidR="009B0ACE" w:rsidRDefault="009B0ACE" w:rsidP="009B0ACE">
      <w:pPr>
        <w:rPr>
          <w:sz w:val="32"/>
          <w:szCs w:val="32"/>
        </w:rPr>
      </w:pPr>
    </w:p>
    <w:p w:rsidR="009B0ACE" w:rsidRDefault="009B0ACE" w:rsidP="009B0ACE">
      <w:pPr>
        <w:rPr>
          <w:sz w:val="32"/>
          <w:szCs w:val="32"/>
        </w:rPr>
      </w:pPr>
    </w:p>
    <w:p w:rsidR="009B0ACE" w:rsidRDefault="009B0ACE" w:rsidP="009B0ACE">
      <w:pPr>
        <w:rPr>
          <w:sz w:val="32"/>
          <w:szCs w:val="32"/>
        </w:rPr>
      </w:pPr>
    </w:p>
    <w:p w:rsidR="009B0ACE" w:rsidRDefault="009B0ACE" w:rsidP="009B0ACE">
      <w:pPr>
        <w:rPr>
          <w:sz w:val="32"/>
          <w:szCs w:val="32"/>
        </w:rPr>
      </w:pPr>
    </w:p>
    <w:p w:rsidR="006B027A" w:rsidRDefault="006B027A" w:rsidP="006B027A">
      <w:pPr>
        <w:rPr>
          <w:b/>
          <w:sz w:val="32"/>
          <w:szCs w:val="32"/>
        </w:rPr>
      </w:pPr>
    </w:p>
    <w:p w:rsidR="009B0ACE" w:rsidRPr="006B027A" w:rsidRDefault="009B0ACE" w:rsidP="006B027A">
      <w:pPr>
        <w:jc w:val="center"/>
        <w:rPr>
          <w:b/>
          <w:sz w:val="32"/>
          <w:szCs w:val="32"/>
        </w:rPr>
      </w:pPr>
      <w:r w:rsidRPr="006B027A">
        <w:rPr>
          <w:b/>
          <w:sz w:val="32"/>
          <w:szCs w:val="32"/>
        </w:rPr>
        <w:lastRenderedPageBreak/>
        <w:t xml:space="preserve">Картинки-символы для проведения </w:t>
      </w:r>
      <w:r w:rsidR="006B027A" w:rsidRPr="006B027A">
        <w:rPr>
          <w:b/>
          <w:sz w:val="32"/>
          <w:szCs w:val="32"/>
        </w:rPr>
        <w:t xml:space="preserve">артикуляционной </w:t>
      </w:r>
      <w:r w:rsidRPr="006B027A">
        <w:rPr>
          <w:b/>
          <w:sz w:val="32"/>
          <w:szCs w:val="32"/>
        </w:rPr>
        <w:t>гимнастики</w:t>
      </w:r>
    </w:p>
    <w:tbl>
      <w:tblPr>
        <w:tblStyle w:val="a6"/>
        <w:tblW w:w="10132" w:type="dxa"/>
        <w:tblLook w:val="04A0"/>
      </w:tblPr>
      <w:tblGrid>
        <w:gridCol w:w="5066"/>
        <w:gridCol w:w="5066"/>
      </w:tblGrid>
      <w:tr w:rsidR="009B0ACE" w:rsidTr="006B027A">
        <w:trPr>
          <w:trHeight w:val="4206"/>
        </w:trPr>
        <w:tc>
          <w:tcPr>
            <w:tcW w:w="5066" w:type="dxa"/>
          </w:tcPr>
          <w:p w:rsidR="009B0ACE" w:rsidRDefault="005321F9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61595</wp:posOffset>
                  </wp:positionV>
                  <wp:extent cx="1781175" cy="2514600"/>
                  <wp:effectExtent l="19050" t="0" r="9525" b="0"/>
                  <wp:wrapNone/>
                  <wp:docPr id="4" name="Рисунок 4" descr="D:\СОХРАНЁННЫЕ ИЗОБРАЖЕНИЯ\Новая папка (4)\Новая папка\bez_ibez_imeni-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ОХРАНЁННЫЕ ИЗОБРАЖЕНИЯ\Новая папка (4)\Новая папка\bez_ibez_imeni-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9B0ACE" w:rsidRDefault="005321F9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61595</wp:posOffset>
                  </wp:positionV>
                  <wp:extent cx="1819275" cy="2590800"/>
                  <wp:effectExtent l="19050" t="0" r="9525" b="0"/>
                  <wp:wrapNone/>
                  <wp:docPr id="1" name="Рисунок 1" descr="D:\СОХРАНЁННЫЕ ИЗОБРАЖЕНИЯ\Новая папка (4)\Новая папка\bez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ОХРАНЁННЫЕ ИЗОБРАЖЕНИЯ\Новая папка (4)\Новая папка\bez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ACE" w:rsidTr="006B027A">
        <w:trPr>
          <w:trHeight w:val="4403"/>
        </w:trPr>
        <w:tc>
          <w:tcPr>
            <w:tcW w:w="5066" w:type="dxa"/>
          </w:tcPr>
          <w:p w:rsidR="009B0ACE" w:rsidRDefault="005321F9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127000</wp:posOffset>
                  </wp:positionV>
                  <wp:extent cx="1828800" cy="2581221"/>
                  <wp:effectExtent l="19050" t="0" r="0" b="0"/>
                  <wp:wrapNone/>
                  <wp:docPr id="3" name="Рисунок 3" descr="D:\СОХРАНЁННЫЕ ИЗОБРАЖЕНИЯ\Новая папка (4)\Новая папка\bez_ibez_imeni-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ОХРАНЁННЫЕ ИЗОБРАЖЕНИЯ\Новая папка (4)\Новая папка\bez_ibez_imeni-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81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127634</wp:posOffset>
                  </wp:positionV>
                  <wp:extent cx="1828403" cy="2581275"/>
                  <wp:effectExtent l="19050" t="0" r="397" b="0"/>
                  <wp:wrapNone/>
                  <wp:docPr id="5" name="Рисунок 5" descr="D:\СОХРАНЁННЫЕ ИЗОБРАЖЕНИЯ\Новая папка (4)\Новая папка\bez_ibez_imeni-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ОХРАНЁННЫЕ ИЗОБРАЖЕНИЯ\Новая папка (4)\Новая папка\bez_ibez_imeni-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403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ACE" w:rsidTr="006B027A">
        <w:trPr>
          <w:trHeight w:val="4706"/>
        </w:trPr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187960</wp:posOffset>
                  </wp:positionV>
                  <wp:extent cx="1898650" cy="2657475"/>
                  <wp:effectExtent l="19050" t="0" r="6350" b="0"/>
                  <wp:wrapNone/>
                  <wp:docPr id="10" name="Рисунок 10" descr="D:\СОХРАНЁННЫЕ ИЗОБРАЖЕНИЯ\Новая папка (4)\Новая папка\pecha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СОХРАНЁННЫЕ ИЗОБРАЖЕНИЯ\Новая папка (4)\Новая папка\pecha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553825</wp:posOffset>
                  </wp:positionH>
                  <wp:positionV relativeFrom="paragraph">
                    <wp:posOffset>187960</wp:posOffset>
                  </wp:positionV>
                  <wp:extent cx="1902400" cy="2657475"/>
                  <wp:effectExtent l="19050" t="0" r="2600" b="0"/>
                  <wp:wrapNone/>
                  <wp:docPr id="11" name="Рисунок 6" descr="D:\СОХРАНЁННЫЕ ИЗОБРАЖЕНИЯ\Новая папка (4)\Новая папка\bez_imeniimen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СОХРАНЁННЫЕ ИЗОБРАЖЕНИЯ\Новая папка (4)\Новая папка\bez_imeniimen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ACE" w:rsidTr="006B027A">
        <w:trPr>
          <w:trHeight w:val="4350"/>
        </w:trPr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73660</wp:posOffset>
                  </wp:positionV>
                  <wp:extent cx="1898650" cy="2676525"/>
                  <wp:effectExtent l="19050" t="0" r="6350" b="0"/>
                  <wp:wrapNone/>
                  <wp:docPr id="2" name="Рисунок 2" descr="D:\СОХРАНЁННЫЕ ИЗОБРАЖЕНИЯ\Новая папка (4)\Новая папка\bez_1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ОХРАНЁННЫЕ ИЗОБРАЖЕНИЯ\Новая папка (4)\Новая папка\bez_1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73660</wp:posOffset>
                  </wp:positionV>
                  <wp:extent cx="1893570" cy="2670419"/>
                  <wp:effectExtent l="19050" t="0" r="0" b="0"/>
                  <wp:wrapNone/>
                  <wp:docPr id="7" name="Рисунок 7" descr="D:\СОХРАНЁННЫЕ ИЗОБРАЖЕНИЯ\Новая папка (4)\Новая папка\pe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СОХРАНЁННЫЕ ИЗОБРАЖЕНИЯ\Новая папка (4)\Новая папка\pec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267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0ACE" w:rsidTr="006B027A">
        <w:trPr>
          <w:trHeight w:val="4711"/>
        </w:trPr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161925</wp:posOffset>
                  </wp:positionV>
                  <wp:extent cx="1898650" cy="2676525"/>
                  <wp:effectExtent l="19050" t="0" r="6350" b="0"/>
                  <wp:wrapNone/>
                  <wp:docPr id="9" name="Рисунок 9" descr="D:\СОХРАНЁННЫЕ ИЗОБРАЖЕНИЯ\Новая папка (4)\Новая папка\bez_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СОХРАНЁННЫЕ ИЗОБРАЖЕНИЯ\Новая папка (4)\Новая папка\bez_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9B0ACE" w:rsidRDefault="00276715" w:rsidP="009B0A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162560</wp:posOffset>
                  </wp:positionV>
                  <wp:extent cx="1893859" cy="2676525"/>
                  <wp:effectExtent l="19050" t="0" r="0" b="0"/>
                  <wp:wrapNone/>
                  <wp:docPr id="8" name="Рисунок 8" descr="D:\СОХРАНЁННЫЕ ИЗОБРАЖЕНИЯ\Новая папка (4)\Новая папка\pecha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СОХРАНЁННЫЕ ИЗОБРАЖЕНИЯ\Новая папка (4)\Новая папка\pecha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80" cy="2679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027A" w:rsidTr="006B027A">
        <w:trPr>
          <w:trHeight w:val="4711"/>
        </w:trPr>
        <w:tc>
          <w:tcPr>
            <w:tcW w:w="5066" w:type="dxa"/>
          </w:tcPr>
          <w:p w:rsidR="006B027A" w:rsidRDefault="00674198" w:rsidP="009B0ACE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679449</wp:posOffset>
                  </wp:positionH>
                  <wp:positionV relativeFrom="paragraph">
                    <wp:posOffset>155575</wp:posOffset>
                  </wp:positionV>
                  <wp:extent cx="1838325" cy="2595164"/>
                  <wp:effectExtent l="19050" t="0" r="9525" b="0"/>
                  <wp:wrapNone/>
                  <wp:docPr id="13" name="Рисунок 3" descr="D:\СОХРАНЁННЫЕ ИЗОБРАЖЕНИЯ\Новая папка (4)\Новая папка\pecha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ОХРАНЁННЫЕ ИЗОБРАЖЕНИЯ\Новая папка (4)\Новая папка\pecha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59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6B027A" w:rsidRDefault="00674198" w:rsidP="009B0ACE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615817</wp:posOffset>
                  </wp:positionH>
                  <wp:positionV relativeFrom="paragraph">
                    <wp:posOffset>146050</wp:posOffset>
                  </wp:positionV>
                  <wp:extent cx="1838325" cy="2600325"/>
                  <wp:effectExtent l="19050" t="0" r="9525" b="0"/>
                  <wp:wrapNone/>
                  <wp:docPr id="14" name="Рисунок 4" descr="D:\СОХРАНЁННЫЕ ИЗОБРАЖЕНИЯ\Новая папка (4)\Новая папка\bez_ibez_imen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ОХРАНЁННЫЕ ИЗОБРАЖЕНИЯ\Новая папка (4)\Новая папка\bez_ibez_imen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027A" w:rsidTr="006B027A">
        <w:trPr>
          <w:trHeight w:val="4711"/>
        </w:trPr>
        <w:tc>
          <w:tcPr>
            <w:tcW w:w="5066" w:type="dxa"/>
          </w:tcPr>
          <w:p w:rsidR="006B027A" w:rsidRDefault="00674198" w:rsidP="009B0ACE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207010</wp:posOffset>
                  </wp:positionV>
                  <wp:extent cx="1847850" cy="2612820"/>
                  <wp:effectExtent l="19050" t="0" r="0" b="0"/>
                  <wp:wrapNone/>
                  <wp:docPr id="15" name="Рисунок 5" descr="D:\СОХРАНЁННЫЕ ИЗОБРАЖЕНИЯ\Новая папка (4)\Новая папка\bez_1o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ОХРАНЁННЫЕ ИЗОБРАЖЕНИЯ\Новая папка (4)\Новая папка\bez_1o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61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:rsidR="006B027A" w:rsidRDefault="00674198" w:rsidP="009B0ACE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577506</wp:posOffset>
                  </wp:positionH>
                  <wp:positionV relativeFrom="paragraph">
                    <wp:posOffset>254635</wp:posOffset>
                  </wp:positionV>
                  <wp:extent cx="1819275" cy="2562225"/>
                  <wp:effectExtent l="19050" t="0" r="9525" b="0"/>
                  <wp:wrapNone/>
                  <wp:docPr id="6" name="Рисунок 1" descr="D:\СОХРАНЁННЫЕ ИЗОБРАЖЕНИЯ\Новая папка (4)\Новая папка\pecha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ОХРАНЁННЫЕ ИЗОБРАЖЕНИЯ\Новая папка (4)\Новая папка\pechat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4198" w:rsidTr="005A7FAC">
        <w:trPr>
          <w:trHeight w:val="4711"/>
        </w:trPr>
        <w:tc>
          <w:tcPr>
            <w:tcW w:w="10132" w:type="dxa"/>
            <w:gridSpan w:val="2"/>
          </w:tcPr>
          <w:p w:rsidR="00674198" w:rsidRDefault="00674198" w:rsidP="009B0ACE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247649</wp:posOffset>
                  </wp:positionV>
                  <wp:extent cx="1857713" cy="2619375"/>
                  <wp:effectExtent l="19050" t="0" r="9187" b="0"/>
                  <wp:wrapNone/>
                  <wp:docPr id="16" name="Рисунок 2" descr="D:\СОХРАНЁННЫЕ ИЗОБРАЖЕНИЯ\Новая папка (4)\Новая папка\pechat_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ОХРАНЁННЫЕ ИЗОБРАЖЕНИЯ\Новая папка (4)\Новая папка\pechat_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713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0979" w:rsidRPr="009B0ACE" w:rsidRDefault="006B027A" w:rsidP="009B0ACE">
      <w:r w:rsidRPr="006B02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74198" w:rsidRPr="006741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8F0979" w:rsidRPr="009B0ACE" w:rsidSect="00703706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447"/>
      </v:shape>
    </w:pict>
  </w:numPicBullet>
  <w:numPicBullet w:numPicBulletId="1">
    <w:pict>
      <v:shape id="_x0000_i1031" type="#_x0000_t75" style="width:11.25pt;height:11.25pt" o:bullet="t">
        <v:imagedata r:id="rId2" o:title=""/>
      </v:shape>
    </w:pict>
  </w:numPicBullet>
  <w:abstractNum w:abstractNumId="0">
    <w:nsid w:val="367863AA"/>
    <w:multiLevelType w:val="hybridMultilevel"/>
    <w:tmpl w:val="CCFC74E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5F3E"/>
    <w:multiLevelType w:val="hybridMultilevel"/>
    <w:tmpl w:val="A374430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8972E21"/>
    <w:multiLevelType w:val="hybridMultilevel"/>
    <w:tmpl w:val="0E1822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ACE"/>
    <w:rsid w:val="002341C8"/>
    <w:rsid w:val="00276715"/>
    <w:rsid w:val="00410058"/>
    <w:rsid w:val="0046065C"/>
    <w:rsid w:val="005321F9"/>
    <w:rsid w:val="00674198"/>
    <w:rsid w:val="006B027A"/>
    <w:rsid w:val="00703706"/>
    <w:rsid w:val="008F0979"/>
    <w:rsid w:val="009B0ACE"/>
    <w:rsid w:val="00CC26D9"/>
    <w:rsid w:val="00D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ACE"/>
    <w:rPr>
      <w:b/>
      <w:bCs/>
    </w:rPr>
  </w:style>
  <w:style w:type="character" w:styleId="a5">
    <w:name w:val="Emphasis"/>
    <w:basedOn w:val="a0"/>
    <w:uiPriority w:val="20"/>
    <w:qFormat/>
    <w:rsid w:val="009B0ACE"/>
    <w:rPr>
      <w:i/>
      <w:iCs/>
    </w:rPr>
  </w:style>
  <w:style w:type="character" w:customStyle="1" w:styleId="apple-converted-space">
    <w:name w:val="apple-converted-space"/>
    <w:basedOn w:val="a0"/>
    <w:rsid w:val="009B0ACE"/>
  </w:style>
  <w:style w:type="table" w:styleId="a6">
    <w:name w:val="Table Grid"/>
    <w:basedOn w:val="a1"/>
    <w:uiPriority w:val="59"/>
    <w:rsid w:val="009B0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окиии</dc:creator>
  <cp:keywords/>
  <dc:description/>
  <cp:lastModifiedBy>окиии</cp:lastModifiedBy>
  <cp:revision>8</cp:revision>
  <dcterms:created xsi:type="dcterms:W3CDTF">2015-09-29T17:55:00Z</dcterms:created>
  <dcterms:modified xsi:type="dcterms:W3CDTF">2015-09-29T19:16:00Z</dcterms:modified>
</cp:coreProperties>
</file>