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3C" w:rsidRPr="00013683" w:rsidRDefault="008D7C3C" w:rsidP="008D7C3C">
      <w:pPr>
        <w:pStyle w:val="3"/>
        <w:shd w:val="clear" w:color="auto" w:fill="FFFFFF"/>
        <w:spacing w:before="0"/>
        <w:rPr>
          <w:rFonts w:ascii="Trebuchet MS" w:hAnsi="Trebuchet MS"/>
          <w:color w:val="000000" w:themeColor="text1"/>
          <w:sz w:val="40"/>
          <w:szCs w:val="40"/>
        </w:rPr>
      </w:pPr>
      <w:r w:rsidRPr="00013683">
        <w:rPr>
          <w:rFonts w:ascii="Arial" w:eastAsia="Times New Roman" w:hAnsi="Arial" w:cs="Arial"/>
          <w:color w:val="000000" w:themeColor="text1"/>
          <w:kern w:val="36"/>
          <w:lang w:eastAsia="ru-RU"/>
        </w:rPr>
        <w:br/>
      </w:r>
      <w:r w:rsidRPr="00013683">
        <w:rPr>
          <w:rFonts w:ascii="Trebuchet MS" w:hAnsi="Trebuchet MS"/>
          <w:color w:val="000000" w:themeColor="text1"/>
          <w:sz w:val="40"/>
          <w:szCs w:val="40"/>
        </w:rPr>
        <w:t>Подготовка к заданию В8 (языковые средства речевой выразительности)</w:t>
      </w:r>
    </w:p>
    <w:p w:rsidR="008D7C3C" w:rsidRPr="00013683" w:rsidRDefault="008D7C3C" w:rsidP="008D7C3C">
      <w:pPr>
        <w:shd w:val="clear" w:color="auto" w:fill="FFFFFF"/>
        <w:spacing w:after="240" w:line="328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013683">
        <w:rPr>
          <w:rFonts w:ascii="Trebuchet MS" w:hAnsi="Trebuchet MS" w:cs="Arial"/>
          <w:color w:val="000000" w:themeColor="text1"/>
        </w:rPr>
        <w:t>Задание В8 воспринимается многими выпускниками как одно из самых трудных. 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На самом деле это не так. Здесь важен подход. 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Но давайте по порядку.</w:t>
      </w:r>
      <w:r w:rsidRPr="00013683">
        <w:rPr>
          <w:rFonts w:ascii="Arial" w:hAnsi="Arial" w:cs="Arial"/>
          <w:color w:val="000000" w:themeColor="text1"/>
        </w:rPr>
        <w:br/>
      </w:r>
      <w:bookmarkStart w:id="0" w:name="more"/>
      <w:bookmarkEnd w:id="0"/>
      <w:r w:rsidRPr="00013683">
        <w:rPr>
          <w:rFonts w:ascii="Trebuchet MS" w:hAnsi="Trebuchet MS" w:cs="Arial"/>
          <w:color w:val="000000" w:themeColor="text1"/>
        </w:rPr>
        <w:t>В проекте демоверсии 2013 года задание В8 выглядит так:</w:t>
      </w:r>
    </w:p>
    <w:p w:rsidR="008D7C3C" w:rsidRPr="00013683" w:rsidRDefault="008D7C3C" w:rsidP="008D7C3C">
      <w:pPr>
        <w:shd w:val="clear" w:color="auto" w:fill="FFFFFF"/>
        <w:spacing w:after="0" w:line="328" w:lineRule="atLeast"/>
        <w:jc w:val="center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noProof/>
          <w:color w:val="000000" w:themeColor="text1"/>
          <w:lang w:eastAsia="ru-RU"/>
        </w:rPr>
        <w:drawing>
          <wp:inline distT="0" distB="0" distL="0" distR="0">
            <wp:extent cx="5363178" cy="6272608"/>
            <wp:effectExtent l="19050" t="0" r="8922" b="0"/>
            <wp:docPr id="121" name="Рисунок 121" descr="http://1.bp.blogspot.com/-N1e5mz4SJiw/UGQUIJTuQrI/AAAAAAAACSY/cC8tQWLRluI/s1600/;;.b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1.bp.blogspot.com/-N1e5mz4SJiw/UGQUIJTuQrI/AAAAAAAACSY/cC8tQWLRluI/s1600/;;.bm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448" cy="627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3C" w:rsidRPr="002C4E96" w:rsidRDefault="008D7C3C" w:rsidP="008D7C3C">
      <w:pPr>
        <w:shd w:val="clear" w:color="auto" w:fill="FFFFFF"/>
        <w:spacing w:line="328" w:lineRule="atLeast"/>
        <w:rPr>
          <w:rFonts w:ascii="Trebuchet MS" w:hAnsi="Trebuchet MS" w:cs="Arial"/>
          <w:b/>
          <w:bCs/>
          <w:color w:val="000000" w:themeColor="text1"/>
          <w:sz w:val="48"/>
          <w:szCs w:val="48"/>
          <w:shd w:val="clear" w:color="auto" w:fill="F4CCCC"/>
        </w:rPr>
      </w:pP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Это единственное задание (не считая сочинения), за которое выпускник может получить</w:t>
      </w:r>
      <w:r w:rsidRPr="00013683">
        <w:rPr>
          <w:rStyle w:val="apple-converted-space"/>
          <w:rFonts w:ascii="Trebuchet MS" w:hAnsi="Trebuchet MS" w:cs="Arial"/>
          <w:color w:val="000000" w:themeColor="text1"/>
        </w:rPr>
        <w:t> </w:t>
      </w:r>
      <w:r w:rsidRPr="00013683">
        <w:rPr>
          <w:rFonts w:ascii="Trebuchet MS" w:hAnsi="Trebuchet MS" w:cs="Arial"/>
          <w:b/>
          <w:bCs/>
          <w:color w:val="000000" w:themeColor="text1"/>
        </w:rPr>
        <w:t>максимум 4 балла</w:t>
      </w:r>
      <w:r w:rsidRPr="00013683">
        <w:rPr>
          <w:rFonts w:ascii="Trebuchet MS" w:hAnsi="Trebuchet MS" w:cs="Arial"/>
          <w:color w:val="000000" w:themeColor="text1"/>
        </w:rPr>
        <w:t>!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Надо только правильно расставить все цифры. Но как это сделать?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br/>
      </w:r>
      <w:r w:rsidRPr="00013683">
        <w:rPr>
          <w:rFonts w:ascii="Trebuchet MS" w:hAnsi="Trebuchet MS" w:cs="Arial"/>
          <w:b/>
          <w:bCs/>
          <w:color w:val="000000" w:themeColor="text1"/>
          <w:shd w:val="clear" w:color="auto" w:fill="CFE2F3"/>
        </w:rPr>
        <w:lastRenderedPageBreak/>
        <w:t>Во-первых,</w:t>
      </w:r>
      <w:r w:rsidRPr="00013683">
        <w:rPr>
          <w:rStyle w:val="apple-converted-space"/>
          <w:rFonts w:ascii="Trebuchet MS" w:hAnsi="Trebuchet MS" w:cs="Arial"/>
          <w:b/>
          <w:bCs/>
          <w:color w:val="000000" w:themeColor="text1"/>
          <w:shd w:val="clear" w:color="auto" w:fill="CFE2F3"/>
        </w:rPr>
        <w:t> </w:t>
      </w:r>
      <w:r w:rsidRPr="00013683">
        <w:rPr>
          <w:rFonts w:ascii="Trebuchet MS" w:hAnsi="Trebuchet MS" w:cs="Arial"/>
          <w:color w:val="000000" w:themeColor="text1"/>
          <w:u w:val="single"/>
          <w:shd w:val="clear" w:color="auto" w:fill="CFE2F3"/>
        </w:rPr>
        <w:t>внимательно прочитайте рецензию</w:t>
      </w:r>
      <w:r w:rsidRPr="00013683">
        <w:rPr>
          <w:rStyle w:val="apple-converted-space"/>
          <w:rFonts w:ascii="Trebuchet MS" w:hAnsi="Trebuchet MS" w:cs="Arial"/>
          <w:color w:val="000000" w:themeColor="text1"/>
          <w:shd w:val="clear" w:color="auto" w:fill="CFE2F3"/>
        </w:rPr>
        <w:t> </w:t>
      </w:r>
      <w:r w:rsidRPr="00013683">
        <w:rPr>
          <w:rFonts w:ascii="Trebuchet MS" w:hAnsi="Trebuchet MS" w:cs="Arial"/>
          <w:color w:val="000000" w:themeColor="text1"/>
          <w:shd w:val="clear" w:color="auto" w:fill="CFE2F3"/>
        </w:rPr>
        <w:t>(то, что выделено жирным шрифтом). Обратите внимание на такие слова, как</w:t>
      </w:r>
      <w:r w:rsidRPr="00013683">
        <w:rPr>
          <w:rStyle w:val="apple-converted-space"/>
          <w:rFonts w:ascii="Trebuchet MS" w:hAnsi="Trebuchet MS" w:cs="Arial"/>
          <w:color w:val="000000" w:themeColor="text1"/>
          <w:shd w:val="clear" w:color="auto" w:fill="CFE2F3"/>
        </w:rPr>
        <w:t> </w:t>
      </w:r>
      <w:r w:rsidRPr="00013683">
        <w:rPr>
          <w:rFonts w:ascii="Trebuchet MS" w:hAnsi="Trebuchet MS" w:cs="Arial"/>
          <w:b/>
          <w:bCs/>
          <w:color w:val="000000" w:themeColor="text1"/>
          <w:shd w:val="clear" w:color="auto" w:fill="CFE2F3"/>
        </w:rPr>
        <w:t>ТРОП</w:t>
      </w:r>
      <w:r w:rsidRPr="00013683">
        <w:rPr>
          <w:rFonts w:ascii="Trebuchet MS" w:hAnsi="Trebuchet MS" w:cs="Arial"/>
          <w:color w:val="000000" w:themeColor="text1"/>
          <w:shd w:val="clear" w:color="auto" w:fill="CFE2F3"/>
        </w:rPr>
        <w:t>,</w:t>
      </w:r>
      <w:r w:rsidRPr="00013683">
        <w:rPr>
          <w:rStyle w:val="apple-converted-space"/>
          <w:rFonts w:ascii="Trebuchet MS" w:hAnsi="Trebuchet MS" w:cs="Arial"/>
          <w:color w:val="000000" w:themeColor="text1"/>
          <w:shd w:val="clear" w:color="auto" w:fill="CFE2F3"/>
        </w:rPr>
        <w:t> </w:t>
      </w:r>
      <w:r w:rsidRPr="00013683">
        <w:rPr>
          <w:rFonts w:ascii="Trebuchet MS" w:hAnsi="Trebuchet MS" w:cs="Arial"/>
          <w:b/>
          <w:bCs/>
          <w:color w:val="000000" w:themeColor="text1"/>
          <w:shd w:val="clear" w:color="auto" w:fill="CFE2F3"/>
        </w:rPr>
        <w:t>ЛЕКСИЧЕСКОЕ СРЕДСТВО</w:t>
      </w:r>
      <w:r w:rsidRPr="00013683">
        <w:rPr>
          <w:rFonts w:ascii="Trebuchet MS" w:hAnsi="Trebuchet MS" w:cs="Arial"/>
          <w:color w:val="000000" w:themeColor="text1"/>
          <w:shd w:val="clear" w:color="auto" w:fill="CFE2F3"/>
        </w:rPr>
        <w:t>, </w:t>
      </w:r>
      <w:r w:rsidRPr="00013683">
        <w:rPr>
          <w:rFonts w:ascii="Trebuchet MS" w:hAnsi="Trebuchet MS" w:cs="Arial"/>
          <w:b/>
          <w:bCs/>
          <w:color w:val="000000" w:themeColor="text1"/>
          <w:shd w:val="clear" w:color="auto" w:fill="CFE2F3"/>
        </w:rPr>
        <w:t>СИНТАКСИЧЕСКОЕ СРЕДСТВО,</w:t>
      </w:r>
      <w:r w:rsidRPr="00013683">
        <w:rPr>
          <w:rFonts w:ascii="Trebuchet MS" w:hAnsi="Trebuchet MS" w:cs="Arial"/>
          <w:color w:val="000000" w:themeColor="text1"/>
          <w:shd w:val="clear" w:color="auto" w:fill="CFE2F3"/>
        </w:rPr>
        <w:t> т.к. они являются подсказкой, которой грех не воспользоваться.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Итак, как вы уже догадались, все языковые средства, о которых идёт речь в задании, можно разделить на</w:t>
      </w:r>
      <w:r w:rsidRPr="00013683">
        <w:rPr>
          <w:rStyle w:val="apple-converted-space"/>
          <w:rFonts w:ascii="Trebuchet MS" w:hAnsi="Trebuchet MS" w:cs="Arial"/>
          <w:color w:val="000000" w:themeColor="text1"/>
        </w:rPr>
        <w:t> </w:t>
      </w:r>
      <w:r w:rsidRPr="00013683">
        <w:rPr>
          <w:rFonts w:ascii="Trebuchet MS" w:hAnsi="Trebuchet MS" w:cs="Arial"/>
          <w:b/>
          <w:bCs/>
          <w:color w:val="000000" w:themeColor="text1"/>
        </w:rPr>
        <w:t>3 группы</w:t>
      </w:r>
      <w:r w:rsidRPr="00013683">
        <w:rPr>
          <w:rFonts w:ascii="Trebuchet MS" w:hAnsi="Trebuchet MS" w:cs="Arial"/>
          <w:color w:val="000000" w:themeColor="text1"/>
        </w:rPr>
        <w:t>: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1. тропы,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2. лексические средства,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3. синтаксические средства.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Рассмотрим, какие конкретно языковые средства входят в каждую группу.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 xml:space="preserve">Пусть  вас не пугает объём теоретического материала, </w:t>
      </w:r>
      <w:proofErr w:type="gramStart"/>
      <w:r w:rsidRPr="00013683">
        <w:rPr>
          <w:rFonts w:ascii="Trebuchet MS" w:hAnsi="Trebuchet MS" w:cs="Arial"/>
          <w:color w:val="000000" w:themeColor="text1"/>
        </w:rPr>
        <w:t>уверена</w:t>
      </w:r>
      <w:proofErr w:type="gramEnd"/>
      <w:r w:rsidRPr="00013683">
        <w:rPr>
          <w:rFonts w:ascii="Trebuchet MS" w:hAnsi="Trebuchet MS" w:cs="Arial"/>
          <w:color w:val="000000" w:themeColor="text1"/>
        </w:rPr>
        <w:t>, вам знакомы эти понятия. Необходимо только систематизировать знания по этой теме.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b/>
          <w:bCs/>
          <w:color w:val="000000" w:themeColor="text1"/>
          <w:sz w:val="48"/>
          <w:szCs w:val="48"/>
          <w:shd w:val="clear" w:color="auto" w:fill="F4CCCC"/>
        </w:rPr>
        <w:t>ТРОПЫ: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ТРОПЫ</w:t>
      </w:r>
      <w:r w:rsidRPr="00013683">
        <w:rPr>
          <w:rFonts w:ascii="Trebuchet MS" w:hAnsi="Trebuchet MS" w:cs="Arial"/>
          <w:color w:val="000000" w:themeColor="text1"/>
          <w:sz w:val="28"/>
          <w:szCs w:val="28"/>
        </w:rPr>
        <w:t> - это обобщённое название стилистических приёмов, состоящих в употреблении слова в переносном значении. 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F555BC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МЕТ</w:t>
      </w:r>
      <w:r w:rsidRPr="00F555BC">
        <w:rPr>
          <w:rFonts w:ascii="Trebuchet MS" w:hAnsi="Trebuchet MS" w:cs="Arial"/>
          <w:b/>
          <w:bCs/>
          <w:color w:val="000000" w:themeColor="text1"/>
          <w:sz w:val="18"/>
          <w:szCs w:val="18"/>
          <w:u w:val="single"/>
        </w:rPr>
        <w:t>А</w:t>
      </w:r>
      <w:r w:rsidRPr="00F555BC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ФОРА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- вид иносказания, перенос значения с одного слова на другое по сходству признаков, скрытое сравнение, в котором отсутствует сравнительный оборот. 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 Сыплет черёмуха снегом</w:t>
      </w:r>
      <w:proofErr w:type="gramStart"/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.</w:t>
      </w:r>
      <w:proofErr w:type="gramEnd"/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 xml:space="preserve"> (</w:t>
      </w:r>
      <w:proofErr w:type="gramStart"/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с</w:t>
      </w:r>
      <w:proofErr w:type="gramEnd"/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нег подобен цветущим кистям черёмухи). Колесом за сини горы солнце красное скатилось (солнце подобно колесу).</w:t>
      </w:r>
      <w:r w:rsidRPr="00013683">
        <w:rPr>
          <w:color w:val="000000" w:themeColor="text1"/>
          <w:sz w:val="18"/>
          <w:szCs w:val="18"/>
        </w:rPr>
        <w:br/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повышает точность поэтической речи и её эмоциональную выразительность. 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МЕТОН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  <w:u w:val="single"/>
        </w:rPr>
        <w:t>И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МИЯ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- замена одного слова или понятия другим, имеющим с первым причинную или иную связь.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 Например: 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Сюда по новым им волнам Все флаги в гости будут к нам</w:t>
      </w:r>
      <w:proofErr w:type="gramStart"/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.</w:t>
      </w:r>
      <w:proofErr w:type="gramEnd"/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 xml:space="preserve"> (</w:t>
      </w:r>
      <w:proofErr w:type="gramStart"/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м</w:t>
      </w:r>
      <w:proofErr w:type="gramEnd"/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етонимия "все флаги" заменяет многословное выражение "корабли всех стран под различными флагами")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приём краткой выразительной речи, экономия лексических средств.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ИР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  <w:u w:val="single"/>
        </w:rPr>
        <w:t>О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НИЯ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 xml:space="preserve"> (притворство) - употребление слова или выражения в смысле, обратном </w:t>
      </w:r>
      <w:proofErr w:type="gramStart"/>
      <w:r w:rsidRPr="00013683">
        <w:rPr>
          <w:rFonts w:ascii="Trebuchet MS" w:hAnsi="Trebuchet MS" w:cs="Arial"/>
          <w:color w:val="000000" w:themeColor="text1"/>
          <w:sz w:val="18"/>
          <w:szCs w:val="18"/>
        </w:rPr>
        <w:t>буквальному</w:t>
      </w:r>
      <w:proofErr w:type="gramEnd"/>
      <w:r w:rsidRPr="00013683">
        <w:rPr>
          <w:rFonts w:ascii="Trebuchet MS" w:hAnsi="Trebuchet MS" w:cs="Arial"/>
          <w:color w:val="000000" w:themeColor="text1"/>
          <w:sz w:val="18"/>
          <w:szCs w:val="18"/>
        </w:rPr>
        <w:t>, с целью насмешки. 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 Ай, Моська, знать она сильна, Что лает на слона.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создание комического эффекта.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ГИП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  <w:u w:val="single"/>
        </w:rPr>
        <w:t>Е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РБОЛА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(преувеличение) - образное выражение, состоящее в преувеличении размеров, силы, красоты и т.п. 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 ...дрожали скалы от их ударов, дрожало небо от грозной песни.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на гиперболах строится образность сатирических произведений. Гиперболизация является источником юмора, средством насмешки.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ОЛИЦЕТВОР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  <w:u w:val="single"/>
        </w:rPr>
        <w:t>Е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НИЕ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- разновидность метафоры, перенесение свойств человека на неодушевлённые предметы и отвлечённые понятия. 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 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  <w:u w:val="single"/>
        </w:rPr>
        <w:t>Вечер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 синею свечкой звезду</w:t>
      </w:r>
      <w:proofErr w:type="gramStart"/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 xml:space="preserve"> Н</w:t>
      </w:r>
      <w:proofErr w:type="gramEnd"/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ад дорогой моей 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  <w:u w:val="single"/>
        </w:rPr>
        <w:t>засветил.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 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повышает эмоциональную выразительность текста.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СИН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  <w:u w:val="single"/>
        </w:rPr>
        <w:t>Е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КДОХА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(обобщение) - частный случай метонимии, обозначение целого через его часть.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 Например: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 Швед, русский колет, рубит, режет.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придаёт речи краткость и выразительность, усиливает экспрессию речи и придаёт ей глубокий обобщающий смысл.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lastRenderedPageBreak/>
        <w:t>ЛИТ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  <w:u w:val="single"/>
        </w:rPr>
        <w:t>О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ТА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(простота) - образное выражение, преуменьшающее размеры, силу, значение описываемого предмета или явления. 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 Ваш шпиц, прелестный шпиц, не более напёрстка.</w:t>
      </w:r>
    </w:p>
    <w:p w:rsidR="00013683" w:rsidRDefault="008D7C3C" w:rsidP="00013683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одновременное употребление литоты и гиперболы резко и сильно подчёркивает создаваемый образ. Стилистический приём двойного отрицания. Служит средством для создания сатирического и юмористического эффекта.</w:t>
      </w:r>
    </w:p>
    <w:p w:rsidR="008D7C3C" w:rsidRPr="00013683" w:rsidRDefault="008D7C3C" w:rsidP="00013683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ЭП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  <w:u w:val="single"/>
        </w:rPr>
        <w:t>И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ТЕТ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– образное определение предмета или действие. 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 xml:space="preserve"> На </w:t>
      </w:r>
      <w:proofErr w:type="spellStart"/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берегу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  <w:u w:val="single"/>
        </w:rPr>
        <w:t>пустынных</w:t>
      </w:r>
      <w:proofErr w:type="spellEnd"/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 волн</w:t>
      </w:r>
      <w:proofErr w:type="gramStart"/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 xml:space="preserve"> С</w:t>
      </w:r>
      <w:proofErr w:type="gramEnd"/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тоял он дум 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  <w:u w:val="single"/>
        </w:rPr>
        <w:t>великих 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полн.</w:t>
      </w:r>
    </w:p>
    <w:p w:rsidR="008D7C3C" w:rsidRPr="00013683" w:rsidRDefault="008D7C3C" w:rsidP="008D7C3C">
      <w:pPr>
        <w:shd w:val="clear" w:color="auto" w:fill="FFFFFF"/>
        <w:spacing w:line="270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Значение: 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Создаёт зримый образ предмета, явления, формирует эмоциональное впечатление, передаёт психологическую атмосферу, настроение. Характеризует, поясняет какое-нибудь свойство, качество понятия, предмета или явления; воплощается мироощущение писателя. Эпитет в описании природы как средство выражения чувства, настроения. Выражение внутреннего состояния человека.</w:t>
      </w:r>
    </w:p>
    <w:p w:rsidR="008D7C3C" w:rsidRPr="00013683" w:rsidRDefault="008D7C3C" w:rsidP="008D7C3C">
      <w:pPr>
        <w:shd w:val="clear" w:color="auto" w:fill="FFFFFF"/>
        <w:spacing w:line="270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АНТОНОМАС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  <w:u w:val="single"/>
        </w:rPr>
        <w:t>И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Я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(переименование) – троп, состоящий в употреблении собственного имени в значении нарицательного, вид метонимии. 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 в русском языке закрепилось использование в переносном значении слов Донкихот, донжуан, ловелас и др.</w:t>
      </w:r>
    </w:p>
    <w:p w:rsidR="008D7C3C" w:rsidRPr="00013683" w:rsidRDefault="008D7C3C" w:rsidP="008D7C3C">
      <w:pPr>
        <w:shd w:val="clear" w:color="auto" w:fill="FFFFFF"/>
        <w:spacing w:line="270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этот троп часто используется в публицистике. В его основе – переосмысление имён исторических деятелей, писателей, литературных героев. В художественной литературе используется как средство образной речи.</w:t>
      </w:r>
    </w:p>
    <w:p w:rsidR="008D7C3C" w:rsidRPr="00013683" w:rsidRDefault="008D7C3C" w:rsidP="008D7C3C">
      <w:pPr>
        <w:shd w:val="clear" w:color="auto" w:fill="FFFFFF"/>
        <w:spacing w:line="270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АЛЛЕГ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  <w:u w:val="single"/>
        </w:rPr>
        <w:t>О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РИЯ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 xml:space="preserve"> – иносказательное изображение предмета или явления с целью наиболее наглядно показать его существенные черты (в баснях, загадках). Выражение отвлечённого понятия или идеи в конкретном художественном </w:t>
      </w:r>
      <w:proofErr w:type="spellStart"/>
      <w:r w:rsidRPr="00013683">
        <w:rPr>
          <w:rFonts w:ascii="Trebuchet MS" w:hAnsi="Trebuchet MS" w:cs="Arial"/>
          <w:color w:val="000000" w:themeColor="text1"/>
          <w:sz w:val="18"/>
          <w:szCs w:val="18"/>
        </w:rPr>
        <w:t>образе</w:t>
      </w:r>
      <w:proofErr w:type="gramStart"/>
      <w:r w:rsidRPr="00013683">
        <w:rPr>
          <w:rFonts w:ascii="Trebuchet MS" w:hAnsi="Trebuchet MS" w:cs="Arial"/>
          <w:color w:val="000000" w:themeColor="text1"/>
          <w:sz w:val="18"/>
          <w:szCs w:val="18"/>
        </w:rPr>
        <w:t>.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Н</w:t>
      </w:r>
      <w:proofErr w:type="gramEnd"/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апример</w:t>
      </w:r>
      <w:proofErr w:type="spellEnd"/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: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 xml:space="preserve"> в баснях, сказках глупость, упрямство воплощаются в образе </w:t>
      </w:r>
      <w:proofErr w:type="spellStart"/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Осла</w:t>
      </w:r>
      <w:proofErr w:type="spellEnd"/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, трусость – Зайца, хитрость – Лисы. Аллегорический смысл может получать иносказательное выражение: «пришла осень» </w:t>
      </w:r>
      <w:r w:rsidRPr="00013683">
        <w:rPr>
          <w:rStyle w:val="apple-converted-space"/>
          <w:rFonts w:ascii="Trebuchet MS" w:hAnsi="Trebuchet MS" w:cs="Arial"/>
          <w:i/>
          <w:iCs/>
          <w:color w:val="000000" w:themeColor="text1"/>
          <w:sz w:val="18"/>
          <w:szCs w:val="18"/>
        </w:rPr>
        <w:t> 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может означать «наступила старость».</w:t>
      </w:r>
    </w:p>
    <w:p w:rsidR="008D7C3C" w:rsidRPr="00013683" w:rsidRDefault="008D7C3C" w:rsidP="008D7C3C">
      <w:pPr>
        <w:shd w:val="clear" w:color="auto" w:fill="FFFFFF"/>
        <w:spacing w:line="270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широко используется в эзоповом языке – манере, обнаруживающей изворотливость в изобретении оговорок, недомолвок и прочих обманных средств. Используется для того, чтобы обойти цензуру. С помощью аллегории иносказательно выражаются идеи глубокого философского содержания.</w:t>
      </w:r>
    </w:p>
    <w:p w:rsidR="008D7C3C" w:rsidRPr="00013683" w:rsidRDefault="008D7C3C" w:rsidP="008D7C3C">
      <w:pPr>
        <w:shd w:val="clear" w:color="auto" w:fill="FFFFFF"/>
        <w:spacing w:line="270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ПЕРИФР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  <w:u w:val="single"/>
        </w:rPr>
        <w:t>А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ЗА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или 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ПЕРИФР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  <w:u w:val="single"/>
        </w:rPr>
        <w:t>А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З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(описательное выражение) – стилистический приём, состоящий в замене обычного однословного названия какого-либо предмета или явления описательным выражением. 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 Лев – царь зверей. Унылая пора, очей очарованье (вместо «осень»).</w:t>
      </w:r>
    </w:p>
    <w:p w:rsidR="008D7C3C" w:rsidRPr="00013683" w:rsidRDefault="008D7C3C" w:rsidP="008D7C3C">
      <w:pPr>
        <w:shd w:val="clear" w:color="auto" w:fill="FFFFFF"/>
        <w:spacing w:line="270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подчёркиваются существенные стороны, характерные признаки предмета или явления.</w:t>
      </w:r>
    </w:p>
    <w:p w:rsidR="008D7C3C" w:rsidRPr="00013683" w:rsidRDefault="008D7C3C" w:rsidP="008D7C3C">
      <w:pPr>
        <w:shd w:val="clear" w:color="auto" w:fill="FFFFFF"/>
        <w:spacing w:line="270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ХУДОЖЕСТВЕННЫЙ СИМВОЛ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– образные слова, которые замещают наименование жизненного явления, понятия предмета условным его обозначением, напоминающим это явление и придающим ему новый, глубинный смысл. </w:t>
      </w: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Style w:val="apple-converted-space"/>
          <w:rFonts w:ascii="Trebuchet MS" w:hAnsi="Trebuchet MS" w:cs="Arial"/>
          <w:b/>
          <w:bCs/>
          <w:color w:val="000000" w:themeColor="text1"/>
          <w:sz w:val="18"/>
          <w:szCs w:val="18"/>
        </w:rPr>
        <w:t> 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Дождь – символ печали и слёз. Кукушка – символ одинокой тоскующей женщины.</w:t>
      </w:r>
      <w:r w:rsidRPr="00013683">
        <w:rPr>
          <w:rStyle w:val="apple-converted-space"/>
          <w:rFonts w:ascii="Trebuchet MS" w:hAnsi="Trebuchet MS" w:cs="Arial"/>
          <w:i/>
          <w:iCs/>
          <w:color w:val="000000" w:themeColor="text1"/>
          <w:sz w:val="18"/>
          <w:szCs w:val="18"/>
        </w:rPr>
        <w:t> </w:t>
      </w:r>
      <w:r w:rsidRPr="00013683">
        <w:rPr>
          <w:rFonts w:ascii="Trebuchet MS" w:hAnsi="Trebuchet MS" w:cs="Arial"/>
          <w:i/>
          <w:iCs/>
          <w:color w:val="000000" w:themeColor="text1"/>
          <w:sz w:val="18"/>
          <w:szCs w:val="18"/>
        </w:rPr>
        <w:t>Берёза – символ России.</w:t>
      </w:r>
    </w:p>
    <w:p w:rsidR="008D7C3C" w:rsidRPr="00013683" w:rsidRDefault="008D7C3C" w:rsidP="008D7C3C">
      <w:pPr>
        <w:shd w:val="clear" w:color="auto" w:fill="FFFFFF"/>
        <w:spacing w:line="270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Trebuchet MS" w:hAnsi="Trebuchet MS" w:cs="Arial"/>
          <w:color w:val="000000" w:themeColor="text1"/>
          <w:sz w:val="18"/>
          <w:szCs w:val="18"/>
        </w:rPr>
        <w:t> придаёт слову новый, глубинный смысл.</w:t>
      </w:r>
    </w:p>
    <w:p w:rsidR="008D7C3C" w:rsidRPr="00013683" w:rsidRDefault="008D7C3C" w:rsidP="008D7C3C">
      <w:pPr>
        <w:shd w:val="clear" w:color="auto" w:fill="FFFFFF"/>
        <w:spacing w:after="240"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48"/>
          <w:szCs w:val="48"/>
          <w:shd w:val="clear" w:color="auto" w:fill="F4CCCC"/>
        </w:rPr>
        <w:t>ЛЕКСИЧЕСКИЕ СРЕДСТВА:</w:t>
      </w:r>
    </w:p>
    <w:p w:rsidR="008D7C3C" w:rsidRPr="00013683" w:rsidRDefault="008D7C3C" w:rsidP="008D7C3C">
      <w:pPr>
        <w:shd w:val="clear" w:color="auto" w:fill="FFFFFF"/>
        <w:spacing w:after="0" w:line="328" w:lineRule="atLeast"/>
        <w:rPr>
          <w:rFonts w:ascii="Arial" w:hAnsi="Arial" w:cs="Arial"/>
          <w:color w:val="000000" w:themeColor="text1"/>
        </w:rPr>
      </w:pP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1. ОМОНИМЫ 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- это слова, </w:t>
      </w:r>
      <w:r w:rsidRPr="00013683">
        <w:rPr>
          <w:rFonts w:ascii="Arial" w:hAnsi="Arial" w:cs="Arial"/>
          <w:color w:val="000000" w:themeColor="text1"/>
          <w:sz w:val="18"/>
          <w:szCs w:val="18"/>
          <w:u w:val="single"/>
        </w:rPr>
        <w:t>разные по значению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, но одинаковые по произношению и написанию.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Например,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 Водопроводная 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  <w:t>система система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тически выходит из строя, а у ремонтников нет никакой 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  <w:t>системы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 в работе.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 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br/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придают языку живость, выразительность. Могут придавать комическую окраску, двусмысленность, характер каламбура.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 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Требуется человек, хорошо владеющий языком, для наклеивания марок.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bookmarkStart w:id="1" w:name="13"/>
      <w:bookmarkEnd w:id="1"/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2. СИНОНИМЫ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 это слова одной и той же части речи, </w:t>
      </w:r>
      <w:r w:rsidRPr="00013683">
        <w:rPr>
          <w:rFonts w:ascii="Arial" w:hAnsi="Arial" w:cs="Arial"/>
          <w:color w:val="000000" w:themeColor="text1"/>
          <w:sz w:val="18"/>
          <w:szCs w:val="18"/>
          <w:u w:val="single"/>
        </w:rPr>
        <w:t>близкие друг другу по значению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proofErr w:type="gramStart"/>
      <w:r w:rsidRPr="00013683">
        <w:rPr>
          <w:rFonts w:ascii="Arial" w:hAnsi="Arial" w:cs="Arial"/>
          <w:color w:val="000000" w:themeColor="text1"/>
          <w:sz w:val="18"/>
          <w:szCs w:val="18"/>
        </w:rPr>
        <w:t>Синонимы образуют синонимический ряд,</w:t>
      </w:r>
      <w:r w:rsidRPr="00013683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например, 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испытывать страх, бояться, опасаться, пугаться, страшиться, ужасаться, трусить.</w:t>
      </w:r>
      <w:proofErr w:type="gramEnd"/>
      <w:r w:rsidRPr="00013683">
        <w:rPr>
          <w:rFonts w:ascii="Arial" w:hAnsi="Arial" w:cs="Arial"/>
          <w:color w:val="000000" w:themeColor="text1"/>
          <w:sz w:val="18"/>
          <w:szCs w:val="18"/>
        </w:rPr>
        <w:br/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свидетельствуют о богатстве языка, служат для более точного выражения мыслей и чувств. 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3. АНТОНИМЫ 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- это слова одной и той же части речи,</w:t>
      </w:r>
      <w:r w:rsidRPr="00013683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013683">
        <w:rPr>
          <w:rFonts w:ascii="Arial" w:hAnsi="Arial" w:cs="Arial"/>
          <w:color w:val="000000" w:themeColor="text1"/>
          <w:sz w:val="18"/>
          <w:szCs w:val="18"/>
          <w:u w:val="single"/>
        </w:rPr>
        <w:t>противоположные по значению.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Например,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 рано - поздно, уснуть - проснуться, </w:t>
      </w:r>
      <w:proofErr w:type="gramStart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белый</w:t>
      </w:r>
      <w:proofErr w:type="gramEnd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- чёрный. 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делают речь яркой, эмоциональной. Служат для создания контраста. 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br/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4. ПАРОНИМЫ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 однокоренные слова, близкие по звучанию, но не совпадающие в значении.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 отпечатки и опечатки (имеют разные приставки), безответный и безответственный (имеют разные суффиксы).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5. ОБЩЕУПОТРЕБИТЕЛЬНАЯ ЛЕКСИКА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 слова, известные всем говорящим на русском языке, употребляемая во всех стилях речи, стилистически нейтральная.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Например,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весна, вода, земля, ночь. 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 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обозначает жизненно важные предметы, действия, признаки, явления. 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5. ДИАЛЕКТИЗМЫ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 это слова, принадлежащие к определенному диалекту. Диалекты - это русские народные говоры, имеющие в своем составе значительное количество самобытных слов, известных только в определенной местности.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 кочет - петух, </w:t>
      </w:r>
      <w:proofErr w:type="spellStart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гутарить</w:t>
      </w:r>
      <w:proofErr w:type="spellEnd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- разговаривать, балка - овраг. 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вызывают у читателя более яркие представления о том месте, где развиваются описываемые события с целью речевой характеристики персонажа.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6. </w:t>
      </w:r>
      <w:proofErr w:type="gramStart"/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ПРОФЕССИОНАЛИЗМЫ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 это слова, которые используются в различных сферах производства, техники и т.д. и которые не стали общеупотребительными; </w:t>
      </w:r>
      <w:r w:rsidRPr="00013683">
        <w:rPr>
          <w:rFonts w:ascii="Arial" w:hAnsi="Arial" w:cs="Arial"/>
          <w:color w:val="000000" w:themeColor="text1"/>
          <w:sz w:val="18"/>
          <w:szCs w:val="18"/>
          <w:u w:val="single"/>
        </w:rPr>
        <w:t>термины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 слова, которые называют специальные понятия какой-либо сферы производства или науки; профессионализмы и термины используются людьми одной профессии, в одной области науки.</w:t>
      </w:r>
      <w:proofErr w:type="gramEnd"/>
      <w:r w:rsidRPr="00013683">
        <w:rPr>
          <w:rFonts w:ascii="Arial" w:hAnsi="Arial" w:cs="Arial"/>
          <w:color w:val="000000" w:themeColor="text1"/>
          <w:sz w:val="18"/>
          <w:szCs w:val="18"/>
        </w:rPr>
        <w:t>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Например,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 абсцисса (математика), аффрикаты (лингвистика);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 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окно - свободное время между уроками в речи учителя.  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используется в художественной литературе и публицистике как выразительное средство для описания обстановки, создания производственного пейзажа, речевой характеристики определённой сферы деятельности человека.</w:t>
      </w:r>
    </w:p>
    <w:p w:rsidR="002C4E96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7. ЖАРГОНИЗМЫ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 слова, ограниченные в своём употреблении определённой  </w:t>
      </w:r>
      <w:r w:rsidRPr="00013683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социальной или возрастной средой.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</w:t>
      </w:r>
      <w:r w:rsidRPr="00013683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,</w:t>
      </w:r>
      <w:r w:rsidRPr="00013683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 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выделяют молодежный (предки - родители), профессиональный (</w:t>
      </w:r>
      <w:proofErr w:type="spellStart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надомаэ</w:t>
      </w:r>
      <w:proofErr w:type="spellEnd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- недолет посадочного знака), лагерный жаргон.</w:t>
      </w:r>
      <w:r w:rsidR="002C4E96">
        <w:rPr>
          <w:rFonts w:ascii="Arial" w:hAnsi="Arial" w:cs="Arial"/>
          <w:color w:val="000000" w:themeColor="text1"/>
        </w:rPr>
        <w:t xml:space="preserve">  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жаргон используется в произведениях художественной литературы с целью речевой характеристики персонажей и создания нужного колорита.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8. АРГО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 диалект определённой социальной группы людей (первоначально воровской язык - "</w:t>
      </w:r>
      <w:proofErr w:type="gramStart"/>
      <w:r w:rsidRPr="00013683">
        <w:rPr>
          <w:rFonts w:ascii="Arial" w:hAnsi="Arial" w:cs="Arial"/>
          <w:color w:val="000000" w:themeColor="text1"/>
          <w:sz w:val="18"/>
          <w:szCs w:val="18"/>
        </w:rPr>
        <w:t>феня</w:t>
      </w:r>
      <w:proofErr w:type="gramEnd"/>
      <w:r w:rsidRPr="00013683">
        <w:rPr>
          <w:rFonts w:ascii="Arial" w:hAnsi="Arial" w:cs="Arial"/>
          <w:color w:val="000000" w:themeColor="text1"/>
          <w:sz w:val="18"/>
          <w:szCs w:val="18"/>
        </w:rPr>
        <w:t>"), создаваемый с целью языкового обособления (</w:t>
      </w:r>
      <w:proofErr w:type="spellStart"/>
      <w:r w:rsidRPr="00013683">
        <w:rPr>
          <w:rFonts w:ascii="Arial" w:hAnsi="Arial" w:cs="Arial"/>
          <w:color w:val="000000" w:themeColor="text1"/>
          <w:sz w:val="18"/>
          <w:szCs w:val="18"/>
        </w:rPr>
        <w:t>аргонизмы</w:t>
      </w:r>
      <w:proofErr w:type="spellEnd"/>
      <w:r w:rsidRPr="00013683">
        <w:rPr>
          <w:rFonts w:ascii="Arial" w:hAnsi="Arial" w:cs="Arial"/>
          <w:color w:val="000000" w:themeColor="text1"/>
          <w:sz w:val="18"/>
          <w:szCs w:val="18"/>
        </w:rPr>
        <w:t xml:space="preserve"> употребляются как условный знак, как зашифрованный код, чтобы не принадлежащие к данной группе люди не могли понять значение этих слов).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</w:rPr>
        <w:t> 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балерина - отмычка; </w:t>
      </w:r>
      <w:proofErr w:type="spellStart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кипиш</w:t>
      </w:r>
      <w:proofErr w:type="spellEnd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- беспорядок, </w:t>
      </w:r>
      <w:proofErr w:type="spellStart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шу</w:t>
      </w:r>
      <w:proofErr w:type="spellEnd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; </w:t>
      </w:r>
      <w:proofErr w:type="spellStart"/>
      <w:proofErr w:type="gramStart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шухер</w:t>
      </w:r>
      <w:proofErr w:type="spellEnd"/>
      <w:proofErr w:type="gramEnd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- опасность; малина - притон.</w:t>
      </w:r>
    </w:p>
    <w:p w:rsid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используется в произведениях художественной литературы с целью речевой характеристики персонажа или создания особого колорита.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9.ЭМОЦИОНАЛЬНО ОКРАШЕННЫЕ СЛОВА 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- слова, выражающие отношение к предметам, признакам, действиям и т.д.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</w:rPr>
        <w:t> </w:t>
      </w:r>
      <w:proofErr w:type="gramStart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кляча</w:t>
      </w:r>
      <w:proofErr w:type="gramEnd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(не просто лошадь, а плохая лошадь), врать (не просто говорить неправду, а говорить её нагло), жаждать (не просто желать, а желать страстно).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служат для выражения отношения говорящего к тому, о чём он говорит, а также для характеристики говорящего.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10. АРХАИЗМЫ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 устаревшие слова, у которых есть современные синонимы, заменившие их в языке. </w:t>
      </w:r>
      <w:proofErr w:type="gramStart"/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 младой - молодой, злато - золото; око - глаз, уста - губы, узреть - увидеть.</w:t>
      </w:r>
      <w:proofErr w:type="gramEnd"/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служат для создания колорита древности при изображении старины. Выполняют яркую стилистическую роль, выступая как средство создания гражданско-патриотического пафоса речи. Являются источником возвышенного звучания речи.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11. ИСТОРИЗМЫ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 слова, служившие названием исчезнувших предметов</w:t>
      </w:r>
      <w:proofErr w:type="gramStart"/>
      <w:r w:rsidRPr="00013683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gramEnd"/>
      <w:r w:rsidRPr="0001368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013683">
        <w:rPr>
          <w:rFonts w:ascii="Arial" w:hAnsi="Arial" w:cs="Arial"/>
          <w:color w:val="000000" w:themeColor="text1"/>
          <w:sz w:val="18"/>
          <w:szCs w:val="18"/>
        </w:rPr>
        <w:t>п</w:t>
      </w:r>
      <w:proofErr w:type="gramEnd"/>
      <w:r w:rsidRPr="00013683">
        <w:rPr>
          <w:rFonts w:ascii="Arial" w:hAnsi="Arial" w:cs="Arial"/>
          <w:color w:val="000000" w:themeColor="text1"/>
          <w:sz w:val="18"/>
          <w:szCs w:val="18"/>
        </w:rPr>
        <w:t>онятий, явлений.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 </w:t>
      </w:r>
      <w:proofErr w:type="spellStart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тивун</w:t>
      </w:r>
      <w:proofErr w:type="spellEnd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- должностное лицо в древней Руси, гривна - денежная единица Киевской Руси, лакей - человек, служивший в богатых домах.</w:t>
      </w:r>
    </w:p>
    <w:p w:rsid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служат для создания колорита древности, минувшей эпохи, придают описанию прошлых времён историческую достоверность.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12.НЕОЛОГИЗМЫ 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- новые слова, возникающие в языке.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</w:rPr>
        <w:t> 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видеотелефон, аэробус, Интернет. 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служат для обозначения тех новых понятий</w:t>
      </w:r>
      <w:proofErr w:type="gramStart"/>
      <w:r w:rsidRPr="00013683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gramEnd"/>
      <w:r w:rsidRPr="0001368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013683">
        <w:rPr>
          <w:rFonts w:ascii="Arial" w:hAnsi="Arial" w:cs="Arial"/>
          <w:color w:val="000000" w:themeColor="text1"/>
          <w:sz w:val="18"/>
          <w:szCs w:val="18"/>
        </w:rPr>
        <w:t>к</w:t>
      </w:r>
      <w:proofErr w:type="gramEnd"/>
      <w:r w:rsidRPr="00013683">
        <w:rPr>
          <w:rFonts w:ascii="Arial" w:hAnsi="Arial" w:cs="Arial"/>
          <w:color w:val="000000" w:themeColor="text1"/>
          <w:sz w:val="18"/>
          <w:szCs w:val="18"/>
        </w:rPr>
        <w:t>оторые появились в связи с развитием социальных отношений, науки, культуры, техники. Являются своеобразным приёмом усиления выразительности.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13. ЗАИМСТВОВАННЫЕ СЛОВА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 слова, пришедшие в русский язык из других языков. </w:t>
      </w:r>
      <w:proofErr w:type="gramStart"/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 грамота, парус, кедр (из греческого); бутерброд, шпроты, ландшафт (из немецкого); вуаль, пальто, такси (из французского); тенор, опера, флейта (из итальянского); матрос, каюта, катер (из голландского); баскетбол, тренер, комфорт (из английского). </w:t>
      </w:r>
      <w:proofErr w:type="gramEnd"/>
    </w:p>
    <w:p w:rsid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источник пополнения словаря.</w:t>
      </w:r>
    </w:p>
    <w:p w:rsid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14. СТАРОСЛАВЯНИЗМЫ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 заимствования из близкородственного языка, связанные с крещением Руси, развитием духовной культуры.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Особенности: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а) 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сочетания РА, ЛА, ЛЕ, соответствующие русским ОРО, ОЛО, ЕРЕ.</w:t>
      </w:r>
      <w:r w:rsidRPr="00013683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proofErr w:type="gramStart"/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 нрав - норов, врата - ворота, злато - золото, брег - берег, плен - полон.</w:t>
      </w:r>
      <w:proofErr w:type="gramEnd"/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б)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 xml:space="preserve"> сочетание ЖД, соответствующее русскому </w:t>
      </w:r>
      <w:proofErr w:type="gramStart"/>
      <w:r w:rsidRPr="00013683">
        <w:rPr>
          <w:rFonts w:ascii="Arial" w:hAnsi="Arial" w:cs="Arial"/>
          <w:color w:val="000000" w:themeColor="text1"/>
          <w:sz w:val="18"/>
          <w:szCs w:val="18"/>
        </w:rPr>
        <w:t>Ж.</w:t>
      </w:r>
      <w:proofErr w:type="gramEnd"/>
      <w:r w:rsidRPr="00013683">
        <w:rPr>
          <w:rFonts w:ascii="Arial" w:hAnsi="Arial" w:cs="Arial"/>
          <w:color w:val="000000" w:themeColor="text1"/>
          <w:sz w:val="18"/>
          <w:szCs w:val="18"/>
        </w:rPr>
        <w:t> </w:t>
      </w:r>
      <w:r w:rsidRPr="00013683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Например: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 вождь, одежда, нужда.</w:t>
      </w:r>
    </w:p>
    <w:p w:rsid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г) 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суффиксы СТВИЕ, ЧИЙ, ЫНЯ, ТВА, УЩ, ЮЩ, АЩ, ЯЩ.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</w:rPr>
        <w:t> 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действие, кормчий, гордыня, битва, горящий, несущий.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proofErr w:type="spellStart"/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д</w:t>
      </w:r>
      <w:proofErr w:type="spellEnd"/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)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приставки ИЗ, ИС, НИЗ.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 </w:t>
      </w:r>
      <w:proofErr w:type="spellStart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изыди</w:t>
      </w:r>
      <w:proofErr w:type="spellEnd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, низвергнуть.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воссоздают колорит эпохи, придают иронический оттенок.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15. ТРАДИЦИОННО-ПОЭТИЧЕСКИЕ СЛОВА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 группа слов, которая сформировалась на рубеже 18-19 веков, употреблялась преимущественно в поэзии. Главный источник - славянизмы.</w:t>
      </w:r>
      <w:r w:rsidRPr="00013683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proofErr w:type="gramStart"/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 брег, глас, десница, чело, ланиты, огнь, куща, </w:t>
      </w:r>
      <w:proofErr w:type="spellStart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лилей</w:t>
      </w:r>
      <w:proofErr w:type="spellEnd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, розы, мирты, длань, златой, сладкозвучный, древо, вешний, денница.</w:t>
      </w:r>
      <w:proofErr w:type="gramEnd"/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в прошлом высокая экспрессивная лексика, без которой не обходилось ни одно поэтическое произведение. В современном языке ироническое употребление, стилизация.</w:t>
      </w:r>
    </w:p>
    <w:p w:rsidR="008D7C3C" w:rsidRPr="00013683" w:rsidRDefault="008D7C3C" w:rsidP="008D7C3C">
      <w:pPr>
        <w:shd w:val="clear" w:color="auto" w:fill="FFFFFF"/>
        <w:spacing w:line="270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16. </w:t>
      </w:r>
      <w:proofErr w:type="gramStart"/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НАРОДНО-ПОЭТИЧЕСКИЕ</w:t>
      </w:r>
      <w:proofErr w:type="gramEnd"/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СЛОВА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 слова, характерные для устной народной поэзии.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 Например: 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детинушка, долюшка, дороженька, лазоревый, кручина, бесталанный, муравушка, думушка.</w:t>
      </w:r>
    </w:p>
    <w:p w:rsidR="008D7C3C" w:rsidRPr="00013683" w:rsidRDefault="008D7C3C" w:rsidP="008D7C3C">
      <w:pPr>
        <w:shd w:val="clear" w:color="auto" w:fill="FFFFFF"/>
        <w:spacing w:line="270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 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создают эмоциональное впечатление, служат средством выражения общенационального русского характера.</w:t>
      </w:r>
    </w:p>
    <w:p w:rsidR="008D7C3C" w:rsidRPr="00013683" w:rsidRDefault="008D7C3C" w:rsidP="008D7C3C">
      <w:pPr>
        <w:shd w:val="clear" w:color="auto" w:fill="FFFFFF"/>
        <w:spacing w:line="270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17. РАЗГОВОРНАЯ ЛЕКСИКА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 это слова</w:t>
      </w:r>
      <w:proofErr w:type="gramStart"/>
      <w:r w:rsidRPr="00013683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gramEnd"/>
      <w:r w:rsidRPr="0001368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013683">
        <w:rPr>
          <w:rFonts w:ascii="Arial" w:hAnsi="Arial" w:cs="Arial"/>
          <w:color w:val="000000" w:themeColor="text1"/>
          <w:sz w:val="18"/>
          <w:szCs w:val="18"/>
        </w:rPr>
        <w:t>к</w:t>
      </w:r>
      <w:proofErr w:type="gramEnd"/>
      <w:r w:rsidRPr="00013683">
        <w:rPr>
          <w:rFonts w:ascii="Arial" w:hAnsi="Arial" w:cs="Arial"/>
          <w:color w:val="000000" w:themeColor="text1"/>
          <w:sz w:val="18"/>
          <w:szCs w:val="18"/>
        </w:rPr>
        <w:t>оторые употребляются в повседневной обиходной речи, имеют характер непринуждённости и поэтому не всегда уместны в письменной и книжной речи. </w:t>
      </w:r>
      <w:proofErr w:type="gramStart"/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 газировка (газированная вода), белобрысый (блондин, человек с очень светлыми волосами), жвачка (жевательная резинка).</w:t>
      </w:r>
      <w:proofErr w:type="gramEnd"/>
    </w:p>
    <w:p w:rsidR="008D7C3C" w:rsidRPr="00013683" w:rsidRDefault="008D7C3C" w:rsidP="008D7C3C">
      <w:pPr>
        <w:shd w:val="clear" w:color="auto" w:fill="FFFFFF"/>
        <w:spacing w:line="270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в книжной речи данному контексту придаётся разговорный оттенок. Используется в произведениях художественной литературы с целью речевой характеристики персонажей.</w:t>
      </w:r>
    </w:p>
    <w:p w:rsidR="008D7C3C" w:rsidRPr="00013683" w:rsidRDefault="008D7C3C" w:rsidP="008D7C3C">
      <w:pPr>
        <w:shd w:val="clear" w:color="auto" w:fill="FFFFFF"/>
        <w:spacing w:line="270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18. ПРОСТОРЕЧНЫЕ СЛОВА 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- слова</w:t>
      </w:r>
      <w:proofErr w:type="gramStart"/>
      <w:r w:rsidRPr="00013683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gramEnd"/>
      <w:r w:rsidRPr="0001368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013683">
        <w:rPr>
          <w:rFonts w:ascii="Arial" w:hAnsi="Arial" w:cs="Arial"/>
          <w:color w:val="000000" w:themeColor="text1"/>
          <w:sz w:val="18"/>
          <w:szCs w:val="18"/>
        </w:rPr>
        <w:t>в</w:t>
      </w:r>
      <w:proofErr w:type="gramEnd"/>
      <w:r w:rsidRPr="00013683">
        <w:rPr>
          <w:rFonts w:ascii="Arial" w:hAnsi="Arial" w:cs="Arial"/>
          <w:color w:val="000000" w:themeColor="text1"/>
          <w:sz w:val="18"/>
          <w:szCs w:val="18"/>
        </w:rPr>
        <w:t>ыражения, характеризующиеся упрощённостью, оттенком грубости и служащие обычно для выражения резких оценок. Просторечные слова стоят на границе литературного языка, часто не желательны даже в обычной беседе.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 Например: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 башка (голова), муторный (неприятный), </w:t>
      </w:r>
      <w:proofErr w:type="gramStart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втемяшиться</w:t>
      </w:r>
      <w:proofErr w:type="gramEnd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(укрепиться в сознании).</w:t>
      </w:r>
    </w:p>
    <w:p w:rsidR="008D7C3C" w:rsidRPr="00013683" w:rsidRDefault="008D7C3C" w:rsidP="008D7C3C">
      <w:pPr>
        <w:shd w:val="clear" w:color="auto" w:fill="FFFFFF"/>
        <w:spacing w:line="270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средство речевой характеристики героев.</w:t>
      </w:r>
    </w:p>
    <w:p w:rsidR="008D7C3C" w:rsidRPr="00013683" w:rsidRDefault="008D7C3C" w:rsidP="008D7C3C">
      <w:pPr>
        <w:shd w:val="clear" w:color="auto" w:fill="FFFFFF"/>
        <w:spacing w:line="270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19. КНИЖНАЯ ЛЕКСИКА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 xml:space="preserve"> - слова, которые </w:t>
      </w:r>
      <w:proofErr w:type="gramStart"/>
      <w:r w:rsidRPr="00013683">
        <w:rPr>
          <w:rFonts w:ascii="Arial" w:hAnsi="Arial" w:cs="Arial"/>
          <w:color w:val="000000" w:themeColor="text1"/>
          <w:sz w:val="18"/>
          <w:szCs w:val="18"/>
        </w:rPr>
        <w:t>употребляются</w:t>
      </w:r>
      <w:proofErr w:type="gramEnd"/>
      <w:r w:rsidRPr="00013683">
        <w:rPr>
          <w:rFonts w:ascii="Arial" w:hAnsi="Arial" w:cs="Arial"/>
          <w:color w:val="000000" w:themeColor="text1"/>
          <w:sz w:val="18"/>
          <w:szCs w:val="18"/>
        </w:rPr>
        <w:t xml:space="preserve"> прежде всего в письменной речи, используются в научных работах, официальных и деловых документах, публицистике. </w:t>
      </w:r>
      <w:proofErr w:type="gramStart"/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 гипотеза (научное предположение), генезис (происхождение), адресат (лицо, которому послано письмо).</w:t>
      </w:r>
      <w:proofErr w:type="gramEnd"/>
      <w:r w:rsidRPr="00013683">
        <w:rPr>
          <w:rFonts w:ascii="Arial" w:hAnsi="Arial" w:cs="Arial"/>
          <w:color w:val="000000" w:themeColor="text1"/>
          <w:sz w:val="18"/>
          <w:szCs w:val="18"/>
        </w:rPr>
        <w:br/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средство речевой характеристики героев, явлений.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br/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20. ТЕРМИНЫ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 слова или сочетания слов, обозначающие специальные понятия, употребляемые в науке, технике, искусстве.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 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катет, гипотенуза, морфология, спряжение, глагол.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br/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служат для точного, строго научного определения научных и специальных понятий. Используются для характеристики изображаемой среды и языка.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br/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21. ФРАЗЕОЛОГИЗМЫ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 устойчивые сочетания слов, обладающие обычно целостным значением.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 </w:t>
      </w:r>
      <w:proofErr w:type="gramStart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работать</w:t>
      </w:r>
      <w:proofErr w:type="gramEnd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засучив рукава, беречь как зеницу ока, ставить палки в колёса.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br/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придают речи яркость и выразительность.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br/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22. КРЫЛАТЫЕ СЛОВА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 яркие и меткие выражения писателей, учёных, общественных деятелей, а также народные пословицы и поговорки.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 Не в коня корм. Как мало прожито, как много пережито.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br/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как образное средство раскрытия внутреннего облика персонажа, характеристики его речевой манеры.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br/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23. ЭМОЦИОНАЛЬНО-ЭКСПРЕССИВНАЯ ЛЕКСИКА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- слова, которые носят оценочный характер (в отличие от нейтральной лексики). </w:t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Например:</w:t>
      </w:r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 слова с положительной окраской - доблестный, лучезарный; слова с отрицательной окраской - выскочка, </w:t>
      </w:r>
      <w:proofErr w:type="spellStart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брехня</w:t>
      </w:r>
      <w:proofErr w:type="spellEnd"/>
      <w:r w:rsidRPr="00013683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br/>
      </w:r>
      <w:r w:rsidRPr="00013683">
        <w:rPr>
          <w:rFonts w:ascii="Arial" w:hAnsi="Arial" w:cs="Arial"/>
          <w:b/>
          <w:bCs/>
          <w:color w:val="000000" w:themeColor="text1"/>
          <w:sz w:val="18"/>
          <w:szCs w:val="18"/>
        </w:rPr>
        <w:t>Значение:</w:t>
      </w:r>
      <w:r w:rsidRPr="00013683">
        <w:rPr>
          <w:rFonts w:ascii="Arial" w:hAnsi="Arial" w:cs="Arial"/>
          <w:color w:val="000000" w:themeColor="text1"/>
          <w:sz w:val="18"/>
          <w:szCs w:val="18"/>
        </w:rPr>
        <w:t> использование эмоционально-экспрессивной лексики связано со специфическим заданием, определённой стилистической направленностью текста.</w:t>
      </w: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</w:p>
    <w:p w:rsidR="00F555BC" w:rsidRDefault="008D7C3C" w:rsidP="008D7C3C">
      <w:pPr>
        <w:shd w:val="clear" w:color="auto" w:fill="FFFFFF"/>
        <w:spacing w:line="328" w:lineRule="atLeast"/>
        <w:rPr>
          <w:rFonts w:ascii="Trebuchet MS" w:hAnsi="Trebuchet MS" w:cs="Arial"/>
          <w:b/>
          <w:bCs/>
          <w:color w:val="000000" w:themeColor="text1"/>
          <w:sz w:val="48"/>
          <w:szCs w:val="48"/>
          <w:shd w:val="clear" w:color="auto" w:fill="F4CCCC"/>
        </w:rPr>
      </w:pPr>
      <w:r w:rsidRPr="00013683">
        <w:rPr>
          <w:rFonts w:ascii="Arial" w:hAnsi="Arial" w:cs="Arial"/>
          <w:color w:val="000000" w:themeColor="text1"/>
        </w:rPr>
        <w:lastRenderedPageBreak/>
        <w:br/>
      </w:r>
    </w:p>
    <w:p w:rsidR="00F555BC" w:rsidRDefault="00F555BC" w:rsidP="008D7C3C">
      <w:pPr>
        <w:shd w:val="clear" w:color="auto" w:fill="FFFFFF"/>
        <w:spacing w:line="328" w:lineRule="atLeast"/>
        <w:rPr>
          <w:rFonts w:ascii="Trebuchet MS" w:hAnsi="Trebuchet MS" w:cs="Arial"/>
          <w:b/>
          <w:bCs/>
          <w:color w:val="000000" w:themeColor="text1"/>
          <w:sz w:val="48"/>
          <w:szCs w:val="48"/>
          <w:shd w:val="clear" w:color="auto" w:fill="F4CCCC"/>
        </w:rPr>
      </w:pPr>
    </w:p>
    <w:p w:rsidR="00F555BC" w:rsidRDefault="00F555BC" w:rsidP="008D7C3C">
      <w:pPr>
        <w:shd w:val="clear" w:color="auto" w:fill="FFFFFF"/>
        <w:spacing w:line="328" w:lineRule="atLeast"/>
        <w:rPr>
          <w:rFonts w:ascii="Trebuchet MS" w:hAnsi="Trebuchet MS" w:cs="Arial"/>
          <w:b/>
          <w:bCs/>
          <w:color w:val="000000" w:themeColor="text1"/>
          <w:sz w:val="48"/>
          <w:szCs w:val="48"/>
          <w:shd w:val="clear" w:color="auto" w:fill="F4CCCC"/>
        </w:rPr>
      </w:pPr>
    </w:p>
    <w:p w:rsidR="008D7C3C" w:rsidRPr="00013683" w:rsidRDefault="008D7C3C" w:rsidP="008D7C3C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bCs/>
          <w:color w:val="000000" w:themeColor="text1"/>
          <w:sz w:val="48"/>
          <w:szCs w:val="48"/>
          <w:shd w:val="clear" w:color="auto" w:fill="F4CCCC"/>
        </w:rPr>
        <w:t>СИНТАКСИЧЕСКИЕ СРЕДСТВА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Arial" w:hAnsi="Arial" w:cs="Arial"/>
          <w:color w:val="000000" w:themeColor="text1"/>
        </w:rPr>
        <w:br/>
      </w:r>
    </w:p>
    <w:p w:rsidR="008D7C3C" w:rsidRPr="00013683" w:rsidRDefault="008D7C3C" w:rsidP="008D7C3C">
      <w:pPr>
        <w:shd w:val="clear" w:color="auto" w:fill="FFFFFF"/>
        <w:spacing w:line="328" w:lineRule="atLeast"/>
        <w:jc w:val="center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noProof/>
          <w:color w:val="000000" w:themeColor="text1"/>
          <w:lang w:eastAsia="ru-RU"/>
        </w:rPr>
        <w:drawing>
          <wp:inline distT="0" distB="0" distL="0" distR="0">
            <wp:extent cx="6181090" cy="6609080"/>
            <wp:effectExtent l="19050" t="0" r="0" b="0"/>
            <wp:docPr id="122" name="Рисунок 122" descr="http://1.bp.blogspot.com/-yEbaIGHil6M/UGRA22khfmI/AAAAAAAACSo/mLVfak5__fA/s1600/cb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1.bp.blogspot.com/-yEbaIGHil6M/UGRA22khfmI/AAAAAAAACSo/mLVfak5__fA/s1600/cb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660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3C" w:rsidRPr="00013683" w:rsidRDefault="008D7C3C" w:rsidP="008D7C3C">
      <w:pPr>
        <w:shd w:val="clear" w:color="auto" w:fill="FFFFFF"/>
        <w:spacing w:line="328" w:lineRule="atLeast"/>
        <w:jc w:val="center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6146165" cy="3750310"/>
            <wp:effectExtent l="19050" t="0" r="6985" b="0"/>
            <wp:docPr id="123" name="Рисунок 123" descr="http://2.bp.blogspot.com/-5a8g4erF_3k/UGRBgXjup4I/AAAAAAAACSw/qbghsP90HY0/s1600/cc.b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2.bp.blogspot.com/-5a8g4erF_3k/UGRBgXjup4I/AAAAAAAACSw/qbghsP90HY0/s1600/cc.bm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75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3C" w:rsidRPr="00013683" w:rsidRDefault="008D7C3C" w:rsidP="008D7C3C">
      <w:pPr>
        <w:shd w:val="clear" w:color="auto" w:fill="FFFFFF"/>
        <w:spacing w:line="328" w:lineRule="atLeast"/>
        <w:jc w:val="center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noProof/>
          <w:color w:val="000000" w:themeColor="text1"/>
          <w:lang w:eastAsia="ru-RU"/>
        </w:rPr>
        <w:drawing>
          <wp:inline distT="0" distB="0" distL="0" distR="0">
            <wp:extent cx="6157595" cy="752475"/>
            <wp:effectExtent l="19050" t="0" r="0" b="0"/>
            <wp:docPr id="124" name="Рисунок 124" descr="http://4.bp.blogspot.com/-x1vpQf7GY8U/UGRPxHUFlbI/AAAAAAAACTA/rcFhfKdhEso/s1600/cn.bm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4.bp.blogspot.com/-x1vpQf7GY8U/UGRPxHUFlbI/AAAAAAAACTA/rcFhfKdhEso/s1600/cn.bm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3C" w:rsidRPr="00013683" w:rsidRDefault="008D7C3C" w:rsidP="008D7C3C">
      <w:pPr>
        <w:shd w:val="clear" w:color="auto" w:fill="FFFFFF"/>
        <w:spacing w:line="328" w:lineRule="atLeast"/>
        <w:jc w:val="center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noProof/>
          <w:color w:val="000000" w:themeColor="text1"/>
          <w:lang w:eastAsia="ru-RU"/>
        </w:rPr>
        <w:drawing>
          <wp:inline distT="0" distB="0" distL="0" distR="0">
            <wp:extent cx="6123305" cy="1215390"/>
            <wp:effectExtent l="19050" t="0" r="0" b="0"/>
            <wp:docPr id="125" name="Рисунок 125" descr="http://2.bp.blogspot.com/-6VonRfMcrcM/UGRQiyE4tpI/AAAAAAAACTI/Ou5huT3Tzt4/s1600/cv.b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2.bp.blogspot.com/-6VonRfMcrcM/UGRQiyE4tpI/AAAAAAAACTI/Ou5huT3Tzt4/s1600/cv.bm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96" w:rsidRDefault="00F555BC" w:rsidP="002C4E96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>
        <w:rPr>
          <w:rFonts w:ascii="Trebuchet MS" w:hAnsi="Trebuchet MS" w:cs="Arial"/>
          <w:color w:val="000000" w:themeColor="text1"/>
        </w:rPr>
        <w:t>Добавила бы в таблицу ещё одно синтаксическое средство.</w:t>
      </w:r>
      <w:r w:rsidR="008D7C3C" w:rsidRPr="00013683">
        <w:rPr>
          <w:rFonts w:ascii="Arial" w:hAnsi="Arial" w:cs="Arial"/>
          <w:color w:val="000000" w:themeColor="text1"/>
        </w:rPr>
        <w:br/>
      </w:r>
      <w:r w:rsidR="008D7C3C" w:rsidRPr="00013683">
        <w:rPr>
          <w:rFonts w:ascii="Trebuchet MS" w:hAnsi="Trebuchet MS" w:cs="Arial"/>
          <w:b/>
          <w:bCs/>
          <w:color w:val="000000" w:themeColor="text1"/>
        </w:rPr>
        <w:t>Риторическое обращение</w:t>
      </w:r>
      <w:r w:rsidR="008D7C3C" w:rsidRPr="00013683">
        <w:rPr>
          <w:rStyle w:val="apple-converted-space"/>
          <w:rFonts w:ascii="Trebuchet MS" w:hAnsi="Trebuchet MS" w:cs="Arial"/>
          <w:color w:val="000000" w:themeColor="text1"/>
        </w:rPr>
        <w:t> </w:t>
      </w:r>
      <w:r w:rsidR="008D7C3C" w:rsidRPr="00013683">
        <w:rPr>
          <w:rFonts w:ascii="Trebuchet MS" w:hAnsi="Trebuchet MS" w:cs="Arial"/>
          <w:color w:val="000000" w:themeColor="text1"/>
        </w:rPr>
        <w:t>- </w:t>
      </w:r>
      <w:r w:rsidR="008D7C3C" w:rsidRPr="00013683">
        <w:rPr>
          <w:rFonts w:ascii="Arial" w:hAnsi="Arial" w:cs="Arial"/>
          <w:color w:val="000000" w:themeColor="text1"/>
          <w:shd w:val="clear" w:color="auto" w:fill="FFFFFF"/>
        </w:rPr>
        <w:t>условное обращение к кому-либо в рамках монолога. Это обращение не открывает диалога и не требует ответа. В действительности это утверждение в форме обращения. Так, вместо того, чтобы сказать «Мой город изуродован» писатель может сказать:</w:t>
      </w:r>
      <w:r w:rsidR="008D7C3C" w:rsidRPr="0001368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8D7C3C" w:rsidRPr="00013683"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«Мой город! Как тебя изуродовали!»</w:t>
      </w:r>
      <w:r w:rsidR="008D7C3C" w:rsidRPr="00013683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8D7C3C" w:rsidRPr="00013683">
        <w:rPr>
          <w:rFonts w:ascii="Arial" w:hAnsi="Arial" w:cs="Arial"/>
          <w:color w:val="000000" w:themeColor="text1"/>
        </w:rPr>
        <w:br/>
      </w:r>
      <w:r w:rsidR="008D7C3C" w:rsidRPr="00013683">
        <w:rPr>
          <w:rFonts w:ascii="Arial" w:hAnsi="Arial" w:cs="Arial"/>
          <w:color w:val="000000" w:themeColor="text1"/>
          <w:shd w:val="clear" w:color="auto" w:fill="FFFFFF"/>
        </w:rPr>
        <w:t>Это делает утверждение более эмоциональным и личным.</w:t>
      </w:r>
    </w:p>
    <w:p w:rsidR="008D7C3C" w:rsidRPr="00013683" w:rsidRDefault="008D7C3C" w:rsidP="002C4E96">
      <w:pPr>
        <w:shd w:val="clear" w:color="auto" w:fill="FFFFFF"/>
        <w:spacing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b/>
          <w:color w:val="000000" w:themeColor="text1"/>
        </w:rPr>
        <w:t>Синтаксические средства можно разделить</w:t>
      </w:r>
      <w:r w:rsidRPr="00013683">
        <w:rPr>
          <w:rStyle w:val="apple-converted-space"/>
          <w:rFonts w:ascii="Trebuchet MS" w:hAnsi="Trebuchet MS" w:cs="Arial"/>
          <w:b/>
          <w:color w:val="000000" w:themeColor="text1"/>
        </w:rPr>
        <w:t> </w:t>
      </w:r>
      <w:r w:rsidRPr="00013683">
        <w:rPr>
          <w:rFonts w:ascii="Trebuchet MS" w:hAnsi="Trebuchet MS" w:cs="Arial"/>
          <w:b/>
          <w:bCs/>
          <w:color w:val="000000" w:themeColor="text1"/>
        </w:rPr>
        <w:t>на 2 группы:</w:t>
      </w:r>
      <w:r w:rsidRPr="00013683">
        <w:rPr>
          <w:rFonts w:ascii="Arial" w:hAnsi="Arial" w:cs="Arial"/>
          <w:b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1.</w:t>
      </w:r>
      <w:r w:rsidRPr="00013683">
        <w:rPr>
          <w:rStyle w:val="apple-converted-space"/>
          <w:rFonts w:ascii="Trebuchet MS" w:hAnsi="Trebuchet MS" w:cs="Arial"/>
          <w:color w:val="000000" w:themeColor="text1"/>
        </w:rPr>
        <w:t> </w:t>
      </w:r>
      <w:r w:rsidRPr="00013683">
        <w:rPr>
          <w:rFonts w:ascii="Trebuchet MS" w:hAnsi="Trebuchet MS" w:cs="Arial"/>
          <w:b/>
          <w:bCs/>
          <w:color w:val="000000" w:themeColor="text1"/>
        </w:rPr>
        <w:t>связанные с повторами</w:t>
      </w:r>
    </w:p>
    <w:p w:rsidR="008D7C3C" w:rsidRPr="00013683" w:rsidRDefault="008D7C3C" w:rsidP="008D7C3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повтор, </w:t>
      </w:r>
    </w:p>
    <w:p w:rsidR="008D7C3C" w:rsidRPr="00013683" w:rsidRDefault="008D7C3C" w:rsidP="008D7C3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анафора, </w:t>
      </w:r>
    </w:p>
    <w:p w:rsidR="008D7C3C" w:rsidRPr="00013683" w:rsidRDefault="008D7C3C" w:rsidP="008D7C3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эпифора, </w:t>
      </w:r>
    </w:p>
    <w:p w:rsidR="008D7C3C" w:rsidRPr="00013683" w:rsidRDefault="008D7C3C" w:rsidP="008D7C3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стык, </w:t>
      </w:r>
    </w:p>
    <w:p w:rsidR="008D7C3C" w:rsidRPr="00013683" w:rsidRDefault="008D7C3C" w:rsidP="008D7C3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многосоюзие, </w:t>
      </w:r>
    </w:p>
    <w:p w:rsidR="008D7C3C" w:rsidRPr="00013683" w:rsidRDefault="008D7C3C" w:rsidP="008D7C3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бессоюзие, </w:t>
      </w:r>
    </w:p>
    <w:p w:rsidR="008D7C3C" w:rsidRPr="00013683" w:rsidRDefault="008D7C3C" w:rsidP="008D7C3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lastRenderedPageBreak/>
        <w:t>синтаксический параллелизм, </w:t>
      </w:r>
    </w:p>
    <w:p w:rsidR="008D7C3C" w:rsidRPr="00013683" w:rsidRDefault="008D7C3C" w:rsidP="008D7C3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градация</w:t>
      </w:r>
    </w:p>
    <w:p w:rsidR="008D7C3C" w:rsidRPr="00013683" w:rsidRDefault="008D7C3C" w:rsidP="008D7C3C">
      <w:pPr>
        <w:shd w:val="clear" w:color="auto" w:fill="FFFFFF"/>
        <w:spacing w:after="240"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2.</w:t>
      </w:r>
      <w:r w:rsidRPr="00013683">
        <w:rPr>
          <w:rStyle w:val="apple-converted-space"/>
          <w:rFonts w:ascii="Trebuchet MS" w:hAnsi="Trebuchet MS" w:cs="Arial"/>
          <w:color w:val="000000" w:themeColor="text1"/>
        </w:rPr>
        <w:t> </w:t>
      </w:r>
      <w:r w:rsidRPr="00013683">
        <w:rPr>
          <w:rFonts w:ascii="Trebuchet MS" w:hAnsi="Trebuchet MS" w:cs="Arial"/>
          <w:b/>
          <w:bCs/>
          <w:color w:val="000000" w:themeColor="text1"/>
        </w:rPr>
        <w:t xml:space="preserve">не </w:t>
      </w:r>
      <w:proofErr w:type="gramStart"/>
      <w:r w:rsidRPr="00013683">
        <w:rPr>
          <w:rFonts w:ascii="Trebuchet MS" w:hAnsi="Trebuchet MS" w:cs="Arial"/>
          <w:b/>
          <w:bCs/>
          <w:color w:val="000000" w:themeColor="text1"/>
        </w:rPr>
        <w:t>связанные</w:t>
      </w:r>
      <w:proofErr w:type="gramEnd"/>
      <w:r w:rsidRPr="00013683">
        <w:rPr>
          <w:rFonts w:ascii="Trebuchet MS" w:hAnsi="Trebuchet MS" w:cs="Arial"/>
          <w:b/>
          <w:bCs/>
          <w:color w:val="000000" w:themeColor="text1"/>
        </w:rPr>
        <w:t xml:space="preserve"> с повторами</w:t>
      </w:r>
    </w:p>
    <w:p w:rsidR="008D7C3C" w:rsidRPr="00013683" w:rsidRDefault="008D7C3C" w:rsidP="008D7C3C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риторический вопрос,</w:t>
      </w:r>
    </w:p>
    <w:p w:rsidR="008D7C3C" w:rsidRPr="00013683" w:rsidRDefault="008D7C3C" w:rsidP="008D7C3C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риторическое восклицание,</w:t>
      </w:r>
    </w:p>
    <w:p w:rsidR="008D7C3C" w:rsidRPr="00013683" w:rsidRDefault="008D7C3C" w:rsidP="008D7C3C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риторическое обращение,</w:t>
      </w:r>
    </w:p>
    <w:p w:rsidR="008D7C3C" w:rsidRPr="00013683" w:rsidRDefault="008D7C3C" w:rsidP="008D7C3C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парцелляция,</w:t>
      </w:r>
    </w:p>
    <w:p w:rsidR="008D7C3C" w:rsidRPr="00013683" w:rsidRDefault="008D7C3C" w:rsidP="008D7C3C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инверсия,</w:t>
      </w:r>
    </w:p>
    <w:p w:rsidR="008D7C3C" w:rsidRPr="00013683" w:rsidRDefault="008D7C3C" w:rsidP="008D7C3C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перифраз,</w:t>
      </w:r>
    </w:p>
    <w:p w:rsidR="008D7C3C" w:rsidRPr="00013683" w:rsidRDefault="008D7C3C" w:rsidP="008D7C3C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эллипс</w:t>
      </w:r>
    </w:p>
    <w:p w:rsidR="008D7C3C" w:rsidRPr="00013683" w:rsidRDefault="008D7C3C" w:rsidP="00013683">
      <w:pPr>
        <w:shd w:val="clear" w:color="auto" w:fill="FFFFFF"/>
        <w:spacing w:after="240"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  <w:sz w:val="48"/>
          <w:szCs w:val="48"/>
          <w:shd w:val="clear" w:color="auto" w:fill="F4CCCC"/>
        </w:rPr>
        <w:t>ЛЕКСИКО-СИНТАКСИЧЕСКИЕ СРЕДСТВА</w:t>
      </w:r>
    </w:p>
    <w:p w:rsidR="00013683" w:rsidRDefault="008D7C3C" w:rsidP="00013683">
      <w:pPr>
        <w:shd w:val="clear" w:color="auto" w:fill="FFFFFF"/>
        <w:spacing w:line="292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3683">
        <w:rPr>
          <w:rStyle w:val="a4"/>
          <w:rFonts w:ascii="Arial" w:hAnsi="Arial" w:cs="Arial"/>
          <w:color w:val="000000" w:themeColor="text1"/>
        </w:rPr>
        <w:t>1. Оксюморон –</w:t>
      </w:r>
      <w:r w:rsidRPr="00013683">
        <w:rPr>
          <w:rFonts w:ascii="Arial" w:hAnsi="Arial" w:cs="Arial"/>
          <w:color w:val="000000" w:themeColor="text1"/>
          <w:sz w:val="26"/>
          <w:szCs w:val="26"/>
        </w:rPr>
        <w:t> </w:t>
      </w:r>
      <w:r w:rsidRPr="00013683">
        <w:rPr>
          <w:rFonts w:ascii="Arial" w:hAnsi="Arial" w:cs="Arial"/>
          <w:color w:val="000000" w:themeColor="text1"/>
        </w:rPr>
        <w:t xml:space="preserve">прием, когда одно понятие определяется через свою невозможность. В результате оба понятия отчасти теряют смысл, и образуется новое значение. Особенность оксюморона в том, что он всегда провоцирует </w:t>
      </w:r>
      <w:proofErr w:type="spellStart"/>
      <w:r w:rsidRPr="00013683">
        <w:rPr>
          <w:rFonts w:ascii="Arial" w:hAnsi="Arial" w:cs="Arial"/>
          <w:color w:val="000000" w:themeColor="text1"/>
        </w:rPr>
        <w:t>смыслопорождение</w:t>
      </w:r>
      <w:proofErr w:type="spellEnd"/>
      <w:r w:rsidRPr="00013683">
        <w:rPr>
          <w:rFonts w:ascii="Arial" w:hAnsi="Arial" w:cs="Arial"/>
          <w:color w:val="000000" w:themeColor="text1"/>
        </w:rPr>
        <w:t xml:space="preserve">: читатель, столкнувшись с вопиюще невозможной фразой, начнет «достраивать» смыслы. Писатели и поэты часто пользуются этим приемом, позволяющим сказать о чем-то кратко и емко. </w:t>
      </w:r>
      <w:proofErr w:type="gramStart"/>
      <w:r w:rsidRPr="00013683">
        <w:rPr>
          <w:rFonts w:ascii="Arial" w:hAnsi="Arial" w:cs="Arial"/>
          <w:color w:val="000000" w:themeColor="text1"/>
        </w:rPr>
        <w:t>В ряде случаев оксюморон бросается в глаза («Живой труп» Л. Н. Толстого, «Горячий снег» Ю. Бондарева), в других он может быть менее заметен, обнаруживает себя при более вдумчивом прочтении («Мертвые души» Н. В. Гоголя – ведь у души нет смерти, «мертвая зелень ветвей» у пушкинского анчара –  ведь зеленая листва у дерева знак жизни, а не смерти). </w:t>
      </w:r>
      <w:proofErr w:type="gramEnd"/>
    </w:p>
    <w:p w:rsidR="008D7C3C" w:rsidRPr="00013683" w:rsidRDefault="008D7C3C" w:rsidP="00013683">
      <w:pPr>
        <w:shd w:val="clear" w:color="auto" w:fill="FFFFFF"/>
        <w:spacing w:line="292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3683">
        <w:rPr>
          <w:rStyle w:val="a4"/>
          <w:rFonts w:ascii="Arial" w:hAnsi="Arial" w:cs="Arial"/>
          <w:color w:val="000000" w:themeColor="text1"/>
        </w:rPr>
        <w:t>2. Катахреза</w:t>
      </w:r>
      <w:r w:rsidRPr="00013683">
        <w:rPr>
          <w:rFonts w:ascii="Arial" w:hAnsi="Arial" w:cs="Arial"/>
          <w:color w:val="000000" w:themeColor="text1"/>
          <w:sz w:val="26"/>
          <w:szCs w:val="26"/>
        </w:rPr>
        <w:t> </w:t>
      </w:r>
      <w:r w:rsidRPr="00013683">
        <w:rPr>
          <w:rFonts w:ascii="Arial" w:hAnsi="Arial" w:cs="Arial"/>
          <w:color w:val="000000" w:themeColor="text1"/>
        </w:rPr>
        <w:t>– нарочито алогичное высказывание, имеющее выразительный смысл. «Да она же рыба!  И руки-то у нее какие-то белые, рыбьи». Ясно, что у рыбы рук быть не может, метафора построена на катахрезе.</w:t>
      </w:r>
    </w:p>
    <w:p w:rsidR="008D7C3C" w:rsidRPr="00013683" w:rsidRDefault="008D7C3C" w:rsidP="00013683">
      <w:pPr>
        <w:shd w:val="clear" w:color="auto" w:fill="FFFFFF"/>
        <w:spacing w:line="292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3683">
        <w:rPr>
          <w:rStyle w:val="a4"/>
          <w:rFonts w:ascii="Arial" w:hAnsi="Arial" w:cs="Arial"/>
          <w:color w:val="000000" w:themeColor="text1"/>
        </w:rPr>
        <w:t>3. Антитеза</w:t>
      </w:r>
      <w:r w:rsidRPr="00013683">
        <w:rPr>
          <w:rFonts w:ascii="Arial" w:hAnsi="Arial" w:cs="Arial"/>
          <w:color w:val="000000" w:themeColor="text1"/>
          <w:sz w:val="26"/>
          <w:szCs w:val="26"/>
        </w:rPr>
        <w:t> </w:t>
      </w:r>
      <w:r w:rsidRPr="00013683">
        <w:rPr>
          <w:rFonts w:ascii="Arial" w:hAnsi="Arial" w:cs="Arial"/>
          <w:color w:val="000000" w:themeColor="text1"/>
        </w:rPr>
        <w:t>– резкое противопоставление чего-либо, подчеркнутое синтаксически. Классическим примером антитезы является пушкинская характеристика отношений Ленского и Онегина:</w:t>
      </w:r>
    </w:p>
    <w:p w:rsidR="008D7C3C" w:rsidRPr="00013683" w:rsidRDefault="008D7C3C" w:rsidP="008D7C3C">
      <w:pPr>
        <w:shd w:val="clear" w:color="auto" w:fill="FFFFFF"/>
        <w:spacing w:line="292" w:lineRule="atLeast"/>
        <w:ind w:firstLine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3683">
        <w:rPr>
          <w:rFonts w:ascii="Arial" w:hAnsi="Arial" w:cs="Arial"/>
          <w:color w:val="000000" w:themeColor="text1"/>
        </w:rPr>
        <w:t>Они сошлись. Волна и камень, </w:t>
      </w:r>
    </w:p>
    <w:p w:rsidR="008D7C3C" w:rsidRPr="00013683" w:rsidRDefault="008D7C3C" w:rsidP="008D7C3C">
      <w:pPr>
        <w:shd w:val="clear" w:color="auto" w:fill="FFFFFF"/>
        <w:spacing w:line="292" w:lineRule="atLeast"/>
        <w:ind w:firstLine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3683">
        <w:rPr>
          <w:rFonts w:ascii="Arial" w:hAnsi="Arial" w:cs="Arial"/>
          <w:color w:val="000000" w:themeColor="text1"/>
        </w:rPr>
        <w:t>Стихи и проза, лед и пламень</w:t>
      </w:r>
    </w:p>
    <w:p w:rsidR="008D7C3C" w:rsidRPr="00013683" w:rsidRDefault="008D7C3C" w:rsidP="008D7C3C">
      <w:pPr>
        <w:shd w:val="clear" w:color="auto" w:fill="FFFFFF"/>
        <w:spacing w:line="292" w:lineRule="atLeast"/>
        <w:ind w:firstLine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3683">
        <w:rPr>
          <w:rFonts w:ascii="Arial" w:hAnsi="Arial" w:cs="Arial"/>
          <w:color w:val="000000" w:themeColor="text1"/>
        </w:rPr>
        <w:t xml:space="preserve">Не столь </w:t>
      </w:r>
      <w:proofErr w:type="gramStart"/>
      <w:r w:rsidRPr="00013683">
        <w:rPr>
          <w:rFonts w:ascii="Arial" w:hAnsi="Arial" w:cs="Arial"/>
          <w:color w:val="000000" w:themeColor="text1"/>
        </w:rPr>
        <w:t>различны</w:t>
      </w:r>
      <w:proofErr w:type="gramEnd"/>
      <w:r w:rsidRPr="00013683">
        <w:rPr>
          <w:rFonts w:ascii="Arial" w:hAnsi="Arial" w:cs="Arial"/>
          <w:color w:val="000000" w:themeColor="text1"/>
        </w:rPr>
        <w:t xml:space="preserve"> меж собой.</w:t>
      </w:r>
    </w:p>
    <w:p w:rsidR="00013683" w:rsidRDefault="008D7C3C" w:rsidP="00013683">
      <w:pPr>
        <w:shd w:val="clear" w:color="auto" w:fill="FFFFFF"/>
        <w:spacing w:line="292" w:lineRule="atLeast"/>
        <w:ind w:firstLine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3683">
        <w:rPr>
          <w:rFonts w:ascii="Arial" w:hAnsi="Arial" w:cs="Arial"/>
          <w:color w:val="000000" w:themeColor="text1"/>
        </w:rPr>
        <w:t>Обратим внимание, что у Пушкина подчеркнутая антитеза отчасти снимается следующей строкой, что делает ситуацию неоднозначной.</w:t>
      </w:r>
    </w:p>
    <w:p w:rsidR="008D7C3C" w:rsidRPr="00013683" w:rsidRDefault="002D397E" w:rsidP="00013683">
      <w:pPr>
        <w:shd w:val="clear" w:color="auto" w:fill="FFFFFF"/>
        <w:spacing w:line="292" w:lineRule="atLeast"/>
        <w:ind w:firstLine="360"/>
        <w:jc w:val="both"/>
        <w:rPr>
          <w:rFonts w:ascii="Arial" w:hAnsi="Arial" w:cs="Arial"/>
          <w:color w:val="000000" w:themeColor="text1"/>
          <w:sz w:val="26"/>
          <w:szCs w:val="26"/>
        </w:rPr>
      </w:pPr>
      <w:hyperlink r:id="rId15" w:history="1">
        <w:r w:rsidR="008D7C3C" w:rsidRPr="00013683">
          <w:rPr>
            <w:rStyle w:val="a5"/>
            <w:rFonts w:ascii="Trebuchet MS" w:hAnsi="Trebuchet MS" w:cs="Arial"/>
            <w:b/>
            <w:bCs/>
            <w:color w:val="000000" w:themeColor="text1"/>
          </w:rPr>
          <w:t>Источник информации</w:t>
        </w:r>
        <w:proofErr w:type="gramStart"/>
      </w:hyperlink>
      <w:r w:rsidR="008D7C3C" w:rsidRPr="00013683">
        <w:rPr>
          <w:rFonts w:ascii="Arial" w:hAnsi="Arial" w:cs="Arial"/>
          <w:color w:val="000000" w:themeColor="text1"/>
        </w:rPr>
        <w:br/>
      </w:r>
      <w:r w:rsidR="008D7C3C" w:rsidRPr="00013683">
        <w:rPr>
          <w:rFonts w:ascii="Trebuchet MS" w:hAnsi="Trebuchet MS" w:cs="Arial"/>
          <w:b/>
          <w:bCs/>
          <w:color w:val="000000" w:themeColor="text1"/>
        </w:rPr>
        <w:br/>
        <w:t>В</w:t>
      </w:r>
      <w:proofErr w:type="gramEnd"/>
      <w:r w:rsidR="008D7C3C" w:rsidRPr="00013683">
        <w:rPr>
          <w:rFonts w:ascii="Trebuchet MS" w:hAnsi="Trebuchet MS" w:cs="Arial"/>
          <w:b/>
          <w:bCs/>
          <w:color w:val="000000" w:themeColor="text1"/>
        </w:rPr>
        <w:t>о-вторых,</w:t>
      </w:r>
      <w:r w:rsidR="008D7C3C" w:rsidRPr="00013683">
        <w:rPr>
          <w:rStyle w:val="apple-converted-space"/>
          <w:rFonts w:ascii="Trebuchet MS" w:hAnsi="Trebuchet MS" w:cs="Arial"/>
          <w:color w:val="000000" w:themeColor="text1"/>
        </w:rPr>
        <w:t> </w:t>
      </w:r>
      <w:r w:rsidR="008D7C3C" w:rsidRPr="00013683">
        <w:rPr>
          <w:rFonts w:ascii="Trebuchet MS" w:hAnsi="Trebuchet MS" w:cs="Arial"/>
          <w:color w:val="000000" w:themeColor="text1"/>
          <w:u w:val="single"/>
        </w:rPr>
        <w:t>проанализируйте список терминов</w:t>
      </w:r>
      <w:r w:rsidR="008D7C3C" w:rsidRPr="00013683">
        <w:rPr>
          <w:rFonts w:ascii="Trebuchet MS" w:hAnsi="Trebuchet MS" w:cs="Arial"/>
          <w:color w:val="000000" w:themeColor="text1"/>
        </w:rPr>
        <w:t>, перечисленных в задании. Сгруппируйте их: </w:t>
      </w:r>
    </w:p>
    <w:p w:rsidR="008D7C3C" w:rsidRPr="00013683" w:rsidRDefault="008D7C3C" w:rsidP="008D7C3C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тропы отметьте буквой "Т", </w:t>
      </w:r>
    </w:p>
    <w:p w:rsidR="008D7C3C" w:rsidRPr="00013683" w:rsidRDefault="008D7C3C" w:rsidP="008D7C3C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лексические средства - "Л", </w:t>
      </w:r>
    </w:p>
    <w:p w:rsidR="008D7C3C" w:rsidRPr="00013683" w:rsidRDefault="008D7C3C" w:rsidP="008D7C3C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t>синтаксические средства - "С".</w:t>
      </w:r>
    </w:p>
    <w:p w:rsidR="008D7C3C" w:rsidRPr="00013683" w:rsidRDefault="008D7C3C" w:rsidP="008D7C3C">
      <w:pPr>
        <w:shd w:val="clear" w:color="auto" w:fill="FFFFFF"/>
        <w:spacing w:after="0" w:line="328" w:lineRule="atLeast"/>
        <w:rPr>
          <w:rFonts w:ascii="Arial" w:hAnsi="Arial" w:cs="Arial"/>
          <w:color w:val="000000" w:themeColor="text1"/>
        </w:rPr>
      </w:pPr>
      <w:r w:rsidRPr="00013683">
        <w:rPr>
          <w:rFonts w:ascii="Trebuchet MS" w:hAnsi="Trebuchet MS" w:cs="Arial"/>
          <w:color w:val="000000" w:themeColor="text1"/>
        </w:rPr>
        <w:lastRenderedPageBreak/>
        <w:t>Вот что у нас получилось (список терминов из проекта демоверсии 2013 года):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1. анафора - С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2. метафора - Т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3. гипербола - Т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4. профессиональная лексика - Л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5. парцелляция - С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6. лексический повтор - С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7. противопоставление - С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8. эпитеты - Т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 xml:space="preserve">9. контекстные синонимы - </w:t>
      </w:r>
      <w:proofErr w:type="gramStart"/>
      <w:r w:rsidRPr="00013683">
        <w:rPr>
          <w:rFonts w:ascii="Trebuchet MS" w:hAnsi="Trebuchet MS" w:cs="Arial"/>
          <w:color w:val="000000" w:themeColor="text1"/>
        </w:rPr>
        <w:t>Л</w:t>
      </w:r>
      <w:proofErr w:type="gramEnd"/>
      <w:r w:rsidRPr="00013683">
        <w:rPr>
          <w:rFonts w:ascii="Arial" w:hAnsi="Arial" w:cs="Arial"/>
          <w:color w:val="000000" w:themeColor="text1"/>
        </w:rPr>
        <w:br/>
      </w:r>
      <w:r w:rsidRPr="002C4E96">
        <w:rPr>
          <w:rFonts w:ascii="Trebuchet MS" w:hAnsi="Trebuchet MS" w:cs="Arial"/>
          <w:b/>
          <w:color w:val="000000" w:themeColor="text1"/>
        </w:rPr>
        <w:t>Таким образом область поиска указанного языкового средства заметно сузилась.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В задании сказано, что первые 3 средства - тропы. 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В списке их 3: метафора, гипербола, эпитеты. 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Нам осталось только расположить их в нужном порядке.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Вспоминаем определения этих языковых средств, перечитываем указанные в скобках примеры. 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Сопоставляем определения с примерами. 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Расставляем цифры в нужном порядке: 2,8,3.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Осталось определить последнее языковое средство. К какой группе оно относится, не указано. Поэтому исключаем из списка только тропы, т.к. повтора цифр не должно быть. 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У нас осталось 6 понятий. Снова перечитываем примеры. Ситуация проясняется, когда мы обращаемся к указанным предложениям. Речь идёт о языковом средстве под № 6.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Задание выполнено!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b/>
          <w:bCs/>
          <w:color w:val="000000" w:themeColor="text1"/>
        </w:rPr>
        <w:t>Давайте обобщим.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1. Прочитать рецензию.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2. Найти в тексте рецензии слова: тропы, лексические средства, синтаксические средства.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3. Прочитать список терминов.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4. Сгруппировать понятия.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5. Вспомнить определения этих понятий, сопоставить с примерами.</w:t>
      </w:r>
      <w:r w:rsidRPr="00013683">
        <w:rPr>
          <w:rFonts w:ascii="Arial" w:hAnsi="Arial" w:cs="Arial"/>
          <w:color w:val="000000" w:themeColor="text1"/>
        </w:rPr>
        <w:br/>
      </w:r>
      <w:r w:rsidRPr="00013683">
        <w:rPr>
          <w:rFonts w:ascii="Trebuchet MS" w:hAnsi="Trebuchet MS" w:cs="Arial"/>
          <w:color w:val="000000" w:themeColor="text1"/>
        </w:rPr>
        <w:t>6. Расположить цифры в нужном порядке</w:t>
      </w:r>
    </w:p>
    <w:p w:rsidR="008D7C3C" w:rsidRPr="008D7C3C" w:rsidRDefault="008D7C3C" w:rsidP="008D7C3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D7C3C" w:rsidRPr="008D7C3C" w:rsidRDefault="008D7C3C" w:rsidP="008D7C3C">
      <w:pPr>
        <w:rPr>
          <w:rFonts w:ascii="Times New Roman" w:hAnsi="Times New Roman" w:cs="Times New Roman"/>
          <w:sz w:val="24"/>
          <w:szCs w:val="24"/>
        </w:rPr>
      </w:pPr>
    </w:p>
    <w:sectPr w:rsidR="008D7C3C" w:rsidRPr="008D7C3C" w:rsidSect="0001368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9B8"/>
    <w:multiLevelType w:val="multilevel"/>
    <w:tmpl w:val="DA9E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0875D9"/>
    <w:multiLevelType w:val="multilevel"/>
    <w:tmpl w:val="8D70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5F3C2E"/>
    <w:multiLevelType w:val="multilevel"/>
    <w:tmpl w:val="D42E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290BD3"/>
    <w:multiLevelType w:val="multilevel"/>
    <w:tmpl w:val="F2AA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C3C"/>
    <w:rsid w:val="00013683"/>
    <w:rsid w:val="000C6B25"/>
    <w:rsid w:val="002C4E96"/>
    <w:rsid w:val="002D397E"/>
    <w:rsid w:val="008D3BB2"/>
    <w:rsid w:val="008D7C3C"/>
    <w:rsid w:val="00965845"/>
    <w:rsid w:val="00D01834"/>
    <w:rsid w:val="00F5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34"/>
  </w:style>
  <w:style w:type="paragraph" w:styleId="1">
    <w:name w:val="heading 1"/>
    <w:basedOn w:val="a"/>
    <w:link w:val="10"/>
    <w:uiPriority w:val="9"/>
    <w:qFormat/>
    <w:rsid w:val="008D7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form-radio">
    <w:name w:val="b-form-radio"/>
    <w:basedOn w:val="a0"/>
    <w:rsid w:val="008D7C3C"/>
  </w:style>
  <w:style w:type="character" w:customStyle="1" w:styleId="b-form-radiocontent">
    <w:name w:val="b-form-radio__content"/>
    <w:basedOn w:val="a0"/>
    <w:rsid w:val="008D7C3C"/>
  </w:style>
  <w:style w:type="character" w:customStyle="1" w:styleId="b-form-radiotext">
    <w:name w:val="b-form-radio__text"/>
    <w:basedOn w:val="a0"/>
    <w:rsid w:val="008D7C3C"/>
  </w:style>
  <w:style w:type="character" w:styleId="a3">
    <w:name w:val="Emphasis"/>
    <w:basedOn w:val="a0"/>
    <w:uiPriority w:val="20"/>
    <w:qFormat/>
    <w:rsid w:val="008D7C3C"/>
    <w:rPr>
      <w:i/>
      <w:iCs/>
    </w:rPr>
  </w:style>
  <w:style w:type="character" w:styleId="a4">
    <w:name w:val="Strong"/>
    <w:basedOn w:val="a0"/>
    <w:uiPriority w:val="22"/>
    <w:qFormat/>
    <w:rsid w:val="008D7C3C"/>
    <w:rPr>
      <w:b/>
      <w:bCs/>
    </w:rPr>
  </w:style>
  <w:style w:type="character" w:customStyle="1" w:styleId="apple-converted-space">
    <w:name w:val="apple-converted-space"/>
    <w:basedOn w:val="a0"/>
    <w:rsid w:val="008D7C3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7C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7C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D7C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D7C3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7C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8D7C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0207">
          <w:marLeft w:val="0"/>
          <w:marRight w:val="0"/>
          <w:marTop w:val="0"/>
          <w:marBottom w:val="1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128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7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4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4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5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25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20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55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69746">
              <w:marLeft w:val="663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776">
              <w:marLeft w:val="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8621">
              <w:marLeft w:val="663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2.bp.blogspot.com/-6VonRfMcrcM/UGRQiyE4tpI/AAAAAAAACTI/Ou5huT3Tzt4/s1600/cv.bm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.bp.blogspot.com/-yEbaIGHil6M/UGRA22khfmI/AAAAAAAACSo/mLVfak5__fA/s1600/cb.bmp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4.bp.blogspot.com/-x1vpQf7GY8U/UGRPxHUFlbI/AAAAAAAACTA/rcFhfKdhEso/s1600/cn.bmp" TargetMode="External"/><Relationship Id="rId5" Type="http://schemas.openxmlformats.org/officeDocument/2006/relationships/hyperlink" Target="http://1.bp.blogspot.com/-N1e5mz4SJiw/UGQUIJTuQrI/AAAAAAAACSY/cC8tQWLRluI/s1600/;;.bmp" TargetMode="External"/><Relationship Id="rId15" Type="http://schemas.openxmlformats.org/officeDocument/2006/relationships/hyperlink" Target="http://www.listos.biz/%D1%84%D0%B8%D0%BB%D0%BE%D0%BB%D0%BE%D0%B3%D0%B8%D1%8F/%D0%BD%D0%B8%D0%BA%D0%BE%D0%BB%D0%B0%D0%B5%D0%B2-%D0%B0-%D0%B8-%D0%BE%D1%81%D0%BD%D0%BE%D0%B2%D1%8B-%D0%BB%D0%B8%D1%82%D0%B5%D1%80%D0%B0%D1%82%D1%83%D1%80%D0%BE%D0%B2%D0%B5%D0%B4%D0%B5%D0%BD%D0%B8%D1%8F/%D1%81%D0%B8%D0%BD%D1%82%D0%B0%D0%BA%D1%81%D0%B8%D1%81-%D1%85%D1%83%D0%B4%D0%BE%D0%B6%D0%B5%D1%81%D1%82%D0%B2%D0%B5%D0%BD%D0%BD%D0%BE%D0%B9-%D1%80%D0%B5%D1%87%D0%B8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5a8g4erF_3k/UGRBgXjup4I/AAAAAAAACSw/qbghsP90HY0/s1600/cc.bmp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3</cp:revision>
  <cp:lastPrinted>2012-09-30T16:58:00Z</cp:lastPrinted>
  <dcterms:created xsi:type="dcterms:W3CDTF">2012-09-30T15:23:00Z</dcterms:created>
  <dcterms:modified xsi:type="dcterms:W3CDTF">2013-06-17T14:16:00Z</dcterms:modified>
</cp:coreProperties>
</file>