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F8B" w:rsidRPr="00E527FB" w:rsidRDefault="003C753F" w:rsidP="00E527FB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Путешествие в Карабиху</w:t>
      </w:r>
      <w:bookmarkStart w:id="0" w:name="_GoBack"/>
      <w:bookmarkEnd w:id="0"/>
    </w:p>
    <w:p w:rsidR="00A76F8B" w:rsidRPr="00E527FB" w:rsidRDefault="00A76F8B" w:rsidP="00E527F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27FB">
        <w:rPr>
          <w:rFonts w:ascii="Times New Roman" w:hAnsi="Times New Roman" w:cs="Times New Roman"/>
          <w:sz w:val="24"/>
          <w:szCs w:val="24"/>
        </w:rPr>
        <w:t>Михайловское, Ясная Поляна, Спасское-Лутовиново… Мы произносим эти названия – и пред нами встают Пушкин, Лев Толстой, Тургенев…</w:t>
      </w:r>
    </w:p>
    <w:p w:rsidR="00A76F8B" w:rsidRPr="00E527FB" w:rsidRDefault="00A76F8B" w:rsidP="00E527F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27FB">
        <w:rPr>
          <w:rFonts w:ascii="Times New Roman" w:hAnsi="Times New Roman" w:cs="Times New Roman"/>
          <w:sz w:val="24"/>
          <w:szCs w:val="24"/>
        </w:rPr>
        <w:t>Для Николая Некрасова таким заветным уголком была Карабиха. Я приглашаю вас совершить виртуальное путешествие в любимый уголок поэта.</w:t>
      </w:r>
    </w:p>
    <w:p w:rsidR="005E2074" w:rsidRPr="00E527FB" w:rsidRDefault="00A76F8B" w:rsidP="00E527F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27FB">
        <w:rPr>
          <w:rFonts w:ascii="Times New Roman" w:hAnsi="Times New Roman" w:cs="Times New Roman"/>
          <w:sz w:val="24"/>
          <w:szCs w:val="24"/>
        </w:rPr>
        <w:t>До начала XVIII век</w:t>
      </w:r>
      <w:r w:rsidR="005E2074" w:rsidRPr="00E527FB">
        <w:rPr>
          <w:rFonts w:ascii="Times New Roman" w:hAnsi="Times New Roman" w:cs="Times New Roman"/>
          <w:sz w:val="24"/>
          <w:szCs w:val="24"/>
        </w:rPr>
        <w:t xml:space="preserve"> в окрестностях современной Карабихи располагалось село Богородское.</w:t>
      </w:r>
      <w:r w:rsidRPr="00E527FB">
        <w:rPr>
          <w:rFonts w:ascii="Times New Roman" w:hAnsi="Times New Roman" w:cs="Times New Roman"/>
          <w:sz w:val="24"/>
          <w:szCs w:val="24"/>
        </w:rPr>
        <w:t xml:space="preserve">  В  1711 году </w:t>
      </w:r>
      <w:r w:rsidR="005E2074" w:rsidRPr="00E527FB">
        <w:rPr>
          <w:rFonts w:ascii="Times New Roman" w:hAnsi="Times New Roman" w:cs="Times New Roman"/>
          <w:sz w:val="24"/>
          <w:szCs w:val="24"/>
        </w:rPr>
        <w:t xml:space="preserve"> владельцем села </w:t>
      </w:r>
      <w:r w:rsidRPr="00E527FB">
        <w:rPr>
          <w:rFonts w:ascii="Times New Roman" w:hAnsi="Times New Roman" w:cs="Times New Roman"/>
          <w:sz w:val="24"/>
          <w:szCs w:val="24"/>
        </w:rPr>
        <w:t xml:space="preserve"> </w:t>
      </w:r>
      <w:r w:rsidR="005E2074" w:rsidRPr="00E527FB">
        <w:rPr>
          <w:rFonts w:ascii="Times New Roman" w:hAnsi="Times New Roman" w:cs="Times New Roman"/>
          <w:sz w:val="24"/>
          <w:szCs w:val="24"/>
        </w:rPr>
        <w:t>становится княжеский род Голицыных.</w:t>
      </w:r>
      <w:r w:rsidRPr="00E527FB">
        <w:rPr>
          <w:rFonts w:ascii="Times New Roman" w:hAnsi="Times New Roman" w:cs="Times New Roman"/>
          <w:sz w:val="24"/>
          <w:szCs w:val="24"/>
        </w:rPr>
        <w:t xml:space="preserve"> П</w:t>
      </w:r>
      <w:r w:rsidR="005E2074" w:rsidRPr="00E527FB">
        <w:rPr>
          <w:rFonts w:ascii="Times New Roman" w:hAnsi="Times New Roman" w:cs="Times New Roman"/>
          <w:sz w:val="24"/>
          <w:szCs w:val="24"/>
        </w:rPr>
        <w:t>о заказу Голицына Николая Сергеевича неизвестный архитектор начинает строительство усадьбы на Карабитовой горе. Усадьба получает название «Карабиха», а село становится одноимённым.</w:t>
      </w:r>
    </w:p>
    <w:p w:rsidR="00A76F8B" w:rsidRPr="00E527FB" w:rsidRDefault="00A76F8B" w:rsidP="00E527F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27FB">
        <w:rPr>
          <w:rFonts w:ascii="Times New Roman" w:hAnsi="Times New Roman" w:cs="Times New Roman"/>
          <w:sz w:val="24"/>
          <w:szCs w:val="24"/>
        </w:rPr>
        <w:t xml:space="preserve">В 1785 году </w:t>
      </w:r>
      <w:r w:rsidR="005E2074" w:rsidRPr="00E527FB">
        <w:rPr>
          <w:rFonts w:ascii="Times New Roman" w:hAnsi="Times New Roman" w:cs="Times New Roman"/>
          <w:sz w:val="24"/>
          <w:szCs w:val="24"/>
        </w:rPr>
        <w:t xml:space="preserve"> имение переходит в наследство его сыну Голицыну Михаилу Николаевичу, назначенному в 1801 году ярославским гражданским губернатором</w:t>
      </w:r>
      <w:r w:rsidRPr="00E527FB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5E2074" w:rsidRPr="00E527FB" w:rsidRDefault="005E2074" w:rsidP="00E527F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27FB">
        <w:rPr>
          <w:rFonts w:ascii="Times New Roman" w:hAnsi="Times New Roman" w:cs="Times New Roman"/>
          <w:sz w:val="24"/>
          <w:szCs w:val="24"/>
        </w:rPr>
        <w:t>Начало XIX века: Голицын М. Н. начинает реконструкцию родового имения, в результате которой усадебный ансамбль принимает облик парадной резиденции, соответствующий статусу владельца. Практически в этом виде усадебный комплекс сохранился до наших дней.</w:t>
      </w:r>
    </w:p>
    <w:p w:rsidR="005E2074" w:rsidRPr="00E527FB" w:rsidRDefault="005E2074" w:rsidP="00E527F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27FB">
        <w:rPr>
          <w:rFonts w:ascii="Times New Roman" w:hAnsi="Times New Roman" w:cs="Times New Roman"/>
          <w:sz w:val="24"/>
          <w:szCs w:val="24"/>
        </w:rPr>
        <w:t>После смерти М. Н. Голицына усадьба остаётся без хозяина и ветшает. Получивший её в наследство сын Михаила Николаевича Валериан был арестован за участие в движении декабристов и осуждён на ссылку в Сибирь, затем на службу на Кавказе, а когда вернулся</w:t>
      </w:r>
      <w:r w:rsidR="00A76F8B" w:rsidRPr="00E527FB">
        <w:rPr>
          <w:rFonts w:ascii="Times New Roman" w:hAnsi="Times New Roman" w:cs="Times New Roman"/>
          <w:sz w:val="24"/>
          <w:szCs w:val="24"/>
        </w:rPr>
        <w:t>,</w:t>
      </w:r>
      <w:r w:rsidRPr="00E527FB">
        <w:rPr>
          <w:rFonts w:ascii="Times New Roman" w:hAnsi="Times New Roman" w:cs="Times New Roman"/>
          <w:sz w:val="24"/>
          <w:szCs w:val="24"/>
        </w:rPr>
        <w:t xml:space="preserve"> предпочитал другие усадьбы. </w:t>
      </w:r>
      <w:r w:rsidR="00A76F8B" w:rsidRPr="00E527FB">
        <w:rPr>
          <w:rFonts w:ascii="Times New Roman" w:hAnsi="Times New Roman" w:cs="Times New Roman"/>
          <w:sz w:val="24"/>
          <w:szCs w:val="24"/>
        </w:rPr>
        <w:t xml:space="preserve">После его смерти в 1859 году </w:t>
      </w:r>
      <w:r w:rsidRPr="00E527FB">
        <w:rPr>
          <w:rFonts w:ascii="Times New Roman" w:hAnsi="Times New Roman" w:cs="Times New Roman"/>
          <w:sz w:val="24"/>
          <w:szCs w:val="24"/>
        </w:rPr>
        <w:t xml:space="preserve"> жена Дар</w:t>
      </w:r>
      <w:r w:rsidR="00A76F8B" w:rsidRPr="00E527FB">
        <w:rPr>
          <w:rFonts w:ascii="Times New Roman" w:hAnsi="Times New Roman" w:cs="Times New Roman"/>
          <w:sz w:val="24"/>
          <w:szCs w:val="24"/>
        </w:rPr>
        <w:t>ья Андреевна продала усадьбу.</w:t>
      </w:r>
    </w:p>
    <w:p w:rsidR="00E527FB" w:rsidRDefault="00A76F8B" w:rsidP="00E527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27FB">
        <w:rPr>
          <w:rFonts w:ascii="Times New Roman" w:hAnsi="Times New Roman" w:cs="Times New Roman"/>
          <w:sz w:val="24"/>
          <w:szCs w:val="24"/>
        </w:rPr>
        <w:t xml:space="preserve">В 1861 году  Николай  Алексеевич </w:t>
      </w:r>
      <w:r w:rsidR="005E2074" w:rsidRPr="00E527FB">
        <w:rPr>
          <w:rFonts w:ascii="Times New Roman" w:hAnsi="Times New Roman" w:cs="Times New Roman"/>
          <w:sz w:val="24"/>
          <w:szCs w:val="24"/>
        </w:rPr>
        <w:t xml:space="preserve"> Некрасов приобретает усадьбу для летнего отдыха. Хозяйственные заботы берёт на себя поселившийся с Н. А. Нек</w:t>
      </w:r>
      <w:r w:rsidRPr="00E527FB">
        <w:rPr>
          <w:rFonts w:ascii="Times New Roman" w:hAnsi="Times New Roman" w:cs="Times New Roman"/>
          <w:sz w:val="24"/>
          <w:szCs w:val="24"/>
        </w:rPr>
        <w:t>расовым его брат Фёдор Некрасов, под руководством которого в начале 60-х годов в Карабихе были проведены большие ремонтные работы, во многом вернувшие усадьбе её прежний блеск.</w:t>
      </w:r>
    </w:p>
    <w:p w:rsidR="00E527FB" w:rsidRDefault="00141DFA" w:rsidP="00E527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27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Верхний парк французского типа расположен перед домом, здесь кустарники и деревья аккуратно подстрижены, расположение каждого объекта геометрически чёткое.</w:t>
      </w:r>
    </w:p>
    <w:p w:rsidR="00E527FB" w:rsidRDefault="00141DFA" w:rsidP="00E527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27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Нижний парк расположен за домом, английского типа: создает впечатление «дикорастущести», но каждое дерево растет на определённом планировщиком месте. На большой поляне этого парка </w:t>
      </w:r>
      <w:hyperlink r:id="rId6" w:tooltip="Некрасов, Николай Алексеевич" w:history="1">
        <w:r w:rsidRPr="00E527FB">
          <w:rPr>
            <w:rFonts w:ascii="Times New Roman" w:eastAsia="Times New Roman" w:hAnsi="Times New Roman" w:cs="Times New Roman"/>
            <w:color w:val="0B0080"/>
            <w:sz w:val="24"/>
            <w:szCs w:val="24"/>
            <w:lang w:eastAsia="ru-RU"/>
          </w:rPr>
          <w:t>Н. А. Некрасов</w:t>
        </w:r>
      </w:hyperlink>
      <w:r w:rsidRPr="00E527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устраивал чтения.</w:t>
      </w:r>
    </w:p>
    <w:p w:rsidR="00E527FB" w:rsidRDefault="00141DFA" w:rsidP="00E527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27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усадьбе есть  верхний и нижний Большие пруды. Вызывают интерес хозяйственные постройки: каретник, конный двор, </w:t>
      </w:r>
      <w:hyperlink r:id="rId7" w:tooltip="Кузница" w:history="1">
        <w:r w:rsidRPr="00E527FB">
          <w:rPr>
            <w:rFonts w:ascii="Times New Roman" w:eastAsia="Times New Roman" w:hAnsi="Times New Roman" w:cs="Times New Roman"/>
            <w:color w:val="0B0080"/>
            <w:sz w:val="24"/>
            <w:szCs w:val="24"/>
            <w:lang w:eastAsia="ru-RU"/>
          </w:rPr>
          <w:t>кузница</w:t>
        </w:r>
      </w:hyperlink>
      <w:r w:rsidRPr="00E527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527FB" w:rsidRDefault="00141DFA" w:rsidP="00E527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27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Собрание музея насчитывает около 25 тысяч экземпляров, среди которых: предметы </w:t>
      </w:r>
      <w:hyperlink r:id="rId8" w:tooltip="Интерьер" w:history="1">
        <w:r w:rsidRPr="00E527FB">
          <w:rPr>
            <w:rFonts w:ascii="Times New Roman" w:eastAsia="Times New Roman" w:hAnsi="Times New Roman" w:cs="Times New Roman"/>
            <w:color w:val="0B0080"/>
            <w:sz w:val="24"/>
            <w:szCs w:val="24"/>
            <w:lang w:eastAsia="ru-RU"/>
          </w:rPr>
          <w:t>интерьера</w:t>
        </w:r>
      </w:hyperlink>
      <w:r w:rsidRPr="00E527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 личные вещи жителей усадьбы, </w:t>
      </w:r>
      <w:hyperlink r:id="rId9" w:tooltip="Портрет" w:history="1">
        <w:r w:rsidRPr="00E527FB">
          <w:rPr>
            <w:rFonts w:ascii="Times New Roman" w:eastAsia="Times New Roman" w:hAnsi="Times New Roman" w:cs="Times New Roman"/>
            <w:color w:val="0B0080"/>
            <w:sz w:val="24"/>
            <w:szCs w:val="24"/>
            <w:lang w:eastAsia="ru-RU"/>
          </w:rPr>
          <w:t>портреты</w:t>
        </w:r>
      </w:hyperlink>
      <w:r w:rsidRPr="00E527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значительная коллекция любительских фотографий  с видами усадьбы и портретами её владельцев;</w:t>
      </w:r>
    </w:p>
    <w:p w:rsidR="00E527FB" w:rsidRDefault="00141DFA" w:rsidP="00E527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27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свыше 15 тыс. единиц редких книг и журналов </w:t>
      </w:r>
      <w:hyperlink r:id="rId10" w:tooltip="XVIII век" w:history="1">
        <w:r w:rsidRPr="00E527FB">
          <w:rPr>
            <w:rFonts w:ascii="Times New Roman" w:eastAsia="Times New Roman" w:hAnsi="Times New Roman" w:cs="Times New Roman"/>
            <w:color w:val="0B0080"/>
            <w:sz w:val="24"/>
            <w:szCs w:val="24"/>
            <w:lang w:eastAsia="ru-RU"/>
          </w:rPr>
          <w:t>XVIII</w:t>
        </w:r>
      </w:hyperlink>
      <w:r w:rsidRPr="00E527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начала </w:t>
      </w:r>
      <w:hyperlink r:id="rId11" w:tooltip="XX век" w:history="1">
        <w:r w:rsidRPr="00E527FB">
          <w:rPr>
            <w:rFonts w:ascii="Times New Roman" w:eastAsia="Times New Roman" w:hAnsi="Times New Roman" w:cs="Times New Roman"/>
            <w:color w:val="0B0080"/>
            <w:sz w:val="24"/>
            <w:szCs w:val="24"/>
            <w:lang w:eastAsia="ru-RU"/>
          </w:rPr>
          <w:t>XX веков</w:t>
        </w:r>
      </w:hyperlink>
      <w:r w:rsidRPr="00E527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(здесь представлены первые издания </w:t>
      </w:r>
      <w:hyperlink r:id="rId12" w:tooltip="Некрасов, Николай Алексеевич" w:history="1">
        <w:r w:rsidRPr="00E527FB">
          <w:rPr>
            <w:rFonts w:ascii="Times New Roman" w:eastAsia="Times New Roman" w:hAnsi="Times New Roman" w:cs="Times New Roman"/>
            <w:color w:val="0B0080"/>
            <w:sz w:val="24"/>
            <w:szCs w:val="24"/>
            <w:lang w:eastAsia="ru-RU"/>
          </w:rPr>
          <w:t>Н. А. Некрасова</w:t>
        </w:r>
      </w:hyperlink>
      <w:r w:rsidRPr="00E527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множество прижизненных и посмертных изданий, 7 книг из личной библиотеки поэта, а также журналы, в которых </w:t>
      </w:r>
      <w:hyperlink r:id="rId13" w:tooltip="Некрасов, Николай Алексеевич" w:history="1">
        <w:r w:rsidRPr="00E527FB">
          <w:rPr>
            <w:rFonts w:ascii="Times New Roman" w:eastAsia="Times New Roman" w:hAnsi="Times New Roman" w:cs="Times New Roman"/>
            <w:color w:val="0B0080"/>
            <w:sz w:val="24"/>
            <w:szCs w:val="24"/>
            <w:lang w:eastAsia="ru-RU"/>
          </w:rPr>
          <w:t>Н. А. Некрасов</w:t>
        </w:r>
      </w:hyperlink>
      <w:r w:rsidRPr="00E527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сотрудничал, и журналы, которые он издавал); </w:t>
      </w:r>
    </w:p>
    <w:p w:rsidR="00141DFA" w:rsidRPr="00E527FB" w:rsidRDefault="00141DFA" w:rsidP="00E527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27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коллекция стеклянной и хрустальной посуды </w:t>
      </w:r>
      <w:hyperlink r:id="rId14" w:tooltip="XIX век" w:history="1">
        <w:r w:rsidRPr="00E527FB">
          <w:rPr>
            <w:rFonts w:ascii="Times New Roman" w:eastAsia="Times New Roman" w:hAnsi="Times New Roman" w:cs="Times New Roman"/>
            <w:color w:val="0B0080"/>
            <w:sz w:val="24"/>
            <w:szCs w:val="24"/>
            <w:lang w:eastAsia="ru-RU"/>
          </w:rPr>
          <w:t>XIX века</w:t>
        </w:r>
      </w:hyperlink>
      <w:r w:rsidRPr="00E527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Этот клад нашли во время реставрации здания в </w:t>
      </w:r>
      <w:hyperlink r:id="rId15" w:tooltip="1996 год" w:history="1">
        <w:r w:rsidRPr="00E527FB">
          <w:rPr>
            <w:rFonts w:ascii="Times New Roman" w:eastAsia="Times New Roman" w:hAnsi="Times New Roman" w:cs="Times New Roman"/>
            <w:color w:val="0B0080"/>
            <w:sz w:val="24"/>
            <w:szCs w:val="24"/>
            <w:lang w:eastAsia="ru-RU"/>
          </w:rPr>
          <w:t>1996 году</w:t>
        </w:r>
      </w:hyperlink>
      <w:r w:rsidRPr="00E527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E2074" w:rsidRPr="00E527FB" w:rsidRDefault="00A76F8B" w:rsidP="00E527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27FB">
        <w:rPr>
          <w:rFonts w:ascii="Times New Roman" w:hAnsi="Times New Roman" w:cs="Times New Roman"/>
          <w:sz w:val="24"/>
          <w:szCs w:val="24"/>
        </w:rPr>
        <w:t xml:space="preserve">С 1862 года Н. А. Некрасов летом и осенью обычно жил в Карабихе, </w:t>
      </w:r>
      <w:r w:rsidR="00B157F5" w:rsidRPr="00E527FB">
        <w:rPr>
          <w:rFonts w:ascii="Times New Roman" w:hAnsi="Times New Roman" w:cs="Times New Roman"/>
          <w:sz w:val="24"/>
          <w:szCs w:val="24"/>
        </w:rPr>
        <w:t xml:space="preserve">Здесь он </w:t>
      </w:r>
      <w:r w:rsidR="005E2074" w:rsidRPr="00E527FB">
        <w:rPr>
          <w:rFonts w:ascii="Times New Roman" w:hAnsi="Times New Roman" w:cs="Times New Roman"/>
          <w:sz w:val="24"/>
          <w:szCs w:val="24"/>
        </w:rPr>
        <w:t xml:space="preserve"> пишет поэмы «Мороз, Красный нос</w:t>
      </w:r>
      <w:r w:rsidRPr="00E527FB">
        <w:rPr>
          <w:rFonts w:ascii="Times New Roman" w:hAnsi="Times New Roman" w:cs="Times New Roman"/>
          <w:sz w:val="24"/>
          <w:szCs w:val="24"/>
        </w:rPr>
        <w:t>», «Русские женщины»</w:t>
      </w:r>
      <w:r w:rsidR="005E2074" w:rsidRPr="00E527FB">
        <w:rPr>
          <w:rFonts w:ascii="Times New Roman" w:hAnsi="Times New Roman" w:cs="Times New Roman"/>
          <w:sz w:val="24"/>
          <w:szCs w:val="24"/>
        </w:rPr>
        <w:t xml:space="preserve">. Сочиняет </w:t>
      </w:r>
      <w:r w:rsidRPr="00E527FB">
        <w:rPr>
          <w:rFonts w:ascii="Times New Roman" w:hAnsi="Times New Roman" w:cs="Times New Roman"/>
          <w:sz w:val="24"/>
          <w:szCs w:val="24"/>
        </w:rPr>
        <w:t>много стихотворений</w:t>
      </w:r>
      <w:r w:rsidR="005E2074" w:rsidRPr="00E527FB">
        <w:rPr>
          <w:rFonts w:ascii="Times New Roman" w:hAnsi="Times New Roman" w:cs="Times New Roman"/>
          <w:sz w:val="24"/>
          <w:szCs w:val="24"/>
        </w:rPr>
        <w:t>.</w:t>
      </w:r>
    </w:p>
    <w:p w:rsidR="00141DFA" w:rsidRPr="00E527FB" w:rsidRDefault="00091590" w:rsidP="00E527F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27FB">
        <w:rPr>
          <w:rFonts w:ascii="Times New Roman" w:hAnsi="Times New Roman" w:cs="Times New Roman"/>
          <w:sz w:val="24"/>
          <w:szCs w:val="24"/>
        </w:rPr>
        <w:t xml:space="preserve">В Карабихе Некрасов вёл истинно барский образ жизни. </w:t>
      </w:r>
      <w:r w:rsidR="00B157F5" w:rsidRPr="00E527FB">
        <w:rPr>
          <w:rFonts w:ascii="Times New Roman" w:hAnsi="Times New Roman" w:cs="Times New Roman"/>
          <w:sz w:val="24"/>
          <w:szCs w:val="24"/>
        </w:rPr>
        <w:t xml:space="preserve"> </w:t>
      </w:r>
      <w:r w:rsidRPr="00E527FB">
        <w:rPr>
          <w:rFonts w:ascii="Times New Roman" w:hAnsi="Times New Roman" w:cs="Times New Roman"/>
          <w:sz w:val="24"/>
          <w:szCs w:val="24"/>
        </w:rPr>
        <w:t>«Кабинет можно было назвать кабинетом знатного барина за его изысканну</w:t>
      </w:r>
      <w:r w:rsidR="00B157F5" w:rsidRPr="00E527FB">
        <w:rPr>
          <w:rFonts w:ascii="Times New Roman" w:hAnsi="Times New Roman" w:cs="Times New Roman"/>
          <w:sz w:val="24"/>
          <w:szCs w:val="24"/>
        </w:rPr>
        <w:t>ю роскошь»</w:t>
      </w:r>
      <w:r w:rsidRPr="00E527FB">
        <w:rPr>
          <w:rFonts w:ascii="Times New Roman" w:hAnsi="Times New Roman" w:cs="Times New Roman"/>
          <w:sz w:val="24"/>
          <w:szCs w:val="24"/>
        </w:rPr>
        <w:t xml:space="preserve">. </w:t>
      </w:r>
      <w:r w:rsidR="00B157F5" w:rsidRPr="00E527FB">
        <w:rPr>
          <w:rFonts w:ascii="Times New Roman" w:hAnsi="Times New Roman" w:cs="Times New Roman"/>
          <w:sz w:val="24"/>
          <w:szCs w:val="24"/>
        </w:rPr>
        <w:t xml:space="preserve"> </w:t>
      </w:r>
      <w:r w:rsidRPr="00E527FB">
        <w:rPr>
          <w:rFonts w:ascii="Times New Roman" w:hAnsi="Times New Roman" w:cs="Times New Roman"/>
          <w:sz w:val="24"/>
          <w:szCs w:val="24"/>
        </w:rPr>
        <w:t xml:space="preserve">Некрасов «утром вставал рано, часов в 8, и тотчас уходил гулять в сад по своей любимой померанцевой аллее; вечно с ним провожателями </w:t>
      </w:r>
      <w:r w:rsidR="00B157F5" w:rsidRPr="00E527FB">
        <w:rPr>
          <w:rFonts w:ascii="Times New Roman" w:hAnsi="Times New Roman" w:cs="Times New Roman"/>
          <w:sz w:val="24"/>
          <w:szCs w:val="24"/>
        </w:rPr>
        <w:t xml:space="preserve"> </w:t>
      </w:r>
      <w:r w:rsidRPr="00E527FB">
        <w:rPr>
          <w:rFonts w:ascii="Times New Roman" w:hAnsi="Times New Roman" w:cs="Times New Roman"/>
          <w:sz w:val="24"/>
          <w:szCs w:val="24"/>
        </w:rPr>
        <w:t xml:space="preserve">были его две любимые собаки: Уэп и Оскар. </w:t>
      </w:r>
      <w:r w:rsidR="00B157F5" w:rsidRPr="00E527FB">
        <w:rPr>
          <w:rFonts w:ascii="Times New Roman" w:hAnsi="Times New Roman" w:cs="Times New Roman"/>
          <w:sz w:val="24"/>
          <w:szCs w:val="24"/>
        </w:rPr>
        <w:t xml:space="preserve"> </w:t>
      </w:r>
      <w:r w:rsidRPr="00E527FB">
        <w:rPr>
          <w:rFonts w:ascii="Times New Roman" w:hAnsi="Times New Roman" w:cs="Times New Roman"/>
          <w:sz w:val="24"/>
          <w:szCs w:val="24"/>
        </w:rPr>
        <w:t>С</w:t>
      </w:r>
      <w:r w:rsidR="00B157F5" w:rsidRPr="00E527FB">
        <w:rPr>
          <w:rFonts w:ascii="Times New Roman" w:hAnsi="Times New Roman" w:cs="Times New Roman"/>
          <w:sz w:val="24"/>
          <w:szCs w:val="24"/>
        </w:rPr>
        <w:t xml:space="preserve">о </w:t>
      </w:r>
      <w:r w:rsidR="00B157F5" w:rsidRPr="00E527FB">
        <w:rPr>
          <w:rFonts w:ascii="Times New Roman" w:hAnsi="Times New Roman" w:cs="Times New Roman"/>
          <w:sz w:val="24"/>
          <w:szCs w:val="24"/>
        </w:rPr>
        <w:lastRenderedPageBreak/>
        <w:t xml:space="preserve">своими любимыми собаками Николай  Алексеевич </w:t>
      </w:r>
      <w:r w:rsidRPr="00E527FB">
        <w:rPr>
          <w:rFonts w:ascii="Times New Roman" w:hAnsi="Times New Roman" w:cs="Times New Roman"/>
          <w:sz w:val="24"/>
          <w:szCs w:val="24"/>
        </w:rPr>
        <w:t xml:space="preserve"> не расставался и за обедом, и даже они, можно сказать, обедали вместе с хозяином.</w:t>
      </w:r>
      <w:r w:rsidR="00B157F5" w:rsidRPr="00E527FB">
        <w:rPr>
          <w:rFonts w:ascii="Times New Roman" w:hAnsi="Times New Roman" w:cs="Times New Roman"/>
          <w:sz w:val="24"/>
          <w:szCs w:val="24"/>
        </w:rPr>
        <w:t xml:space="preserve"> </w:t>
      </w:r>
      <w:r w:rsidRPr="00E527FB">
        <w:rPr>
          <w:rFonts w:ascii="Times New Roman" w:hAnsi="Times New Roman" w:cs="Times New Roman"/>
          <w:sz w:val="24"/>
          <w:szCs w:val="24"/>
        </w:rPr>
        <w:t xml:space="preserve"> Уэп сидел обыкновенно около стула, на котором помещался его хозяин, а Оскару рядом со столом ставился особый прибор: лакей раскладывал салфетку, ставил на нее тарелку, усаживал собаку, перевязывал её чистой сал</w:t>
      </w:r>
      <w:r w:rsidR="002335D2" w:rsidRPr="00E527FB">
        <w:rPr>
          <w:rFonts w:ascii="Times New Roman" w:hAnsi="Times New Roman" w:cs="Times New Roman"/>
          <w:sz w:val="24"/>
          <w:szCs w:val="24"/>
        </w:rPr>
        <w:t xml:space="preserve">феткой и клал кушанье, и Оскар </w:t>
      </w:r>
      <w:r w:rsidR="00B157F5" w:rsidRPr="00E527FB">
        <w:rPr>
          <w:rFonts w:ascii="Times New Roman" w:hAnsi="Times New Roman" w:cs="Times New Roman"/>
          <w:sz w:val="24"/>
          <w:szCs w:val="24"/>
        </w:rPr>
        <w:t>важно кушал с блюда».</w:t>
      </w:r>
    </w:p>
    <w:p w:rsidR="00B157F5" w:rsidRDefault="00B157F5" w:rsidP="00E527F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27FB">
        <w:rPr>
          <w:rFonts w:ascii="Times New Roman" w:hAnsi="Times New Roman" w:cs="Times New Roman"/>
          <w:sz w:val="24"/>
          <w:szCs w:val="24"/>
        </w:rPr>
        <w:t>К собакам Некрасов  относился как к своим детям.  Любимых собак он возил с собой в экипаже, описывал в прозе, воспевал в стихах, ставил на месте их захоронения памятники.</w:t>
      </w:r>
    </w:p>
    <w:p w:rsidR="00E527FB" w:rsidRPr="00E527FB" w:rsidRDefault="00E527FB" w:rsidP="00E527F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Карабихе Николай Алексеевич написал знаменитое стихотворение «Дед Мазай и зайцы».  Оказывается, у литературного героя был прототип: Иван Мазайкин (Мазайхин). Фамилия его указывает на то, что Иван был плохим стрелком (подводило зрение). Некрасова и Мазайкина объединяла охота. В Карабихе установлен рубленый дом деда Мазая. В нём есть макет деревни, окружённой водой.  Дед Мазай в лодке плывёт по реке и спасает зайцев.</w:t>
      </w:r>
    </w:p>
    <w:p w:rsidR="00B157F5" w:rsidRPr="00E527FB" w:rsidRDefault="00B157F5" w:rsidP="00E527F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27FB">
        <w:rPr>
          <w:rFonts w:ascii="Times New Roman" w:hAnsi="Times New Roman" w:cs="Times New Roman"/>
          <w:sz w:val="24"/>
          <w:szCs w:val="24"/>
        </w:rPr>
        <w:t xml:space="preserve">В  1875 году  Некрасов в последний раз посещает свою усадьбу.  </w:t>
      </w:r>
    </w:p>
    <w:p w:rsidR="00B157F5" w:rsidRPr="00E527FB" w:rsidRDefault="00141DFA" w:rsidP="00E527F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27FB">
        <w:rPr>
          <w:rFonts w:ascii="Times New Roman" w:hAnsi="Times New Roman" w:cs="Times New Roman"/>
          <w:sz w:val="24"/>
          <w:szCs w:val="24"/>
        </w:rPr>
        <w:t>Николай Алексеевич</w:t>
      </w:r>
      <w:r w:rsidR="00B157F5" w:rsidRPr="00E527FB">
        <w:rPr>
          <w:rFonts w:ascii="Times New Roman" w:hAnsi="Times New Roman" w:cs="Times New Roman"/>
          <w:sz w:val="24"/>
          <w:szCs w:val="24"/>
        </w:rPr>
        <w:t xml:space="preserve"> нашёл в Карабихе всё, что было нужно для отдыха и работы – полный покой и свободу, возможность «устроить всё сообразно своим привычкам», родную с детства ярославскую природу с зовущими далями, лесами, речкой, старинным парком, всё, к чему тянулись и «привычная муза» поэта и душа охотника… </w:t>
      </w:r>
    </w:p>
    <w:p w:rsidR="002335D2" w:rsidRPr="00B157F5" w:rsidRDefault="002335D2" w:rsidP="00B157F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335D2" w:rsidRPr="00B157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EC7005"/>
    <w:multiLevelType w:val="multilevel"/>
    <w:tmpl w:val="620613E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482915"/>
    <w:multiLevelType w:val="multilevel"/>
    <w:tmpl w:val="68608FF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074"/>
    <w:rsid w:val="00091590"/>
    <w:rsid w:val="001179CC"/>
    <w:rsid w:val="00141DFA"/>
    <w:rsid w:val="002335D2"/>
    <w:rsid w:val="003C753F"/>
    <w:rsid w:val="005E2074"/>
    <w:rsid w:val="00860E18"/>
    <w:rsid w:val="00875FE9"/>
    <w:rsid w:val="00A76F8B"/>
    <w:rsid w:val="00B157F5"/>
    <w:rsid w:val="00E527FB"/>
    <w:rsid w:val="00FA4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A4D9A"/>
  </w:style>
  <w:style w:type="character" w:styleId="a3">
    <w:name w:val="Hyperlink"/>
    <w:basedOn w:val="a0"/>
    <w:uiPriority w:val="99"/>
    <w:semiHidden/>
    <w:unhideWhenUsed/>
    <w:rsid w:val="00FA4D9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A4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A4D9A"/>
  </w:style>
  <w:style w:type="character" w:styleId="a3">
    <w:name w:val="Hyperlink"/>
    <w:basedOn w:val="a0"/>
    <w:uiPriority w:val="99"/>
    <w:semiHidden/>
    <w:unhideWhenUsed/>
    <w:rsid w:val="00FA4D9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A4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33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98%D0%BD%D1%82%D0%B5%D1%80%D1%8C%D0%B5%D1%80" TargetMode="External"/><Relationship Id="rId13" Type="http://schemas.openxmlformats.org/officeDocument/2006/relationships/hyperlink" Target="http://ru.wikipedia.org/wiki/%D0%9D%D0%B5%D0%BA%D1%80%D0%B0%D1%81%D0%BE%D0%B2,_%D0%9D%D0%B8%D0%BA%D0%BE%D0%BB%D0%B0%D0%B9_%D0%90%D0%BB%D0%B5%D0%BA%D1%81%D0%B5%D0%B5%D0%B2%D0%B8%D1%87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ru.wikipedia.org/wiki/%D0%9A%D1%83%D0%B7%D0%BD%D0%B8%D1%86%D0%B0" TargetMode="External"/><Relationship Id="rId12" Type="http://schemas.openxmlformats.org/officeDocument/2006/relationships/hyperlink" Target="http://ru.wikipedia.org/wiki/%D0%9D%D0%B5%D0%BA%D1%80%D0%B0%D1%81%D0%BE%D0%B2,_%D0%9D%D0%B8%D0%BA%D0%BE%D0%BB%D0%B0%D0%B9_%D0%90%D0%BB%D0%B5%D0%BA%D1%81%D0%B5%D0%B5%D0%B2%D0%B8%D1%87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ru.wikipedia.org/wiki/%D0%9D%D0%B5%D0%BA%D1%80%D0%B0%D1%81%D0%BE%D0%B2,_%D0%9D%D0%B8%D0%BA%D0%BE%D0%BB%D0%B0%D0%B9_%D0%90%D0%BB%D0%B5%D0%BA%D1%81%D0%B5%D0%B5%D0%B2%D0%B8%D1%87" TargetMode="External"/><Relationship Id="rId11" Type="http://schemas.openxmlformats.org/officeDocument/2006/relationships/hyperlink" Target="http://ru.wikipedia.org/wiki/XX_%D0%B2%D0%B5%D0%B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ru.wikipedia.org/wiki/1996_%D0%B3%D0%BE%D0%B4" TargetMode="External"/><Relationship Id="rId10" Type="http://schemas.openxmlformats.org/officeDocument/2006/relationships/hyperlink" Target="http://ru.wikipedia.org/wiki/XVIII_%D0%B2%D0%B5%D0%B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u.wikipedia.org/wiki/%D0%9F%D0%BE%D1%80%D1%82%D1%80%D0%B5%D1%82" TargetMode="External"/><Relationship Id="rId14" Type="http://schemas.openxmlformats.org/officeDocument/2006/relationships/hyperlink" Target="http://ru.wikipedia.org/wiki/XIX_%D0%B2%D0%B5%D0%B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891</Words>
  <Characters>5080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6</cp:revision>
  <cp:lastPrinted>2012-03-15T18:01:00Z</cp:lastPrinted>
  <dcterms:created xsi:type="dcterms:W3CDTF">2012-03-14T18:52:00Z</dcterms:created>
  <dcterms:modified xsi:type="dcterms:W3CDTF">2012-03-25T10:36:00Z</dcterms:modified>
</cp:coreProperties>
</file>