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B46" w:rsidRPr="00FA41CA" w:rsidRDefault="006C178E">
      <w:pPr>
        <w:rPr>
          <w:i/>
          <w:u w:val="single"/>
          <w:lang w:val="ru-RU"/>
        </w:rPr>
      </w:pPr>
      <w:r w:rsidRPr="00FA41CA">
        <w:rPr>
          <w:i/>
          <w:u w:val="single"/>
          <w:lang w:val="ru-RU"/>
        </w:rPr>
        <w:t>День открытых дверей в 6 классе.</w:t>
      </w:r>
    </w:p>
    <w:p w:rsidR="00FA41CA" w:rsidRPr="00FA41CA" w:rsidRDefault="00FA41CA">
      <w:pPr>
        <w:rPr>
          <w:u w:val="single"/>
          <w:lang w:val="ru-RU"/>
        </w:rPr>
      </w:pPr>
      <w:r w:rsidRPr="00FA41CA">
        <w:rPr>
          <w:u w:val="single"/>
          <w:lang w:val="ru-RU"/>
        </w:rPr>
        <w:t>Открытый урок для родителей и учителей.</w:t>
      </w:r>
      <w:r>
        <w:rPr>
          <w:u w:val="single"/>
          <w:lang w:val="ru-RU"/>
        </w:rPr>
        <w:t xml:space="preserve"> 21 февраля 2009 года.</w:t>
      </w:r>
    </w:p>
    <w:p w:rsidR="006C178E" w:rsidRPr="00FA41CA" w:rsidRDefault="006C178E">
      <w:pPr>
        <w:rPr>
          <w:b/>
          <w:lang w:val="ru-RU"/>
        </w:rPr>
      </w:pPr>
      <w:r>
        <w:rPr>
          <w:lang w:val="ru-RU"/>
        </w:rPr>
        <w:t>Тема</w:t>
      </w:r>
      <w:proofErr w:type="gramStart"/>
      <w:r>
        <w:rPr>
          <w:lang w:val="ru-RU"/>
        </w:rPr>
        <w:t xml:space="preserve"> :</w:t>
      </w:r>
      <w:proofErr w:type="gramEnd"/>
      <w:r>
        <w:rPr>
          <w:lang w:val="ru-RU"/>
        </w:rPr>
        <w:t xml:space="preserve"> </w:t>
      </w:r>
      <w:r w:rsidRPr="00FA41CA">
        <w:rPr>
          <w:b/>
          <w:lang w:val="ru-RU"/>
        </w:rPr>
        <w:t>«Относительные местоимения».</w:t>
      </w:r>
    </w:p>
    <w:p w:rsidR="006C178E" w:rsidRDefault="006C178E">
      <w:pPr>
        <w:rPr>
          <w:lang w:val="ru-RU"/>
        </w:rPr>
      </w:pPr>
      <w:r>
        <w:rPr>
          <w:lang w:val="ru-RU"/>
        </w:rPr>
        <w:t>Цель.</w:t>
      </w:r>
    </w:p>
    <w:p w:rsidR="006C178E" w:rsidRDefault="006C178E">
      <w:pPr>
        <w:rPr>
          <w:lang w:val="ru-RU"/>
        </w:rPr>
      </w:pPr>
      <w:r>
        <w:rPr>
          <w:lang w:val="ru-RU"/>
        </w:rPr>
        <w:t xml:space="preserve">1. научиться различать относительные и вопросительные местоимения </w:t>
      </w:r>
    </w:p>
    <w:p w:rsidR="006C178E" w:rsidRDefault="006C178E">
      <w:pPr>
        <w:rPr>
          <w:lang w:val="ru-RU"/>
        </w:rPr>
      </w:pPr>
      <w:r>
        <w:rPr>
          <w:lang w:val="ru-RU"/>
        </w:rPr>
        <w:t>2. находить в относительные местоимения в сложных предложениях.</w:t>
      </w:r>
    </w:p>
    <w:p w:rsidR="006C178E" w:rsidRPr="00502545" w:rsidRDefault="006C178E" w:rsidP="00502545">
      <w:pPr>
        <w:ind w:firstLine="0"/>
        <w:rPr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>Ход урока:</w:t>
      </w:r>
    </w:p>
    <w:p w:rsidR="00DE1B68" w:rsidRPr="00502545" w:rsidRDefault="00DE1B68">
      <w:pPr>
        <w:rPr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>После записи числа, классной работы…..</w:t>
      </w:r>
    </w:p>
    <w:p w:rsidR="00DE1B68" w:rsidRPr="00502545" w:rsidRDefault="00DE1B68">
      <w:pPr>
        <w:rPr>
          <w:sz w:val="24"/>
          <w:szCs w:val="24"/>
          <w:lang w:val="ru-RU"/>
        </w:rPr>
      </w:pPr>
    </w:p>
    <w:p w:rsidR="006C178E" w:rsidRPr="00502545" w:rsidRDefault="006C178E" w:rsidP="00502545">
      <w:pPr>
        <w:ind w:firstLine="0"/>
        <w:rPr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>1. Устный опрос.</w:t>
      </w:r>
    </w:p>
    <w:p w:rsidR="006C178E" w:rsidRPr="00502545" w:rsidRDefault="006C178E">
      <w:pPr>
        <w:rPr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 xml:space="preserve">- </w:t>
      </w:r>
      <w:r w:rsidRPr="00502545">
        <w:rPr>
          <w:b/>
          <w:sz w:val="24"/>
          <w:szCs w:val="24"/>
          <w:lang w:val="ru-RU"/>
        </w:rPr>
        <w:t>Какие разряды местоимений вы знаете?</w:t>
      </w:r>
      <w:r w:rsidRPr="00502545">
        <w:rPr>
          <w:sz w:val="24"/>
          <w:szCs w:val="24"/>
          <w:lang w:val="ru-RU"/>
        </w:rPr>
        <w:t xml:space="preserve">  9 разрядов.</w:t>
      </w:r>
    </w:p>
    <w:p w:rsidR="006C178E" w:rsidRPr="00502545" w:rsidRDefault="006C178E">
      <w:pPr>
        <w:rPr>
          <w:sz w:val="24"/>
          <w:szCs w:val="24"/>
          <w:lang w:val="ru-RU"/>
        </w:rPr>
      </w:pPr>
      <w:proofErr w:type="gramStart"/>
      <w:r w:rsidRPr="00502545">
        <w:rPr>
          <w:sz w:val="24"/>
          <w:szCs w:val="24"/>
          <w:lang w:val="ru-RU"/>
        </w:rPr>
        <w:t>Личные</w:t>
      </w:r>
      <w:proofErr w:type="gramEnd"/>
      <w:r w:rsidRPr="00502545">
        <w:rPr>
          <w:sz w:val="24"/>
          <w:szCs w:val="24"/>
          <w:lang w:val="ru-RU"/>
        </w:rPr>
        <w:t xml:space="preserve"> –</w:t>
      </w:r>
      <w:r w:rsidR="00DE1B68" w:rsidRPr="00502545">
        <w:rPr>
          <w:sz w:val="24"/>
          <w:szCs w:val="24"/>
          <w:lang w:val="ru-RU"/>
        </w:rPr>
        <w:t xml:space="preserve"> </w:t>
      </w:r>
      <w:r w:rsidRPr="00502545">
        <w:rPr>
          <w:sz w:val="24"/>
          <w:szCs w:val="24"/>
          <w:lang w:val="ru-RU"/>
        </w:rPr>
        <w:t>я, ты</w:t>
      </w:r>
    </w:p>
    <w:p w:rsidR="006C178E" w:rsidRPr="00502545" w:rsidRDefault="006C178E">
      <w:pPr>
        <w:rPr>
          <w:sz w:val="24"/>
          <w:szCs w:val="24"/>
          <w:lang w:val="ru-RU"/>
        </w:rPr>
      </w:pPr>
      <w:proofErr w:type="gramStart"/>
      <w:r w:rsidRPr="00502545">
        <w:rPr>
          <w:sz w:val="24"/>
          <w:szCs w:val="24"/>
          <w:lang w:val="ru-RU"/>
        </w:rPr>
        <w:t>Возвратные</w:t>
      </w:r>
      <w:proofErr w:type="gramEnd"/>
      <w:r w:rsidRPr="00502545">
        <w:rPr>
          <w:sz w:val="24"/>
          <w:szCs w:val="24"/>
          <w:lang w:val="ru-RU"/>
        </w:rPr>
        <w:t xml:space="preserve"> – себя,</w:t>
      </w:r>
    </w:p>
    <w:p w:rsidR="006C178E" w:rsidRPr="00502545" w:rsidRDefault="006C178E">
      <w:pPr>
        <w:rPr>
          <w:sz w:val="24"/>
          <w:szCs w:val="24"/>
          <w:lang w:val="ru-RU"/>
        </w:rPr>
      </w:pPr>
      <w:proofErr w:type="gramStart"/>
      <w:r w:rsidRPr="00502545">
        <w:rPr>
          <w:sz w:val="24"/>
          <w:szCs w:val="24"/>
          <w:lang w:val="ru-RU"/>
        </w:rPr>
        <w:t>Вопросительные</w:t>
      </w:r>
      <w:proofErr w:type="gramEnd"/>
      <w:r w:rsidRPr="00502545">
        <w:rPr>
          <w:sz w:val="24"/>
          <w:szCs w:val="24"/>
          <w:lang w:val="ru-RU"/>
        </w:rPr>
        <w:t xml:space="preserve"> – Кто? Что? Какой? Чей?</w:t>
      </w:r>
    </w:p>
    <w:p w:rsidR="006C178E" w:rsidRPr="00502545" w:rsidRDefault="006C178E">
      <w:pPr>
        <w:rPr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>Относительны</w:t>
      </w:r>
      <w:proofErr w:type="gramStart"/>
      <w:r w:rsidRPr="00502545">
        <w:rPr>
          <w:sz w:val="24"/>
          <w:szCs w:val="24"/>
          <w:lang w:val="ru-RU"/>
        </w:rPr>
        <w:t>е-</w:t>
      </w:r>
      <w:proofErr w:type="gramEnd"/>
      <w:r w:rsidRPr="00502545">
        <w:rPr>
          <w:sz w:val="24"/>
          <w:szCs w:val="24"/>
          <w:lang w:val="ru-RU"/>
        </w:rPr>
        <w:t xml:space="preserve"> кто, что, каков, сколько, чей.</w:t>
      </w:r>
    </w:p>
    <w:p w:rsidR="006C178E" w:rsidRPr="00502545" w:rsidRDefault="006C178E">
      <w:pPr>
        <w:rPr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>Неопределенны</w:t>
      </w:r>
      <w:proofErr w:type="gramStart"/>
      <w:r w:rsidRPr="00502545">
        <w:rPr>
          <w:sz w:val="24"/>
          <w:szCs w:val="24"/>
          <w:lang w:val="ru-RU"/>
        </w:rPr>
        <w:t>е-</w:t>
      </w:r>
      <w:proofErr w:type="gramEnd"/>
      <w:r w:rsidRPr="00502545">
        <w:rPr>
          <w:sz w:val="24"/>
          <w:szCs w:val="24"/>
          <w:lang w:val="ru-RU"/>
        </w:rPr>
        <w:t xml:space="preserve"> некто, кое-кто, нечто, несколько, кое-кто…</w:t>
      </w:r>
    </w:p>
    <w:p w:rsidR="006C178E" w:rsidRPr="00502545" w:rsidRDefault="006C178E">
      <w:pPr>
        <w:rPr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>Отрицательны</w:t>
      </w:r>
      <w:proofErr w:type="gramStart"/>
      <w:r w:rsidRPr="00502545">
        <w:rPr>
          <w:sz w:val="24"/>
          <w:szCs w:val="24"/>
          <w:lang w:val="ru-RU"/>
        </w:rPr>
        <w:t>е-</w:t>
      </w:r>
      <w:proofErr w:type="gramEnd"/>
      <w:r w:rsidRPr="00502545">
        <w:rPr>
          <w:sz w:val="24"/>
          <w:szCs w:val="24"/>
          <w:lang w:val="ru-RU"/>
        </w:rPr>
        <w:t xml:space="preserve"> никто, ничто, никакой, ничей, некого, нечего.</w:t>
      </w:r>
    </w:p>
    <w:p w:rsidR="006C178E" w:rsidRPr="00502545" w:rsidRDefault="006C178E">
      <w:pPr>
        <w:rPr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>Притяжательны</w:t>
      </w:r>
      <w:proofErr w:type="gramStart"/>
      <w:r w:rsidRPr="00502545">
        <w:rPr>
          <w:sz w:val="24"/>
          <w:szCs w:val="24"/>
          <w:lang w:val="ru-RU"/>
        </w:rPr>
        <w:t>е-</w:t>
      </w:r>
      <w:proofErr w:type="gramEnd"/>
      <w:r w:rsidRPr="00502545">
        <w:rPr>
          <w:sz w:val="24"/>
          <w:szCs w:val="24"/>
          <w:lang w:val="ru-RU"/>
        </w:rPr>
        <w:t xml:space="preserve"> мой, твой, свой, наш, ваш.</w:t>
      </w:r>
    </w:p>
    <w:p w:rsidR="006C178E" w:rsidRPr="00502545" w:rsidRDefault="006C178E">
      <w:pPr>
        <w:rPr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>Указательны</w:t>
      </w:r>
      <w:proofErr w:type="gramStart"/>
      <w:r w:rsidRPr="00502545">
        <w:rPr>
          <w:sz w:val="24"/>
          <w:szCs w:val="24"/>
          <w:lang w:val="ru-RU"/>
        </w:rPr>
        <w:t>е-</w:t>
      </w:r>
      <w:proofErr w:type="gramEnd"/>
      <w:r w:rsidRPr="00502545">
        <w:rPr>
          <w:sz w:val="24"/>
          <w:szCs w:val="24"/>
          <w:lang w:val="ru-RU"/>
        </w:rPr>
        <w:t xml:space="preserve"> тот, этот, такой, таков, столько.</w:t>
      </w:r>
    </w:p>
    <w:p w:rsidR="006C178E" w:rsidRPr="00502545" w:rsidRDefault="006C178E">
      <w:pPr>
        <w:rPr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>Определительны</w:t>
      </w:r>
      <w:proofErr w:type="gramStart"/>
      <w:r w:rsidRPr="00502545">
        <w:rPr>
          <w:sz w:val="24"/>
          <w:szCs w:val="24"/>
          <w:lang w:val="ru-RU"/>
        </w:rPr>
        <w:t>е-</w:t>
      </w:r>
      <w:proofErr w:type="gramEnd"/>
      <w:r w:rsidRPr="00502545">
        <w:rPr>
          <w:sz w:val="24"/>
          <w:szCs w:val="24"/>
          <w:lang w:val="ru-RU"/>
        </w:rPr>
        <w:t xml:space="preserve"> весь, всякий, каждый, сам, самый, любой, иной, другой.</w:t>
      </w:r>
    </w:p>
    <w:p w:rsidR="00DE1B68" w:rsidRPr="00502545" w:rsidRDefault="006C178E" w:rsidP="00502545">
      <w:pPr>
        <w:ind w:firstLine="0"/>
        <w:rPr>
          <w:b/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 xml:space="preserve">- </w:t>
      </w:r>
      <w:r w:rsidRPr="00502545">
        <w:rPr>
          <w:b/>
          <w:sz w:val="24"/>
          <w:szCs w:val="24"/>
          <w:lang w:val="ru-RU"/>
        </w:rPr>
        <w:t xml:space="preserve">Вспомните, на какие вопросы отвечают </w:t>
      </w:r>
    </w:p>
    <w:p w:rsidR="006C178E" w:rsidRPr="00502545" w:rsidRDefault="006C178E">
      <w:pPr>
        <w:rPr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>существительные – кто, что.</w:t>
      </w:r>
    </w:p>
    <w:p w:rsidR="006C178E" w:rsidRPr="00502545" w:rsidRDefault="006C178E">
      <w:pPr>
        <w:rPr>
          <w:sz w:val="24"/>
          <w:szCs w:val="24"/>
          <w:lang w:val="ru-RU"/>
        </w:rPr>
      </w:pPr>
      <w:proofErr w:type="gramStart"/>
      <w:r w:rsidRPr="00502545">
        <w:rPr>
          <w:sz w:val="24"/>
          <w:szCs w:val="24"/>
          <w:lang w:val="ru-RU"/>
        </w:rPr>
        <w:t>Прилагательные</w:t>
      </w:r>
      <w:proofErr w:type="gramEnd"/>
      <w:r w:rsidRPr="00502545">
        <w:rPr>
          <w:sz w:val="24"/>
          <w:szCs w:val="24"/>
          <w:lang w:val="ru-RU"/>
        </w:rPr>
        <w:t xml:space="preserve"> – какой? Чей?</w:t>
      </w:r>
      <w:r w:rsidR="00DE1B68" w:rsidRPr="00502545">
        <w:rPr>
          <w:sz w:val="24"/>
          <w:szCs w:val="24"/>
          <w:lang w:val="ru-RU"/>
        </w:rPr>
        <w:t xml:space="preserve"> каков?</w:t>
      </w:r>
    </w:p>
    <w:p w:rsidR="00DE1B68" w:rsidRPr="00502545" w:rsidRDefault="00DE1B68">
      <w:pPr>
        <w:rPr>
          <w:sz w:val="24"/>
          <w:szCs w:val="24"/>
          <w:lang w:val="ru-RU"/>
        </w:rPr>
      </w:pPr>
      <w:proofErr w:type="gramStart"/>
      <w:r w:rsidRPr="00502545">
        <w:rPr>
          <w:sz w:val="24"/>
          <w:szCs w:val="24"/>
          <w:lang w:val="ru-RU"/>
        </w:rPr>
        <w:t>Числительные</w:t>
      </w:r>
      <w:proofErr w:type="gramEnd"/>
      <w:r w:rsidRPr="00502545">
        <w:rPr>
          <w:sz w:val="24"/>
          <w:szCs w:val="24"/>
          <w:lang w:val="ru-RU"/>
        </w:rPr>
        <w:t xml:space="preserve"> - какой? Сколько? </w:t>
      </w:r>
    </w:p>
    <w:p w:rsidR="00DE1B68" w:rsidRPr="00502545" w:rsidRDefault="00DE1B68" w:rsidP="00502545">
      <w:pPr>
        <w:ind w:firstLine="0"/>
        <w:rPr>
          <w:b/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>-</w:t>
      </w:r>
      <w:r w:rsidRPr="00502545">
        <w:rPr>
          <w:b/>
          <w:sz w:val="24"/>
          <w:szCs w:val="24"/>
          <w:lang w:val="ru-RU"/>
        </w:rPr>
        <w:t xml:space="preserve">Какой частью речи являются слова, которые вы произнесли? </w:t>
      </w:r>
    </w:p>
    <w:p w:rsidR="00DE1B68" w:rsidRPr="00502545" w:rsidRDefault="00DE1B68">
      <w:pPr>
        <w:rPr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>Вопросительные местоимения.</w:t>
      </w:r>
    </w:p>
    <w:p w:rsidR="00DE1B68" w:rsidRPr="00502545" w:rsidRDefault="00DE1B68" w:rsidP="00502545">
      <w:pPr>
        <w:ind w:firstLine="0"/>
        <w:rPr>
          <w:b/>
          <w:sz w:val="24"/>
          <w:szCs w:val="24"/>
          <w:lang w:val="ru-RU"/>
        </w:rPr>
      </w:pPr>
      <w:r w:rsidRPr="00502545">
        <w:rPr>
          <w:b/>
          <w:sz w:val="24"/>
          <w:szCs w:val="24"/>
          <w:lang w:val="ru-RU"/>
        </w:rPr>
        <w:t>- Что вы знаете о вопросительных местоимениях?</w:t>
      </w:r>
    </w:p>
    <w:p w:rsidR="00DE1B68" w:rsidRPr="00502545" w:rsidRDefault="00DE1B68">
      <w:pPr>
        <w:rPr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>Они служат для выражения вопроса. Вопросительные местоимения кто, что не изменяются по родам, числам.</w:t>
      </w:r>
    </w:p>
    <w:p w:rsidR="00DE1B68" w:rsidRPr="00502545" w:rsidRDefault="00DE1B68">
      <w:pPr>
        <w:rPr>
          <w:sz w:val="24"/>
          <w:szCs w:val="24"/>
          <w:lang w:val="ru-RU"/>
        </w:rPr>
      </w:pPr>
    </w:p>
    <w:p w:rsidR="00DE1B68" w:rsidRPr="00502545" w:rsidRDefault="00DE1B68" w:rsidP="00502545">
      <w:pPr>
        <w:ind w:firstLine="0"/>
        <w:rPr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 xml:space="preserve">2. </w:t>
      </w:r>
      <w:r w:rsidRPr="00502545">
        <w:rPr>
          <w:b/>
          <w:sz w:val="24"/>
          <w:szCs w:val="24"/>
          <w:lang w:val="ru-RU"/>
        </w:rPr>
        <w:t>Работа в тетради</w:t>
      </w:r>
      <w:r w:rsidRPr="00502545">
        <w:rPr>
          <w:sz w:val="24"/>
          <w:szCs w:val="24"/>
          <w:lang w:val="ru-RU"/>
        </w:rPr>
        <w:t xml:space="preserve"> (одновременно – </w:t>
      </w:r>
      <w:r w:rsidRPr="00502545">
        <w:rPr>
          <w:b/>
          <w:sz w:val="24"/>
          <w:szCs w:val="24"/>
          <w:lang w:val="ru-RU"/>
        </w:rPr>
        <w:t>карточки</w:t>
      </w:r>
      <w:r w:rsidRPr="00502545">
        <w:rPr>
          <w:sz w:val="24"/>
          <w:szCs w:val="24"/>
          <w:lang w:val="ru-RU"/>
        </w:rPr>
        <w:t>-6 человек)</w:t>
      </w:r>
    </w:p>
    <w:p w:rsidR="00DE1B68" w:rsidRPr="00502545" w:rsidRDefault="00DE1B68">
      <w:pPr>
        <w:rPr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>Объяснить изученные орфограммы, указать известные разряды местоимений, их синтаксическую роль.</w:t>
      </w:r>
    </w:p>
    <w:p w:rsidR="00DE1B68" w:rsidRPr="00502545" w:rsidRDefault="00DE1B68">
      <w:pPr>
        <w:rPr>
          <w:i/>
          <w:sz w:val="24"/>
          <w:szCs w:val="24"/>
          <w:lang w:val="ru-RU"/>
        </w:rPr>
      </w:pPr>
      <w:r w:rsidRPr="00502545">
        <w:rPr>
          <w:i/>
          <w:sz w:val="24"/>
          <w:szCs w:val="24"/>
          <w:lang w:val="ru-RU"/>
        </w:rPr>
        <w:t>Я заменить могу другие части речи,</w:t>
      </w:r>
    </w:p>
    <w:p w:rsidR="00DE1B68" w:rsidRPr="00502545" w:rsidRDefault="00DE1B68">
      <w:pPr>
        <w:rPr>
          <w:i/>
          <w:sz w:val="24"/>
          <w:szCs w:val="24"/>
          <w:lang w:val="ru-RU"/>
        </w:rPr>
      </w:pPr>
      <w:r w:rsidRPr="00502545">
        <w:rPr>
          <w:i/>
          <w:sz w:val="24"/>
          <w:szCs w:val="24"/>
          <w:lang w:val="ru-RU"/>
        </w:rPr>
        <w:t>Взвалив обязанности их к себе на плечи,</w:t>
      </w:r>
    </w:p>
    <w:p w:rsidR="00DE1B68" w:rsidRPr="00502545" w:rsidRDefault="00DE1B68">
      <w:pPr>
        <w:rPr>
          <w:i/>
          <w:sz w:val="24"/>
          <w:szCs w:val="24"/>
          <w:lang w:val="ru-RU"/>
        </w:rPr>
      </w:pPr>
      <w:r w:rsidRPr="00502545">
        <w:rPr>
          <w:i/>
          <w:sz w:val="24"/>
          <w:szCs w:val="24"/>
          <w:lang w:val="ru-RU"/>
        </w:rPr>
        <w:t>Когда приходится слова другие заменять,</w:t>
      </w:r>
    </w:p>
    <w:p w:rsidR="00DE1B68" w:rsidRPr="00502545" w:rsidRDefault="00DE1B68">
      <w:pPr>
        <w:rPr>
          <w:i/>
          <w:sz w:val="24"/>
          <w:szCs w:val="24"/>
          <w:lang w:val="ru-RU"/>
        </w:rPr>
      </w:pPr>
      <w:r w:rsidRPr="00502545">
        <w:rPr>
          <w:i/>
          <w:sz w:val="24"/>
          <w:szCs w:val="24"/>
          <w:lang w:val="ru-RU"/>
        </w:rPr>
        <w:t>На их значение мне надо указать.</w:t>
      </w:r>
    </w:p>
    <w:p w:rsidR="00DE1B68" w:rsidRPr="00502545" w:rsidRDefault="00DE1B68" w:rsidP="00502545">
      <w:pPr>
        <w:ind w:firstLine="0"/>
        <w:rPr>
          <w:b/>
          <w:sz w:val="24"/>
          <w:szCs w:val="24"/>
          <w:lang w:val="ru-RU"/>
        </w:rPr>
      </w:pPr>
      <w:r w:rsidRPr="00502545">
        <w:rPr>
          <w:b/>
          <w:i/>
          <w:sz w:val="24"/>
          <w:szCs w:val="24"/>
          <w:lang w:val="ru-RU"/>
        </w:rPr>
        <w:t xml:space="preserve"> </w:t>
      </w:r>
      <w:r w:rsidRPr="00502545">
        <w:rPr>
          <w:b/>
          <w:sz w:val="24"/>
          <w:szCs w:val="24"/>
          <w:lang w:val="ru-RU"/>
        </w:rPr>
        <w:t>Проверка карточек:</w:t>
      </w:r>
    </w:p>
    <w:p w:rsidR="00DE1B68" w:rsidRPr="00502545" w:rsidRDefault="00DE1B68">
      <w:pPr>
        <w:rPr>
          <w:b/>
          <w:sz w:val="24"/>
          <w:szCs w:val="24"/>
          <w:lang w:val="ru-RU"/>
        </w:rPr>
      </w:pPr>
      <w:r w:rsidRPr="00502545">
        <w:rPr>
          <w:b/>
          <w:sz w:val="24"/>
          <w:szCs w:val="24"/>
          <w:lang w:val="ru-RU"/>
        </w:rPr>
        <w:t>К-1.</w:t>
      </w:r>
    </w:p>
    <w:p w:rsidR="00DE1B68" w:rsidRPr="00502545" w:rsidRDefault="00DE1B68">
      <w:pPr>
        <w:rPr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>По вас, по нас, по вас</w:t>
      </w:r>
    </w:p>
    <w:p w:rsidR="00DE1B68" w:rsidRPr="00502545" w:rsidRDefault="00DE1B68" w:rsidP="00502545">
      <w:pPr>
        <w:ind w:firstLine="0"/>
        <w:rPr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>Я, Вы, МЫ, ТЫ, СЕБЯ, ОНИ, СКОЛЬКО, СЕБЯ.</w:t>
      </w:r>
    </w:p>
    <w:p w:rsidR="00573B36" w:rsidRPr="00502545" w:rsidRDefault="00573B36">
      <w:pPr>
        <w:rPr>
          <w:sz w:val="24"/>
          <w:szCs w:val="24"/>
          <w:lang w:val="ru-RU"/>
        </w:rPr>
      </w:pPr>
    </w:p>
    <w:p w:rsidR="00DE1B68" w:rsidRPr="00502545" w:rsidRDefault="00DE1B68">
      <w:pPr>
        <w:rPr>
          <w:b/>
          <w:sz w:val="24"/>
          <w:szCs w:val="24"/>
          <w:lang w:val="ru-RU"/>
        </w:rPr>
      </w:pPr>
      <w:r w:rsidRPr="00502545">
        <w:rPr>
          <w:b/>
          <w:sz w:val="24"/>
          <w:szCs w:val="24"/>
          <w:lang w:val="ru-RU"/>
        </w:rPr>
        <w:t>К-2.</w:t>
      </w:r>
    </w:p>
    <w:p w:rsidR="00DE1B68" w:rsidRPr="00502545" w:rsidRDefault="00DE1B68">
      <w:pPr>
        <w:rPr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>ОБЕ,    ДВОЕ,     БУДТО,</w:t>
      </w:r>
    </w:p>
    <w:p w:rsidR="00DE1B68" w:rsidRPr="00502545" w:rsidRDefault="00573B36" w:rsidP="00502545">
      <w:pPr>
        <w:ind w:firstLine="0"/>
        <w:rPr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>С НИМ, НА НЕМ, В НЕМ, ЗА НИМ.</w:t>
      </w:r>
    </w:p>
    <w:p w:rsidR="00573B36" w:rsidRPr="00502545" w:rsidRDefault="00573B36">
      <w:pPr>
        <w:rPr>
          <w:sz w:val="24"/>
          <w:szCs w:val="24"/>
          <w:lang w:val="ru-RU"/>
        </w:rPr>
      </w:pPr>
    </w:p>
    <w:p w:rsidR="00573B36" w:rsidRPr="00502545" w:rsidRDefault="00573B36">
      <w:pPr>
        <w:rPr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>После всех видов работ:</w:t>
      </w:r>
    </w:p>
    <w:p w:rsidR="00573B36" w:rsidRPr="00502545" w:rsidRDefault="00573B36">
      <w:pPr>
        <w:rPr>
          <w:b/>
          <w:sz w:val="24"/>
          <w:szCs w:val="24"/>
          <w:lang w:val="ru-RU"/>
        </w:rPr>
      </w:pPr>
      <w:r w:rsidRPr="00502545">
        <w:rPr>
          <w:b/>
          <w:sz w:val="24"/>
          <w:szCs w:val="24"/>
          <w:lang w:val="ru-RU"/>
        </w:rPr>
        <w:t>- Какие местоимения ранее изученные вам не встретились?- ВОПРОСИТЕЛЬНЫЕ.</w:t>
      </w:r>
    </w:p>
    <w:p w:rsidR="00573B36" w:rsidRPr="00502545" w:rsidRDefault="00573B36">
      <w:pPr>
        <w:rPr>
          <w:b/>
          <w:sz w:val="24"/>
          <w:szCs w:val="24"/>
          <w:lang w:val="ru-RU"/>
        </w:rPr>
      </w:pPr>
      <w:r w:rsidRPr="00502545">
        <w:rPr>
          <w:b/>
          <w:sz w:val="24"/>
          <w:szCs w:val="24"/>
          <w:lang w:val="ru-RU"/>
        </w:rPr>
        <w:t>Сегодня на уроке мы отдадим предпочтение, прежде всего, вопросительным местоимениям и познакомимся с новым разрядом.</w:t>
      </w:r>
    </w:p>
    <w:p w:rsidR="00573B36" w:rsidRPr="00502545" w:rsidRDefault="00573B36" w:rsidP="00502545">
      <w:pPr>
        <w:ind w:firstLine="0"/>
        <w:rPr>
          <w:sz w:val="24"/>
          <w:szCs w:val="24"/>
          <w:lang w:val="ru-RU"/>
        </w:rPr>
      </w:pPr>
      <w:r w:rsidRPr="00502545">
        <w:rPr>
          <w:b/>
          <w:sz w:val="24"/>
          <w:szCs w:val="24"/>
          <w:lang w:val="ru-RU"/>
        </w:rPr>
        <w:lastRenderedPageBreak/>
        <w:t xml:space="preserve">3. </w:t>
      </w:r>
      <w:r w:rsidRPr="00502545">
        <w:rPr>
          <w:sz w:val="24"/>
          <w:szCs w:val="24"/>
          <w:lang w:val="ru-RU"/>
        </w:rPr>
        <w:t>Найдите в предложении вопросительные местоимения</w:t>
      </w:r>
      <w:proofErr w:type="gramStart"/>
      <w:r w:rsidRPr="00502545">
        <w:rPr>
          <w:sz w:val="24"/>
          <w:szCs w:val="24"/>
          <w:lang w:val="ru-RU"/>
        </w:rPr>
        <w:t xml:space="preserve"> ,</w:t>
      </w:r>
      <w:proofErr w:type="gramEnd"/>
      <w:r w:rsidRPr="00502545">
        <w:rPr>
          <w:sz w:val="24"/>
          <w:szCs w:val="24"/>
          <w:lang w:val="ru-RU"/>
        </w:rPr>
        <w:t xml:space="preserve"> определите их синтаксическую роль.</w:t>
      </w:r>
    </w:p>
    <w:p w:rsidR="00573B36" w:rsidRPr="00502545" w:rsidRDefault="00573B36">
      <w:pPr>
        <w:rPr>
          <w:sz w:val="24"/>
          <w:szCs w:val="24"/>
          <w:lang w:val="ru-RU"/>
        </w:rPr>
      </w:pPr>
    </w:p>
    <w:p w:rsidR="00573B36" w:rsidRPr="00502545" w:rsidRDefault="00573B36">
      <w:pPr>
        <w:rPr>
          <w:i/>
          <w:sz w:val="24"/>
          <w:szCs w:val="24"/>
          <w:lang w:val="ru-RU"/>
        </w:rPr>
      </w:pPr>
      <w:r w:rsidRPr="00502545">
        <w:rPr>
          <w:i/>
          <w:sz w:val="24"/>
          <w:szCs w:val="24"/>
          <w:lang w:val="ru-RU"/>
        </w:rPr>
        <w:t>Кто читал эту книгу?</w:t>
      </w:r>
    </w:p>
    <w:p w:rsidR="00573B36" w:rsidRPr="00502545" w:rsidRDefault="00573B36">
      <w:pPr>
        <w:rPr>
          <w:i/>
          <w:sz w:val="24"/>
          <w:szCs w:val="24"/>
          <w:lang w:val="ru-RU"/>
        </w:rPr>
      </w:pPr>
      <w:r w:rsidRPr="00502545">
        <w:rPr>
          <w:i/>
          <w:sz w:val="24"/>
          <w:szCs w:val="24"/>
          <w:lang w:val="ru-RU"/>
        </w:rPr>
        <w:t>Какие книги тебя интересуют?</w:t>
      </w:r>
    </w:p>
    <w:p w:rsidR="00573B36" w:rsidRPr="00502545" w:rsidRDefault="00573B36">
      <w:pPr>
        <w:rPr>
          <w:sz w:val="24"/>
          <w:szCs w:val="24"/>
          <w:lang w:val="ru-RU"/>
        </w:rPr>
      </w:pPr>
    </w:p>
    <w:p w:rsidR="00573B36" w:rsidRPr="00502545" w:rsidRDefault="00573B36">
      <w:pPr>
        <w:rPr>
          <w:b/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 xml:space="preserve">- какие предложения по цели высказывания?- </w:t>
      </w:r>
      <w:r w:rsidRPr="00502545">
        <w:rPr>
          <w:b/>
          <w:sz w:val="24"/>
          <w:szCs w:val="24"/>
          <w:lang w:val="ru-RU"/>
        </w:rPr>
        <w:t>вопросительные.</w:t>
      </w:r>
    </w:p>
    <w:p w:rsidR="00573B36" w:rsidRPr="00502545" w:rsidRDefault="00573B36">
      <w:pPr>
        <w:rPr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>- составьте повествовательные предложения на основе данных….</w:t>
      </w:r>
    </w:p>
    <w:p w:rsidR="00573B36" w:rsidRPr="00502545" w:rsidRDefault="00573B36">
      <w:pPr>
        <w:rPr>
          <w:b/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 xml:space="preserve">- запишем предложенный мной вариант </w:t>
      </w:r>
      <w:r w:rsidRPr="00502545">
        <w:rPr>
          <w:b/>
          <w:sz w:val="24"/>
          <w:szCs w:val="24"/>
          <w:lang w:val="ru-RU"/>
        </w:rPr>
        <w:t xml:space="preserve">на доске.         </w:t>
      </w:r>
    </w:p>
    <w:p w:rsidR="00573B36" w:rsidRPr="00502545" w:rsidRDefault="00573B36" w:rsidP="00502545">
      <w:pPr>
        <w:ind w:firstLine="0"/>
        <w:rPr>
          <w:b/>
          <w:sz w:val="24"/>
          <w:szCs w:val="24"/>
          <w:lang w:val="ru-RU"/>
        </w:rPr>
      </w:pPr>
      <w:r w:rsidRPr="00502545">
        <w:rPr>
          <w:b/>
          <w:sz w:val="24"/>
          <w:szCs w:val="24"/>
          <w:lang w:val="ru-RU"/>
        </w:rPr>
        <w:t xml:space="preserve">4.Мы знаем,  кто читал эту книгу. </w:t>
      </w:r>
    </w:p>
    <w:p w:rsidR="00573B36" w:rsidRPr="00502545" w:rsidRDefault="00573B36">
      <w:pPr>
        <w:rPr>
          <w:b/>
          <w:i/>
          <w:sz w:val="24"/>
          <w:szCs w:val="24"/>
          <w:lang w:val="ru-RU"/>
        </w:rPr>
      </w:pPr>
      <w:r w:rsidRPr="00502545">
        <w:rPr>
          <w:b/>
          <w:sz w:val="24"/>
          <w:szCs w:val="24"/>
          <w:lang w:val="ru-RU"/>
        </w:rPr>
        <w:t>- найдем грамм</w:t>
      </w:r>
      <w:r w:rsidR="00502545" w:rsidRPr="00502545">
        <w:rPr>
          <w:b/>
          <w:sz w:val="24"/>
          <w:szCs w:val="24"/>
          <w:lang w:val="ru-RU"/>
        </w:rPr>
        <w:t xml:space="preserve">атическую </w:t>
      </w:r>
      <w:r w:rsidRPr="00502545">
        <w:rPr>
          <w:b/>
          <w:sz w:val="24"/>
          <w:szCs w:val="24"/>
          <w:lang w:val="ru-RU"/>
        </w:rPr>
        <w:t xml:space="preserve">основу - </w:t>
      </w:r>
      <w:r w:rsidR="00502545" w:rsidRPr="00502545">
        <w:rPr>
          <w:b/>
          <w:i/>
          <w:sz w:val="24"/>
          <w:szCs w:val="24"/>
          <w:lang w:val="ru-RU"/>
        </w:rPr>
        <w:t>мы знаем</w:t>
      </w:r>
      <w:proofErr w:type="gramStart"/>
      <w:r w:rsidR="00502545" w:rsidRPr="00502545">
        <w:rPr>
          <w:b/>
          <w:i/>
          <w:sz w:val="24"/>
          <w:szCs w:val="24"/>
          <w:lang w:val="ru-RU"/>
        </w:rPr>
        <w:t xml:space="preserve"> </w:t>
      </w:r>
      <w:r w:rsidRPr="00502545">
        <w:rPr>
          <w:b/>
          <w:i/>
          <w:sz w:val="24"/>
          <w:szCs w:val="24"/>
          <w:lang w:val="ru-RU"/>
        </w:rPr>
        <w:t>,</w:t>
      </w:r>
      <w:proofErr w:type="gramEnd"/>
      <w:r w:rsidRPr="00502545">
        <w:rPr>
          <w:b/>
          <w:i/>
          <w:sz w:val="24"/>
          <w:szCs w:val="24"/>
          <w:lang w:val="ru-RU"/>
        </w:rPr>
        <w:t xml:space="preserve"> кто читал.    </w:t>
      </w:r>
    </w:p>
    <w:p w:rsidR="00573B36" w:rsidRPr="00502545" w:rsidRDefault="00502545">
      <w:pPr>
        <w:rPr>
          <w:b/>
          <w:i/>
          <w:sz w:val="24"/>
          <w:szCs w:val="24"/>
          <w:lang w:val="ru-RU"/>
        </w:rPr>
      </w:pPr>
      <w:r w:rsidRPr="00502545">
        <w:rPr>
          <w:b/>
          <w:i/>
          <w:sz w:val="24"/>
          <w:szCs w:val="24"/>
          <w:lang w:val="ru-RU"/>
        </w:rPr>
        <w:t>(</w:t>
      </w:r>
      <w:r w:rsidR="00573B36" w:rsidRPr="00502545">
        <w:rPr>
          <w:b/>
          <w:i/>
          <w:sz w:val="24"/>
          <w:szCs w:val="24"/>
          <w:lang w:val="ru-RU"/>
        </w:rPr>
        <w:t>Две грамм</w:t>
      </w:r>
      <w:r w:rsidRPr="00502545">
        <w:rPr>
          <w:b/>
          <w:i/>
          <w:sz w:val="24"/>
          <w:szCs w:val="24"/>
          <w:lang w:val="ru-RU"/>
        </w:rPr>
        <w:t xml:space="preserve">атические </w:t>
      </w:r>
      <w:r w:rsidR="00573B36" w:rsidRPr="00502545">
        <w:rPr>
          <w:b/>
          <w:i/>
          <w:sz w:val="24"/>
          <w:szCs w:val="24"/>
          <w:lang w:val="ru-RU"/>
        </w:rPr>
        <w:t xml:space="preserve"> основы, предложение сложное</w:t>
      </w:r>
      <w:r w:rsidRPr="00502545">
        <w:rPr>
          <w:b/>
          <w:i/>
          <w:sz w:val="24"/>
          <w:szCs w:val="24"/>
          <w:lang w:val="ru-RU"/>
        </w:rPr>
        <w:t>)</w:t>
      </w:r>
      <w:r w:rsidR="00573B36" w:rsidRPr="00502545">
        <w:rPr>
          <w:b/>
          <w:i/>
          <w:sz w:val="24"/>
          <w:szCs w:val="24"/>
          <w:lang w:val="ru-RU"/>
        </w:rPr>
        <w:t xml:space="preserve">.  </w:t>
      </w:r>
    </w:p>
    <w:p w:rsidR="00573B36" w:rsidRPr="00502545" w:rsidRDefault="00573B36">
      <w:pPr>
        <w:rPr>
          <w:sz w:val="24"/>
          <w:szCs w:val="24"/>
          <w:lang w:val="ru-RU"/>
        </w:rPr>
      </w:pPr>
    </w:p>
    <w:p w:rsidR="00EF2A6C" w:rsidRPr="00502545" w:rsidRDefault="00573B36">
      <w:pPr>
        <w:rPr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 xml:space="preserve">В русском языке  все сложные предложения делятся на 2 группы: </w:t>
      </w:r>
      <w:r w:rsidR="00EF2A6C" w:rsidRPr="00502545">
        <w:rPr>
          <w:sz w:val="24"/>
          <w:szCs w:val="24"/>
          <w:lang w:val="ru-RU"/>
        </w:rPr>
        <w:t xml:space="preserve"> союзные, бессоюзные.</w:t>
      </w:r>
    </w:p>
    <w:p w:rsidR="00EF2A6C" w:rsidRPr="00502545" w:rsidRDefault="00EF2A6C">
      <w:pPr>
        <w:rPr>
          <w:b/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 xml:space="preserve">Обращаю </w:t>
      </w:r>
      <w:r w:rsidRPr="00502545">
        <w:rPr>
          <w:b/>
          <w:sz w:val="24"/>
          <w:szCs w:val="24"/>
          <w:lang w:val="ru-RU"/>
        </w:rPr>
        <w:t>внимание на схему!</w:t>
      </w:r>
      <w:r w:rsidR="00573B36" w:rsidRPr="00502545">
        <w:rPr>
          <w:b/>
          <w:sz w:val="24"/>
          <w:szCs w:val="24"/>
          <w:lang w:val="ru-RU"/>
        </w:rPr>
        <w:t xml:space="preserve">    </w:t>
      </w:r>
    </w:p>
    <w:p w:rsidR="00EF2A6C" w:rsidRPr="00502545" w:rsidRDefault="00EF2A6C" w:rsidP="00EF2A6C">
      <w:pPr>
        <w:rPr>
          <w:sz w:val="24"/>
          <w:szCs w:val="24"/>
          <w:lang w:val="ru-RU"/>
        </w:rPr>
      </w:pPr>
      <w:r w:rsidRPr="00502545">
        <w:rPr>
          <w:b/>
          <w:sz w:val="24"/>
          <w:szCs w:val="24"/>
          <w:lang w:val="ru-RU"/>
        </w:rPr>
        <w:t xml:space="preserve">- </w:t>
      </w:r>
      <w:r w:rsidRPr="00502545">
        <w:rPr>
          <w:sz w:val="24"/>
          <w:szCs w:val="24"/>
          <w:lang w:val="ru-RU"/>
        </w:rPr>
        <w:t>Какое предложение мы записали?</w:t>
      </w:r>
      <w:r w:rsidR="00573B36" w:rsidRPr="00502545">
        <w:rPr>
          <w:sz w:val="24"/>
          <w:szCs w:val="24"/>
          <w:lang w:val="ru-RU"/>
        </w:rPr>
        <w:t xml:space="preserve">   </w:t>
      </w:r>
      <w:proofErr w:type="gramStart"/>
      <w:r w:rsidRPr="00502545">
        <w:rPr>
          <w:sz w:val="24"/>
          <w:szCs w:val="24"/>
          <w:lang w:val="ru-RU"/>
        </w:rPr>
        <w:t>Сложное</w:t>
      </w:r>
      <w:proofErr w:type="gramEnd"/>
      <w:r w:rsidRPr="00502545">
        <w:rPr>
          <w:sz w:val="24"/>
          <w:szCs w:val="24"/>
          <w:lang w:val="ru-RU"/>
        </w:rPr>
        <w:t>, сложноподчиненное, т. к. от главной части можно задать вопрос.</w:t>
      </w:r>
    </w:p>
    <w:p w:rsidR="00EF2A6C" w:rsidRPr="00502545" w:rsidRDefault="00EF2A6C" w:rsidP="00EF2A6C">
      <w:pPr>
        <w:rPr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>Предложение союзное.</w:t>
      </w:r>
    </w:p>
    <w:p w:rsidR="00EF2A6C" w:rsidRPr="00502545" w:rsidRDefault="00EF2A6C" w:rsidP="00EF2A6C">
      <w:pPr>
        <w:rPr>
          <w:b/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>«Кто »</w:t>
      </w:r>
      <w:r w:rsidR="00573B36" w:rsidRPr="00502545">
        <w:rPr>
          <w:sz w:val="24"/>
          <w:szCs w:val="24"/>
          <w:lang w:val="ru-RU"/>
        </w:rPr>
        <w:t xml:space="preserve">  </w:t>
      </w:r>
      <w:r w:rsidRPr="00502545">
        <w:rPr>
          <w:sz w:val="24"/>
          <w:szCs w:val="24"/>
          <w:lang w:val="ru-RU"/>
        </w:rPr>
        <w:t xml:space="preserve">- союзное слово, синтаксическая роль- подлежащее, выражено местоимением, и это местоимение – </w:t>
      </w:r>
      <w:r w:rsidRPr="00502545">
        <w:rPr>
          <w:b/>
          <w:sz w:val="24"/>
          <w:szCs w:val="24"/>
          <w:lang w:val="ru-RU"/>
        </w:rPr>
        <w:t>относительное.</w:t>
      </w:r>
    </w:p>
    <w:p w:rsidR="00EF2A6C" w:rsidRPr="00502545" w:rsidRDefault="00EF2A6C" w:rsidP="00EF2A6C">
      <w:pPr>
        <w:rPr>
          <w:b/>
          <w:sz w:val="24"/>
          <w:szCs w:val="24"/>
          <w:lang w:val="ru-RU"/>
        </w:rPr>
      </w:pPr>
    </w:p>
    <w:p w:rsidR="00EF2A6C" w:rsidRPr="00502545" w:rsidRDefault="00EF2A6C" w:rsidP="00502545">
      <w:pPr>
        <w:ind w:firstLine="0"/>
        <w:rPr>
          <w:sz w:val="24"/>
          <w:szCs w:val="24"/>
          <w:lang w:val="ru-RU"/>
        </w:rPr>
      </w:pPr>
      <w:r w:rsidRPr="00502545">
        <w:rPr>
          <w:b/>
          <w:sz w:val="24"/>
          <w:szCs w:val="24"/>
          <w:lang w:val="ru-RU"/>
        </w:rPr>
        <w:t xml:space="preserve">5. </w:t>
      </w:r>
      <w:r w:rsidRPr="00502545">
        <w:rPr>
          <w:sz w:val="24"/>
          <w:szCs w:val="24"/>
          <w:lang w:val="ru-RU"/>
        </w:rPr>
        <w:t>Сформулируйте тему нашего урока.</w:t>
      </w:r>
      <w:r w:rsidR="00573B36" w:rsidRPr="00502545">
        <w:rPr>
          <w:sz w:val="24"/>
          <w:szCs w:val="24"/>
          <w:lang w:val="ru-RU"/>
        </w:rPr>
        <w:t xml:space="preserve">  </w:t>
      </w:r>
      <w:r w:rsidRPr="00502545">
        <w:rPr>
          <w:sz w:val="24"/>
          <w:szCs w:val="24"/>
          <w:lang w:val="ru-RU"/>
        </w:rPr>
        <w:t>А какие цели этого урока?</w:t>
      </w:r>
      <w:r w:rsidR="00573B36" w:rsidRPr="00502545">
        <w:rPr>
          <w:sz w:val="24"/>
          <w:szCs w:val="24"/>
          <w:lang w:val="ru-RU"/>
        </w:rPr>
        <w:t xml:space="preserve">  </w:t>
      </w:r>
    </w:p>
    <w:p w:rsidR="00EF2A6C" w:rsidRPr="00502545" w:rsidRDefault="00EF2A6C" w:rsidP="00EF2A6C">
      <w:pPr>
        <w:rPr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>Итак, тема – Относительные местоимени</w:t>
      </w:r>
      <w:proofErr w:type="gramStart"/>
      <w:r w:rsidRPr="00502545">
        <w:rPr>
          <w:sz w:val="24"/>
          <w:szCs w:val="24"/>
          <w:lang w:val="ru-RU"/>
        </w:rPr>
        <w:t>я-</w:t>
      </w:r>
      <w:proofErr w:type="gramEnd"/>
      <w:r w:rsidRPr="00502545">
        <w:rPr>
          <w:sz w:val="24"/>
          <w:szCs w:val="24"/>
          <w:lang w:val="ru-RU"/>
        </w:rPr>
        <w:t xml:space="preserve"> что, кто, какой, чей, каков, который, сколько, употребляются без вопроса, служат для связи простых предложений в составе сложных.</w:t>
      </w:r>
    </w:p>
    <w:p w:rsidR="00EF2A6C" w:rsidRPr="00502545" w:rsidRDefault="00EF2A6C" w:rsidP="00EF2A6C">
      <w:pPr>
        <w:rPr>
          <w:sz w:val="24"/>
          <w:szCs w:val="24"/>
          <w:lang w:val="ru-RU"/>
        </w:rPr>
      </w:pPr>
    </w:p>
    <w:p w:rsidR="00EF2A6C" w:rsidRPr="00502545" w:rsidRDefault="00EF2A6C" w:rsidP="00502545">
      <w:pPr>
        <w:ind w:firstLine="0"/>
        <w:rPr>
          <w:b/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>6.</w:t>
      </w:r>
      <w:r w:rsidR="00573B36" w:rsidRPr="00502545">
        <w:rPr>
          <w:sz w:val="24"/>
          <w:szCs w:val="24"/>
          <w:lang w:val="ru-RU"/>
        </w:rPr>
        <w:t xml:space="preserve">   </w:t>
      </w:r>
      <w:r w:rsidRPr="00502545">
        <w:rPr>
          <w:sz w:val="24"/>
          <w:szCs w:val="24"/>
          <w:lang w:val="ru-RU"/>
        </w:rPr>
        <w:t xml:space="preserve">Сравни!- </w:t>
      </w:r>
      <w:r w:rsidRPr="00502545">
        <w:rPr>
          <w:b/>
          <w:sz w:val="24"/>
          <w:szCs w:val="24"/>
          <w:lang w:val="ru-RU"/>
        </w:rPr>
        <w:t>К доске!</w:t>
      </w:r>
    </w:p>
    <w:p w:rsidR="00EF2A6C" w:rsidRPr="00502545" w:rsidRDefault="00EF2A6C" w:rsidP="00EF2A6C">
      <w:pPr>
        <w:rPr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>Кто участвовал в школьном кроссе? (5)</w:t>
      </w:r>
    </w:p>
    <w:p w:rsidR="00EF2A6C" w:rsidRPr="00502545" w:rsidRDefault="00EF2A6C" w:rsidP="00EF2A6C">
      <w:pPr>
        <w:rPr>
          <w:sz w:val="24"/>
          <w:szCs w:val="24"/>
          <w:lang w:val="ru-RU"/>
        </w:rPr>
      </w:pPr>
    </w:p>
    <w:p w:rsidR="00EF2A6C" w:rsidRPr="00502545" w:rsidRDefault="00EF2A6C" w:rsidP="00EF2A6C">
      <w:pPr>
        <w:rPr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>Я знаю, кто участвовал в школьном кроссе.(5)</w:t>
      </w:r>
      <w:r w:rsidR="00573B36" w:rsidRPr="00502545">
        <w:rPr>
          <w:sz w:val="24"/>
          <w:szCs w:val="24"/>
          <w:lang w:val="ru-RU"/>
        </w:rPr>
        <w:t xml:space="preserve">      </w:t>
      </w:r>
    </w:p>
    <w:p w:rsidR="00EF2A6C" w:rsidRPr="00502545" w:rsidRDefault="00EF2A6C" w:rsidP="00EF2A6C">
      <w:pPr>
        <w:rPr>
          <w:sz w:val="24"/>
          <w:szCs w:val="24"/>
          <w:lang w:val="ru-RU"/>
        </w:rPr>
      </w:pPr>
    </w:p>
    <w:p w:rsidR="00EF2A6C" w:rsidRPr="00502545" w:rsidRDefault="00EF2A6C" w:rsidP="00EF2A6C">
      <w:pPr>
        <w:rPr>
          <w:sz w:val="24"/>
          <w:szCs w:val="24"/>
          <w:lang w:val="ru-RU"/>
        </w:rPr>
      </w:pPr>
    </w:p>
    <w:p w:rsidR="00EF2A6C" w:rsidRPr="00502545" w:rsidRDefault="00EF2A6C" w:rsidP="00EF2A6C">
      <w:pPr>
        <w:rPr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>7. Относительные местоимения       могут быть разными членами предложения.</w:t>
      </w:r>
    </w:p>
    <w:p w:rsidR="005D1487" w:rsidRPr="00502545" w:rsidRDefault="00EF2A6C" w:rsidP="00EF2A6C">
      <w:pPr>
        <w:rPr>
          <w:b/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 xml:space="preserve">Упр. № 410.- </w:t>
      </w:r>
      <w:r w:rsidR="005D1487" w:rsidRPr="00502545">
        <w:rPr>
          <w:b/>
          <w:sz w:val="24"/>
          <w:szCs w:val="24"/>
          <w:lang w:val="ru-RU"/>
        </w:rPr>
        <w:t>у доски</w:t>
      </w:r>
    </w:p>
    <w:p w:rsidR="00EF2A6C" w:rsidRPr="00502545" w:rsidRDefault="00EF2A6C" w:rsidP="00EF2A6C">
      <w:pPr>
        <w:rPr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>№2.</w:t>
      </w:r>
    </w:p>
    <w:p w:rsidR="00EF2A6C" w:rsidRPr="00502545" w:rsidRDefault="00EF2A6C" w:rsidP="00EF2A6C">
      <w:pPr>
        <w:ind w:firstLine="0"/>
        <w:rPr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>Посмотрите, какие цветы растут на поляне.</w:t>
      </w:r>
    </w:p>
    <w:p w:rsidR="00EF2A6C" w:rsidRPr="00502545" w:rsidRDefault="005D1487" w:rsidP="00EF2A6C">
      <w:pPr>
        <w:ind w:firstLine="0"/>
        <w:rPr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 xml:space="preserve">      №4.</w:t>
      </w:r>
    </w:p>
    <w:p w:rsidR="005D1487" w:rsidRPr="00502545" w:rsidRDefault="005D1487" w:rsidP="00EF2A6C">
      <w:pPr>
        <w:ind w:firstLine="0"/>
        <w:rPr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>Прислушайтесь и угадайте, какой птице принадлежит голос.</w:t>
      </w:r>
    </w:p>
    <w:p w:rsidR="005D1487" w:rsidRPr="00502545" w:rsidRDefault="005D1487" w:rsidP="00EF2A6C">
      <w:pPr>
        <w:ind w:firstLine="0"/>
        <w:rPr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 xml:space="preserve"> </w:t>
      </w:r>
      <w:r w:rsidRPr="00502545">
        <w:rPr>
          <w:b/>
          <w:sz w:val="24"/>
          <w:szCs w:val="24"/>
          <w:lang w:val="ru-RU"/>
        </w:rPr>
        <w:t>Вывод:</w:t>
      </w:r>
      <w:r w:rsidRPr="00502545">
        <w:rPr>
          <w:sz w:val="24"/>
          <w:szCs w:val="24"/>
          <w:lang w:val="ru-RU"/>
        </w:rPr>
        <w:t xml:space="preserve"> относительные местоимения могут быть разными членами предложения.</w:t>
      </w:r>
    </w:p>
    <w:p w:rsidR="005D1487" w:rsidRPr="00502545" w:rsidRDefault="005D1487" w:rsidP="00EF2A6C">
      <w:pPr>
        <w:ind w:firstLine="0"/>
        <w:rPr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 xml:space="preserve">8.В конце урока я предлагаю провести </w:t>
      </w:r>
      <w:r w:rsidRPr="00502545">
        <w:rPr>
          <w:b/>
          <w:sz w:val="24"/>
          <w:szCs w:val="24"/>
          <w:lang w:val="ru-RU"/>
        </w:rPr>
        <w:t>творческую работу.</w:t>
      </w:r>
    </w:p>
    <w:p w:rsidR="005D1487" w:rsidRPr="00502545" w:rsidRDefault="005D1487" w:rsidP="00EF2A6C">
      <w:pPr>
        <w:ind w:firstLine="0"/>
        <w:rPr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>Напишите ее на тему</w:t>
      </w:r>
      <w:proofErr w:type="gramStart"/>
      <w:r w:rsidRPr="00502545">
        <w:rPr>
          <w:sz w:val="24"/>
          <w:szCs w:val="24"/>
          <w:lang w:val="ru-RU"/>
        </w:rPr>
        <w:t xml:space="preserve"> :</w:t>
      </w:r>
      <w:proofErr w:type="gramEnd"/>
      <w:r w:rsidRPr="00502545">
        <w:rPr>
          <w:sz w:val="24"/>
          <w:szCs w:val="24"/>
          <w:lang w:val="ru-RU"/>
        </w:rPr>
        <w:t xml:space="preserve"> «Зимний лес» с использованием местоимений – 8-10 предложений.</w:t>
      </w:r>
    </w:p>
    <w:p w:rsidR="005D1487" w:rsidRPr="00502545" w:rsidRDefault="005D1487" w:rsidP="00EF2A6C">
      <w:pPr>
        <w:ind w:firstLine="0"/>
        <w:rPr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>Начало на доске:</w:t>
      </w:r>
    </w:p>
    <w:p w:rsidR="005D1487" w:rsidRPr="00502545" w:rsidRDefault="005D1487" w:rsidP="00EF2A6C">
      <w:pPr>
        <w:ind w:firstLine="0"/>
        <w:rPr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>«Я не спеша вхожу в зимний лес. Все здесь дышит морозным воздухом…»</w:t>
      </w:r>
    </w:p>
    <w:p w:rsidR="005D1487" w:rsidRPr="00502545" w:rsidRDefault="005D1487" w:rsidP="00EF2A6C">
      <w:pPr>
        <w:ind w:firstLine="0"/>
        <w:rPr>
          <w:sz w:val="24"/>
          <w:szCs w:val="24"/>
          <w:lang w:val="ru-RU"/>
        </w:rPr>
      </w:pPr>
    </w:p>
    <w:p w:rsidR="005D1487" w:rsidRPr="00502545" w:rsidRDefault="005D1487" w:rsidP="00EF2A6C">
      <w:pPr>
        <w:ind w:firstLine="0"/>
        <w:rPr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>Дети работают, проверяю карточки.</w:t>
      </w:r>
    </w:p>
    <w:p w:rsidR="005D1487" w:rsidRPr="00502545" w:rsidRDefault="00502545" w:rsidP="00EF2A6C">
      <w:pPr>
        <w:ind w:firstLine="0"/>
        <w:rPr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>Что интересного было на уроке?</w:t>
      </w:r>
    </w:p>
    <w:p w:rsidR="005D1487" w:rsidRPr="00502545" w:rsidRDefault="00502545" w:rsidP="00EF2A6C">
      <w:pPr>
        <w:ind w:firstLine="0"/>
        <w:rPr>
          <w:sz w:val="24"/>
          <w:szCs w:val="24"/>
          <w:lang w:val="ru-RU"/>
        </w:rPr>
      </w:pPr>
      <w:r w:rsidRPr="00502545">
        <w:rPr>
          <w:sz w:val="24"/>
          <w:szCs w:val="24"/>
          <w:lang w:val="ru-RU"/>
        </w:rPr>
        <w:t>Итог, оценки</w:t>
      </w:r>
      <w:r w:rsidR="005D1487" w:rsidRPr="00502545">
        <w:rPr>
          <w:sz w:val="24"/>
          <w:szCs w:val="24"/>
          <w:lang w:val="ru-RU"/>
        </w:rPr>
        <w:t>, домашнее задание.</w:t>
      </w:r>
    </w:p>
    <w:p w:rsidR="00573B36" w:rsidRPr="00EF2A6C" w:rsidRDefault="00573B36" w:rsidP="00EF2A6C">
      <w:pPr>
        <w:rPr>
          <w:sz w:val="28"/>
          <w:szCs w:val="28"/>
          <w:lang w:val="ru-RU"/>
        </w:rPr>
      </w:pPr>
      <w:r w:rsidRPr="00EF2A6C">
        <w:rPr>
          <w:sz w:val="28"/>
          <w:szCs w:val="28"/>
          <w:lang w:val="ru-RU"/>
        </w:rPr>
        <w:lastRenderedPageBreak/>
        <w:t xml:space="preserve">                                                                                                                                        </w:t>
      </w:r>
    </w:p>
    <w:sectPr w:rsidR="00573B36" w:rsidRPr="00EF2A6C" w:rsidSect="00452B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178E"/>
    <w:rsid w:val="00430849"/>
    <w:rsid w:val="00452B46"/>
    <w:rsid w:val="00502545"/>
    <w:rsid w:val="00572471"/>
    <w:rsid w:val="00573B36"/>
    <w:rsid w:val="005D1487"/>
    <w:rsid w:val="00640622"/>
    <w:rsid w:val="006C178E"/>
    <w:rsid w:val="00C928BD"/>
    <w:rsid w:val="00D80EE2"/>
    <w:rsid w:val="00DE1B68"/>
    <w:rsid w:val="00EB1646"/>
    <w:rsid w:val="00EF2A6C"/>
    <w:rsid w:val="00FA4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EE2"/>
  </w:style>
  <w:style w:type="paragraph" w:styleId="1">
    <w:name w:val="heading 1"/>
    <w:basedOn w:val="a"/>
    <w:next w:val="a"/>
    <w:link w:val="10"/>
    <w:uiPriority w:val="9"/>
    <w:qFormat/>
    <w:rsid w:val="00D80EE2"/>
    <w:pPr>
      <w:pBdr>
        <w:bottom w:val="single" w:sz="12" w:space="1" w:color="E65B0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E65B0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0EE2"/>
    <w:pPr>
      <w:pBdr>
        <w:bottom w:val="single" w:sz="8" w:space="1" w:color="FE8637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E65B0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0EE2"/>
    <w:pPr>
      <w:pBdr>
        <w:bottom w:val="single" w:sz="4" w:space="1" w:color="FEB686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FE8637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0EE2"/>
    <w:pPr>
      <w:pBdr>
        <w:bottom w:val="single" w:sz="4" w:space="2" w:color="FECEAE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FE8637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0EE2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FE8637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0EE2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FE8637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0EE2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B32C16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0EE2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B32C16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0EE2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B32C16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0EE2"/>
    <w:rPr>
      <w:rFonts w:asciiTheme="majorHAnsi" w:eastAsiaTheme="majorEastAsia" w:hAnsiTheme="majorHAnsi" w:cstheme="majorBidi"/>
      <w:b/>
      <w:bCs/>
      <w:color w:val="E65B0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80EE2"/>
    <w:rPr>
      <w:rFonts w:asciiTheme="majorHAnsi" w:eastAsiaTheme="majorEastAsia" w:hAnsiTheme="majorHAnsi" w:cstheme="majorBidi"/>
      <w:color w:val="E65B0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80EE2"/>
    <w:rPr>
      <w:rFonts w:asciiTheme="majorHAnsi" w:eastAsiaTheme="majorEastAsia" w:hAnsiTheme="majorHAnsi" w:cstheme="majorBidi"/>
      <w:color w:val="FE8637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80EE2"/>
    <w:rPr>
      <w:rFonts w:asciiTheme="majorHAnsi" w:eastAsiaTheme="majorEastAsia" w:hAnsiTheme="majorHAnsi" w:cstheme="majorBidi"/>
      <w:i/>
      <w:iCs/>
      <w:color w:val="FE8637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80EE2"/>
    <w:rPr>
      <w:rFonts w:asciiTheme="majorHAnsi" w:eastAsiaTheme="majorEastAsia" w:hAnsiTheme="majorHAnsi" w:cstheme="majorBidi"/>
      <w:color w:val="FE8637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D80EE2"/>
    <w:rPr>
      <w:rFonts w:asciiTheme="majorHAnsi" w:eastAsiaTheme="majorEastAsia" w:hAnsiTheme="majorHAnsi" w:cstheme="majorBidi"/>
      <w:i/>
      <w:iCs/>
      <w:color w:val="FE8637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D80EE2"/>
    <w:rPr>
      <w:rFonts w:asciiTheme="majorHAnsi" w:eastAsiaTheme="majorEastAsia" w:hAnsiTheme="majorHAnsi" w:cstheme="majorBidi"/>
      <w:b/>
      <w:bCs/>
      <w:color w:val="B32C16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D80EE2"/>
    <w:rPr>
      <w:rFonts w:asciiTheme="majorHAnsi" w:eastAsiaTheme="majorEastAsia" w:hAnsiTheme="majorHAnsi" w:cstheme="majorBidi"/>
      <w:b/>
      <w:bCs/>
      <w:i/>
      <w:iCs/>
      <w:color w:val="B32C16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80EE2"/>
    <w:rPr>
      <w:rFonts w:asciiTheme="majorHAnsi" w:eastAsiaTheme="majorEastAsia" w:hAnsiTheme="majorHAnsi" w:cstheme="majorBidi"/>
      <w:i/>
      <w:iCs/>
      <w:color w:val="B32C16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80EE2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80EE2"/>
    <w:pPr>
      <w:pBdr>
        <w:top w:val="single" w:sz="8" w:space="10" w:color="FEC29B" w:themeColor="accent1" w:themeTint="7F"/>
        <w:bottom w:val="single" w:sz="24" w:space="15" w:color="B32C16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983D00" w:themeColor="accent1" w:themeShade="7F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D80EE2"/>
    <w:rPr>
      <w:rFonts w:asciiTheme="majorHAnsi" w:eastAsiaTheme="majorEastAsia" w:hAnsiTheme="majorHAnsi" w:cstheme="majorBidi"/>
      <w:i/>
      <w:iCs/>
      <w:color w:val="983D0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D80EE2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80EE2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D80EE2"/>
    <w:rPr>
      <w:b/>
      <w:bCs/>
      <w:spacing w:val="0"/>
    </w:rPr>
  </w:style>
  <w:style w:type="character" w:styleId="a9">
    <w:name w:val="Emphasis"/>
    <w:uiPriority w:val="20"/>
    <w:qFormat/>
    <w:rsid w:val="00D80EE2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D80EE2"/>
    <w:pPr>
      <w:ind w:firstLine="0"/>
    </w:pPr>
  </w:style>
  <w:style w:type="character" w:customStyle="1" w:styleId="ab">
    <w:name w:val="Без интервала Знак"/>
    <w:basedOn w:val="a0"/>
    <w:link w:val="aa"/>
    <w:uiPriority w:val="1"/>
    <w:rsid w:val="00D80EE2"/>
  </w:style>
  <w:style w:type="paragraph" w:styleId="ac">
    <w:name w:val="List Paragraph"/>
    <w:basedOn w:val="a"/>
    <w:uiPriority w:val="34"/>
    <w:qFormat/>
    <w:rsid w:val="00D80EE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80EE2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D80EE2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D80EE2"/>
    <w:pPr>
      <w:pBdr>
        <w:top w:val="single" w:sz="12" w:space="10" w:color="FECEAE" w:themeColor="accent1" w:themeTint="66"/>
        <w:left w:val="single" w:sz="36" w:space="4" w:color="FE8637" w:themeColor="accent1"/>
        <w:bottom w:val="single" w:sz="24" w:space="10" w:color="B32C16" w:themeColor="accent3"/>
        <w:right w:val="single" w:sz="36" w:space="4" w:color="FE8637" w:themeColor="accent1"/>
      </w:pBdr>
      <w:shd w:val="clear" w:color="auto" w:fill="FE8637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D80EE2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FE8637" w:themeFill="accent1"/>
    </w:rPr>
  </w:style>
  <w:style w:type="character" w:styleId="af">
    <w:name w:val="Subtle Emphasis"/>
    <w:uiPriority w:val="19"/>
    <w:qFormat/>
    <w:rsid w:val="00D80EE2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D80EE2"/>
    <w:rPr>
      <w:b/>
      <w:bCs/>
      <w:i/>
      <w:iCs/>
      <w:color w:val="FE8637" w:themeColor="accent1"/>
      <w:sz w:val="22"/>
      <w:szCs w:val="22"/>
    </w:rPr>
  </w:style>
  <w:style w:type="character" w:styleId="af1">
    <w:name w:val="Subtle Reference"/>
    <w:uiPriority w:val="31"/>
    <w:qFormat/>
    <w:rsid w:val="00D80EE2"/>
    <w:rPr>
      <w:color w:val="auto"/>
      <w:u w:val="single" w:color="B32C16" w:themeColor="accent3"/>
    </w:rPr>
  </w:style>
  <w:style w:type="character" w:styleId="af2">
    <w:name w:val="Intense Reference"/>
    <w:basedOn w:val="a0"/>
    <w:uiPriority w:val="32"/>
    <w:qFormat/>
    <w:rsid w:val="00D80EE2"/>
    <w:rPr>
      <w:b/>
      <w:bCs/>
      <w:color w:val="852010" w:themeColor="accent3" w:themeShade="BF"/>
      <w:u w:val="single" w:color="B32C16" w:themeColor="accent3"/>
    </w:rPr>
  </w:style>
  <w:style w:type="character" w:styleId="af3">
    <w:name w:val="Book Title"/>
    <w:basedOn w:val="a0"/>
    <w:uiPriority w:val="33"/>
    <w:qFormat/>
    <w:rsid w:val="00D80EE2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D80EE2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Эркер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</dc:creator>
  <cp:keywords/>
  <dc:description/>
  <cp:lastModifiedBy>Katrin</cp:lastModifiedBy>
  <cp:revision>6</cp:revision>
  <cp:lastPrinted>2009-04-30T07:23:00Z</cp:lastPrinted>
  <dcterms:created xsi:type="dcterms:W3CDTF">2009-02-20T19:21:00Z</dcterms:created>
  <dcterms:modified xsi:type="dcterms:W3CDTF">2009-04-30T07:23:00Z</dcterms:modified>
</cp:coreProperties>
</file>