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11" w:rsidRDefault="00B21111" w:rsidP="00475F7C"/>
    <w:p w:rsidR="00475F7C" w:rsidRPr="0007206A" w:rsidRDefault="00475F7C" w:rsidP="00475F7C">
      <w:pPr>
        <w:rPr>
          <w:b/>
          <w:sz w:val="28"/>
          <w:szCs w:val="28"/>
        </w:rPr>
      </w:pPr>
      <w:r w:rsidRPr="0007206A">
        <w:rPr>
          <w:b/>
          <w:sz w:val="28"/>
          <w:szCs w:val="28"/>
        </w:rPr>
        <w:t xml:space="preserve"> </w:t>
      </w:r>
      <w:r w:rsidR="0007206A">
        <w:rPr>
          <w:b/>
          <w:sz w:val="28"/>
          <w:szCs w:val="28"/>
        </w:rPr>
        <w:t xml:space="preserve">                                                                                </w:t>
      </w:r>
      <w:r w:rsidR="00B21111">
        <w:rPr>
          <w:b/>
          <w:sz w:val="28"/>
          <w:szCs w:val="28"/>
        </w:rPr>
        <w:t xml:space="preserve">Нравственные искания Андрея </w:t>
      </w:r>
      <w:r w:rsidRPr="0007206A">
        <w:rPr>
          <w:b/>
          <w:sz w:val="28"/>
          <w:szCs w:val="28"/>
        </w:rPr>
        <w:t>Болконского и Пьера Безухова (по рома</w:t>
      </w:r>
      <w:r w:rsidR="004840FF">
        <w:rPr>
          <w:b/>
          <w:sz w:val="28"/>
          <w:szCs w:val="28"/>
        </w:rPr>
        <w:t>ну Л.Н. Толстого "Война и мир")</w:t>
      </w:r>
      <w:bookmarkStart w:id="0" w:name="_GoBack"/>
      <w:bookmarkEnd w:id="0"/>
    </w:p>
    <w:p w:rsidR="00475F7C" w:rsidRPr="0007206A" w:rsidRDefault="00475F7C" w:rsidP="00475F7C">
      <w:pPr>
        <w:rPr>
          <w:b/>
          <w:sz w:val="28"/>
          <w:szCs w:val="28"/>
        </w:rPr>
      </w:pPr>
      <w:r w:rsidRPr="0007206A">
        <w:rPr>
          <w:b/>
          <w:sz w:val="28"/>
          <w:szCs w:val="28"/>
        </w:rPr>
        <w:t xml:space="preserve">Цели урока: </w:t>
      </w:r>
    </w:p>
    <w:p w:rsidR="00475F7C" w:rsidRDefault="0007206A" w:rsidP="00475F7C">
      <w:r>
        <w:t>1)</w:t>
      </w:r>
      <w:r w:rsidR="00475F7C">
        <w:t>Обобщить полученные знания о нравственных исканиях героев романа Л.Н. Толстого “Война и мир”.</w:t>
      </w:r>
    </w:p>
    <w:p w:rsidR="00475F7C" w:rsidRDefault="00B21111" w:rsidP="00475F7C">
      <w:r>
        <w:t>2</w:t>
      </w:r>
      <w:r w:rsidR="0007206A">
        <w:t>)</w:t>
      </w:r>
      <w:r w:rsidR="00475F7C">
        <w:t>Продолжить развитие умения учащихся работать с текстом художественного произведения</w:t>
      </w:r>
      <w:r w:rsidR="0007206A">
        <w:t>,</w:t>
      </w:r>
      <w:r w:rsidR="00475F7C">
        <w:t xml:space="preserve"> развитие монологической речи учащихся, умения аналитически мыслить, сопоставлять понятия, образы, делать выводы на основе фактов. </w:t>
      </w:r>
      <w:r w:rsidR="0007206A">
        <w:t xml:space="preserve">                                                                                   </w:t>
      </w:r>
    </w:p>
    <w:p w:rsidR="00475F7C" w:rsidRPr="00B21111" w:rsidRDefault="00B21111" w:rsidP="00475F7C">
      <w:r>
        <w:t>3</w:t>
      </w:r>
      <w:r w:rsidR="0007206A">
        <w:t>)</w:t>
      </w:r>
      <w:r w:rsidR="00475F7C">
        <w:t>Воспитывать</w:t>
      </w:r>
      <w:r>
        <w:t xml:space="preserve"> </w:t>
      </w:r>
      <w:r w:rsidR="00475F7C">
        <w:t xml:space="preserve"> интерес к</w:t>
      </w:r>
      <w:r>
        <w:t xml:space="preserve"> </w:t>
      </w:r>
      <w:r w:rsidR="00475F7C">
        <w:t xml:space="preserve"> литературе,</w:t>
      </w:r>
      <w:r>
        <w:t xml:space="preserve"> </w:t>
      </w:r>
      <w:r w:rsidR="00475F7C">
        <w:t xml:space="preserve"> к </w:t>
      </w:r>
      <w:r>
        <w:t xml:space="preserve"> </w:t>
      </w:r>
      <w:r w:rsidR="00475F7C">
        <w:t xml:space="preserve">творчеству великого классика русской литературы Л.Н. Толстого. Воспитывать умение работать в коллективе, активную жизненную позицию </w:t>
      </w:r>
      <w:r>
        <w:t>учащихся, чувство патриотизма.</w:t>
      </w:r>
    </w:p>
    <w:p w:rsidR="00475F7C" w:rsidRPr="00B21111" w:rsidRDefault="00475F7C" w:rsidP="00475F7C">
      <w:pPr>
        <w:rPr>
          <w:b/>
          <w:sz w:val="28"/>
          <w:szCs w:val="28"/>
        </w:rPr>
      </w:pPr>
      <w:r w:rsidRPr="0007206A">
        <w:rPr>
          <w:b/>
          <w:sz w:val="28"/>
          <w:szCs w:val="28"/>
        </w:rPr>
        <w:t xml:space="preserve">Тип урока: </w:t>
      </w:r>
      <w:r>
        <w:t xml:space="preserve"> повторительно-обобщающий с элементами новых знаний.</w:t>
      </w:r>
    </w:p>
    <w:p w:rsidR="00475F7C" w:rsidRPr="0007206A" w:rsidRDefault="00475F7C" w:rsidP="00475F7C">
      <w:pPr>
        <w:rPr>
          <w:b/>
          <w:sz w:val="28"/>
          <w:szCs w:val="28"/>
        </w:rPr>
      </w:pPr>
      <w:r w:rsidRPr="0007206A">
        <w:rPr>
          <w:b/>
          <w:sz w:val="28"/>
          <w:szCs w:val="28"/>
        </w:rPr>
        <w:t xml:space="preserve">Оборудование урока: </w:t>
      </w:r>
    </w:p>
    <w:p w:rsidR="00475F7C" w:rsidRDefault="00475F7C" w:rsidP="00475F7C">
      <w:r>
        <w:t>на уроке используется презентация (на слайдах тема урока, название урока, проблемный вопрос урока, портрет Л.Н. Толстого, эпиграфы к уроку);</w:t>
      </w:r>
    </w:p>
    <w:p w:rsidR="00475F7C" w:rsidRDefault="00475F7C" w:rsidP="00475F7C">
      <w:r>
        <w:t>на уроке используется раздаточный материал: таблицы, систематизирующие знания учащихся об образах главных героев романа Л.Н. Толстого; карточки с цитатами из романа, справочными материалами о славянофилах и западниках.</w:t>
      </w:r>
    </w:p>
    <w:p w:rsidR="00475F7C" w:rsidRPr="0007206A" w:rsidRDefault="00475F7C" w:rsidP="00475F7C">
      <w:pPr>
        <w:rPr>
          <w:b/>
          <w:sz w:val="28"/>
          <w:szCs w:val="28"/>
        </w:rPr>
      </w:pPr>
      <w:r w:rsidRPr="0007206A">
        <w:rPr>
          <w:b/>
          <w:sz w:val="28"/>
          <w:szCs w:val="28"/>
        </w:rPr>
        <w:t xml:space="preserve">Основные приемы и методы: </w:t>
      </w:r>
    </w:p>
    <w:p w:rsidR="00475F7C" w:rsidRDefault="00475F7C" w:rsidP="00475F7C">
      <w:r>
        <w:t>урок построен с использованием приемов технологии личностно-ориентированного обучения, приемов технологии развития критического мышления; используется проблемный, эвристический, поисковый методы обучения.</w:t>
      </w:r>
    </w:p>
    <w:p w:rsidR="00475F7C" w:rsidRPr="00B21111" w:rsidRDefault="00AB6E61" w:rsidP="00475F7C">
      <w:pPr>
        <w:rPr>
          <w:b/>
          <w:sz w:val="28"/>
          <w:szCs w:val="28"/>
        </w:rPr>
      </w:pPr>
      <w:r w:rsidRPr="00AB6E61">
        <w:rPr>
          <w:b/>
          <w:sz w:val="28"/>
          <w:szCs w:val="28"/>
        </w:rPr>
        <w:t xml:space="preserve">                                                Ход урока</w:t>
      </w:r>
      <w:proofErr w:type="gramStart"/>
      <w:r w:rsidR="00B21111">
        <w:rPr>
          <w:b/>
          <w:sz w:val="28"/>
          <w:szCs w:val="28"/>
        </w:rPr>
        <w:t xml:space="preserve"> .</w:t>
      </w:r>
      <w:proofErr w:type="gramEnd"/>
      <w:r w:rsidRPr="00AB6E6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475F7C">
        <w:t xml:space="preserve">На доске слайд с портретом </w:t>
      </w:r>
      <w:r w:rsidR="00B21111">
        <w:t xml:space="preserve"> </w:t>
      </w:r>
      <w:r w:rsidR="00475F7C">
        <w:t>писателя и названием изучаемого произведения.</w:t>
      </w:r>
      <w:r>
        <w:t xml:space="preserve"> (Смотри слайд </w:t>
      </w:r>
      <w:r w:rsidRPr="00AB6E61">
        <w:rPr>
          <w:b/>
          <w:sz w:val="24"/>
          <w:szCs w:val="24"/>
        </w:rPr>
        <w:t>Приложение №1</w:t>
      </w:r>
      <w:r w:rsidR="00475F7C" w:rsidRPr="00AB6E61">
        <w:rPr>
          <w:b/>
          <w:sz w:val="24"/>
          <w:szCs w:val="24"/>
        </w:rPr>
        <w:t>).</w:t>
      </w:r>
    </w:p>
    <w:p w:rsidR="00475F7C" w:rsidRPr="00B21111" w:rsidRDefault="00475F7C" w:rsidP="00475F7C">
      <w:pPr>
        <w:rPr>
          <w:b/>
        </w:rPr>
      </w:pPr>
      <w:r w:rsidRPr="00AB6E61">
        <w:rPr>
          <w:b/>
        </w:rPr>
        <w:t>1. Организационный момент. Слово учителя с э</w:t>
      </w:r>
      <w:r w:rsidR="00B21111">
        <w:rPr>
          <w:b/>
        </w:rPr>
        <w:t xml:space="preserve">лементами беседы. </w:t>
      </w:r>
    </w:p>
    <w:p w:rsidR="00475F7C" w:rsidRDefault="00475F7C" w:rsidP="00475F7C">
      <w:r>
        <w:t xml:space="preserve">- Продолжим разговор о романе Л.Н. Толстого “Война и мир”. На предыдущих уроках мы говорили о двух главных героях великой эпопеи: о Пьере Безухове и Андрее Болконском, - обсуждали трудный путь их духовных, нравственных исканий. Как относится Лев Толстой к своим героям? Почему именно так? Почему так подробно писатель говорит об их судьбе в своем романе? </w:t>
      </w:r>
    </w:p>
    <w:p w:rsidR="00475F7C" w:rsidRDefault="00475F7C" w:rsidP="00475F7C"/>
    <w:p w:rsidR="00475F7C" w:rsidRDefault="00475F7C" w:rsidP="00475F7C">
      <w:proofErr w:type="gramStart"/>
      <w:r>
        <w:lastRenderedPageBreak/>
        <w:t>( И Пьер, и Андрей проходят на страницах романа сложный путь самосовершенствования, обретения себя, путь к пониманию своего предназначения в жизни.</w:t>
      </w:r>
      <w:proofErr w:type="gramEnd"/>
      <w:r>
        <w:t xml:space="preserve"> В человеке, по мнению Л.Н. Толстого, не должна прекращаться внутренняя работа, и результат ее - обретение истины. </w:t>
      </w:r>
      <w:proofErr w:type="gramStart"/>
      <w:r>
        <w:t>Лучшие герои писателя повторяют его нравственный кодекс).</w:t>
      </w:r>
      <w:proofErr w:type="gramEnd"/>
    </w:p>
    <w:p w:rsidR="00475F7C" w:rsidRDefault="00475F7C" w:rsidP="00475F7C">
      <w:r>
        <w:t>- Но так ли все просто у Толстого-философа, мыслителя? Только ли о предназначении человека размышляет он в своем романе?</w:t>
      </w:r>
    </w:p>
    <w:p w:rsidR="00475F7C" w:rsidRDefault="00475F7C" w:rsidP="00475F7C">
      <w:r>
        <w:t>Вторая половина 19 века. Писателей, общественных деятелей волнует и судьба России, пути ее развития. Назовите, пожалуйста, писателей второй половины 19 века, на страницах произвед</w:t>
      </w:r>
      <w:r w:rsidR="00B21111">
        <w:t>ений которых встает этот вопрос?</w:t>
      </w:r>
    </w:p>
    <w:p w:rsidR="00475F7C" w:rsidRDefault="00475F7C" w:rsidP="00475F7C">
      <w:r>
        <w:t>(И.С. Тургенев, Н.А. Некрасов, Ф.М. Достоевский и др.)</w:t>
      </w:r>
    </w:p>
    <w:p w:rsidR="00475F7C" w:rsidRDefault="00475F7C" w:rsidP="00475F7C">
      <w:r>
        <w:t>- А что думает Л.Н. Толстой? Каким видит путь развития России? Как представляет его в своем романе? Пожалуйста, предположите. (Учащиеся высказываю свои мнения).</w:t>
      </w:r>
    </w:p>
    <w:p w:rsidR="00475F7C" w:rsidRDefault="00475F7C" w:rsidP="00475F7C">
      <w:r>
        <w:t>- Эти вопросы - главные на нашем уроке сегодня. Как они могут быть связаны с вопросом о нравственных исканиях главных героев романа “Война и мир”?</w:t>
      </w:r>
    </w:p>
    <w:p w:rsidR="00475F7C" w:rsidRPr="004840FF" w:rsidRDefault="004840FF" w:rsidP="00475F7C">
      <w:pPr>
        <w:rPr>
          <w:b/>
        </w:rPr>
      </w:pPr>
      <w:r>
        <w:rPr>
          <w:b/>
        </w:rPr>
        <w:t xml:space="preserve">На доске слайд с </w:t>
      </w:r>
      <w:proofErr w:type="spellStart"/>
      <w:r>
        <w:rPr>
          <w:b/>
        </w:rPr>
        <w:t>т</w:t>
      </w:r>
      <w:r w:rsidR="00B21111">
        <w:rPr>
          <w:b/>
        </w:rPr>
        <w:t>мой</w:t>
      </w:r>
      <w:proofErr w:type="spellEnd"/>
      <w:r w:rsidR="00B21111">
        <w:rPr>
          <w:b/>
        </w:rPr>
        <w:t xml:space="preserve"> урока: </w:t>
      </w:r>
      <w:r w:rsidR="00475F7C" w:rsidRPr="00AB6E61">
        <w:rPr>
          <w:b/>
        </w:rPr>
        <w:t>Нравственные искания Андрея</w:t>
      </w:r>
      <w:r w:rsidR="00B21111">
        <w:rPr>
          <w:b/>
        </w:rPr>
        <w:t xml:space="preserve"> Болконского и Пьера Безухова.</w:t>
      </w:r>
    </w:p>
    <w:p w:rsidR="00475F7C" w:rsidRDefault="00AB6E61" w:rsidP="00475F7C">
      <w:r>
        <w:t>( С</w:t>
      </w:r>
      <w:r w:rsidR="00475F7C">
        <w:t>лайд</w:t>
      </w:r>
      <w:proofErr w:type="gramStart"/>
      <w:r>
        <w:t xml:space="preserve"> .</w:t>
      </w:r>
      <w:proofErr w:type="gramEnd"/>
      <w:r>
        <w:t>Приложение №2</w:t>
      </w:r>
      <w:r w:rsidR="00475F7C">
        <w:t>).</w:t>
      </w:r>
    </w:p>
    <w:p w:rsidR="00475F7C" w:rsidRDefault="00475F7C" w:rsidP="00475F7C">
      <w:r>
        <w:t>Ребята высказывают свои предположения.</w:t>
      </w:r>
    </w:p>
    <w:p w:rsidR="00475F7C" w:rsidRDefault="00475F7C" w:rsidP="00475F7C">
      <w:r>
        <w:t>- Таким образом, на основании изученного материала, проследив еще раз жизненный путь героев, мы попытаемся понять, что думал великий мыслитель, патриот своей стран</w:t>
      </w:r>
      <w:proofErr w:type="gramStart"/>
      <w:r>
        <w:t>ы о ее</w:t>
      </w:r>
      <w:proofErr w:type="gramEnd"/>
      <w:r>
        <w:t xml:space="preserve"> судьбе. Попробуйте придумать название нашего урока.</w:t>
      </w:r>
    </w:p>
    <w:p w:rsidR="00475F7C" w:rsidRDefault="00475F7C" w:rsidP="00475F7C">
      <w:r>
        <w:t>На доске слайд с названием урока: “Две дороги – два пути развития России”. На слайде эпиграфы к уроку.</w:t>
      </w:r>
      <w:r w:rsidR="004840FF">
        <w:t xml:space="preserve"> (Смотри слайд Приложение)</w:t>
      </w:r>
    </w:p>
    <w:p w:rsidR="00475F7C" w:rsidRDefault="004840FF" w:rsidP="00AB6E61">
      <w:r>
        <w:t xml:space="preserve">                                        </w:t>
      </w:r>
      <w:r w:rsidR="00AB6E61">
        <w:t xml:space="preserve">           </w:t>
      </w:r>
      <w:r>
        <w:t xml:space="preserve">                              </w:t>
      </w:r>
      <w:r w:rsidR="00AB6E61">
        <w:t xml:space="preserve">                                                                               </w:t>
      </w:r>
      <w:r>
        <w:t xml:space="preserve">                               </w:t>
      </w:r>
      <w:r w:rsidR="00AB6E6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5F7C" w:rsidRDefault="00475F7C" w:rsidP="00475F7C">
      <w:r>
        <w:t>- Два эпиграфа – две части в названии нашего урока. Соотнесите эпиграфы с частями названия урока. Как вы понимаете смысл слов “дорога” и “путь” в этом контексте?</w:t>
      </w:r>
    </w:p>
    <w:p w:rsidR="00475F7C" w:rsidRDefault="00475F7C" w:rsidP="00475F7C">
      <w:r>
        <w:t>На слайде представлен проблем</w:t>
      </w:r>
      <w:r w:rsidR="00002B2A">
        <w:t>ный вопрос урока</w:t>
      </w:r>
      <w:proofErr w:type="gramStart"/>
      <w:r w:rsidR="00002B2A">
        <w:t>.(</w:t>
      </w:r>
      <w:proofErr w:type="gramEnd"/>
      <w:r w:rsidR="00002B2A">
        <w:t xml:space="preserve"> Слайд . П</w:t>
      </w:r>
      <w:r>
        <w:t>риложения</w:t>
      </w:r>
      <w:r w:rsidR="00002B2A">
        <w:t>№4</w:t>
      </w:r>
      <w:r>
        <w:t>).</w:t>
      </w:r>
    </w:p>
    <w:p w:rsidR="00475F7C" w:rsidRPr="004840FF" w:rsidRDefault="00475F7C" w:rsidP="00475F7C">
      <w:r>
        <w:t>Как понимание нравственных исканий Андрея Болконского и Пьера Безухова ведет к представлению о путях развития России во второй половине 19 века?</w:t>
      </w:r>
    </w:p>
    <w:p w:rsidR="00475F7C" w:rsidRPr="004840FF" w:rsidRDefault="00475F7C" w:rsidP="00475F7C">
      <w:pPr>
        <w:rPr>
          <w:b/>
          <w:sz w:val="28"/>
          <w:szCs w:val="28"/>
        </w:rPr>
      </w:pPr>
      <w:r w:rsidRPr="00002B2A">
        <w:rPr>
          <w:b/>
          <w:sz w:val="28"/>
          <w:szCs w:val="28"/>
        </w:rPr>
        <w:t>2. Стадия осмысления.</w:t>
      </w:r>
    </w:p>
    <w:p w:rsidR="00475F7C" w:rsidRDefault="004840FF" w:rsidP="00475F7C">
      <w:r>
        <w:t>2.</w:t>
      </w:r>
      <w:r w:rsidR="00475F7C">
        <w:t>. Чтобы ответить в дальнейшем на наш проблемный вопрос, вспомним, что мы знаем о героях романа Л.Н. Толстого?</w:t>
      </w:r>
    </w:p>
    <w:p w:rsidR="00475F7C" w:rsidRDefault="00475F7C" w:rsidP="00475F7C"/>
    <w:p w:rsidR="00475F7C" w:rsidRDefault="00475F7C" w:rsidP="00475F7C">
      <w:r>
        <w:t xml:space="preserve">Предлагается работа с таблицей, которая составлена </w:t>
      </w:r>
      <w:r w:rsidR="004840FF">
        <w:t xml:space="preserve"> </w:t>
      </w:r>
      <w:r>
        <w:t>учащимися на предыдущих уроках во время разговора об образах Андрея Болконского и Пьера Безу</w:t>
      </w:r>
      <w:r w:rsidR="004840FF">
        <w:t>хова. Таблица у каждого ученика</w:t>
      </w:r>
      <w:r>
        <w:t>.</w:t>
      </w:r>
    </w:p>
    <w:p w:rsidR="00475F7C" w:rsidRPr="00002B2A" w:rsidRDefault="00475F7C" w:rsidP="00475F7C">
      <w:pPr>
        <w:rPr>
          <w:b/>
          <w:sz w:val="28"/>
          <w:szCs w:val="28"/>
        </w:rPr>
      </w:pPr>
      <w:r w:rsidRPr="00002B2A">
        <w:rPr>
          <w:b/>
          <w:sz w:val="28"/>
          <w:szCs w:val="28"/>
        </w:rPr>
        <w:lastRenderedPageBreak/>
        <w:t>Первая встреча читателя с героем.</w:t>
      </w:r>
      <w:r w:rsidR="004840FF">
        <w:rPr>
          <w:b/>
          <w:sz w:val="28"/>
          <w:szCs w:val="28"/>
        </w:rPr>
        <w:t xml:space="preserve"> </w:t>
      </w:r>
      <w:r w:rsidRPr="00002B2A">
        <w:rPr>
          <w:b/>
          <w:sz w:val="28"/>
          <w:szCs w:val="28"/>
        </w:rPr>
        <w:tab/>
        <w:t xml:space="preserve">Салон Анны </w:t>
      </w:r>
      <w:proofErr w:type="spellStart"/>
      <w:r w:rsidRPr="00002B2A">
        <w:rPr>
          <w:b/>
          <w:sz w:val="28"/>
          <w:szCs w:val="28"/>
        </w:rPr>
        <w:t>Шерер</w:t>
      </w:r>
      <w:proofErr w:type="spellEnd"/>
      <w:r w:rsidRPr="00002B2A">
        <w:rPr>
          <w:b/>
          <w:sz w:val="28"/>
          <w:szCs w:val="28"/>
        </w:rPr>
        <w:t>.</w:t>
      </w:r>
    </w:p>
    <w:p w:rsidR="00475F7C" w:rsidRDefault="00475F7C" w:rsidP="00475F7C"/>
    <w:p w:rsidR="00475F7C" w:rsidRDefault="00475F7C" w:rsidP="00475F7C">
      <w:proofErr w:type="gramStart"/>
      <w:r>
        <w:t>Надменный</w:t>
      </w:r>
      <w:proofErr w:type="gramEnd"/>
      <w:r>
        <w:t>, сдержанный, равнодушный к свету, радуется только тогда, когда увидел Пьера.</w:t>
      </w:r>
      <w:r>
        <w:tab/>
      </w:r>
      <w:proofErr w:type="gramStart"/>
      <w:r>
        <w:t>Веселый</w:t>
      </w:r>
      <w:proofErr w:type="gramEnd"/>
      <w:r>
        <w:t>, наивный, защищает Наполеона как гаранта идей равенства и братства.</w:t>
      </w:r>
    </w:p>
    <w:p w:rsidR="00475F7C" w:rsidRDefault="00475F7C" w:rsidP="00475F7C">
      <w:r>
        <w:t>Отношение героев к войне 1805-1807 годов.</w:t>
      </w:r>
      <w:r>
        <w:tab/>
        <w:t>Идет на войну, т.к. бежит от света, скрывает истинную цель.</w:t>
      </w:r>
      <w:r>
        <w:tab/>
        <w:t>Против войны.</w:t>
      </w:r>
    </w:p>
    <w:p w:rsidR="00475F7C" w:rsidRDefault="00475F7C" w:rsidP="00475F7C">
      <w:r>
        <w:t>Какой первый эпизод в романе говорит о переоценке ценностей в жизни?</w:t>
      </w:r>
      <w:r>
        <w:tab/>
      </w:r>
      <w:proofErr w:type="spellStart"/>
      <w:r>
        <w:t>Аустерлицкое</w:t>
      </w:r>
      <w:proofErr w:type="spellEnd"/>
      <w:r>
        <w:t xml:space="preserve"> сражение: слава – ничто; покой, мир, жизнь. Оставляет военную службу. Государственная служба.</w:t>
      </w:r>
      <w:r>
        <w:tab/>
        <w:t>Женитьба на Элен, разочарование в семейной жизни, вступление в масонский орден, хозяйственные начинания.</w:t>
      </w:r>
    </w:p>
    <w:p w:rsidR="00475F7C" w:rsidRDefault="00475F7C" w:rsidP="00475F7C">
      <w:r>
        <w:t>Наташа Ростова в судьбе героев романа.</w:t>
      </w:r>
      <w:r>
        <w:tab/>
        <w:t>Любовь к Наташе, сватовство, роман Наташи с Курагиным.</w:t>
      </w:r>
      <w:r>
        <w:tab/>
        <w:t>Разочарование в масонстве, поддержка Наташи после разрыва с Болконским в период ее выздоровления.</w:t>
      </w:r>
    </w:p>
    <w:p w:rsidR="00475F7C" w:rsidRDefault="00475F7C" w:rsidP="00475F7C">
      <w:r>
        <w:t>Война 1812 года в судьбе героев романа</w:t>
      </w:r>
      <w:r>
        <w:tab/>
        <w:t>Возвращение в армию, участие в Бородинском сражении, смертельное ранение.</w:t>
      </w:r>
      <w:r>
        <w:tab/>
        <w:t>Остается в Москве, чтобы убить Напол</w:t>
      </w:r>
      <w:r w:rsidR="004840FF">
        <w:t>еона; плен, сближение с народом</w:t>
      </w:r>
    </w:p>
    <w:p w:rsidR="00475F7C" w:rsidRPr="00002B2A" w:rsidRDefault="00475F7C" w:rsidP="00475F7C">
      <w:pPr>
        <w:rPr>
          <w:b/>
          <w:sz w:val="28"/>
          <w:szCs w:val="28"/>
        </w:rPr>
      </w:pPr>
      <w:r w:rsidRPr="00002B2A">
        <w:rPr>
          <w:b/>
          <w:sz w:val="28"/>
          <w:szCs w:val="28"/>
        </w:rPr>
        <w:t>Итог нравственных исканий героев романа …</w:t>
      </w:r>
    </w:p>
    <w:p w:rsidR="00475F7C" w:rsidRDefault="00475F7C" w:rsidP="00475F7C">
      <w:r>
        <w:t>Работа с таблицей предполагает беседу с учащимися по вопросам таблицы. Беседа систематизирует знания учащихся об образах главных героев романа. Предполагается обращение к тексту романа, цитирование эпизодов.</w:t>
      </w:r>
    </w:p>
    <w:p w:rsidR="00475F7C" w:rsidRDefault="00475F7C" w:rsidP="00475F7C">
      <w:r>
        <w:t>Итоги нравственных исканий подводятся после работы учащихся с цитатами из романа.</w:t>
      </w:r>
    </w:p>
    <w:p w:rsidR="00475F7C" w:rsidRDefault="00475F7C" w:rsidP="00475F7C">
      <w:r>
        <w:t>- Эпилог, часть 1, глава 14. Со слов: “Пьер улыбнулся, Наташа засмеялась, но Николай еще более сдвинул брови…” до слов: “…Разговор снова возобновился и уже не в том неприятно враждебном тоне, в котором сказаны были последние слова Николая”.</w:t>
      </w:r>
    </w:p>
    <w:p w:rsidR="00475F7C" w:rsidRDefault="00475F7C" w:rsidP="00475F7C">
      <w:r>
        <w:t>- Том 3, часть 2, глава 37. Со слов: “В несчастном, рыдающем, обессиленном человеке, которому только что отняли ногу, он увидел Анатоля Курагина” до слов: “Но теперь уже поздно. Я знаю это!”.</w:t>
      </w:r>
    </w:p>
    <w:p w:rsidR="00475F7C" w:rsidRDefault="00475F7C" w:rsidP="00475F7C">
      <w:r>
        <w:t xml:space="preserve">- Том 4, часть 1, глава 15. Со слов: </w:t>
      </w:r>
      <w:proofErr w:type="gramStart"/>
      <w:r>
        <w:t xml:space="preserve">“Когда привели к князю Андрею </w:t>
      </w:r>
      <w:proofErr w:type="spellStart"/>
      <w:r>
        <w:t>Николушку</w:t>
      </w:r>
      <w:proofErr w:type="spellEnd"/>
      <w:r>
        <w:t>, испуганно смотревшего на отца…” до слов: “</w:t>
      </w:r>
      <w:proofErr w:type="gramEnd"/>
      <w:r>
        <w:t xml:space="preserve"> …И он замолчал”.</w:t>
      </w:r>
    </w:p>
    <w:p w:rsidR="00475F7C" w:rsidRDefault="00475F7C" w:rsidP="00475F7C">
      <w:r>
        <w:t>- Том 4, часть</w:t>
      </w:r>
      <w:proofErr w:type="gramStart"/>
      <w:r>
        <w:t>1</w:t>
      </w:r>
      <w:proofErr w:type="gramEnd"/>
      <w:r>
        <w:t>, глава 16. Со слов: “Любовь? Что такое любовь? – думал он. – Любовь мешает смерти. Любовь есть жизнь” до слов: “Он почувствовал как бы освобождение прежде связанной в нем силы и ту странную легкость, которая с тех пор оставляла его”.</w:t>
      </w:r>
    </w:p>
    <w:p w:rsidR="00B21111" w:rsidRDefault="00B21111" w:rsidP="00475F7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2.И</w:t>
      </w:r>
      <w:r w:rsidR="00475F7C" w:rsidRPr="00002B2A">
        <w:rPr>
          <w:b/>
          <w:sz w:val="28"/>
          <w:szCs w:val="28"/>
        </w:rPr>
        <w:t>тог нравственных исканий героев романа Л.Н. Толстого.</w:t>
      </w:r>
    </w:p>
    <w:p w:rsidR="00475F7C" w:rsidRPr="004840FF" w:rsidRDefault="00B21111" w:rsidP="00475F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Вопросы классу:</w:t>
      </w:r>
    </w:p>
    <w:p w:rsidR="00475F7C" w:rsidRDefault="00475F7C" w:rsidP="00475F7C">
      <w:r>
        <w:lastRenderedPageBreak/>
        <w:t>- Андрей Болконский. С какими мыслями о смысле жизни умер герой романа? (Понимание братства, всеобщей любви, вера в Бога, нравственное совершенство человека). Пьер Безухов. В чем смысл его жизни в эпилоге романа? (Участие в тайном обществе, общественная деятельность, счастливая семейная жизнь).</w:t>
      </w:r>
    </w:p>
    <w:p w:rsidR="00475F7C" w:rsidRDefault="00475F7C" w:rsidP="00475F7C">
      <w:r>
        <w:t>2.3. Возвращаемся к теме урока, к проблемному вопросу.</w:t>
      </w:r>
    </w:p>
    <w:p w:rsidR="00475F7C" w:rsidRDefault="00475F7C" w:rsidP="00475F7C">
      <w:r>
        <w:t xml:space="preserve">- Во второй половине 19 века в обществе имел место плюрализм (предполагается словарная работа: объяснить значение слова “плюрализм”) мнений о путях развития России. </w:t>
      </w:r>
    </w:p>
    <w:p w:rsidR="00475F7C" w:rsidRDefault="00475F7C" w:rsidP="00475F7C">
      <w:r>
        <w:t>Наиболее популярными были такие идейные течения, как западничество и славянофильство. Что вы знаете об этих течениях?</w:t>
      </w:r>
    </w:p>
    <w:p w:rsidR="00475F7C" w:rsidRDefault="00475F7C" w:rsidP="00475F7C">
      <w:r>
        <w:t>В помощь учащимся предлагается таблица.</w:t>
      </w:r>
    </w:p>
    <w:p w:rsidR="00475F7C" w:rsidRDefault="00475F7C" w:rsidP="00475F7C">
      <w:r>
        <w:t>Славянофилы</w:t>
      </w:r>
      <w:r>
        <w:tab/>
      </w:r>
    </w:p>
    <w:p w:rsidR="00475F7C" w:rsidRDefault="00475F7C" w:rsidP="00475F7C">
      <w:r>
        <w:t>Западники</w:t>
      </w:r>
    </w:p>
    <w:p w:rsidR="00475F7C" w:rsidRDefault="00475F7C" w:rsidP="00475F7C">
      <w:r>
        <w:t>нравственное совершенствование личности;</w:t>
      </w:r>
    </w:p>
    <w:p w:rsidR="00475F7C" w:rsidRDefault="00475F7C" w:rsidP="00475F7C">
      <w:r>
        <w:t>христианская вера;</w:t>
      </w:r>
    </w:p>
    <w:p w:rsidR="00475F7C" w:rsidRDefault="00475F7C" w:rsidP="00475F7C">
      <w:r>
        <w:t>патриархальность</w:t>
      </w:r>
      <w:proofErr w:type="gramStart"/>
      <w:r>
        <w:t>.</w:t>
      </w:r>
      <w:proofErr w:type="gramEnd"/>
      <w:r>
        <w:tab/>
      </w:r>
      <w:proofErr w:type="gramStart"/>
      <w:r>
        <w:t>п</w:t>
      </w:r>
      <w:proofErr w:type="gramEnd"/>
      <w:r>
        <w:t>ротивостояние правительству;</w:t>
      </w:r>
    </w:p>
    <w:p w:rsidR="00475F7C" w:rsidRDefault="00475F7C" w:rsidP="00475F7C">
      <w:r>
        <w:t>широкая социальная деятельность;</w:t>
      </w:r>
    </w:p>
    <w:p w:rsidR="00475F7C" w:rsidRDefault="00475F7C" w:rsidP="00475F7C">
      <w:r>
        <w:t>ориентир на западный путь развития.</w:t>
      </w:r>
    </w:p>
    <w:p w:rsidR="00475F7C" w:rsidRPr="00002B2A" w:rsidRDefault="00002B2A" w:rsidP="00475F7C">
      <w:pPr>
        <w:rPr>
          <w:b/>
          <w:sz w:val="28"/>
          <w:szCs w:val="28"/>
        </w:rPr>
      </w:pPr>
      <w:r w:rsidRPr="00002B2A">
        <w:rPr>
          <w:b/>
          <w:sz w:val="28"/>
          <w:szCs w:val="28"/>
        </w:rPr>
        <w:t>Стадия рефлексии</w:t>
      </w:r>
    </w:p>
    <w:p w:rsidR="00B21111" w:rsidRDefault="00B21111" w:rsidP="00475F7C">
      <w:r>
        <w:t>3</w:t>
      </w:r>
      <w:r w:rsidR="00475F7C">
        <w:t>. Вопросы классу</w:t>
      </w:r>
      <w:r>
        <w:t>:</w:t>
      </w:r>
    </w:p>
    <w:p w:rsidR="00475F7C" w:rsidRDefault="00475F7C" w:rsidP="00475F7C">
      <w:r>
        <w:t xml:space="preserve"> Мы говорим о двух героях Л.Н. Толстого. К какому идейному направлению мог бы принадлежать Андрей Болконский? Какие идеи близки Пьеру Безухову?</w:t>
      </w:r>
    </w:p>
    <w:p w:rsidR="00475F7C" w:rsidRDefault="00475F7C" w:rsidP="00475F7C">
      <w:r>
        <w:t>Учащимся предлагается ответить на проблемный вопрос урока.</w:t>
      </w:r>
    </w:p>
    <w:p w:rsidR="00475F7C" w:rsidRDefault="00B21111" w:rsidP="00475F7C">
      <w:proofErr w:type="gramStart"/>
      <w:r>
        <w:t xml:space="preserve">Два  </w:t>
      </w:r>
      <w:r w:rsidR="00475F7C">
        <w:t xml:space="preserve"> пути преобразования России: князь Андрей, символизирующий восточное направление, неучастие в политике, нравственное самосовершенствование, веру; и Пьер, допускающий противостояние правительству, широкую социальную деятельность в этом направлении).</w:t>
      </w:r>
      <w:proofErr w:type="gramEnd"/>
    </w:p>
    <w:p w:rsidR="00475F7C" w:rsidRDefault="00475F7C" w:rsidP="00475F7C">
      <w:r>
        <w:t>. - Толстой думал о преобразования России в свое тревожное и неоднозначное время. В не менее сложную эпоху живем мы сейчас. И каждый настоящий патриот своей страны думает о ее будущем.</w:t>
      </w:r>
    </w:p>
    <w:p w:rsidR="00475F7C" w:rsidRPr="004840FF" w:rsidRDefault="00475F7C" w:rsidP="00475F7C">
      <w:pPr>
        <w:rPr>
          <w:b/>
          <w:sz w:val="28"/>
          <w:szCs w:val="28"/>
        </w:rPr>
      </w:pPr>
      <w:r w:rsidRPr="00002B2A">
        <w:rPr>
          <w:b/>
          <w:sz w:val="28"/>
          <w:szCs w:val="28"/>
        </w:rPr>
        <w:t>3.2. Учащимся предлагается написать сочинение-миниатюру на тему: “Каким я вижу будущее России и что могу сделать для ее процветания?”.</w:t>
      </w:r>
    </w:p>
    <w:p w:rsidR="00475F7C" w:rsidRDefault="00475F7C" w:rsidP="00475F7C">
      <w:r>
        <w:t>Сочинения зачитываются и обсуждаются.</w:t>
      </w:r>
    </w:p>
    <w:p w:rsidR="00475F7C" w:rsidRDefault="00475F7C" w:rsidP="00475F7C"/>
    <w:p w:rsidR="00475F7C" w:rsidRPr="00002B2A" w:rsidRDefault="00475F7C" w:rsidP="00475F7C">
      <w:pPr>
        <w:rPr>
          <w:b/>
          <w:sz w:val="24"/>
          <w:szCs w:val="24"/>
        </w:rPr>
      </w:pPr>
      <w:r w:rsidRPr="00002B2A">
        <w:rPr>
          <w:b/>
          <w:sz w:val="24"/>
          <w:szCs w:val="24"/>
        </w:rPr>
        <w:lastRenderedPageBreak/>
        <w:t>3.3. Обобщение. Роль классической литературы в жизни человека.</w:t>
      </w:r>
    </w:p>
    <w:p w:rsidR="00475F7C" w:rsidRDefault="00475F7C" w:rsidP="00475F7C"/>
    <w:p w:rsidR="00475F7C" w:rsidRDefault="00475F7C" w:rsidP="00475F7C">
      <w:r>
        <w:t>(Классическая литература заставляет задуматься над многими современными проблемами, помогает ответить на вопросы, волнующие сегодня).</w:t>
      </w:r>
    </w:p>
    <w:p w:rsidR="00B17F8A" w:rsidRDefault="00B17F8A" w:rsidP="00475F7C"/>
    <w:sectPr w:rsidR="00B17F8A" w:rsidSect="00B1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F7C"/>
    <w:rsid w:val="00002B2A"/>
    <w:rsid w:val="0007206A"/>
    <w:rsid w:val="00475F7C"/>
    <w:rsid w:val="004840FF"/>
    <w:rsid w:val="00AB6E61"/>
    <w:rsid w:val="00B17F8A"/>
    <w:rsid w:val="00B2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п. Мирный Дергачевского района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Джумакулов Джахангир Саидович</dc:creator>
  <cp:keywords/>
  <dc:description/>
  <cp:lastModifiedBy>днс</cp:lastModifiedBy>
  <cp:revision>4</cp:revision>
  <dcterms:created xsi:type="dcterms:W3CDTF">2012-01-11T09:10:00Z</dcterms:created>
  <dcterms:modified xsi:type="dcterms:W3CDTF">2012-03-30T05:32:00Z</dcterms:modified>
</cp:coreProperties>
</file>