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69" w:rsidRDefault="009B4CE5" w:rsidP="00F70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Програм</w:t>
      </w:r>
      <w:r w:rsidR="00B066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 элективного учебного курса</w:t>
      </w:r>
      <w:r w:rsidRPr="009B4C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10–11-х клас</w:t>
      </w:r>
      <w:r w:rsidR="00F701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сах "Комплексный анализ текста </w:t>
      </w:r>
    </w:p>
    <w:p w:rsidR="009B4CE5" w:rsidRPr="009B4CE5" w:rsidRDefault="004176AA" w:rsidP="009B4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0664E" w:rsidRPr="00FF521D" w:rsidRDefault="00B830E2" w:rsidP="00B52A77">
      <w:pPr>
        <w:pStyle w:val="a7"/>
        <w:rPr>
          <w:b/>
        </w:rPr>
      </w:pPr>
      <w:r>
        <w:rPr>
          <w:lang w:eastAsia="ru-RU"/>
        </w:rPr>
        <w:t xml:space="preserve">                                                                  </w:t>
      </w:r>
      <w:r w:rsidR="009B4CE5" w:rsidRPr="00FF521D">
        <w:rPr>
          <w:b/>
          <w:lang w:eastAsia="ru-RU"/>
        </w:rPr>
        <w:t>Пояснительная записка</w:t>
      </w:r>
      <w:r w:rsidR="00B0664E" w:rsidRPr="00FF521D">
        <w:rPr>
          <w:b/>
        </w:rPr>
        <w:t xml:space="preserve"> </w:t>
      </w:r>
    </w:p>
    <w:p w:rsidR="00B830E2" w:rsidRPr="00790FEE" w:rsidRDefault="00B0664E" w:rsidP="00B52A77">
      <w:pPr>
        <w:pStyle w:val="a7"/>
        <w:rPr>
          <w:rFonts w:ascii="Century" w:hAnsi="Century"/>
        </w:rPr>
      </w:pPr>
      <w:r>
        <w:t xml:space="preserve">Настоящая авторская  образовательная рабочая программа элективного курса «Комплексный анализ текста» в 10-11классах разработана на основе  учебного  плана  МБОУ СОШ №10 г Сальска  на 2012-20123 учебный год.  </w:t>
      </w:r>
    </w:p>
    <w:p w:rsidR="00B830E2" w:rsidRPr="00B830E2" w:rsidRDefault="00B830E2" w:rsidP="00B52A77">
      <w:pPr>
        <w:pStyle w:val="a7"/>
        <w:rPr>
          <w:rFonts w:ascii="Century" w:hAnsi="Century"/>
          <w:szCs w:val="24"/>
        </w:rPr>
      </w:pPr>
      <w:r w:rsidRPr="00B830E2">
        <w:rPr>
          <w:rFonts w:ascii="Century" w:hAnsi="Century"/>
          <w:szCs w:val="24"/>
        </w:rPr>
        <w:t>Место предмета в базисном учебном плане</w:t>
      </w:r>
    </w:p>
    <w:p w:rsidR="00B830E2" w:rsidRPr="00F65439" w:rsidRDefault="00B830E2" w:rsidP="00B52A77">
      <w:pPr>
        <w:pStyle w:val="a7"/>
        <w:rPr>
          <w:rFonts w:ascii="Century" w:hAnsi="Century"/>
        </w:rPr>
      </w:pPr>
      <w:r w:rsidRPr="00F65439">
        <w:rPr>
          <w:rFonts w:ascii="Century" w:hAnsi="Century"/>
        </w:rPr>
        <w:t xml:space="preserve">Согласно Федеральному базисному учебному плану для образовательных учреждений Российской Федерации для </w:t>
      </w:r>
      <w:r>
        <w:rPr>
          <w:rFonts w:ascii="Century" w:hAnsi="Century"/>
        </w:rPr>
        <w:t xml:space="preserve">обязательного изучения курса «Комплексный анализ текста» </w:t>
      </w:r>
      <w:r w:rsidRPr="00F65439">
        <w:rPr>
          <w:rFonts w:ascii="Century" w:hAnsi="Century"/>
        </w:rPr>
        <w:t xml:space="preserve">на этапе </w:t>
      </w:r>
      <w:r>
        <w:rPr>
          <w:rFonts w:ascii="Century" w:hAnsi="Century"/>
        </w:rPr>
        <w:t xml:space="preserve">среднего (полного) общего </w:t>
      </w:r>
      <w:r w:rsidRPr="00F65439">
        <w:rPr>
          <w:rFonts w:ascii="Century" w:hAnsi="Century"/>
        </w:rPr>
        <w:t>образования отводится</w:t>
      </w:r>
      <w:r>
        <w:rPr>
          <w:rFonts w:ascii="Century" w:hAnsi="Century"/>
        </w:rPr>
        <w:t xml:space="preserve"> 35 </w:t>
      </w:r>
      <w:r w:rsidRPr="00F65439">
        <w:rPr>
          <w:rFonts w:ascii="Century" w:hAnsi="Century"/>
        </w:rPr>
        <w:t xml:space="preserve">часов из расчета </w:t>
      </w:r>
      <w:r>
        <w:rPr>
          <w:rFonts w:ascii="Century" w:hAnsi="Century"/>
        </w:rPr>
        <w:t>1 час</w:t>
      </w:r>
      <w:r w:rsidRPr="00F65439">
        <w:rPr>
          <w:rFonts w:ascii="Century" w:hAnsi="Century"/>
        </w:rPr>
        <w:t xml:space="preserve"> в неделю. </w:t>
      </w:r>
    </w:p>
    <w:p w:rsidR="00B830E2" w:rsidRDefault="00B830E2" w:rsidP="00B52A77">
      <w:pPr>
        <w:pStyle w:val="a7"/>
        <w:rPr>
          <w:rFonts w:ascii="Century" w:hAnsi="Century"/>
        </w:rPr>
      </w:pPr>
      <w:r w:rsidRPr="00F924E0">
        <w:rPr>
          <w:rFonts w:ascii="Century" w:hAnsi="Century"/>
        </w:rPr>
        <w:t xml:space="preserve">В </w:t>
      </w:r>
      <w:r>
        <w:rPr>
          <w:rFonts w:ascii="Century" w:hAnsi="Century"/>
        </w:rPr>
        <w:t>10 классе отводится 35 часов из расчета 1</w:t>
      </w:r>
      <w:r w:rsidRPr="00F924E0">
        <w:rPr>
          <w:rFonts w:ascii="Century" w:hAnsi="Century"/>
        </w:rPr>
        <w:t xml:space="preserve"> ч. в</w:t>
      </w:r>
      <w:r>
        <w:rPr>
          <w:rFonts w:ascii="Century" w:hAnsi="Century"/>
        </w:rPr>
        <w:t xml:space="preserve"> неделю (35 недель). </w:t>
      </w:r>
      <w:r w:rsidRPr="00F924E0">
        <w:rPr>
          <w:rFonts w:ascii="Century" w:hAnsi="Century"/>
        </w:rPr>
        <w:t>В соответствии с учебным планом и расписанием МБОУ СОШ №10 г. Сальска на 201</w:t>
      </w:r>
      <w:r>
        <w:rPr>
          <w:rFonts w:ascii="Century" w:hAnsi="Century"/>
        </w:rPr>
        <w:t>2</w:t>
      </w:r>
      <w:r w:rsidRPr="00F924E0">
        <w:rPr>
          <w:rFonts w:ascii="Century" w:hAnsi="Century"/>
        </w:rPr>
        <w:t xml:space="preserve"> – 201</w:t>
      </w:r>
      <w:r>
        <w:rPr>
          <w:rFonts w:ascii="Century" w:hAnsi="Century"/>
        </w:rPr>
        <w:t>3 учебный год</w:t>
      </w:r>
      <w:r w:rsidRPr="00F924E0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данная программа рассчитана на  35  </w:t>
      </w:r>
      <w:r w:rsidRPr="00F924E0">
        <w:rPr>
          <w:rFonts w:ascii="Century" w:hAnsi="Century"/>
        </w:rPr>
        <w:t xml:space="preserve"> </w:t>
      </w:r>
      <w:r>
        <w:rPr>
          <w:rFonts w:ascii="Century" w:hAnsi="Century"/>
        </w:rPr>
        <w:t>часов.</w:t>
      </w:r>
    </w:p>
    <w:p w:rsidR="00B830E2" w:rsidRPr="00F924E0" w:rsidRDefault="00B830E2" w:rsidP="00B52A77">
      <w:pPr>
        <w:pStyle w:val="a7"/>
        <w:rPr>
          <w:rFonts w:ascii="Century" w:hAnsi="Century"/>
        </w:rPr>
      </w:pPr>
      <w:r w:rsidRPr="00F924E0">
        <w:rPr>
          <w:rFonts w:ascii="Century" w:hAnsi="Century"/>
        </w:rPr>
        <w:t xml:space="preserve">В </w:t>
      </w:r>
      <w:r>
        <w:rPr>
          <w:rFonts w:ascii="Century" w:hAnsi="Century"/>
        </w:rPr>
        <w:t>11</w:t>
      </w:r>
      <w:r w:rsidRPr="00F924E0">
        <w:rPr>
          <w:rFonts w:ascii="Century" w:hAnsi="Century"/>
        </w:rPr>
        <w:t xml:space="preserve"> классе отводится </w:t>
      </w:r>
      <w:r>
        <w:rPr>
          <w:rFonts w:ascii="Century" w:hAnsi="Century"/>
        </w:rPr>
        <w:t>34 часа из расчета 1</w:t>
      </w:r>
      <w:r w:rsidRPr="00F924E0">
        <w:rPr>
          <w:rFonts w:ascii="Century" w:hAnsi="Century"/>
        </w:rPr>
        <w:t xml:space="preserve"> ч. в неделю (3</w:t>
      </w:r>
      <w:r>
        <w:rPr>
          <w:rFonts w:ascii="Century" w:hAnsi="Century"/>
        </w:rPr>
        <w:t xml:space="preserve">4 недели). </w:t>
      </w:r>
      <w:r w:rsidRPr="00F924E0">
        <w:rPr>
          <w:rFonts w:ascii="Century" w:hAnsi="Century"/>
        </w:rPr>
        <w:t>В соответствии с учебным планом и расписанием МБОУ СОШ №10 г. Сальска на 201</w:t>
      </w:r>
      <w:r>
        <w:rPr>
          <w:rFonts w:ascii="Century" w:hAnsi="Century"/>
        </w:rPr>
        <w:t>2</w:t>
      </w:r>
      <w:r w:rsidRPr="00F924E0">
        <w:rPr>
          <w:rFonts w:ascii="Century" w:hAnsi="Century"/>
        </w:rPr>
        <w:t xml:space="preserve"> – 201</w:t>
      </w:r>
      <w:r>
        <w:rPr>
          <w:rFonts w:ascii="Century" w:hAnsi="Century"/>
        </w:rPr>
        <w:t>3</w:t>
      </w:r>
      <w:r w:rsidRPr="00F924E0">
        <w:rPr>
          <w:rFonts w:ascii="Century" w:hAnsi="Century"/>
        </w:rPr>
        <w:t xml:space="preserve"> учебный год, а также с государственными праздниками, </w:t>
      </w:r>
      <w:r>
        <w:rPr>
          <w:rFonts w:ascii="Century" w:hAnsi="Century"/>
        </w:rPr>
        <w:t>данная программа рассчитана на  33   часа</w:t>
      </w:r>
      <w:r w:rsidRPr="00F924E0">
        <w:rPr>
          <w:rFonts w:ascii="Century" w:hAnsi="Century"/>
        </w:rPr>
        <w:t xml:space="preserve">. Из общего количества часов, отведенных на изучение курса </w:t>
      </w:r>
      <w:r>
        <w:rPr>
          <w:rFonts w:ascii="Century" w:hAnsi="Century"/>
        </w:rPr>
        <w:t>русского языка в 11 классе</w:t>
      </w:r>
      <w:r w:rsidRPr="00F924E0">
        <w:rPr>
          <w:rFonts w:ascii="Century" w:hAnsi="Century"/>
        </w:rPr>
        <w:t>, мною было сокращено количество часов за счет уплотнения и блоко</w:t>
      </w:r>
      <w:r>
        <w:rPr>
          <w:rFonts w:ascii="Century" w:hAnsi="Century"/>
        </w:rPr>
        <w:t>вой подачи материала по теме</w:t>
      </w:r>
      <w:r w:rsidRPr="00F924E0">
        <w:rPr>
          <w:rFonts w:ascii="Century" w:hAnsi="Century"/>
        </w:rPr>
        <w:t>: «</w:t>
      </w:r>
      <w:r>
        <w:rPr>
          <w:rFonts w:ascii="Century" w:hAnsi="Century"/>
        </w:rPr>
        <w:t>Синтаксические возможности русского языка»</w:t>
      </w:r>
    </w:p>
    <w:p w:rsidR="00B0664E" w:rsidRPr="00B52A77" w:rsidRDefault="00B830E2" w:rsidP="00B52A77">
      <w:pPr>
        <w:pStyle w:val="a7"/>
        <w:rPr>
          <w:rFonts w:ascii="Century" w:hAnsi="Century"/>
        </w:rPr>
      </w:pPr>
      <w:r w:rsidRPr="00F924E0">
        <w:rPr>
          <w:rFonts w:ascii="Century" w:hAnsi="Century"/>
        </w:rPr>
        <w:tab/>
        <w:t>Содержание рабочей программы</w:t>
      </w:r>
      <w:r w:rsidR="002B09C2">
        <w:rPr>
          <w:rFonts w:ascii="Century" w:hAnsi="Century"/>
        </w:rPr>
        <w:t xml:space="preserve"> курса</w:t>
      </w:r>
      <w:r w:rsidRPr="00F924E0">
        <w:rPr>
          <w:rFonts w:ascii="Century" w:hAnsi="Century"/>
        </w:rPr>
        <w:t xml:space="preserve"> направлено на освоение обучающимися знаний, умений и навыков на </w:t>
      </w:r>
      <w:r>
        <w:rPr>
          <w:rFonts w:ascii="Century" w:hAnsi="Century"/>
        </w:rPr>
        <w:t xml:space="preserve">обязательном </w:t>
      </w:r>
      <w:r w:rsidRPr="00F924E0">
        <w:rPr>
          <w:rFonts w:ascii="Century" w:hAnsi="Century"/>
        </w:rPr>
        <w:t xml:space="preserve"> уровне, что соответствует образовательной программе  МБОУ СОШ №10 г. Сальска. Она включает в себя все темы, предусмотренные Федеральным компонентом государственного образовательного стандарта </w:t>
      </w:r>
      <w:r>
        <w:rPr>
          <w:rFonts w:ascii="Century" w:hAnsi="Century"/>
        </w:rPr>
        <w:t xml:space="preserve">среднего (полного) общего </w:t>
      </w:r>
      <w:r w:rsidRPr="00F924E0">
        <w:rPr>
          <w:rFonts w:ascii="Century" w:hAnsi="Century"/>
        </w:rPr>
        <w:t xml:space="preserve">образования. </w:t>
      </w:r>
      <w:r w:rsidR="00B52A77" w:rsidRPr="00B52A77">
        <w:tab/>
      </w:r>
    </w:p>
    <w:p w:rsidR="00B0664E" w:rsidRPr="00223F62" w:rsidRDefault="00B0664E" w:rsidP="00B52A77">
      <w:pPr>
        <w:pStyle w:val="a7"/>
        <w:rPr>
          <w:rStyle w:val="a6"/>
          <w:b w:val="0"/>
        </w:rPr>
      </w:pPr>
      <w:r w:rsidRPr="00223F62">
        <w:rPr>
          <w:rStyle w:val="a6"/>
          <w:b w:val="0"/>
        </w:rPr>
        <w:t>Актуальнос</w:t>
      </w:r>
      <w:r w:rsidR="00B52A77" w:rsidRPr="00223F62">
        <w:rPr>
          <w:rStyle w:val="a6"/>
          <w:b w:val="0"/>
        </w:rPr>
        <w:t>ть  разработки и новизна  рабоче</w:t>
      </w:r>
      <w:r w:rsidRPr="00223F62">
        <w:rPr>
          <w:rStyle w:val="a6"/>
          <w:b w:val="0"/>
        </w:rPr>
        <w:t xml:space="preserve">й программы  элективного курса заключается в  том, </w:t>
      </w:r>
      <w:r w:rsidR="00B52A77" w:rsidRPr="00223F62">
        <w:rPr>
          <w:rStyle w:val="a6"/>
          <w:b w:val="0"/>
        </w:rPr>
        <w:t xml:space="preserve"> что </w:t>
      </w:r>
      <w:r w:rsidRPr="00223F62">
        <w:rPr>
          <w:rStyle w:val="a6"/>
          <w:b w:val="0"/>
        </w:rPr>
        <w:t>материалы используются при подготовке к ЕГЭ, при выполнении части С, при написании сочинения  (определение темы и основной мысли текс</w:t>
      </w:r>
      <w:r w:rsidR="00B52A77" w:rsidRPr="00223F62">
        <w:rPr>
          <w:rStyle w:val="a6"/>
          <w:b w:val="0"/>
        </w:rPr>
        <w:t>та, при раскрытии проблемы</w:t>
      </w:r>
      <w:proofErr w:type="gramStart"/>
      <w:r w:rsidR="00B52A77" w:rsidRPr="00223F62">
        <w:rPr>
          <w:rStyle w:val="a6"/>
          <w:b w:val="0"/>
        </w:rPr>
        <w:t xml:space="preserve"> ,</w:t>
      </w:r>
      <w:proofErr w:type="gramEnd"/>
      <w:r w:rsidR="00B52A77" w:rsidRPr="00223F62">
        <w:rPr>
          <w:rStyle w:val="a6"/>
          <w:b w:val="0"/>
        </w:rPr>
        <w:t xml:space="preserve"> </w:t>
      </w:r>
      <w:r w:rsidRPr="00223F62">
        <w:rPr>
          <w:rStyle w:val="a6"/>
          <w:b w:val="0"/>
        </w:rPr>
        <w:t>комментирование   проблемы, выявление авторской позиции, аргументы из художественного произв</w:t>
      </w:r>
      <w:r w:rsidR="00B52A77" w:rsidRPr="00223F62">
        <w:rPr>
          <w:rStyle w:val="a6"/>
          <w:b w:val="0"/>
        </w:rPr>
        <w:t>едения и из читательского опыта</w:t>
      </w:r>
      <w:r w:rsidRPr="00223F62">
        <w:rPr>
          <w:rStyle w:val="a6"/>
          <w:b w:val="0"/>
        </w:rPr>
        <w:t>, согласие и несогласие с автором, заключительная часть  сочинения).</w:t>
      </w:r>
    </w:p>
    <w:p w:rsidR="009B4CE5" w:rsidRPr="009B4CE5" w:rsidRDefault="009B4CE5" w:rsidP="00B52A7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чуткость к красоте и выразительности родной речи, привить любовь к русскому языку,</w:t>
      </w:r>
      <w:r w:rsidR="0022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его изучению можно разными путями.</w:t>
      </w:r>
      <w:r w:rsidR="0022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берет за основу один из них:</w:t>
      </w:r>
      <w:r w:rsidR="0022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последовательную демонстрацию изобразительных возможностей </w:t>
      </w:r>
      <w:bookmarkStart w:id="0" w:name="_GoBack"/>
      <w:bookmarkEnd w:id="0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в разных его проявлениях. Под этим углом зрения на занятиях рассматривается известный учащимся комплексный </w:t>
      </w:r>
      <w:proofErr w:type="gram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proofErr w:type="gram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углубляются сведения по фонетике,</w:t>
      </w:r>
      <w:r w:rsidR="0022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лексике, словообразованию, грамматике и правописанию.</w:t>
      </w:r>
    </w:p>
    <w:p w:rsidR="009B4CE5" w:rsidRPr="009B4CE5" w:rsidRDefault="009B4CE5" w:rsidP="00B52A7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предусматривает систематическое наблюдение за использованием разных яз</w:t>
      </w:r>
      <w:r w:rsidR="00223F62">
        <w:rPr>
          <w:rFonts w:ascii="Times New Roman" w:eastAsia="Times New Roman" w:hAnsi="Times New Roman" w:cs="Times New Roman"/>
          <w:sz w:val="24"/>
          <w:szCs w:val="24"/>
          <w:lang w:eastAsia="ru-RU"/>
        </w:rPr>
        <w:t>ыковых сре</w:t>
      </w:r>
      <w:proofErr w:type="gramStart"/>
      <w:r w:rsidR="00223F6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="0022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оизведениях 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литературы, в которых наиболее полно проявляется изобразительная сила русского языка. </w:t>
      </w:r>
    </w:p>
    <w:p w:rsidR="009B4CE5" w:rsidRPr="009B4CE5" w:rsidRDefault="009B4CE5" w:rsidP="00B52A7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Многоаспектная языковая работа с литературными текстами позволит не только совершенствовать важнейшие речевые умения,</w:t>
      </w:r>
      <w:r w:rsidR="0022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комплексного анализа и выразительного чтения художественного произведения, но и качественно подготовиться к сдаче Единого государственного экзамена.</w:t>
      </w:r>
    </w:p>
    <w:p w:rsidR="009B4CE5" w:rsidRPr="009B4CE5" w:rsidRDefault="009B4CE5" w:rsidP="00B52A7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в известной степени поможет реализовать на практике идею </w:t>
      </w:r>
      <w:proofErr w:type="spell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школьного курса русского языка и курса русской литературы.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задачи курса:</w:t>
      </w:r>
    </w:p>
    <w:p w:rsidR="009B4CE5" w:rsidRPr="009B4CE5" w:rsidRDefault="009B4CE5" w:rsidP="00210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перед учащимися богатство и выразительность русского языка, систематизировать и углубить знания о культуре речи, полученные на уроках русского языка в 5-9 классах;</w:t>
      </w:r>
    </w:p>
    <w:p w:rsidR="009B4CE5" w:rsidRPr="009B4CE5" w:rsidRDefault="009B4CE5" w:rsidP="00210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о фонетических, лексических, морфологических и синтаксических средствах выразительности русского языка;</w:t>
      </w:r>
    </w:p>
    <w:p w:rsidR="009B4CE5" w:rsidRPr="009B4CE5" w:rsidRDefault="009B4CE5" w:rsidP="00210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практическое использование знаний и умений по изобразительно-выразительным средствам языка в собственных творческих работах учащихся;</w:t>
      </w:r>
    </w:p>
    <w:p w:rsidR="009B4CE5" w:rsidRPr="009B4CE5" w:rsidRDefault="009B4CE5" w:rsidP="00210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</w:t>
      </w:r>
      <w:proofErr w:type="spell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многоаспектному</w:t>
      </w:r>
      <w:proofErr w:type="spell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комплексному анализу и выразительному чтению художественного текста.</w:t>
      </w:r>
    </w:p>
    <w:p w:rsidR="00252C04" w:rsidRDefault="009B4CE5" w:rsidP="00252C04">
      <w:pPr>
        <w:ind w:left="170" w:right="850"/>
        <w:jc w:val="both"/>
        <w:rPr>
          <w:b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знаниям, умениям, навыкам учащихся</w:t>
      </w:r>
    </w:p>
    <w:p w:rsidR="00252C04" w:rsidRDefault="00252C04" w:rsidP="009B0382">
      <w:pPr>
        <w:pStyle w:val="a7"/>
      </w:pPr>
      <w:r>
        <w:t>Ученик должен знать и уметь  к концу элективного курс</w:t>
      </w:r>
      <w:proofErr w:type="gramStart"/>
      <w:r>
        <w:t>а(</w:t>
      </w:r>
      <w:proofErr w:type="gramEnd"/>
      <w:r>
        <w:t xml:space="preserve"> планируемый результат):</w:t>
      </w:r>
    </w:p>
    <w:p w:rsidR="00252C04" w:rsidRPr="009B0382" w:rsidRDefault="00252C04" w:rsidP="009B0382">
      <w:pPr>
        <w:pStyle w:val="a7"/>
        <w:rPr>
          <w:color w:val="000000" w:themeColor="text1"/>
        </w:rPr>
      </w:pPr>
      <w:r w:rsidRPr="009B0382">
        <w:rPr>
          <w:color w:val="000000" w:themeColor="text1"/>
        </w:rPr>
        <w:t>-уметь анализировать смысловую структуру текста.</w:t>
      </w:r>
    </w:p>
    <w:p w:rsidR="00252C04" w:rsidRPr="009B0382" w:rsidRDefault="00252C04" w:rsidP="009B0382">
      <w:pPr>
        <w:pStyle w:val="a7"/>
        <w:rPr>
          <w:color w:val="000000" w:themeColor="text1"/>
        </w:rPr>
      </w:pPr>
      <w:r w:rsidRPr="009B0382">
        <w:rPr>
          <w:color w:val="000000" w:themeColor="text1"/>
        </w:rPr>
        <w:t>-уметь видеть особенности стиля художника слова.</w:t>
      </w:r>
    </w:p>
    <w:p w:rsidR="00252C04" w:rsidRPr="009B0382" w:rsidRDefault="00252C04" w:rsidP="009B0382">
      <w:pPr>
        <w:pStyle w:val="a7"/>
        <w:rPr>
          <w:color w:val="000000" w:themeColor="text1"/>
        </w:rPr>
      </w:pPr>
      <w:r w:rsidRPr="009B0382">
        <w:rPr>
          <w:color w:val="000000" w:themeColor="text1"/>
        </w:rPr>
        <w:t xml:space="preserve">-уметь создавать вторичные на основе </w:t>
      </w:r>
      <w:proofErr w:type="spellStart"/>
      <w:r w:rsidRPr="009B0382">
        <w:rPr>
          <w:color w:val="000000" w:themeColor="text1"/>
        </w:rPr>
        <w:t>речеведческих</w:t>
      </w:r>
      <w:proofErr w:type="spellEnd"/>
      <w:r w:rsidRPr="009B0382">
        <w:rPr>
          <w:color w:val="000000" w:themeColor="text1"/>
        </w:rPr>
        <w:t xml:space="preserve"> знаний базовых понятий теории         текста  </w:t>
      </w:r>
      <w:proofErr w:type="gramStart"/>
      <w:r w:rsidRPr="009B0382">
        <w:rPr>
          <w:color w:val="000000" w:themeColor="text1"/>
        </w:rPr>
        <w:t>-у</w:t>
      </w:r>
      <w:proofErr w:type="gramEnd"/>
      <w:r w:rsidRPr="009B0382">
        <w:rPr>
          <w:color w:val="000000" w:themeColor="text1"/>
        </w:rPr>
        <w:t>меть определять  стиль и жанр текста</w:t>
      </w:r>
      <w:r w:rsidR="009B0382">
        <w:rPr>
          <w:color w:val="000000" w:themeColor="text1"/>
        </w:rPr>
        <w:t xml:space="preserve"> </w:t>
      </w:r>
      <w:r w:rsidRPr="009B0382">
        <w:rPr>
          <w:color w:val="000000" w:themeColor="text1"/>
        </w:rPr>
        <w:t>-уметь определять способы и средства  связи предложений в текстах разных типов речи</w:t>
      </w:r>
    </w:p>
    <w:p w:rsidR="0021064A" w:rsidRDefault="00252C04" w:rsidP="009B0382">
      <w:pPr>
        <w:pStyle w:val="a7"/>
        <w:rPr>
          <w:color w:val="000000" w:themeColor="text1"/>
        </w:rPr>
      </w:pPr>
      <w:r w:rsidRPr="009B0382">
        <w:rPr>
          <w:color w:val="000000" w:themeColor="text1"/>
        </w:rPr>
        <w:t>-уметь исследовать текст на основе творческих заданий.</w:t>
      </w:r>
    </w:p>
    <w:p w:rsidR="0021064A" w:rsidRDefault="009B0382" w:rsidP="009B0382">
      <w:pPr>
        <w:pStyle w:val="a7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52C04" w:rsidRPr="009B0382">
        <w:rPr>
          <w:color w:val="000000" w:themeColor="text1"/>
        </w:rPr>
        <w:t>-уметь выявлять  стилевые признаки текста: лексические, морфологические,         синтаксические, композиционные.</w:t>
      </w:r>
    </w:p>
    <w:p w:rsidR="0021064A" w:rsidRDefault="009B0382" w:rsidP="009B0382">
      <w:pPr>
        <w:pStyle w:val="a7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52C04" w:rsidRPr="009B0382">
        <w:rPr>
          <w:color w:val="000000" w:themeColor="text1"/>
        </w:rPr>
        <w:t>-уметь составлять цитатный</w:t>
      </w:r>
      <w:proofErr w:type="gramStart"/>
      <w:r w:rsidR="00252C04" w:rsidRPr="009B0382">
        <w:rPr>
          <w:color w:val="000000" w:themeColor="text1"/>
        </w:rPr>
        <w:t xml:space="preserve"> ,</w:t>
      </w:r>
      <w:proofErr w:type="gramEnd"/>
      <w:r w:rsidR="00252C04" w:rsidRPr="009B0382">
        <w:rPr>
          <w:color w:val="000000" w:themeColor="text1"/>
        </w:rPr>
        <w:t xml:space="preserve"> сложный план к тексту</w:t>
      </w:r>
    </w:p>
    <w:p w:rsidR="00252C04" w:rsidRPr="009B0382" w:rsidRDefault="00252C04" w:rsidP="009B0382">
      <w:pPr>
        <w:pStyle w:val="a7"/>
        <w:rPr>
          <w:color w:val="000000" w:themeColor="text1"/>
        </w:rPr>
      </w:pPr>
      <w:r w:rsidRPr="009B0382">
        <w:rPr>
          <w:color w:val="000000" w:themeColor="text1"/>
        </w:rPr>
        <w:t>-знать основные признаки текста</w:t>
      </w:r>
    </w:p>
    <w:p w:rsidR="0021064A" w:rsidRDefault="00252C04" w:rsidP="009B0382">
      <w:pPr>
        <w:pStyle w:val="a7"/>
        <w:rPr>
          <w:color w:val="000000" w:themeColor="text1"/>
        </w:rPr>
      </w:pPr>
      <w:r w:rsidRPr="009B0382">
        <w:rPr>
          <w:color w:val="000000" w:themeColor="text1"/>
        </w:rPr>
        <w:t>-знать формальную связность, относительную  завершенность высказывания</w:t>
      </w:r>
    </w:p>
    <w:p w:rsidR="00252C04" w:rsidRPr="009B0382" w:rsidRDefault="00252C04" w:rsidP="009B0382">
      <w:pPr>
        <w:pStyle w:val="a7"/>
        <w:rPr>
          <w:color w:val="000000" w:themeColor="text1"/>
        </w:rPr>
      </w:pPr>
      <w:r w:rsidRPr="009B0382">
        <w:rPr>
          <w:color w:val="000000" w:themeColor="text1"/>
        </w:rPr>
        <w:t xml:space="preserve"> </w:t>
      </w:r>
      <w:r w:rsidR="009B0382">
        <w:rPr>
          <w:color w:val="000000" w:themeColor="text1"/>
        </w:rPr>
        <w:t>-</w:t>
      </w:r>
      <w:r w:rsidRPr="009B0382">
        <w:rPr>
          <w:color w:val="000000" w:themeColor="text1"/>
        </w:rPr>
        <w:t>знать актуальное членение предложений в тексте</w:t>
      </w:r>
    </w:p>
    <w:p w:rsidR="009B4CE5" w:rsidRPr="009B0382" w:rsidRDefault="009B0382" w:rsidP="009B0382">
      <w:pPr>
        <w:pStyle w:val="a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</w:rPr>
        <w:t xml:space="preserve"> </w:t>
      </w:r>
      <w:r w:rsidR="00252C04" w:rsidRPr="009B0382">
        <w:rPr>
          <w:color w:val="000000" w:themeColor="text1"/>
        </w:rPr>
        <w:t>-знать синтаксические средства связи предложений и абзацев текста</w:t>
      </w:r>
    </w:p>
    <w:p w:rsidR="009B4CE5" w:rsidRPr="009B0382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должны:</w:t>
      </w:r>
    </w:p>
    <w:p w:rsidR="009B4CE5" w:rsidRPr="009B4CE5" w:rsidRDefault="009B4CE5" w:rsidP="0025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изобразительно-выразительных средствах родного языка: фонетических, словообразовательных, лексических, морфологических, синтаксических;</w:t>
      </w:r>
    </w:p>
    <w:p w:rsidR="009B4CE5" w:rsidRPr="009B4CE5" w:rsidRDefault="009B4CE5" w:rsidP="0025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выявлять и объяснять использованные в художественном тексте языковые факты в их значении и употреблении;</w:t>
      </w:r>
    </w:p>
    <w:p w:rsidR="009B4CE5" w:rsidRPr="009B4CE5" w:rsidRDefault="009B4CE5" w:rsidP="0025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и умения, приобретенные на курсах, в своих творческих работах;</w:t>
      </w:r>
    </w:p>
    <w:p w:rsidR="009B4CE5" w:rsidRPr="009B4CE5" w:rsidRDefault="009B4CE5" w:rsidP="0025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</w:t>
      </w:r>
      <w:proofErr w:type="spell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многоаспектный</w:t>
      </w:r>
      <w:proofErr w:type="spell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анализ текста. 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9B4CE5" w:rsidRPr="009B4CE5" w:rsidRDefault="00223F62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 (35часов</w:t>
      </w:r>
      <w:r w:rsidR="009B4CE5"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среди других языков мира (1 час)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и ученые о богатстве и выразительности русского языка (1 час)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пути обогащения словарного состава языка (2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ограниченного употребления и ее использование в речи, в произведениях художественной литературы (2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 русского языка и их источники (3часа)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Словообразовательная модель как источник пополнения словарного состава языка (3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использованием различных словообразовательных сре</w:t>
      </w:r>
      <w:proofErr w:type="gram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 (2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Морфологические средства создания образно </w:t>
      </w:r>
      <w:proofErr w:type="gram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оэтического олицетворения (4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относительных, качественных и притяжательных прилагательных в переносном значении (3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тексте различных форм наклонения и времени глагола в различных значениях (3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Семантико-стилистические особенности причастия и деепричастия; использование их в тексте художественных произведений (3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образования, написания и употребления наречий в русском языке (2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служебных частей речи в семантико-стилистическом оформлении художественного текста (2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Многоаспектный лингвистический анализ </w:t>
      </w:r>
      <w:r w:rsidR="00223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="00CC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F6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(практические занятия) (4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40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 (33</w:t>
      </w: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 (1 час)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выразительность русского языка.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как речевое произведение (1 час)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тексте как речевом произведении и его основные признаки.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средства связи предложений в тексте (2часа)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об основных средствах связи предложений в тексте и его смысловых частях,</w:t>
      </w:r>
      <w:r w:rsidR="00CC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закономерностях подбора предложений в прозаических и поэтических текстах. Влияние структуры предложение на тип речи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художественной изобразительности (3часа)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над многообразием средств художественной изобразительности и использованием их в произведениях художественной литературы.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Звуковые изобразительные возможности русского языка (3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Организующая роль словесного ударения в стихотворной речи. Наблюдение над использованием в текстах художественных произведений основных типов интонационных конструкций.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Лексические средства выразительности русского языка (3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лексическим богатством русского языка. Основные пути обогащения словарного состава: словообразование, изменение значение слов, заимствование. Использование в тексте поэтических троп: метафора, эпитет, гипербола,</w:t>
      </w:r>
      <w:r w:rsidR="00BC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олицетворение. Стилистическое расслоение словарного состава.</w:t>
      </w:r>
      <w:r w:rsidR="00BC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Лексика ограниченного употребления (диалектная,</w:t>
      </w:r>
      <w:r w:rsidR="00BC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профессионально-терминологическая и жаргонная)</w:t>
      </w:r>
      <w:r w:rsidR="00BC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использование в речи, в произведениях художественной литературы.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Словообразование и его изобразительные ресурсы (4 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морфеме как значимой части слова.</w:t>
      </w:r>
      <w:r w:rsidR="00BC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Синонимия и многозначность морфем.</w:t>
      </w:r>
      <w:r w:rsidR="00BC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Словообразовательная модель как источник пополнения словарного состава языка.</w:t>
      </w:r>
      <w:r w:rsidR="00C6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Фонетический, интонационный, лексический анализ художественного текста.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Лингвостилистический анализ пейзажей на примерах и</w:t>
      </w:r>
      <w:r w:rsidR="00F4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художественных произведений (3</w:t>
      </w: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 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пейзажа в художественном произведении.</w:t>
      </w:r>
      <w:r w:rsidR="00CC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 помощью пейзажа сложнейшие моменты духовной жизни героев произведения.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Морфологиче</w:t>
      </w:r>
      <w:r w:rsidR="00F4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ские средства выразительности (2</w:t>
      </w: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часа)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Морфологические свойства русской речи и их изобразительные возможности. История произношения имен собственных. Фамилии литературных героев как средство их художественной характеристики. Грамматический род и пол живых существ. Олицетворение. Краткие и усеченные прилагательные в поэтической речи, в произведениях устного народного творчества. 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орфография, пунктуация и их изобразительные возможности (3 часов)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письма. Изобразительные ресурсы современной графики.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как средство точной передачи на письме смысловой стороны речи. Пунктуация и смысл высказывания. Стилистические возможности сре</w:t>
      </w:r>
      <w:proofErr w:type="gram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афики, орфографии и пунктуации в произведениях художественной литературы.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Синтаксические изобр</w:t>
      </w:r>
      <w:r w:rsidR="00F4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азительные возможности языка (8</w:t>
      </w:r>
      <w:r w:rsidRPr="009B4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часов)</w:t>
      </w:r>
    </w:p>
    <w:p w:rsidR="00CC4391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 как источник стилистического богатства русского языка.</w:t>
      </w:r>
      <w:r w:rsidR="00CC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интонации и лексико-грамматического оформления вопросительных, восклицательных,</w:t>
      </w:r>
      <w:r w:rsidR="00CC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побудительных предложений. Риторический вопрос.</w:t>
      </w:r>
      <w:r w:rsidR="00CC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художественных текстах односоставных предложений. Инверсия как изобразительное средство.</w:t>
      </w:r>
      <w:r w:rsidR="00CC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Семантико-стилистические функции однородных членов предложения. Обращение как средство поэтического синтаксиса. Сравнение, способы его выражения и использование как поэтического тропа.</w:t>
      </w:r>
    </w:p>
    <w:p w:rsidR="009B4CE5" w:rsidRPr="00CC4391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Употребление сложных предложений. Структурный параллелизм сложных предложений как средство выразительности. Антитеза. Период как особая форма организации сложных </w:t>
      </w:r>
      <w:r w:rsidRPr="00CC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предложений,</w:t>
      </w:r>
      <w:r w:rsidR="00BC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поэтическая фигура художественной речи.</w:t>
      </w:r>
    </w:p>
    <w:p w:rsidR="009B4CE5" w:rsidRPr="00BC69A9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C6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Многоаспектный</w:t>
      </w:r>
      <w:proofErr w:type="spellEnd"/>
      <w:r w:rsidRPr="00BC6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лингвистический анали</w:t>
      </w:r>
      <w:r w:rsidR="00CC4391" w:rsidRPr="00BC6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текста (практические занятия) 2</w:t>
      </w:r>
      <w:r w:rsidRPr="00BC6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 </w:t>
      </w:r>
    </w:p>
    <w:p w:rsidR="009B4CE5" w:rsidRPr="009B4CE5" w:rsidRDefault="009B4CE5" w:rsidP="009B4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</w:t>
      </w:r>
      <w:proofErr w:type="gram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ПЛАНИРОВАНИЕ10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3"/>
        <w:gridCol w:w="2096"/>
        <w:gridCol w:w="737"/>
        <w:gridCol w:w="2096"/>
        <w:gridCol w:w="2150"/>
        <w:gridCol w:w="1208"/>
        <w:gridCol w:w="398"/>
        <w:gridCol w:w="405"/>
      </w:tblGrid>
      <w:tr w:rsidR="000404DB" w:rsidRPr="009B4CE5" w:rsidTr="00611DC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</w:t>
            </w:r>
            <w:proofErr w:type="spellStart"/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  <w:proofErr w:type="gramEnd"/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1149" w:rsidRPr="009B4CE5" w:rsidRDefault="009D1149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0404DB" w:rsidRPr="009B4CE5" w:rsidTr="00611DC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4DB" w:rsidRPr="009B4CE5" w:rsidTr="00F468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среди других языков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русского языка среди других языков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в речи высказывания русских писателей о русском языке.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Pr="009B4CE5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</w:tr>
      <w:tr w:rsidR="000404DB" w:rsidRPr="009B4CE5" w:rsidTr="00EF02C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и ученые о богатстве и выразительности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великих писателей и ученых, отмечавших богатство и величие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аргументировать свое мнение. Уметь выделять индивидуальный стиль автора.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Pr="009B4CE5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0404DB" w:rsidRPr="009B4CE5" w:rsidTr="00C048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пути обогащения словарного состава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пути обогащения словарного состава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происхождение тех или иных слов, уметь работать со справочной литературой.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6D7FDA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DA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DA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  <w:r w:rsidR="0004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D7FDA" w:rsidRPr="009B4CE5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4DB" w:rsidRPr="009B4CE5" w:rsidTr="00AB62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ограниченного употребления.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лексике ограниченного употребления (</w:t>
            </w:r>
            <w:proofErr w:type="gramStart"/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диалектная</w:t>
            </w:r>
            <w:proofErr w:type="gramEnd"/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профессионально-терминологическая и жаргонная)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выявлять языковые средства выразительности, определять их значение и использовать их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  <w:p w:rsidR="006D7FDA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DA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DA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DA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DA" w:rsidRPr="009B4CE5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</w:tr>
      <w:tr w:rsidR="000404DB" w:rsidRPr="009B4CE5" w:rsidTr="001F01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 русского языка и их источники.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фразеологических оборотов в речи и тексте 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художественного произведения.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использовать в тексте фразеологизмов. 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анализировать художественное произведение. Использование в речи пословиц, поговорок и крылатых выражений.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</w:t>
            </w:r>
          </w:p>
          <w:p w:rsidR="009D1149" w:rsidRPr="009B4CE5" w:rsidRDefault="009D1149" w:rsidP="009B4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  <w:p w:rsidR="006D7FDA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DA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DA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6D7FDA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DA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FDA" w:rsidRPr="009B4CE5" w:rsidRDefault="006D7FDA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</w:tr>
      <w:tr w:rsidR="000404DB" w:rsidRPr="009B4CE5" w:rsidTr="00B64C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Словообразовательная модель как источник пополнения словарного состава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Словообразовательное богатство русского языка. Основные пути обогащения словарного состава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словообразовательным разбором слова.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9D1149" w:rsidRPr="009B4CE5" w:rsidRDefault="009D1149" w:rsidP="009B4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Pr="009B4CE5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4DB" w:rsidRPr="009B4CE5" w:rsidTr="00F016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использованием различных словообразовательных средств в изобразительных целях.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словообразовательные средства, используемые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словообразовательный, интонационный, лексический анализ художественного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Pr="009B4CE5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0404DB" w:rsidRPr="009B4CE5" w:rsidTr="009470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средства создания образно-поэтического олицетворения.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свойства русской речи и их изобразительные возможности. Морфологические средства создания образно-поэтического олицетворения.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морфологические средства при создании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</w:p>
          <w:p w:rsidR="009D1149" w:rsidRPr="009B4CE5" w:rsidRDefault="009D1149" w:rsidP="009B4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Pr="009B4CE5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</w:tr>
      <w:tr w:rsidR="000404DB" w:rsidRPr="009B4CE5" w:rsidTr="00D902D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относительных, качественных и притяжательных прилагательных в переносном значении.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комплексного анализа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комплексный анализ текста. Роль пейзажа в выражении авторской мысли.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Pr="009B4CE5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0404DB" w:rsidRPr="009B4CE5" w:rsidTr="003304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тексте различных форм наклонения 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времени глагола в различных значениях.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формы наклонения и 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глагола в различных значениях.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различные формы глагола при 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создании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25.02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Pr="009B4CE5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</w:tr>
      <w:tr w:rsidR="000404DB" w:rsidRPr="009B4CE5" w:rsidTr="00C855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Семантико-стилистические особенности причастия и деепричастия; использование их в текстах художественной литературы.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Изобразительные ресурсы современной графики.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средств художественной выразительности при создании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9D1149" w:rsidRPr="009B4CE5" w:rsidRDefault="009D1149" w:rsidP="009B4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Pr="009B4CE5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</w:tr>
      <w:tr w:rsidR="000404DB" w:rsidRPr="009B4CE5" w:rsidTr="00B865D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образования, написания и употребления наречий в русском языке.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интонации и лексико-грамматического оформления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комплексный анализ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9D1149" w:rsidRPr="009B4CE5" w:rsidRDefault="009D1149" w:rsidP="009B4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Pr="009B4CE5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0404DB" w:rsidRPr="009B4CE5" w:rsidTr="00C77A4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служебных частей речи в семантико-стилистическом оформлении художественного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все возможные средства художественной выразительности для создания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комплексный анализ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Pr="009B4CE5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0404DB" w:rsidRPr="009B4CE5" w:rsidTr="00E815C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комплексному анализу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801BB3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DB" w:rsidRDefault="000404DB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801BB3" w:rsidRDefault="00801BB3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BB3" w:rsidRPr="009B4CE5" w:rsidRDefault="00801BB3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</w:tr>
      <w:tr w:rsidR="006D7FDA" w:rsidRPr="009B4CE5" w:rsidTr="009D11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49" w:rsidRPr="009B4CE5" w:rsidRDefault="009D1149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CE5" w:rsidRPr="009B4CE5" w:rsidRDefault="009B4CE5" w:rsidP="009B4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</w:t>
      </w:r>
      <w:proofErr w:type="gram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ПЛАНИРОВАНИЕ11 КЛАСС</w:t>
      </w:r>
    </w:p>
    <w:tbl>
      <w:tblPr>
        <w:tblW w:w="963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4"/>
        <w:gridCol w:w="2150"/>
        <w:gridCol w:w="709"/>
        <w:gridCol w:w="2126"/>
        <w:gridCol w:w="2126"/>
        <w:gridCol w:w="1134"/>
        <w:gridCol w:w="568"/>
        <w:gridCol w:w="281"/>
      </w:tblGrid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</w:t>
            </w:r>
            <w:proofErr w:type="spellStart"/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  <w:proofErr w:type="gramEnd"/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8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073DD" w:rsidRPr="009B4CE5" w:rsidRDefault="007E542E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речь.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8A52A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среди языков мира. Писатели и 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ученые о богатстве и выразительности русского языка.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Иметь целостное представление о богатстве и 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выразительности русского языка. Уметь использовать в речи высказывания русских писателей о русском языке.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 с элемент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ами беседы.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3DD" w:rsidRPr="009B4CE5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07.09</w:t>
            </w:r>
          </w:p>
        </w:tc>
      </w:tr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8A52A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текста как целостного выражения мысли. Понятие о стилях и типах речи. Понятие об </w:t>
            </w:r>
            <w:proofErr w:type="gramStart"/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End"/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мыли текста, </w:t>
            </w:r>
            <w:proofErr w:type="spellStart"/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микротеме</w:t>
            </w:r>
            <w:proofErr w:type="spellEnd"/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ключевых словах. Понятие о выразительном чтении как тест на понимании текста.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основную мысль текста, стиль текста. Уметь аргументировать свое мнение. Уметь выделять индивидуальный стиль автора.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3DD" w:rsidRPr="009B4CE5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 предложений в тексте.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8A52A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средства связи между предложениями в тексте.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выделять средства связи между предложениями, между абзацами, уметь это доказывать. 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3DD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Pr="009B4CE5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выразительности.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8A52A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языковые средства выразительности - звуковые (благозвучие, аллитерация, ассонанс, звуковые повторы, звуковой символизм, ритм, интонация) и словесные (эпитет, сравнение, аллитерация, перифраз, 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метафора, </w:t>
            </w:r>
            <w:proofErr w:type="spellStart"/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метанимия</w:t>
            </w:r>
            <w:proofErr w:type="spellEnd"/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гипербола, олицетворение, ирония, фигуры: анафора, эпифора, антитеза, градация, оксюморон, риторический вопрос и др.</w:t>
            </w:r>
            <w:proofErr w:type="gramEnd"/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выявлять языковые средства выразительности, определять их значение и использовать их в тексте.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3DD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Pr="009B4CE5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изобразительные возможности русского языка.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8A52A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организующую роль ударения в стихотворной речи.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в тексте основных типов интонационных конструкций. Уметь анализировать художественное произведение с точки зрения фонетико-интонационной целостности.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3073DD" w:rsidRPr="009B4CE5" w:rsidRDefault="003073DD" w:rsidP="009B4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3DD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Pr="009B4CE5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средства выразительности.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427EA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богатство русского языка. Основные пути обогащения словарного состава. Лексика ограниченного употребления и ее использование в речи, в произведениях художественной литературы. Непрерывность развития словарного состава языка.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использовать лексические средства в речи. Владеть лексическим разбором слова. Употреблять в речи и тексте многозначные слова, омонимы, синонимы, антонимы.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3073DD" w:rsidRPr="009B4CE5" w:rsidRDefault="003073DD" w:rsidP="009B4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3DD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Pr="009B4CE5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</w:tr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 его изобразительные ресурсы.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427EA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Морфема как значимая часть слова. Синонимия и многозначность морфем. 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Словообразовательная модель как источник пополнения словарного состава языка.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Производить фонетический, интонационный, лексический анализ 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художественного текста.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3DD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Pr="009B4CE5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средства выразительности.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427EA" w:rsidRDefault="00F43B61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свойства русской речи и их изобразительные возможности. Морфологические средства создания образно-поэтического олицетворения.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грамматический род и пол живых существ. Использовать кратких и усеченных прилагательных в поэтической речи, в произведениях устного народного творчества.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3DD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Pr="009B4CE5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</w:tr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Лингвостилистический анализ пейзажей на примерах из художественной литературы.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427EA" w:rsidRDefault="00F43B61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комплексного анализа текста.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комплексный анализ текста описание природы в романе Л. Н. Толстого "Война и мир". Роль пейзажа в выражении авторской мысли.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3DD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Pr="009B4CE5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Графика, орфография, пунктуация и их выразительные возможности.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427EA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письма. Изобразительные ресурсы современной графики. Орфография как средство точной передачи на письме смысловой стороны речи.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изобразительных ресурсов современной графики и орфографии при создании текста.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3073DD" w:rsidRPr="009B4CE5" w:rsidRDefault="003073DD" w:rsidP="009B4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3DD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Pr="009B4CE5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</w:tr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возможности русского языка.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427EA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Синтаксическая синонимия как источник стилистического богатства русского языка. 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интонации и лексико-грамматического оформления вопросительных, восклицательных, побудительных предложений. Риторический вопрос. Смысловая и стилистическая роль порядка слов в предложении. Инверсия как изобразительное средство языка.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семантико-стилистические возможности односоставных предложений, 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обращений, сравнений. Употребление конструкций с противопоставлением (</w:t>
            </w:r>
            <w:proofErr w:type="spellStart"/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антитезные</w:t>
            </w:r>
            <w:proofErr w:type="spellEnd"/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конструкции), сложных предложений в тексте.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</w:t>
            </w:r>
          </w:p>
          <w:p w:rsidR="003073DD" w:rsidRPr="009B4CE5" w:rsidRDefault="003073DD" w:rsidP="009B4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3DD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:rsidR="007E542E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42E" w:rsidRPr="009B4CE5" w:rsidRDefault="007E542E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3073DD" w:rsidRPr="009B4CE5" w:rsidTr="003073DD">
        <w:trPr>
          <w:tblCellSpacing w:w="7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9B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3DD" w:rsidRPr="009B4CE5" w:rsidRDefault="003073DD" w:rsidP="009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литературы для учителя</w:t>
      </w:r>
    </w:p>
    <w:p w:rsidR="009B4CE5" w:rsidRPr="009B4CE5" w:rsidRDefault="009B4CE5" w:rsidP="009B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 Е.И. Анализ художественного произведения.</w:t>
      </w:r>
    </w:p>
    <w:p w:rsidR="009B4CE5" w:rsidRPr="009B4CE5" w:rsidRDefault="009B4CE5" w:rsidP="009B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Бабайцева</w:t>
      </w:r>
      <w:proofErr w:type="spell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Некоторые вопросы комплексного анализа текста на уроках русского языка. Русский язык: Приложение к газете "Первое сентября". 1998. № 36 (156). Сентябрь. С. 5.</w:t>
      </w:r>
    </w:p>
    <w:p w:rsidR="009B4CE5" w:rsidRPr="009B4CE5" w:rsidRDefault="009B4CE5" w:rsidP="009B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Л.А. Лингвистический анализ текста. М., 1975. С.11.</w:t>
      </w:r>
    </w:p>
    <w:p w:rsidR="009B4CE5" w:rsidRPr="009B4CE5" w:rsidRDefault="009B4CE5" w:rsidP="009B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 С.В, Э.М. Архангельская. Лингвистический анализ текста. Даугавпилс, 1996. С. 5-15.</w:t>
      </w:r>
    </w:p>
    <w:p w:rsidR="009B4CE5" w:rsidRPr="009B4CE5" w:rsidRDefault="009B4CE5" w:rsidP="009B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Бабайцева</w:t>
      </w:r>
      <w:proofErr w:type="spell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 </w:t>
      </w:r>
      <w:proofErr w:type="spell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Беднарская</w:t>
      </w:r>
      <w:proofErr w:type="spell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 Комплексный анализ текста на уроке русского языка. Русская словесность. 1997. № 3.</w:t>
      </w:r>
    </w:p>
    <w:p w:rsidR="009B4CE5" w:rsidRPr="009B4CE5" w:rsidRDefault="009B4CE5" w:rsidP="009B4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Л.А. Художественный текст и его анализ. М., 1988. С.45.</w:t>
      </w:r>
    </w:p>
    <w:p w:rsidR="009B4CE5" w:rsidRPr="009B4CE5" w:rsidRDefault="009B4CE5" w:rsidP="009B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4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литературы для ученика</w:t>
      </w:r>
    </w:p>
    <w:p w:rsidR="009B4CE5" w:rsidRPr="009B4CE5" w:rsidRDefault="009B4CE5" w:rsidP="009B4C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</w:t>
      </w:r>
      <w:proofErr w:type="spell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Д., </w:t>
      </w:r>
      <w:proofErr w:type="spell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</w:t>
      </w:r>
      <w:proofErr w:type="spell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М. Русский язык: Учебник для старших классов. - М.: </w:t>
      </w:r>
      <w:proofErr w:type="spell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Вербум</w:t>
      </w:r>
      <w:proofErr w:type="spell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М, 2005.</w:t>
      </w:r>
    </w:p>
    <w:p w:rsidR="009B4CE5" w:rsidRPr="009B4CE5" w:rsidRDefault="009B4CE5" w:rsidP="009B4C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</w:t>
      </w:r>
      <w:proofErr w:type="spell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М. Готовимся к письменным и устным экзаменам по русскому языку: 9-11 </w:t>
      </w:r>
      <w:proofErr w:type="spell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>М.:Вербум</w:t>
      </w:r>
      <w:proofErr w:type="spellEnd"/>
      <w:r w:rsidRPr="009B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М, 2003.</w:t>
      </w:r>
    </w:p>
    <w:p w:rsidR="00530254" w:rsidRDefault="00530254"/>
    <w:sectPr w:rsidR="00530254" w:rsidSect="00FB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6D09"/>
    <w:multiLevelType w:val="multilevel"/>
    <w:tmpl w:val="7ABC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22712"/>
    <w:multiLevelType w:val="multilevel"/>
    <w:tmpl w:val="409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8292E"/>
    <w:multiLevelType w:val="multilevel"/>
    <w:tmpl w:val="02FC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11380"/>
    <w:multiLevelType w:val="multilevel"/>
    <w:tmpl w:val="917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4CE5"/>
    <w:rsid w:val="000404DB"/>
    <w:rsid w:val="001104A6"/>
    <w:rsid w:val="0021064A"/>
    <w:rsid w:val="00223F62"/>
    <w:rsid w:val="00252C04"/>
    <w:rsid w:val="002B09C2"/>
    <w:rsid w:val="003073DD"/>
    <w:rsid w:val="004176AA"/>
    <w:rsid w:val="00526E9B"/>
    <w:rsid w:val="00530254"/>
    <w:rsid w:val="006121AF"/>
    <w:rsid w:val="006D7FDA"/>
    <w:rsid w:val="00740FDF"/>
    <w:rsid w:val="007E542E"/>
    <w:rsid w:val="00801BB3"/>
    <w:rsid w:val="008A52A5"/>
    <w:rsid w:val="009427EA"/>
    <w:rsid w:val="009B0382"/>
    <w:rsid w:val="009B4CE5"/>
    <w:rsid w:val="009D1149"/>
    <w:rsid w:val="00B0664E"/>
    <w:rsid w:val="00B52A77"/>
    <w:rsid w:val="00B830E2"/>
    <w:rsid w:val="00B8545E"/>
    <w:rsid w:val="00BC69A9"/>
    <w:rsid w:val="00C60921"/>
    <w:rsid w:val="00CC4391"/>
    <w:rsid w:val="00F43B61"/>
    <w:rsid w:val="00F70169"/>
    <w:rsid w:val="00FB0CD8"/>
    <w:rsid w:val="00FF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D8"/>
  </w:style>
  <w:style w:type="paragraph" w:styleId="1">
    <w:name w:val="heading 1"/>
    <w:basedOn w:val="a"/>
    <w:link w:val="10"/>
    <w:uiPriority w:val="9"/>
    <w:qFormat/>
    <w:rsid w:val="009B4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0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CE5"/>
    <w:rPr>
      <w:color w:val="0000FF"/>
      <w:u w:val="single"/>
    </w:rPr>
  </w:style>
  <w:style w:type="character" w:styleId="a5">
    <w:name w:val="Emphasis"/>
    <w:basedOn w:val="a0"/>
    <w:uiPriority w:val="20"/>
    <w:qFormat/>
    <w:rsid w:val="009B4CE5"/>
    <w:rPr>
      <w:i/>
      <w:iCs/>
    </w:rPr>
  </w:style>
  <w:style w:type="character" w:styleId="a6">
    <w:name w:val="Strong"/>
    <w:basedOn w:val="a0"/>
    <w:uiPriority w:val="22"/>
    <w:qFormat/>
    <w:rsid w:val="009B4CE5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B830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No Spacing"/>
    <w:uiPriority w:val="1"/>
    <w:qFormat/>
    <w:rsid w:val="00B52A77"/>
    <w:pPr>
      <w:spacing w:after="0" w:line="240" w:lineRule="auto"/>
    </w:pPr>
  </w:style>
  <w:style w:type="paragraph" w:styleId="a8">
    <w:name w:val="Document Map"/>
    <w:basedOn w:val="a"/>
    <w:link w:val="a9"/>
    <w:uiPriority w:val="99"/>
    <w:semiHidden/>
    <w:unhideWhenUsed/>
    <w:rsid w:val="0025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52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CE5"/>
    <w:rPr>
      <w:color w:val="0000FF"/>
      <w:u w:val="single"/>
    </w:rPr>
  </w:style>
  <w:style w:type="character" w:styleId="a5">
    <w:name w:val="Emphasis"/>
    <w:basedOn w:val="a0"/>
    <w:uiPriority w:val="20"/>
    <w:qFormat/>
    <w:rsid w:val="009B4CE5"/>
    <w:rPr>
      <w:i/>
      <w:iCs/>
    </w:rPr>
  </w:style>
  <w:style w:type="character" w:styleId="a6">
    <w:name w:val="Strong"/>
    <w:basedOn w:val="a0"/>
    <w:uiPriority w:val="22"/>
    <w:qFormat/>
    <w:rsid w:val="009B4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11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Buke</dc:creator>
  <cp:lastModifiedBy>xxx</cp:lastModifiedBy>
  <cp:revision>24</cp:revision>
  <dcterms:created xsi:type="dcterms:W3CDTF">2012-08-22T13:26:00Z</dcterms:created>
  <dcterms:modified xsi:type="dcterms:W3CDTF">2012-11-06T10:59:00Z</dcterms:modified>
</cp:coreProperties>
</file>