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CC1" w:rsidRPr="008F5DA0" w:rsidRDefault="00066CC1" w:rsidP="00066CC1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 xml:space="preserve">Слово о полку Игореве. </w:t>
      </w:r>
    </w:p>
    <w:p w:rsidR="00066CC1" w:rsidRPr="008F5DA0" w:rsidRDefault="00066CC1" w:rsidP="00066CC1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Д. И. Фонвизин. Бригадир.</w:t>
      </w:r>
    </w:p>
    <w:p w:rsidR="00066CC1" w:rsidRPr="008F5DA0" w:rsidRDefault="00066CC1" w:rsidP="00066CC1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 xml:space="preserve">М. В. Ломоносов </w:t>
      </w:r>
      <w:r w:rsidRPr="008F5DA0">
        <w:rPr>
          <w:i/>
          <w:iCs/>
          <w:sz w:val="16"/>
          <w:szCs w:val="16"/>
          <w:vertAlign w:val="superscript"/>
        </w:rPr>
        <w:t>«Вечернее размышление о Божием величестве при слу</w:t>
      </w:r>
      <w:r w:rsidRPr="008F5DA0">
        <w:rPr>
          <w:i/>
          <w:iCs/>
          <w:sz w:val="16"/>
          <w:szCs w:val="16"/>
          <w:vertAlign w:val="superscript"/>
        </w:rPr>
        <w:softHyphen/>
        <w:t xml:space="preserve">чае великого северного сияния», «Ода на день восшествия на Всероссийский престол </w:t>
      </w:r>
      <w:proofErr w:type="spellStart"/>
      <w:r w:rsidRPr="008F5DA0">
        <w:rPr>
          <w:i/>
          <w:iCs/>
          <w:sz w:val="16"/>
          <w:szCs w:val="16"/>
          <w:vertAlign w:val="superscript"/>
        </w:rPr>
        <w:t>ея</w:t>
      </w:r>
      <w:proofErr w:type="spellEnd"/>
      <w:r w:rsidRPr="008F5DA0">
        <w:rPr>
          <w:i/>
          <w:iCs/>
          <w:sz w:val="16"/>
          <w:szCs w:val="16"/>
          <w:vertAlign w:val="superscript"/>
        </w:rPr>
        <w:t xml:space="preserve"> Величества государыни Им</w:t>
      </w:r>
      <w:r w:rsidRPr="008F5DA0">
        <w:rPr>
          <w:i/>
          <w:iCs/>
          <w:sz w:val="16"/>
          <w:szCs w:val="16"/>
          <w:vertAlign w:val="superscript"/>
        </w:rPr>
        <w:softHyphen/>
        <w:t xml:space="preserve">ператрицы </w:t>
      </w:r>
      <w:proofErr w:type="spellStart"/>
      <w:r w:rsidRPr="008F5DA0">
        <w:rPr>
          <w:i/>
          <w:iCs/>
          <w:sz w:val="16"/>
          <w:szCs w:val="16"/>
          <w:vertAlign w:val="superscript"/>
        </w:rPr>
        <w:t>Елисаветы</w:t>
      </w:r>
      <w:proofErr w:type="spellEnd"/>
      <w:r w:rsidRPr="008F5DA0">
        <w:rPr>
          <w:i/>
          <w:iCs/>
          <w:sz w:val="16"/>
          <w:szCs w:val="16"/>
          <w:vertAlign w:val="superscript"/>
        </w:rPr>
        <w:t xml:space="preserve"> Петровны 1747 года»</w:t>
      </w:r>
      <w:r w:rsidRPr="008F5DA0">
        <w:rPr>
          <w:sz w:val="16"/>
          <w:szCs w:val="16"/>
          <w:vertAlign w:val="superscript"/>
        </w:rPr>
        <w:t xml:space="preserve">; </w:t>
      </w:r>
    </w:p>
    <w:p w:rsidR="00066CC1" w:rsidRPr="008F5DA0" w:rsidRDefault="00066CC1" w:rsidP="00066CC1">
      <w:pPr>
        <w:spacing w:after="0" w:line="240" w:lineRule="auto"/>
        <w:rPr>
          <w:i/>
          <w:iCs/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 xml:space="preserve">Г. Р. Державин </w:t>
      </w:r>
      <w:r w:rsidRPr="008F5DA0">
        <w:rPr>
          <w:i/>
          <w:iCs/>
          <w:sz w:val="16"/>
          <w:szCs w:val="16"/>
          <w:vertAlign w:val="superscript"/>
        </w:rPr>
        <w:t>«Властителям и судиям»</w:t>
      </w:r>
      <w:r w:rsidRPr="008F5DA0">
        <w:rPr>
          <w:sz w:val="16"/>
          <w:szCs w:val="16"/>
          <w:vertAlign w:val="superscript"/>
        </w:rPr>
        <w:t xml:space="preserve">, </w:t>
      </w:r>
      <w:r w:rsidRPr="008F5DA0">
        <w:rPr>
          <w:i/>
          <w:iCs/>
          <w:sz w:val="16"/>
          <w:szCs w:val="16"/>
          <w:vertAlign w:val="superscript"/>
        </w:rPr>
        <w:t>«Памятник»;</w:t>
      </w:r>
    </w:p>
    <w:p w:rsidR="00066CC1" w:rsidRPr="008F5DA0" w:rsidRDefault="00066CC1" w:rsidP="00066CC1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 xml:space="preserve"> В. А. Жуковский «Море», «Невыразимое», баллады «Светлана», «Людмила»</w:t>
      </w:r>
    </w:p>
    <w:p w:rsidR="00066CC1" w:rsidRPr="008F5DA0" w:rsidRDefault="00066CC1" w:rsidP="00066CC1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 xml:space="preserve">Стихотворения К. Ф. Рылеева, К. Н. Батюшкова, Е. А. Баратынского. </w:t>
      </w:r>
    </w:p>
    <w:p w:rsidR="00066CC1" w:rsidRPr="008F5DA0" w:rsidRDefault="00066CC1" w:rsidP="00066CC1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А. Н. Радищев. Путешествие из Петербурга в Москву.</w:t>
      </w:r>
    </w:p>
    <w:p w:rsidR="00066CC1" w:rsidRPr="008F5DA0" w:rsidRDefault="00066CC1" w:rsidP="00066CC1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А.С.Грибоедов «Горе от ума»</w:t>
      </w:r>
    </w:p>
    <w:p w:rsidR="00066CC1" w:rsidRPr="008F5DA0" w:rsidRDefault="00066CC1" w:rsidP="00066CC1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А. С. Пушкин. Стихотворения. Ма</w:t>
      </w:r>
      <w:r w:rsidRPr="008F5DA0">
        <w:rPr>
          <w:sz w:val="16"/>
          <w:szCs w:val="16"/>
          <w:vertAlign w:val="superscript"/>
        </w:rPr>
        <w:softHyphen/>
        <w:t>ленькие трагедии. Роман в стихах «Евгений Онегин»</w:t>
      </w:r>
    </w:p>
    <w:p w:rsidR="00066CC1" w:rsidRPr="008F5DA0" w:rsidRDefault="00066CC1" w:rsidP="00066CC1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М. Ю. Лермонтов. Стихотворения. Роман «Герой нашего времени»</w:t>
      </w:r>
    </w:p>
    <w:p w:rsidR="00066CC1" w:rsidRPr="008F5DA0" w:rsidRDefault="00066CC1" w:rsidP="00066CC1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Н. В. Гоголь. Петербургские повести. Поэма «Мертвые души»</w:t>
      </w:r>
    </w:p>
    <w:p w:rsidR="00066CC1" w:rsidRPr="008F5DA0" w:rsidRDefault="00066CC1" w:rsidP="00066CC1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 xml:space="preserve">Стихотворения Н. А. Некрасова, Ф. И. Тютчева, А. А. Фета, А. Н. </w:t>
      </w:r>
      <w:proofErr w:type="spellStart"/>
      <w:r w:rsidRPr="008F5DA0">
        <w:rPr>
          <w:sz w:val="16"/>
          <w:szCs w:val="16"/>
          <w:vertAlign w:val="superscript"/>
        </w:rPr>
        <w:t>Майкова</w:t>
      </w:r>
      <w:proofErr w:type="spellEnd"/>
      <w:r w:rsidRPr="008F5DA0">
        <w:rPr>
          <w:sz w:val="16"/>
          <w:szCs w:val="16"/>
          <w:vertAlign w:val="superscript"/>
        </w:rPr>
        <w:t>, Я. П. Полонского.</w:t>
      </w:r>
    </w:p>
    <w:p w:rsidR="00066CC1" w:rsidRPr="008F5DA0" w:rsidRDefault="00066CC1" w:rsidP="00066CC1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 xml:space="preserve">И. С. Тургенев. Ася. Первая любовь. </w:t>
      </w:r>
    </w:p>
    <w:p w:rsidR="00066CC1" w:rsidRPr="008F5DA0" w:rsidRDefault="00066CC1" w:rsidP="00066CC1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Л. Н. Толстой. Отрочество. Юность.</w:t>
      </w:r>
    </w:p>
    <w:p w:rsidR="00066CC1" w:rsidRPr="008F5DA0" w:rsidRDefault="00066CC1" w:rsidP="00066CC1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Стихотворения А. А. Блока, С. А. Есенина, В. В. Ма</w:t>
      </w:r>
      <w:r w:rsidRPr="008F5DA0">
        <w:rPr>
          <w:sz w:val="16"/>
          <w:szCs w:val="16"/>
          <w:vertAlign w:val="superscript"/>
        </w:rPr>
        <w:softHyphen/>
        <w:t>яковского, М. И. Цветаевой, А. А. Ахматовой, Н. А. Заболоцкого, А. Т. Твардовского, Н. М. Руб</w:t>
      </w:r>
      <w:r w:rsidRPr="008F5DA0">
        <w:rPr>
          <w:sz w:val="16"/>
          <w:szCs w:val="16"/>
          <w:vertAlign w:val="superscript"/>
        </w:rPr>
        <w:softHyphen/>
        <w:t>цова, Е. А. Евтушенко, А. А. Вознесенского, Б. А. Слуцкого, И. А. Бродского и др.</w:t>
      </w:r>
    </w:p>
    <w:p w:rsidR="00066CC1" w:rsidRPr="008F5DA0" w:rsidRDefault="008F5DA0" w:rsidP="00066CC1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М.А. Шолохов Рассказ «Судьба человека»</w:t>
      </w:r>
    </w:p>
    <w:p w:rsidR="008F5DA0" w:rsidRPr="008F5DA0" w:rsidRDefault="008F5DA0" w:rsidP="00066CC1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А.И.Солженицын «Матренин двор»</w:t>
      </w:r>
    </w:p>
    <w:p w:rsidR="00066CC1" w:rsidRPr="008F5DA0" w:rsidRDefault="00066CC1" w:rsidP="00066CC1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i/>
          <w:iCs/>
          <w:sz w:val="16"/>
          <w:szCs w:val="16"/>
          <w:vertAlign w:val="superscript"/>
        </w:rPr>
        <w:t>Из зарубежной литературы</w:t>
      </w:r>
    </w:p>
    <w:p w:rsidR="008F5DA0" w:rsidRPr="008F5DA0" w:rsidRDefault="008F5DA0" w:rsidP="00066CC1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Данте Алигьери «Божественная комедия»</w:t>
      </w:r>
    </w:p>
    <w:p w:rsidR="008F5DA0" w:rsidRPr="008F5DA0" w:rsidRDefault="008F5DA0" w:rsidP="00066CC1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И.В. Гете «Фауст»</w:t>
      </w:r>
    </w:p>
    <w:p w:rsidR="00066CC1" w:rsidRPr="008F5DA0" w:rsidRDefault="008F5DA0" w:rsidP="00066CC1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У. Шекспир. «Гамлет»</w:t>
      </w:r>
    </w:p>
    <w:p w:rsidR="00066CC1" w:rsidRPr="008F5DA0" w:rsidRDefault="008F5DA0" w:rsidP="00066CC1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ДЖ. Г. Байрон. Поэма «Корсар»</w:t>
      </w:r>
    </w:p>
    <w:p w:rsidR="00000000" w:rsidRDefault="008F5DA0" w:rsidP="00066CC1">
      <w:pPr>
        <w:spacing w:after="0"/>
        <w:rPr>
          <w:color w:val="FF0000"/>
          <w:sz w:val="16"/>
          <w:szCs w:val="16"/>
          <w:vertAlign w:val="superscript"/>
        </w:rPr>
      </w:pPr>
      <w:r w:rsidRPr="008F5DA0">
        <w:rPr>
          <w:color w:val="FF0000"/>
          <w:sz w:val="16"/>
          <w:szCs w:val="16"/>
          <w:vertAlign w:val="superscript"/>
        </w:rPr>
        <w:t>Все русские прозаические произведения оформляются в читательский дневник</w:t>
      </w:r>
    </w:p>
    <w:p w:rsidR="008F5DA0" w:rsidRPr="008F5DA0" w:rsidRDefault="008F5DA0" w:rsidP="00066CC1">
      <w:pPr>
        <w:spacing w:after="0"/>
        <w:rPr>
          <w:color w:val="FF0000"/>
          <w:sz w:val="16"/>
          <w:szCs w:val="16"/>
          <w:vertAlign w:val="superscript"/>
        </w:rPr>
      </w:pPr>
    </w:p>
    <w:p w:rsidR="008F5DA0" w:rsidRPr="008F5DA0" w:rsidRDefault="008F5DA0" w:rsidP="008F5DA0">
      <w:pPr>
        <w:spacing w:after="0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 xml:space="preserve">Слово о полку Игореве. </w:t>
      </w:r>
    </w:p>
    <w:p w:rsidR="008F5DA0" w:rsidRPr="008F5DA0" w:rsidRDefault="008F5DA0" w:rsidP="008F5DA0">
      <w:pPr>
        <w:spacing w:after="0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Д. И. Фонвизин. Бригадир.</w:t>
      </w:r>
    </w:p>
    <w:p w:rsidR="008F5DA0" w:rsidRPr="008F5DA0" w:rsidRDefault="008F5DA0" w:rsidP="008F5DA0">
      <w:pPr>
        <w:spacing w:after="0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 xml:space="preserve">М. В. Ломоносов </w:t>
      </w:r>
      <w:r w:rsidRPr="008F5DA0">
        <w:rPr>
          <w:i/>
          <w:iCs/>
          <w:sz w:val="16"/>
          <w:szCs w:val="16"/>
          <w:vertAlign w:val="superscript"/>
        </w:rPr>
        <w:t>«Вечернее размышление о Божием величестве при слу</w:t>
      </w:r>
      <w:r w:rsidRPr="008F5DA0">
        <w:rPr>
          <w:i/>
          <w:iCs/>
          <w:sz w:val="16"/>
          <w:szCs w:val="16"/>
          <w:vertAlign w:val="superscript"/>
        </w:rPr>
        <w:softHyphen/>
        <w:t xml:space="preserve">чае великого северного сияния», «Ода на день восшествия на Всероссийский престол </w:t>
      </w:r>
      <w:proofErr w:type="spellStart"/>
      <w:r w:rsidRPr="008F5DA0">
        <w:rPr>
          <w:i/>
          <w:iCs/>
          <w:sz w:val="16"/>
          <w:szCs w:val="16"/>
          <w:vertAlign w:val="superscript"/>
        </w:rPr>
        <w:t>ея</w:t>
      </w:r>
      <w:proofErr w:type="spellEnd"/>
      <w:r w:rsidRPr="008F5DA0">
        <w:rPr>
          <w:i/>
          <w:iCs/>
          <w:sz w:val="16"/>
          <w:szCs w:val="16"/>
          <w:vertAlign w:val="superscript"/>
        </w:rPr>
        <w:t xml:space="preserve"> Величества государыни Им</w:t>
      </w:r>
      <w:r w:rsidRPr="008F5DA0">
        <w:rPr>
          <w:i/>
          <w:iCs/>
          <w:sz w:val="16"/>
          <w:szCs w:val="16"/>
          <w:vertAlign w:val="superscript"/>
        </w:rPr>
        <w:softHyphen/>
        <w:t xml:space="preserve">ператрицы </w:t>
      </w:r>
      <w:proofErr w:type="spellStart"/>
      <w:r w:rsidRPr="008F5DA0">
        <w:rPr>
          <w:i/>
          <w:iCs/>
          <w:sz w:val="16"/>
          <w:szCs w:val="16"/>
          <w:vertAlign w:val="superscript"/>
        </w:rPr>
        <w:t>Елисаветы</w:t>
      </w:r>
      <w:proofErr w:type="spellEnd"/>
      <w:r w:rsidRPr="008F5DA0">
        <w:rPr>
          <w:i/>
          <w:iCs/>
          <w:sz w:val="16"/>
          <w:szCs w:val="16"/>
          <w:vertAlign w:val="superscript"/>
        </w:rPr>
        <w:t xml:space="preserve"> Петровны 1747 года»</w:t>
      </w:r>
      <w:r w:rsidRPr="008F5DA0">
        <w:rPr>
          <w:sz w:val="16"/>
          <w:szCs w:val="16"/>
          <w:vertAlign w:val="superscript"/>
        </w:rPr>
        <w:t xml:space="preserve">; </w:t>
      </w:r>
    </w:p>
    <w:p w:rsidR="008F5DA0" w:rsidRPr="008F5DA0" w:rsidRDefault="008F5DA0" w:rsidP="008F5DA0">
      <w:pPr>
        <w:spacing w:after="0"/>
        <w:rPr>
          <w:i/>
          <w:iCs/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 xml:space="preserve">Г. Р. Державин </w:t>
      </w:r>
      <w:r w:rsidRPr="008F5DA0">
        <w:rPr>
          <w:i/>
          <w:iCs/>
          <w:sz w:val="16"/>
          <w:szCs w:val="16"/>
          <w:vertAlign w:val="superscript"/>
        </w:rPr>
        <w:t>«Властителям и судиям»</w:t>
      </w:r>
      <w:r w:rsidRPr="008F5DA0">
        <w:rPr>
          <w:sz w:val="16"/>
          <w:szCs w:val="16"/>
          <w:vertAlign w:val="superscript"/>
        </w:rPr>
        <w:t xml:space="preserve">, </w:t>
      </w:r>
      <w:r w:rsidRPr="008F5DA0">
        <w:rPr>
          <w:i/>
          <w:iCs/>
          <w:sz w:val="16"/>
          <w:szCs w:val="16"/>
          <w:vertAlign w:val="superscript"/>
        </w:rPr>
        <w:t>«Памятник»;</w:t>
      </w:r>
    </w:p>
    <w:p w:rsidR="008F5DA0" w:rsidRPr="008F5DA0" w:rsidRDefault="008F5DA0" w:rsidP="008F5DA0">
      <w:pPr>
        <w:spacing w:after="0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 xml:space="preserve"> В. А. Жуковский «Море», «Невыразимое», баллады «Светлана», «Людмила»</w:t>
      </w:r>
    </w:p>
    <w:p w:rsidR="008F5DA0" w:rsidRPr="008F5DA0" w:rsidRDefault="008F5DA0" w:rsidP="008F5DA0">
      <w:pPr>
        <w:spacing w:after="0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 xml:space="preserve">Стихотворения К. Ф. Рылеева, К. Н. Батюшкова, Е. А. Баратынского. </w:t>
      </w:r>
    </w:p>
    <w:p w:rsidR="008F5DA0" w:rsidRPr="008F5DA0" w:rsidRDefault="008F5DA0" w:rsidP="008F5DA0">
      <w:pPr>
        <w:spacing w:after="0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А. Н. Радищев. Путешествие из Петербурга в Москву.</w:t>
      </w:r>
    </w:p>
    <w:p w:rsidR="008F5DA0" w:rsidRPr="008F5DA0" w:rsidRDefault="008F5DA0" w:rsidP="008F5DA0">
      <w:pPr>
        <w:spacing w:after="0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А.С.Грибоедов «Горе от ума»</w:t>
      </w:r>
    </w:p>
    <w:p w:rsidR="008F5DA0" w:rsidRPr="008F5DA0" w:rsidRDefault="008F5DA0" w:rsidP="008F5DA0">
      <w:pPr>
        <w:spacing w:after="0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А. С. Пушкин. Стихотворения. Ма</w:t>
      </w:r>
      <w:r w:rsidRPr="008F5DA0">
        <w:rPr>
          <w:sz w:val="16"/>
          <w:szCs w:val="16"/>
          <w:vertAlign w:val="superscript"/>
        </w:rPr>
        <w:softHyphen/>
        <w:t>ленькие трагедии. Роман в стихах «Евгений Онегин»</w:t>
      </w:r>
    </w:p>
    <w:p w:rsidR="008F5DA0" w:rsidRPr="008F5DA0" w:rsidRDefault="008F5DA0" w:rsidP="008F5DA0">
      <w:pPr>
        <w:spacing w:after="0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М. Ю. Лермонтов. Стихотворения. Роман «Герой нашего времени»</w:t>
      </w:r>
    </w:p>
    <w:p w:rsidR="008F5DA0" w:rsidRPr="008F5DA0" w:rsidRDefault="008F5DA0" w:rsidP="008F5DA0">
      <w:pPr>
        <w:spacing w:after="0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Н. В. Гоголь. Петербургские повести. Поэма «Мертвые души»</w:t>
      </w:r>
    </w:p>
    <w:p w:rsidR="008F5DA0" w:rsidRPr="008F5DA0" w:rsidRDefault="008F5DA0" w:rsidP="008F5DA0">
      <w:pPr>
        <w:spacing w:after="0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 xml:space="preserve">Стихотворения Н. А. Некрасова, Ф. И. Тютчева, А. А. Фета, А. Н. </w:t>
      </w:r>
      <w:proofErr w:type="spellStart"/>
      <w:r w:rsidRPr="008F5DA0">
        <w:rPr>
          <w:sz w:val="16"/>
          <w:szCs w:val="16"/>
          <w:vertAlign w:val="superscript"/>
        </w:rPr>
        <w:t>Майкова</w:t>
      </w:r>
      <w:proofErr w:type="spellEnd"/>
      <w:r w:rsidRPr="008F5DA0">
        <w:rPr>
          <w:sz w:val="16"/>
          <w:szCs w:val="16"/>
          <w:vertAlign w:val="superscript"/>
        </w:rPr>
        <w:t>, Я. П. Полонского.</w:t>
      </w:r>
    </w:p>
    <w:p w:rsidR="008F5DA0" w:rsidRPr="008F5DA0" w:rsidRDefault="008F5DA0" w:rsidP="008F5DA0">
      <w:pPr>
        <w:spacing w:after="0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 xml:space="preserve">И. С. Тургенев. Ася. Первая любовь. </w:t>
      </w:r>
    </w:p>
    <w:p w:rsidR="008F5DA0" w:rsidRPr="008F5DA0" w:rsidRDefault="008F5DA0" w:rsidP="008F5DA0">
      <w:pPr>
        <w:spacing w:after="0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Л. Н. Толстой. Отрочество. Юность.</w:t>
      </w:r>
    </w:p>
    <w:p w:rsidR="008F5DA0" w:rsidRPr="008F5DA0" w:rsidRDefault="008F5DA0" w:rsidP="008F5DA0">
      <w:pPr>
        <w:spacing w:after="0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Стихотворения А. А. Блока, С. А. Есенина, В. В. Ма</w:t>
      </w:r>
      <w:r w:rsidRPr="008F5DA0">
        <w:rPr>
          <w:sz w:val="16"/>
          <w:szCs w:val="16"/>
          <w:vertAlign w:val="superscript"/>
        </w:rPr>
        <w:softHyphen/>
        <w:t>яковского, М. И. Цветаевой, А. А. Ахматовой, Н. А. Заболоцкого, А. Т. Твардовского, Н. М. Руб</w:t>
      </w:r>
      <w:r w:rsidRPr="008F5DA0">
        <w:rPr>
          <w:sz w:val="16"/>
          <w:szCs w:val="16"/>
          <w:vertAlign w:val="superscript"/>
        </w:rPr>
        <w:softHyphen/>
        <w:t>цова, Е. А. Евтушенко, А. А. Вознесенского, Б. А. Слуцкого, И. А. Бродского и др.</w:t>
      </w:r>
    </w:p>
    <w:p w:rsidR="008F5DA0" w:rsidRPr="008F5DA0" w:rsidRDefault="008F5DA0" w:rsidP="008F5DA0">
      <w:pPr>
        <w:spacing w:after="0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М.А. Шолохов Рассказ «Судьба человека»</w:t>
      </w:r>
    </w:p>
    <w:p w:rsidR="008F5DA0" w:rsidRPr="008F5DA0" w:rsidRDefault="008F5DA0" w:rsidP="008F5DA0">
      <w:pPr>
        <w:spacing w:after="0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А.И.Солженицын «Матренин двор»</w:t>
      </w:r>
    </w:p>
    <w:p w:rsidR="008F5DA0" w:rsidRPr="008F5DA0" w:rsidRDefault="008F5DA0" w:rsidP="008F5DA0">
      <w:pPr>
        <w:spacing w:after="0"/>
        <w:rPr>
          <w:sz w:val="16"/>
          <w:szCs w:val="16"/>
          <w:vertAlign w:val="superscript"/>
        </w:rPr>
      </w:pPr>
      <w:r w:rsidRPr="008F5DA0">
        <w:rPr>
          <w:i/>
          <w:iCs/>
          <w:sz w:val="16"/>
          <w:szCs w:val="16"/>
          <w:vertAlign w:val="superscript"/>
        </w:rPr>
        <w:t>Из зарубежной литературы</w:t>
      </w:r>
    </w:p>
    <w:p w:rsidR="008F5DA0" w:rsidRPr="008F5DA0" w:rsidRDefault="008F5DA0" w:rsidP="008F5DA0">
      <w:pPr>
        <w:spacing w:after="0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Данте Алигьери «Божественная комедия»</w:t>
      </w:r>
    </w:p>
    <w:p w:rsidR="008F5DA0" w:rsidRPr="008F5DA0" w:rsidRDefault="008F5DA0" w:rsidP="008F5DA0">
      <w:pPr>
        <w:spacing w:after="0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И.В. Гете «Фауст»</w:t>
      </w:r>
    </w:p>
    <w:p w:rsidR="008F5DA0" w:rsidRPr="008F5DA0" w:rsidRDefault="008F5DA0" w:rsidP="008F5DA0">
      <w:pPr>
        <w:spacing w:after="0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У. Шекспир. «Гамлет»</w:t>
      </w:r>
    </w:p>
    <w:p w:rsidR="008F5DA0" w:rsidRPr="008F5DA0" w:rsidRDefault="008F5DA0" w:rsidP="008F5DA0">
      <w:pPr>
        <w:spacing w:after="0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ДЖ. Г. Байрон. Поэма «Корсар»</w:t>
      </w:r>
    </w:p>
    <w:p w:rsidR="008F5DA0" w:rsidRDefault="008F5DA0" w:rsidP="008F5DA0">
      <w:pPr>
        <w:spacing w:after="0"/>
        <w:rPr>
          <w:color w:val="FF0000"/>
          <w:sz w:val="16"/>
          <w:szCs w:val="16"/>
          <w:vertAlign w:val="superscript"/>
        </w:rPr>
      </w:pPr>
      <w:r w:rsidRPr="008F5DA0">
        <w:rPr>
          <w:color w:val="FF0000"/>
          <w:sz w:val="16"/>
          <w:szCs w:val="16"/>
          <w:vertAlign w:val="superscript"/>
        </w:rPr>
        <w:t>Все русские прозаические произведения оформляются в читательский дневник</w:t>
      </w:r>
    </w:p>
    <w:p w:rsidR="008F5DA0" w:rsidRPr="008F5DA0" w:rsidRDefault="008F5DA0" w:rsidP="008F5DA0">
      <w:pPr>
        <w:spacing w:after="0"/>
        <w:rPr>
          <w:color w:val="FF0000"/>
          <w:sz w:val="16"/>
          <w:szCs w:val="16"/>
          <w:vertAlign w:val="superscript"/>
        </w:rPr>
      </w:pP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 xml:space="preserve">Слово о полку Игореве. 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Д. И. Фонвизин. Бригадир.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 xml:space="preserve">М. В. Ломоносов </w:t>
      </w:r>
      <w:r w:rsidRPr="008F5DA0">
        <w:rPr>
          <w:i/>
          <w:iCs/>
          <w:sz w:val="16"/>
          <w:szCs w:val="16"/>
          <w:vertAlign w:val="superscript"/>
        </w:rPr>
        <w:t>«Вечернее размышление о Божием величестве при слу</w:t>
      </w:r>
      <w:r w:rsidRPr="008F5DA0">
        <w:rPr>
          <w:i/>
          <w:iCs/>
          <w:sz w:val="16"/>
          <w:szCs w:val="16"/>
          <w:vertAlign w:val="superscript"/>
        </w:rPr>
        <w:softHyphen/>
        <w:t xml:space="preserve">чае великого северного сияния», «Ода на день восшествия на Всероссийский престол </w:t>
      </w:r>
      <w:proofErr w:type="spellStart"/>
      <w:r w:rsidRPr="008F5DA0">
        <w:rPr>
          <w:i/>
          <w:iCs/>
          <w:sz w:val="16"/>
          <w:szCs w:val="16"/>
          <w:vertAlign w:val="superscript"/>
        </w:rPr>
        <w:t>ея</w:t>
      </w:r>
      <w:proofErr w:type="spellEnd"/>
      <w:r w:rsidRPr="008F5DA0">
        <w:rPr>
          <w:i/>
          <w:iCs/>
          <w:sz w:val="16"/>
          <w:szCs w:val="16"/>
          <w:vertAlign w:val="superscript"/>
        </w:rPr>
        <w:t xml:space="preserve"> Величества государыни Им</w:t>
      </w:r>
      <w:r w:rsidRPr="008F5DA0">
        <w:rPr>
          <w:i/>
          <w:iCs/>
          <w:sz w:val="16"/>
          <w:szCs w:val="16"/>
          <w:vertAlign w:val="superscript"/>
        </w:rPr>
        <w:softHyphen/>
        <w:t xml:space="preserve">ператрицы </w:t>
      </w:r>
      <w:proofErr w:type="spellStart"/>
      <w:r w:rsidRPr="008F5DA0">
        <w:rPr>
          <w:i/>
          <w:iCs/>
          <w:sz w:val="16"/>
          <w:szCs w:val="16"/>
          <w:vertAlign w:val="superscript"/>
        </w:rPr>
        <w:t>Елисаветы</w:t>
      </w:r>
      <w:proofErr w:type="spellEnd"/>
      <w:r w:rsidRPr="008F5DA0">
        <w:rPr>
          <w:i/>
          <w:iCs/>
          <w:sz w:val="16"/>
          <w:szCs w:val="16"/>
          <w:vertAlign w:val="superscript"/>
        </w:rPr>
        <w:t xml:space="preserve"> Петровны 1747 года»</w:t>
      </w:r>
      <w:r w:rsidRPr="008F5DA0">
        <w:rPr>
          <w:sz w:val="16"/>
          <w:szCs w:val="16"/>
          <w:vertAlign w:val="superscript"/>
        </w:rPr>
        <w:t xml:space="preserve">; </w:t>
      </w:r>
    </w:p>
    <w:p w:rsidR="008F5DA0" w:rsidRPr="008F5DA0" w:rsidRDefault="008F5DA0" w:rsidP="008F5DA0">
      <w:pPr>
        <w:spacing w:after="0" w:line="240" w:lineRule="auto"/>
        <w:rPr>
          <w:i/>
          <w:iCs/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 xml:space="preserve">Г. Р. Державин </w:t>
      </w:r>
      <w:r w:rsidRPr="008F5DA0">
        <w:rPr>
          <w:i/>
          <w:iCs/>
          <w:sz w:val="16"/>
          <w:szCs w:val="16"/>
          <w:vertAlign w:val="superscript"/>
        </w:rPr>
        <w:t>«Властителям и судиям»</w:t>
      </w:r>
      <w:r w:rsidRPr="008F5DA0">
        <w:rPr>
          <w:sz w:val="16"/>
          <w:szCs w:val="16"/>
          <w:vertAlign w:val="superscript"/>
        </w:rPr>
        <w:t xml:space="preserve">, </w:t>
      </w:r>
      <w:r w:rsidRPr="008F5DA0">
        <w:rPr>
          <w:i/>
          <w:iCs/>
          <w:sz w:val="16"/>
          <w:szCs w:val="16"/>
          <w:vertAlign w:val="superscript"/>
        </w:rPr>
        <w:t>«Памятник»;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 xml:space="preserve"> В. А. Жуковский «Море», «Невыразимое», баллады «Светлана», «Людмила»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 xml:space="preserve">Стихотворения К. Ф. Рылеева, К. Н. Батюшкова, Е. А. Баратынского. 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А. Н. Радищев. Путешествие из Петербурга в Москву.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А.С.Грибоедов «Горе от ума»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А. С. Пушкин. Стихотворения. Ма</w:t>
      </w:r>
      <w:r w:rsidRPr="008F5DA0">
        <w:rPr>
          <w:sz w:val="16"/>
          <w:szCs w:val="16"/>
          <w:vertAlign w:val="superscript"/>
        </w:rPr>
        <w:softHyphen/>
        <w:t>ленькие трагедии. Роман в стихах «Евгений Онегин»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М. Ю. Лермонтов. Стихотворения. Роман «Герой нашего времени»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Н. В. Гоголь. Петербургские повести. Поэма «Мертвые души»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 xml:space="preserve">Стихотворения Н. А. Некрасова, Ф. И. Тютчева, А. А. Фета, А. Н. </w:t>
      </w:r>
      <w:proofErr w:type="spellStart"/>
      <w:r w:rsidRPr="008F5DA0">
        <w:rPr>
          <w:sz w:val="16"/>
          <w:szCs w:val="16"/>
          <w:vertAlign w:val="superscript"/>
        </w:rPr>
        <w:t>Майкова</w:t>
      </w:r>
      <w:proofErr w:type="spellEnd"/>
      <w:r w:rsidRPr="008F5DA0">
        <w:rPr>
          <w:sz w:val="16"/>
          <w:szCs w:val="16"/>
          <w:vertAlign w:val="superscript"/>
        </w:rPr>
        <w:t>, Я. П. Полонского.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 xml:space="preserve">И. С. Тургенев. Ася. Первая любовь. 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Л. Н. Толстой. Отрочество. Юность.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Стихотворения А. А. Блока, С. А. Есенина, В. В. Ма</w:t>
      </w:r>
      <w:r w:rsidRPr="008F5DA0">
        <w:rPr>
          <w:sz w:val="16"/>
          <w:szCs w:val="16"/>
          <w:vertAlign w:val="superscript"/>
        </w:rPr>
        <w:softHyphen/>
        <w:t>яковского, М. И. Цветаевой, А. А. Ахматовой, Н. А. Заболоцкого, А. Т. Твардовского, Н. М. Руб</w:t>
      </w:r>
      <w:r w:rsidRPr="008F5DA0">
        <w:rPr>
          <w:sz w:val="16"/>
          <w:szCs w:val="16"/>
          <w:vertAlign w:val="superscript"/>
        </w:rPr>
        <w:softHyphen/>
        <w:t>цова, Е. А. Евтушенко, А. А. Вознесенского, Б. А. Слуцкого, И. А. Бродского и др.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М.А. Шолохов Рассказ «Судьба человека»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А.И.Солженицын «Матренин двор»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i/>
          <w:iCs/>
          <w:sz w:val="16"/>
          <w:szCs w:val="16"/>
          <w:vertAlign w:val="superscript"/>
        </w:rPr>
        <w:t>Из зарубежной литературы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Данте Алигьери «Божественная комедия»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И.В. Гете «Фауст»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У. Шекспир. «Гамлет»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ДЖ. Г. Байрон. Поэма «Корсар»</w:t>
      </w:r>
    </w:p>
    <w:p w:rsidR="008F5DA0" w:rsidRDefault="008F5DA0" w:rsidP="008F5DA0">
      <w:pPr>
        <w:spacing w:after="0"/>
        <w:rPr>
          <w:color w:val="FF0000"/>
          <w:sz w:val="16"/>
          <w:szCs w:val="16"/>
          <w:vertAlign w:val="superscript"/>
        </w:rPr>
      </w:pPr>
      <w:r w:rsidRPr="008F5DA0">
        <w:rPr>
          <w:color w:val="FF0000"/>
          <w:sz w:val="16"/>
          <w:szCs w:val="16"/>
          <w:vertAlign w:val="superscript"/>
        </w:rPr>
        <w:t>Все русские прозаические произведения оформляются в читательский дневник</w:t>
      </w:r>
    </w:p>
    <w:p w:rsidR="008F5DA0" w:rsidRDefault="008F5DA0" w:rsidP="008F5DA0">
      <w:pPr>
        <w:spacing w:after="0"/>
        <w:rPr>
          <w:color w:val="FF0000"/>
          <w:sz w:val="16"/>
          <w:szCs w:val="16"/>
          <w:vertAlign w:val="superscript"/>
        </w:rPr>
      </w:pPr>
    </w:p>
    <w:p w:rsidR="008F5DA0" w:rsidRPr="008F5DA0" w:rsidRDefault="008F5DA0" w:rsidP="008F5DA0">
      <w:pPr>
        <w:spacing w:after="0"/>
        <w:rPr>
          <w:color w:val="FF0000"/>
          <w:sz w:val="16"/>
          <w:szCs w:val="16"/>
          <w:vertAlign w:val="superscript"/>
        </w:rPr>
      </w:pP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 xml:space="preserve">Слово о полку Игореве. 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Д. И. Фонвизин. Бригадир.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 xml:space="preserve">М. В. Ломоносов </w:t>
      </w:r>
      <w:r w:rsidRPr="008F5DA0">
        <w:rPr>
          <w:i/>
          <w:iCs/>
          <w:sz w:val="16"/>
          <w:szCs w:val="16"/>
          <w:vertAlign w:val="superscript"/>
        </w:rPr>
        <w:t>«Вечернее размышление о Божием величестве при слу</w:t>
      </w:r>
      <w:r w:rsidRPr="008F5DA0">
        <w:rPr>
          <w:i/>
          <w:iCs/>
          <w:sz w:val="16"/>
          <w:szCs w:val="16"/>
          <w:vertAlign w:val="superscript"/>
        </w:rPr>
        <w:softHyphen/>
        <w:t xml:space="preserve">чае великого северного сияния», «Ода на день восшествия на Всероссийский престол </w:t>
      </w:r>
      <w:proofErr w:type="spellStart"/>
      <w:r w:rsidRPr="008F5DA0">
        <w:rPr>
          <w:i/>
          <w:iCs/>
          <w:sz w:val="16"/>
          <w:szCs w:val="16"/>
          <w:vertAlign w:val="superscript"/>
        </w:rPr>
        <w:t>ея</w:t>
      </w:r>
      <w:proofErr w:type="spellEnd"/>
      <w:r w:rsidRPr="008F5DA0">
        <w:rPr>
          <w:i/>
          <w:iCs/>
          <w:sz w:val="16"/>
          <w:szCs w:val="16"/>
          <w:vertAlign w:val="superscript"/>
        </w:rPr>
        <w:t xml:space="preserve"> Величества государыни Им</w:t>
      </w:r>
      <w:r w:rsidRPr="008F5DA0">
        <w:rPr>
          <w:i/>
          <w:iCs/>
          <w:sz w:val="16"/>
          <w:szCs w:val="16"/>
          <w:vertAlign w:val="superscript"/>
        </w:rPr>
        <w:softHyphen/>
        <w:t xml:space="preserve">ператрицы </w:t>
      </w:r>
      <w:proofErr w:type="spellStart"/>
      <w:r w:rsidRPr="008F5DA0">
        <w:rPr>
          <w:i/>
          <w:iCs/>
          <w:sz w:val="16"/>
          <w:szCs w:val="16"/>
          <w:vertAlign w:val="superscript"/>
        </w:rPr>
        <w:t>Елисаветы</w:t>
      </w:r>
      <w:proofErr w:type="spellEnd"/>
      <w:r w:rsidRPr="008F5DA0">
        <w:rPr>
          <w:i/>
          <w:iCs/>
          <w:sz w:val="16"/>
          <w:szCs w:val="16"/>
          <w:vertAlign w:val="superscript"/>
        </w:rPr>
        <w:t xml:space="preserve"> Петровны 1747 года»</w:t>
      </w:r>
      <w:r w:rsidRPr="008F5DA0">
        <w:rPr>
          <w:sz w:val="16"/>
          <w:szCs w:val="16"/>
          <w:vertAlign w:val="superscript"/>
        </w:rPr>
        <w:t xml:space="preserve">; </w:t>
      </w:r>
    </w:p>
    <w:p w:rsidR="008F5DA0" w:rsidRPr="008F5DA0" w:rsidRDefault="008F5DA0" w:rsidP="008F5DA0">
      <w:pPr>
        <w:spacing w:after="0" w:line="240" w:lineRule="auto"/>
        <w:rPr>
          <w:i/>
          <w:iCs/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 xml:space="preserve">Г. Р. Державин </w:t>
      </w:r>
      <w:r w:rsidRPr="008F5DA0">
        <w:rPr>
          <w:i/>
          <w:iCs/>
          <w:sz w:val="16"/>
          <w:szCs w:val="16"/>
          <w:vertAlign w:val="superscript"/>
        </w:rPr>
        <w:t>«Властителям и судиям»</w:t>
      </w:r>
      <w:r w:rsidRPr="008F5DA0">
        <w:rPr>
          <w:sz w:val="16"/>
          <w:szCs w:val="16"/>
          <w:vertAlign w:val="superscript"/>
        </w:rPr>
        <w:t xml:space="preserve">, </w:t>
      </w:r>
      <w:r w:rsidRPr="008F5DA0">
        <w:rPr>
          <w:i/>
          <w:iCs/>
          <w:sz w:val="16"/>
          <w:szCs w:val="16"/>
          <w:vertAlign w:val="superscript"/>
        </w:rPr>
        <w:t>«Памятник»;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 xml:space="preserve"> В. А. Жуковский «Море», «Невыразимое», баллады «Светлана», «Людмила»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 xml:space="preserve">Стихотворения К. Ф. Рылеева, К. Н. Батюшкова, Е. А. Баратынского. 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А. Н. Радищев. Путешествие из Петербурга в Москву.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А.С.Грибоедов «Горе от ума»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А. С. Пушкин. Стихотворения. Ма</w:t>
      </w:r>
      <w:r w:rsidRPr="008F5DA0">
        <w:rPr>
          <w:sz w:val="16"/>
          <w:szCs w:val="16"/>
          <w:vertAlign w:val="superscript"/>
        </w:rPr>
        <w:softHyphen/>
        <w:t>ленькие трагедии. Роман в стихах «Евгений Онегин»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М. Ю. Лермонтов. Стихотворения. Роман «Герой нашего времени»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Н. В. Гоголь. Петербургские повести. Поэма «Мертвые души»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 xml:space="preserve">Стихотворения Н. А. Некрасова, Ф. И. Тютчева, А. А. Фета, А. Н. </w:t>
      </w:r>
      <w:proofErr w:type="spellStart"/>
      <w:r w:rsidRPr="008F5DA0">
        <w:rPr>
          <w:sz w:val="16"/>
          <w:szCs w:val="16"/>
          <w:vertAlign w:val="superscript"/>
        </w:rPr>
        <w:t>Майкова</w:t>
      </w:r>
      <w:proofErr w:type="spellEnd"/>
      <w:r w:rsidRPr="008F5DA0">
        <w:rPr>
          <w:sz w:val="16"/>
          <w:szCs w:val="16"/>
          <w:vertAlign w:val="superscript"/>
        </w:rPr>
        <w:t>, Я. П. Полонского.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 xml:space="preserve">И. С. Тургенев. Ася. Первая любовь. 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Л. Н. Толстой. Отрочество. Юность.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Стихотворения А. А. Блока, С. А. Есенина, В. В. Ма</w:t>
      </w:r>
      <w:r w:rsidRPr="008F5DA0">
        <w:rPr>
          <w:sz w:val="16"/>
          <w:szCs w:val="16"/>
          <w:vertAlign w:val="superscript"/>
        </w:rPr>
        <w:softHyphen/>
        <w:t>яковского, М. И. Цветаевой, А. А. Ахматовой, Н. А. Заболоцкого, А. Т. Твардовского, Н. М. Руб</w:t>
      </w:r>
      <w:r w:rsidRPr="008F5DA0">
        <w:rPr>
          <w:sz w:val="16"/>
          <w:szCs w:val="16"/>
          <w:vertAlign w:val="superscript"/>
        </w:rPr>
        <w:softHyphen/>
        <w:t>цова, Е. А. Евтушенко, А. А. Вознесенского, Б. А. Слуцкого, И. А. Бродского и др.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М.А. Шолохов Рассказ «Судьба человека»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А.И.Солженицын «Матренин двор»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i/>
          <w:iCs/>
          <w:sz w:val="16"/>
          <w:szCs w:val="16"/>
          <w:vertAlign w:val="superscript"/>
        </w:rPr>
        <w:t>Из зарубежной литературы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Данте Алигьери «Божественная комедия»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И.В. Гете «Фауст»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У. Шекспир. «Гамлет»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ДЖ. Г. Байрон. Поэма «Корсар»</w:t>
      </w:r>
    </w:p>
    <w:p w:rsidR="008F5DA0" w:rsidRDefault="008F5DA0" w:rsidP="008F5DA0">
      <w:pPr>
        <w:spacing w:after="0"/>
        <w:rPr>
          <w:color w:val="FF0000"/>
          <w:sz w:val="16"/>
          <w:szCs w:val="16"/>
          <w:vertAlign w:val="superscript"/>
        </w:rPr>
      </w:pPr>
      <w:r w:rsidRPr="008F5DA0">
        <w:rPr>
          <w:color w:val="FF0000"/>
          <w:sz w:val="16"/>
          <w:szCs w:val="16"/>
          <w:vertAlign w:val="superscript"/>
        </w:rPr>
        <w:t>Все русские прозаические произведения оформляются в читательский дневник</w:t>
      </w:r>
    </w:p>
    <w:p w:rsidR="008F5DA0" w:rsidRPr="008F5DA0" w:rsidRDefault="008F5DA0" w:rsidP="008F5DA0">
      <w:pPr>
        <w:spacing w:after="0"/>
        <w:rPr>
          <w:color w:val="FF0000"/>
          <w:sz w:val="16"/>
          <w:szCs w:val="16"/>
          <w:vertAlign w:val="superscript"/>
        </w:rPr>
      </w:pP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 xml:space="preserve">Слово о полку Игореве. 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Д. И. Фонвизин. Бригадир.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 xml:space="preserve">М. В. Ломоносов </w:t>
      </w:r>
      <w:r w:rsidRPr="008F5DA0">
        <w:rPr>
          <w:i/>
          <w:iCs/>
          <w:sz w:val="16"/>
          <w:szCs w:val="16"/>
          <w:vertAlign w:val="superscript"/>
        </w:rPr>
        <w:t>«Вечернее размышление о Божием величестве при слу</w:t>
      </w:r>
      <w:r w:rsidRPr="008F5DA0">
        <w:rPr>
          <w:i/>
          <w:iCs/>
          <w:sz w:val="16"/>
          <w:szCs w:val="16"/>
          <w:vertAlign w:val="superscript"/>
        </w:rPr>
        <w:softHyphen/>
        <w:t xml:space="preserve">чае великого северного сияния», «Ода на день восшествия на Всероссийский престол </w:t>
      </w:r>
      <w:proofErr w:type="spellStart"/>
      <w:r w:rsidRPr="008F5DA0">
        <w:rPr>
          <w:i/>
          <w:iCs/>
          <w:sz w:val="16"/>
          <w:szCs w:val="16"/>
          <w:vertAlign w:val="superscript"/>
        </w:rPr>
        <w:t>ея</w:t>
      </w:r>
      <w:proofErr w:type="spellEnd"/>
      <w:r w:rsidRPr="008F5DA0">
        <w:rPr>
          <w:i/>
          <w:iCs/>
          <w:sz w:val="16"/>
          <w:szCs w:val="16"/>
          <w:vertAlign w:val="superscript"/>
        </w:rPr>
        <w:t xml:space="preserve"> Величества государыни Им</w:t>
      </w:r>
      <w:r w:rsidRPr="008F5DA0">
        <w:rPr>
          <w:i/>
          <w:iCs/>
          <w:sz w:val="16"/>
          <w:szCs w:val="16"/>
          <w:vertAlign w:val="superscript"/>
        </w:rPr>
        <w:softHyphen/>
        <w:t xml:space="preserve">ператрицы </w:t>
      </w:r>
      <w:proofErr w:type="spellStart"/>
      <w:r w:rsidRPr="008F5DA0">
        <w:rPr>
          <w:i/>
          <w:iCs/>
          <w:sz w:val="16"/>
          <w:szCs w:val="16"/>
          <w:vertAlign w:val="superscript"/>
        </w:rPr>
        <w:t>Елисаветы</w:t>
      </w:r>
      <w:proofErr w:type="spellEnd"/>
      <w:r w:rsidRPr="008F5DA0">
        <w:rPr>
          <w:i/>
          <w:iCs/>
          <w:sz w:val="16"/>
          <w:szCs w:val="16"/>
          <w:vertAlign w:val="superscript"/>
        </w:rPr>
        <w:t xml:space="preserve"> Петровны 1747 года»</w:t>
      </w:r>
      <w:r w:rsidRPr="008F5DA0">
        <w:rPr>
          <w:sz w:val="16"/>
          <w:szCs w:val="16"/>
          <w:vertAlign w:val="superscript"/>
        </w:rPr>
        <w:t xml:space="preserve">; </w:t>
      </w:r>
    </w:p>
    <w:p w:rsidR="008F5DA0" w:rsidRPr="008F5DA0" w:rsidRDefault="008F5DA0" w:rsidP="008F5DA0">
      <w:pPr>
        <w:spacing w:after="0" w:line="240" w:lineRule="auto"/>
        <w:rPr>
          <w:i/>
          <w:iCs/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 xml:space="preserve">Г. Р. Державин </w:t>
      </w:r>
      <w:r w:rsidRPr="008F5DA0">
        <w:rPr>
          <w:i/>
          <w:iCs/>
          <w:sz w:val="16"/>
          <w:szCs w:val="16"/>
          <w:vertAlign w:val="superscript"/>
        </w:rPr>
        <w:t>«Властителям и судиям»</w:t>
      </w:r>
      <w:r w:rsidRPr="008F5DA0">
        <w:rPr>
          <w:sz w:val="16"/>
          <w:szCs w:val="16"/>
          <w:vertAlign w:val="superscript"/>
        </w:rPr>
        <w:t xml:space="preserve">, </w:t>
      </w:r>
      <w:r w:rsidRPr="008F5DA0">
        <w:rPr>
          <w:i/>
          <w:iCs/>
          <w:sz w:val="16"/>
          <w:szCs w:val="16"/>
          <w:vertAlign w:val="superscript"/>
        </w:rPr>
        <w:t>«Памятник»;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 xml:space="preserve"> В. А. Жуковский «Море», «Невыразимое», баллады «Светлана», «Людмила»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 xml:space="preserve">Стихотворения К. Ф. Рылеева, К. Н. Батюшкова, Е. А. Баратынского. 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А. Н. Радищев. Путешествие из Петербурга в Москву.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А.С.Грибоедов «Горе от ума»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А. С. Пушкин. Стихотворения. Ма</w:t>
      </w:r>
      <w:r w:rsidRPr="008F5DA0">
        <w:rPr>
          <w:sz w:val="16"/>
          <w:szCs w:val="16"/>
          <w:vertAlign w:val="superscript"/>
        </w:rPr>
        <w:softHyphen/>
        <w:t>ленькие трагедии. Роман в стихах «Евгений Онегин»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М. Ю. Лермонтов. Стихотворения. Роман «Герой нашего времени»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Н. В. Гоголь. Петербургские повести. Поэма «Мертвые души»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 xml:space="preserve">Стихотворения Н. А. Некрасова, Ф. И. Тютчева, А. А. Фета, А. Н. </w:t>
      </w:r>
      <w:proofErr w:type="spellStart"/>
      <w:r w:rsidRPr="008F5DA0">
        <w:rPr>
          <w:sz w:val="16"/>
          <w:szCs w:val="16"/>
          <w:vertAlign w:val="superscript"/>
        </w:rPr>
        <w:t>Майкова</w:t>
      </w:r>
      <w:proofErr w:type="spellEnd"/>
      <w:r w:rsidRPr="008F5DA0">
        <w:rPr>
          <w:sz w:val="16"/>
          <w:szCs w:val="16"/>
          <w:vertAlign w:val="superscript"/>
        </w:rPr>
        <w:t>, Я. П. Полонского.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 xml:space="preserve">И. С. Тургенев. Ася. Первая любовь. 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Л. Н. Толстой. Отрочество. Юность.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Стихотворения А. А. Блока, С. А. Есенина, В. В. Ма</w:t>
      </w:r>
      <w:r w:rsidRPr="008F5DA0">
        <w:rPr>
          <w:sz w:val="16"/>
          <w:szCs w:val="16"/>
          <w:vertAlign w:val="superscript"/>
        </w:rPr>
        <w:softHyphen/>
        <w:t>яковского, М. И. Цветаевой, А. А. Ахматовой, Н. А. Заболоцкого, А. Т. Твардовского, Н. М. Руб</w:t>
      </w:r>
      <w:r w:rsidRPr="008F5DA0">
        <w:rPr>
          <w:sz w:val="16"/>
          <w:szCs w:val="16"/>
          <w:vertAlign w:val="superscript"/>
        </w:rPr>
        <w:softHyphen/>
        <w:t>цова, Е. А. Евтушенко, А. А. Вознесенского, Б. А. Слуцкого, И. А. Бродского и др.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М.А. Шолохов Рассказ «Судьба человека»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А.И.Солженицын «Матренин двор»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i/>
          <w:iCs/>
          <w:sz w:val="16"/>
          <w:szCs w:val="16"/>
          <w:vertAlign w:val="superscript"/>
        </w:rPr>
        <w:t>Из зарубежной литературы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Данте Алигьери «Божественная комедия»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И.В. Гете «Фауст»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У. Шекспир. «Гамлет»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ДЖ. Г. Байрон. Поэма «Корсар»</w:t>
      </w:r>
    </w:p>
    <w:p w:rsidR="008F5DA0" w:rsidRDefault="008F5DA0" w:rsidP="008F5DA0">
      <w:pPr>
        <w:spacing w:after="0"/>
        <w:rPr>
          <w:color w:val="FF0000"/>
          <w:sz w:val="16"/>
          <w:szCs w:val="16"/>
          <w:vertAlign w:val="superscript"/>
        </w:rPr>
      </w:pPr>
      <w:r w:rsidRPr="008F5DA0">
        <w:rPr>
          <w:color w:val="FF0000"/>
          <w:sz w:val="16"/>
          <w:szCs w:val="16"/>
          <w:vertAlign w:val="superscript"/>
        </w:rPr>
        <w:t>Все русские прозаические произведения оформляются в читательский дневник</w:t>
      </w:r>
    </w:p>
    <w:p w:rsidR="008F5DA0" w:rsidRDefault="008F5DA0" w:rsidP="008F5DA0">
      <w:pPr>
        <w:spacing w:after="0"/>
        <w:rPr>
          <w:color w:val="FF0000"/>
          <w:sz w:val="16"/>
          <w:szCs w:val="16"/>
          <w:vertAlign w:val="superscript"/>
        </w:rPr>
      </w:pPr>
    </w:p>
    <w:p w:rsidR="008F5DA0" w:rsidRDefault="008F5DA0" w:rsidP="008F5DA0">
      <w:pPr>
        <w:spacing w:after="0"/>
        <w:rPr>
          <w:color w:val="FF0000"/>
          <w:sz w:val="16"/>
          <w:szCs w:val="16"/>
          <w:vertAlign w:val="superscript"/>
        </w:rPr>
      </w:pPr>
    </w:p>
    <w:p w:rsidR="008F5DA0" w:rsidRPr="008F5DA0" w:rsidRDefault="008F5DA0" w:rsidP="008F5DA0">
      <w:pPr>
        <w:spacing w:after="0"/>
        <w:rPr>
          <w:color w:val="FF0000"/>
          <w:sz w:val="16"/>
          <w:szCs w:val="16"/>
          <w:vertAlign w:val="superscript"/>
        </w:rPr>
      </w:pP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 xml:space="preserve">Слово о полку Игореве. 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Д. И. Фонвизин. Бригадир.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 xml:space="preserve">М. В. Ломоносов </w:t>
      </w:r>
      <w:r w:rsidRPr="008F5DA0">
        <w:rPr>
          <w:i/>
          <w:iCs/>
          <w:sz w:val="16"/>
          <w:szCs w:val="16"/>
          <w:vertAlign w:val="superscript"/>
        </w:rPr>
        <w:t>«Вечернее размышление о Божием величестве при слу</w:t>
      </w:r>
      <w:r w:rsidRPr="008F5DA0">
        <w:rPr>
          <w:i/>
          <w:iCs/>
          <w:sz w:val="16"/>
          <w:szCs w:val="16"/>
          <w:vertAlign w:val="superscript"/>
        </w:rPr>
        <w:softHyphen/>
        <w:t xml:space="preserve">чае великого северного сияния», «Ода на день восшествия на Всероссийский престол </w:t>
      </w:r>
      <w:proofErr w:type="spellStart"/>
      <w:r w:rsidRPr="008F5DA0">
        <w:rPr>
          <w:i/>
          <w:iCs/>
          <w:sz w:val="16"/>
          <w:szCs w:val="16"/>
          <w:vertAlign w:val="superscript"/>
        </w:rPr>
        <w:t>ея</w:t>
      </w:r>
      <w:proofErr w:type="spellEnd"/>
      <w:r w:rsidRPr="008F5DA0">
        <w:rPr>
          <w:i/>
          <w:iCs/>
          <w:sz w:val="16"/>
          <w:szCs w:val="16"/>
          <w:vertAlign w:val="superscript"/>
        </w:rPr>
        <w:t xml:space="preserve"> Величества государыни Им</w:t>
      </w:r>
      <w:r w:rsidRPr="008F5DA0">
        <w:rPr>
          <w:i/>
          <w:iCs/>
          <w:sz w:val="16"/>
          <w:szCs w:val="16"/>
          <w:vertAlign w:val="superscript"/>
        </w:rPr>
        <w:softHyphen/>
        <w:t xml:space="preserve">ператрицы </w:t>
      </w:r>
      <w:proofErr w:type="spellStart"/>
      <w:r w:rsidRPr="008F5DA0">
        <w:rPr>
          <w:i/>
          <w:iCs/>
          <w:sz w:val="16"/>
          <w:szCs w:val="16"/>
          <w:vertAlign w:val="superscript"/>
        </w:rPr>
        <w:t>Елисаветы</w:t>
      </w:r>
      <w:proofErr w:type="spellEnd"/>
      <w:r w:rsidRPr="008F5DA0">
        <w:rPr>
          <w:i/>
          <w:iCs/>
          <w:sz w:val="16"/>
          <w:szCs w:val="16"/>
          <w:vertAlign w:val="superscript"/>
        </w:rPr>
        <w:t xml:space="preserve"> Петровны 1747 года»</w:t>
      </w:r>
      <w:r w:rsidRPr="008F5DA0">
        <w:rPr>
          <w:sz w:val="16"/>
          <w:szCs w:val="16"/>
          <w:vertAlign w:val="superscript"/>
        </w:rPr>
        <w:t xml:space="preserve">; </w:t>
      </w:r>
    </w:p>
    <w:p w:rsidR="008F5DA0" w:rsidRPr="008F5DA0" w:rsidRDefault="008F5DA0" w:rsidP="008F5DA0">
      <w:pPr>
        <w:spacing w:after="0" w:line="240" w:lineRule="auto"/>
        <w:rPr>
          <w:i/>
          <w:iCs/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 xml:space="preserve">Г. Р. Державин </w:t>
      </w:r>
      <w:r w:rsidRPr="008F5DA0">
        <w:rPr>
          <w:i/>
          <w:iCs/>
          <w:sz w:val="16"/>
          <w:szCs w:val="16"/>
          <w:vertAlign w:val="superscript"/>
        </w:rPr>
        <w:t>«Властителям и судиям»</w:t>
      </w:r>
      <w:r w:rsidRPr="008F5DA0">
        <w:rPr>
          <w:sz w:val="16"/>
          <w:szCs w:val="16"/>
          <w:vertAlign w:val="superscript"/>
        </w:rPr>
        <w:t xml:space="preserve">, </w:t>
      </w:r>
      <w:r w:rsidRPr="008F5DA0">
        <w:rPr>
          <w:i/>
          <w:iCs/>
          <w:sz w:val="16"/>
          <w:szCs w:val="16"/>
          <w:vertAlign w:val="superscript"/>
        </w:rPr>
        <w:t>«Памятник»;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 xml:space="preserve"> В. А. Жуковский «Море», «Невыразимое», баллады «Светлана», «Людмила»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 xml:space="preserve">Стихотворения К. Ф. Рылеева, К. Н. Батюшкова, Е. А. Баратынского. 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А. Н. Радищев. Путешествие из Петербурга в Москву.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А.С.Грибоедов «Горе от ума»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А. С. Пушкин. Стихотворения. Ма</w:t>
      </w:r>
      <w:r w:rsidRPr="008F5DA0">
        <w:rPr>
          <w:sz w:val="16"/>
          <w:szCs w:val="16"/>
          <w:vertAlign w:val="superscript"/>
        </w:rPr>
        <w:softHyphen/>
        <w:t>ленькие трагедии. Роман в стихах «Евгений Онегин»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М. Ю. Лермонтов. Стихотворения. Роман «Герой нашего времени»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Н. В. Гоголь. Петербургские повести. Поэма «Мертвые души»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 xml:space="preserve">Стихотворения Н. А. Некрасова, Ф. И. Тютчева, А. А. Фета, А. Н. </w:t>
      </w:r>
      <w:proofErr w:type="spellStart"/>
      <w:r w:rsidRPr="008F5DA0">
        <w:rPr>
          <w:sz w:val="16"/>
          <w:szCs w:val="16"/>
          <w:vertAlign w:val="superscript"/>
        </w:rPr>
        <w:t>Майкова</w:t>
      </w:r>
      <w:proofErr w:type="spellEnd"/>
      <w:r w:rsidRPr="008F5DA0">
        <w:rPr>
          <w:sz w:val="16"/>
          <w:szCs w:val="16"/>
          <w:vertAlign w:val="superscript"/>
        </w:rPr>
        <w:t>, Я. П. Полонского.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 xml:space="preserve">И. С. Тургенев. Ася. Первая любовь. 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Л. Н. Толстой. Отрочество. Юность.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Стихотворения А. А. Блока, С. А. Есенина, В. В. Ма</w:t>
      </w:r>
      <w:r w:rsidRPr="008F5DA0">
        <w:rPr>
          <w:sz w:val="16"/>
          <w:szCs w:val="16"/>
          <w:vertAlign w:val="superscript"/>
        </w:rPr>
        <w:softHyphen/>
        <w:t>яковского, М. И. Цветаевой, А. А. Ахматовой, Н. А. Заболоцкого, А. Т. Твардовского, Н. М. Руб</w:t>
      </w:r>
      <w:r w:rsidRPr="008F5DA0">
        <w:rPr>
          <w:sz w:val="16"/>
          <w:szCs w:val="16"/>
          <w:vertAlign w:val="superscript"/>
        </w:rPr>
        <w:softHyphen/>
        <w:t>цова, Е. А. Евтушенко, А. А. Вознесенского, Б. А. Слуцкого, И. А. Бродского и др.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М.А. Шолохов Рассказ «Судьба человека»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А.И.Солженицын «Матренин двор»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i/>
          <w:iCs/>
          <w:sz w:val="16"/>
          <w:szCs w:val="16"/>
          <w:vertAlign w:val="superscript"/>
        </w:rPr>
        <w:t>Из зарубежной литературы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Данте Алигьери «Божественная комедия»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И.В. Гете «Фауст»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У. Шекспир. «Гамлет»</w:t>
      </w:r>
    </w:p>
    <w:p w:rsidR="008F5DA0" w:rsidRPr="008F5DA0" w:rsidRDefault="008F5DA0" w:rsidP="008F5DA0">
      <w:pPr>
        <w:spacing w:after="0" w:line="240" w:lineRule="auto"/>
        <w:rPr>
          <w:sz w:val="16"/>
          <w:szCs w:val="16"/>
          <w:vertAlign w:val="superscript"/>
        </w:rPr>
      </w:pPr>
      <w:r w:rsidRPr="008F5DA0">
        <w:rPr>
          <w:sz w:val="16"/>
          <w:szCs w:val="16"/>
          <w:vertAlign w:val="superscript"/>
        </w:rPr>
        <w:t>ДЖ. Г. Байрон. Поэма «Корсар»</w:t>
      </w:r>
    </w:p>
    <w:p w:rsidR="008F5DA0" w:rsidRPr="008F5DA0" w:rsidRDefault="008F5DA0" w:rsidP="008F5DA0">
      <w:pPr>
        <w:spacing w:after="0"/>
        <w:rPr>
          <w:color w:val="FF0000"/>
          <w:sz w:val="16"/>
          <w:szCs w:val="16"/>
          <w:vertAlign w:val="superscript"/>
        </w:rPr>
      </w:pPr>
      <w:r w:rsidRPr="008F5DA0">
        <w:rPr>
          <w:color w:val="FF0000"/>
          <w:sz w:val="16"/>
          <w:szCs w:val="16"/>
          <w:vertAlign w:val="superscript"/>
        </w:rPr>
        <w:t>Все русские прозаические произведения оформляются в читательский дневник</w:t>
      </w:r>
    </w:p>
    <w:p w:rsidR="008F5DA0" w:rsidRPr="00066CC1" w:rsidRDefault="008F5DA0" w:rsidP="00066CC1">
      <w:pPr>
        <w:spacing w:after="0"/>
        <w:rPr>
          <w:sz w:val="16"/>
          <w:szCs w:val="16"/>
          <w:vertAlign w:val="superscript"/>
        </w:rPr>
      </w:pPr>
    </w:p>
    <w:sectPr w:rsidR="008F5DA0" w:rsidRPr="00066CC1" w:rsidSect="008F5DA0">
      <w:pgSz w:w="11906" w:h="16838"/>
      <w:pgMar w:top="284" w:right="284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6CC1"/>
    <w:rsid w:val="00066CC1"/>
    <w:rsid w:val="008F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2011-05-30T03:48:00Z</cp:lastPrinted>
  <dcterms:created xsi:type="dcterms:W3CDTF">2011-05-30T03:49:00Z</dcterms:created>
  <dcterms:modified xsi:type="dcterms:W3CDTF">2011-05-30T03:49:00Z</dcterms:modified>
</cp:coreProperties>
</file>