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271" w:rsidRPr="00BD2271" w:rsidRDefault="0016646F" w:rsidP="00BD2271">
      <w:pPr>
        <w:ind w:left="-1134" w:right="-143"/>
        <w:jc w:val="center"/>
        <w:rPr>
          <w:sz w:val="36"/>
          <w:szCs w:val="36"/>
        </w:rPr>
      </w:pPr>
      <w:r>
        <w:rPr>
          <w:sz w:val="32"/>
          <w:szCs w:val="32"/>
        </w:rPr>
        <w:t xml:space="preserve">   </w:t>
      </w:r>
      <w:r w:rsidR="00BD2271" w:rsidRPr="00BD2271">
        <w:rPr>
          <w:sz w:val="36"/>
          <w:szCs w:val="36"/>
        </w:rPr>
        <w:t xml:space="preserve">Урок литературы в 11 классе </w:t>
      </w:r>
    </w:p>
    <w:p w:rsidR="0016646F" w:rsidRPr="0016646F" w:rsidRDefault="0016646F" w:rsidP="0016646F">
      <w:pPr>
        <w:ind w:left="-1134" w:right="-143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16646F">
        <w:rPr>
          <w:sz w:val="32"/>
          <w:szCs w:val="32"/>
        </w:rPr>
        <w:t>“</w:t>
      </w:r>
      <w:r w:rsidR="00623DA3">
        <w:rPr>
          <w:sz w:val="32"/>
          <w:szCs w:val="32"/>
        </w:rPr>
        <w:t>Возможность</w:t>
      </w:r>
      <w:r>
        <w:rPr>
          <w:sz w:val="32"/>
          <w:szCs w:val="32"/>
        </w:rPr>
        <w:t xml:space="preserve"> правдивости</w:t>
      </w:r>
      <w:r w:rsidRPr="0016646F">
        <w:rPr>
          <w:sz w:val="32"/>
          <w:szCs w:val="32"/>
        </w:rPr>
        <w:t xml:space="preserve"> -</w:t>
      </w:r>
      <w:r w:rsidR="00623DA3">
        <w:rPr>
          <w:sz w:val="32"/>
          <w:szCs w:val="32"/>
        </w:rPr>
        <w:t xml:space="preserve"> огненное доказательство</w:t>
      </w:r>
      <w:r>
        <w:rPr>
          <w:sz w:val="32"/>
          <w:szCs w:val="32"/>
        </w:rPr>
        <w:t xml:space="preserve"> бессмертия</w:t>
      </w:r>
      <w:r w:rsidRPr="0016646F">
        <w:rPr>
          <w:sz w:val="32"/>
          <w:szCs w:val="32"/>
        </w:rPr>
        <w:t xml:space="preserve">’’ </w:t>
      </w:r>
    </w:p>
    <w:p w:rsidR="00932354" w:rsidRDefault="00851F8B" w:rsidP="00932354">
      <w:pPr>
        <w:ind w:left="-1134" w:right="-143"/>
        <w:rPr>
          <w:sz w:val="32"/>
          <w:szCs w:val="32"/>
        </w:rPr>
      </w:pPr>
      <w:r>
        <w:rPr>
          <w:sz w:val="32"/>
          <w:szCs w:val="32"/>
        </w:rPr>
        <w:t>Цели урока:</w:t>
      </w:r>
    </w:p>
    <w:p w:rsidR="0016646F" w:rsidRDefault="0016646F" w:rsidP="00932354">
      <w:pPr>
        <w:pStyle w:val="a3"/>
        <w:numPr>
          <w:ilvl w:val="0"/>
          <w:numId w:val="2"/>
        </w:numPr>
        <w:ind w:right="-143"/>
        <w:rPr>
          <w:sz w:val="32"/>
          <w:szCs w:val="32"/>
        </w:rPr>
      </w:pPr>
      <w:r w:rsidRPr="00932354">
        <w:rPr>
          <w:sz w:val="32"/>
          <w:szCs w:val="32"/>
        </w:rPr>
        <w:t>Вызвать интерес к личнос</w:t>
      </w:r>
      <w:r w:rsidR="001E211D">
        <w:rPr>
          <w:sz w:val="32"/>
          <w:szCs w:val="32"/>
        </w:rPr>
        <w:t>ти и творчеству А.И.Солженицы</w:t>
      </w:r>
      <w:r w:rsidR="00932354" w:rsidRPr="00932354">
        <w:rPr>
          <w:sz w:val="32"/>
          <w:szCs w:val="32"/>
        </w:rPr>
        <w:t>на, ставшего символом открытости, воли, верности, памяти.</w:t>
      </w:r>
    </w:p>
    <w:p w:rsidR="001210BF" w:rsidRPr="00383F5F" w:rsidRDefault="00932354" w:rsidP="00383F5F">
      <w:pPr>
        <w:pStyle w:val="a3"/>
        <w:numPr>
          <w:ilvl w:val="0"/>
          <w:numId w:val="2"/>
        </w:numPr>
        <w:ind w:right="-143"/>
        <w:rPr>
          <w:sz w:val="32"/>
          <w:szCs w:val="32"/>
        </w:rPr>
      </w:pPr>
      <w:r w:rsidRPr="00383F5F">
        <w:rPr>
          <w:sz w:val="32"/>
          <w:szCs w:val="32"/>
        </w:rPr>
        <w:t xml:space="preserve">Познакомить уч-ся с документальными материалами с художественными  </w:t>
      </w:r>
      <w:r w:rsidR="001210BF" w:rsidRPr="00383F5F">
        <w:rPr>
          <w:sz w:val="32"/>
          <w:szCs w:val="32"/>
        </w:rPr>
        <w:t>произведениями, воссозда</w:t>
      </w:r>
      <w:r w:rsidR="00623DA3">
        <w:rPr>
          <w:sz w:val="32"/>
          <w:szCs w:val="32"/>
        </w:rPr>
        <w:t>ющими</w:t>
      </w:r>
      <w:r w:rsidR="001210BF" w:rsidRPr="00383F5F">
        <w:rPr>
          <w:sz w:val="32"/>
          <w:szCs w:val="32"/>
        </w:rPr>
        <w:t xml:space="preserve"> эпоху сталинского террора.</w:t>
      </w:r>
    </w:p>
    <w:p w:rsidR="00932354" w:rsidRPr="00383F5F" w:rsidRDefault="001210BF" w:rsidP="00383F5F">
      <w:pPr>
        <w:pStyle w:val="a3"/>
        <w:numPr>
          <w:ilvl w:val="0"/>
          <w:numId w:val="2"/>
        </w:numPr>
        <w:ind w:right="-143"/>
        <w:rPr>
          <w:sz w:val="32"/>
          <w:szCs w:val="32"/>
        </w:rPr>
      </w:pPr>
      <w:r w:rsidRPr="00383F5F">
        <w:rPr>
          <w:sz w:val="32"/>
          <w:szCs w:val="32"/>
        </w:rPr>
        <w:t>Способствовать приобретению знаний о то</w:t>
      </w:r>
      <w:r w:rsidR="00851F8B">
        <w:rPr>
          <w:sz w:val="32"/>
          <w:szCs w:val="32"/>
        </w:rPr>
        <w:t>талита</w:t>
      </w:r>
      <w:r w:rsidR="00EF6FF9">
        <w:rPr>
          <w:sz w:val="32"/>
          <w:szCs w:val="32"/>
        </w:rPr>
        <w:t xml:space="preserve">рном </w:t>
      </w:r>
      <w:r w:rsidR="00B03AA3">
        <w:rPr>
          <w:sz w:val="32"/>
          <w:szCs w:val="32"/>
        </w:rPr>
        <w:t xml:space="preserve"> </w:t>
      </w:r>
      <w:r w:rsidR="00932354" w:rsidRPr="00383F5F">
        <w:rPr>
          <w:sz w:val="32"/>
          <w:szCs w:val="32"/>
        </w:rPr>
        <w:t xml:space="preserve"> </w:t>
      </w:r>
      <w:r w:rsidRPr="00383F5F">
        <w:rPr>
          <w:sz w:val="32"/>
          <w:szCs w:val="32"/>
        </w:rPr>
        <w:t>режиме, подвести уч-ся к решению нравственных проблем и пониманию, что каждый человек отве</w:t>
      </w:r>
      <w:r w:rsidR="00623DA3">
        <w:rPr>
          <w:sz w:val="32"/>
          <w:szCs w:val="32"/>
        </w:rPr>
        <w:t xml:space="preserve">тственен </w:t>
      </w:r>
      <w:r w:rsidR="00383F5F" w:rsidRPr="00383F5F">
        <w:rPr>
          <w:sz w:val="32"/>
          <w:szCs w:val="32"/>
        </w:rPr>
        <w:t xml:space="preserve">за историю </w:t>
      </w:r>
    </w:p>
    <w:p w:rsidR="00932354" w:rsidRDefault="00932354" w:rsidP="00383F5F">
      <w:pPr>
        <w:pStyle w:val="a3"/>
        <w:ind w:left="-360" w:right="-143"/>
        <w:rPr>
          <w:sz w:val="32"/>
          <w:szCs w:val="32"/>
        </w:rPr>
      </w:pPr>
    </w:p>
    <w:p w:rsidR="00383F5F" w:rsidRDefault="00383F5F" w:rsidP="00932354">
      <w:pPr>
        <w:pStyle w:val="a3"/>
        <w:ind w:left="-414" w:right="-143"/>
        <w:rPr>
          <w:sz w:val="40"/>
          <w:szCs w:val="40"/>
        </w:rPr>
      </w:pPr>
      <w:r w:rsidRPr="00383F5F">
        <w:rPr>
          <w:sz w:val="40"/>
          <w:szCs w:val="40"/>
        </w:rPr>
        <w:t xml:space="preserve">                                       Ход урока </w:t>
      </w:r>
    </w:p>
    <w:p w:rsidR="00383F5F" w:rsidRPr="00383F5F" w:rsidRDefault="00383F5F" w:rsidP="00932354">
      <w:pPr>
        <w:pStyle w:val="a3"/>
        <w:ind w:left="-414" w:right="-143"/>
        <w:rPr>
          <w:sz w:val="28"/>
          <w:szCs w:val="28"/>
        </w:rPr>
      </w:pPr>
      <w:r w:rsidRPr="00383F5F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                               </w:t>
      </w:r>
      <w:r w:rsidRPr="00383F5F">
        <w:rPr>
          <w:sz w:val="28"/>
          <w:szCs w:val="28"/>
        </w:rPr>
        <w:t xml:space="preserve">  Я хочу вернуть </w:t>
      </w:r>
    </w:p>
    <w:p w:rsidR="00383F5F" w:rsidRDefault="00383F5F" w:rsidP="00932354">
      <w:pPr>
        <w:pStyle w:val="a3"/>
        <w:ind w:left="-414" w:right="-14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20209B">
        <w:rPr>
          <w:sz w:val="28"/>
          <w:szCs w:val="28"/>
        </w:rPr>
        <w:t xml:space="preserve">                          России</w:t>
      </w:r>
      <w:r>
        <w:rPr>
          <w:sz w:val="28"/>
          <w:szCs w:val="28"/>
        </w:rPr>
        <w:t xml:space="preserve"> её память   </w:t>
      </w:r>
    </w:p>
    <w:p w:rsidR="00383F5F" w:rsidRDefault="00383F5F" w:rsidP="00932354">
      <w:pPr>
        <w:pStyle w:val="a3"/>
        <w:ind w:left="-414" w:right="-14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А.Солженицын    </w:t>
      </w:r>
    </w:p>
    <w:p w:rsidR="00383F5F" w:rsidRDefault="00383F5F" w:rsidP="00932354">
      <w:pPr>
        <w:pStyle w:val="a3"/>
        <w:ind w:left="-414" w:right="-143"/>
        <w:rPr>
          <w:sz w:val="28"/>
          <w:szCs w:val="28"/>
        </w:rPr>
      </w:pPr>
    </w:p>
    <w:p w:rsidR="00383F5F" w:rsidRDefault="00383F5F" w:rsidP="00932354">
      <w:pPr>
        <w:pStyle w:val="a3"/>
        <w:ind w:left="-414" w:right="-143"/>
        <w:rPr>
          <w:sz w:val="28"/>
          <w:szCs w:val="28"/>
        </w:rPr>
      </w:pPr>
    </w:p>
    <w:p w:rsidR="00383F5F" w:rsidRDefault="00851F8B" w:rsidP="00383F5F">
      <w:pPr>
        <w:pStyle w:val="a3"/>
        <w:ind w:left="-993" w:right="-143"/>
        <w:rPr>
          <w:sz w:val="28"/>
          <w:szCs w:val="28"/>
        </w:rPr>
      </w:pPr>
      <w:r>
        <w:rPr>
          <w:sz w:val="28"/>
          <w:szCs w:val="28"/>
        </w:rPr>
        <w:t>1</w:t>
      </w:r>
      <w:r w:rsidR="00383F5F">
        <w:rPr>
          <w:sz w:val="28"/>
          <w:szCs w:val="28"/>
        </w:rPr>
        <w:t xml:space="preserve">  </w:t>
      </w:r>
      <w:proofErr w:type="gramStart"/>
      <w:r w:rsidR="00383F5F">
        <w:rPr>
          <w:sz w:val="28"/>
          <w:szCs w:val="28"/>
        </w:rPr>
        <w:t>Вступительное</w:t>
      </w:r>
      <w:proofErr w:type="gramEnd"/>
      <w:r w:rsidR="00383F5F">
        <w:rPr>
          <w:sz w:val="28"/>
          <w:szCs w:val="28"/>
        </w:rPr>
        <w:t xml:space="preserve"> слова учителя. </w:t>
      </w:r>
    </w:p>
    <w:p w:rsidR="00383F5F" w:rsidRDefault="00383F5F" w:rsidP="00383F5F">
      <w:pPr>
        <w:pStyle w:val="a3"/>
        <w:ind w:left="-993" w:right="-143"/>
        <w:rPr>
          <w:sz w:val="28"/>
          <w:szCs w:val="28"/>
        </w:rPr>
      </w:pPr>
      <w:r>
        <w:rPr>
          <w:sz w:val="28"/>
          <w:szCs w:val="28"/>
        </w:rPr>
        <w:t xml:space="preserve">А.Солженицын </w:t>
      </w:r>
      <w:proofErr w:type="gramStart"/>
      <w:r>
        <w:rPr>
          <w:sz w:val="28"/>
          <w:szCs w:val="28"/>
        </w:rPr>
        <w:t>–э</w:t>
      </w:r>
      <w:proofErr w:type="gramEnd"/>
      <w:r>
        <w:rPr>
          <w:sz w:val="28"/>
          <w:szCs w:val="28"/>
        </w:rPr>
        <w:t xml:space="preserve">то история политических репрессий </w:t>
      </w:r>
      <w:r w:rsidR="00623DA3">
        <w:rPr>
          <w:sz w:val="28"/>
          <w:szCs w:val="28"/>
        </w:rPr>
        <w:t>. С</w:t>
      </w:r>
      <w:r>
        <w:rPr>
          <w:sz w:val="28"/>
          <w:szCs w:val="28"/>
        </w:rPr>
        <w:t xml:space="preserve">вою роль </w:t>
      </w:r>
      <w:r w:rsidR="0070127B">
        <w:rPr>
          <w:sz w:val="28"/>
          <w:szCs w:val="28"/>
        </w:rPr>
        <w:t>писатель понимал так</w:t>
      </w:r>
      <w:r w:rsidR="00623DA3">
        <w:rPr>
          <w:sz w:val="28"/>
          <w:szCs w:val="28"/>
        </w:rPr>
        <w:t>:</w:t>
      </w:r>
      <w:r w:rsidR="0070127B" w:rsidRPr="0070127B">
        <w:rPr>
          <w:sz w:val="28"/>
          <w:szCs w:val="28"/>
        </w:rPr>
        <w:t xml:space="preserve"> “</w:t>
      </w:r>
      <w:r w:rsidR="0020209B">
        <w:rPr>
          <w:sz w:val="28"/>
          <w:szCs w:val="28"/>
        </w:rPr>
        <w:t>Я хочу вернуть России</w:t>
      </w:r>
      <w:r w:rsidR="0070127B">
        <w:rPr>
          <w:sz w:val="28"/>
          <w:szCs w:val="28"/>
        </w:rPr>
        <w:t xml:space="preserve"> её память'' Он  хотел быть памятью народа, кот</w:t>
      </w:r>
      <w:r w:rsidR="00623DA3">
        <w:rPr>
          <w:sz w:val="28"/>
          <w:szCs w:val="28"/>
        </w:rPr>
        <w:t xml:space="preserve">орого постигла  большая беда, но </w:t>
      </w:r>
      <w:r w:rsidR="0070127B">
        <w:rPr>
          <w:sz w:val="28"/>
          <w:szCs w:val="28"/>
        </w:rPr>
        <w:t xml:space="preserve">не хотел находиться в плену  </w:t>
      </w:r>
      <w:r w:rsidR="0020209B">
        <w:rPr>
          <w:sz w:val="28"/>
          <w:szCs w:val="28"/>
        </w:rPr>
        <w:t xml:space="preserve">иллюзорных сравнений и сопоставлений. </w:t>
      </w:r>
    </w:p>
    <w:p w:rsidR="00BE4294" w:rsidRDefault="00BE4294" w:rsidP="001743FE">
      <w:pPr>
        <w:pStyle w:val="a3"/>
        <w:ind w:left="-993" w:right="-143"/>
        <w:rPr>
          <w:sz w:val="28"/>
          <w:szCs w:val="28"/>
        </w:rPr>
      </w:pPr>
    </w:p>
    <w:p w:rsidR="00BE4294" w:rsidRDefault="001E211D" w:rsidP="001743FE">
      <w:pPr>
        <w:pStyle w:val="a3"/>
        <w:ind w:left="-993" w:right="-143"/>
        <w:rPr>
          <w:sz w:val="28"/>
          <w:szCs w:val="28"/>
        </w:rPr>
      </w:pPr>
      <w:r w:rsidRPr="00623DA3">
        <w:rPr>
          <w:b/>
          <w:sz w:val="28"/>
          <w:szCs w:val="28"/>
        </w:rPr>
        <w:t>Выступление  уч-ся</w:t>
      </w:r>
      <w:r w:rsidR="00623DA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623D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Александр Исаевич Солженицын  родился в 1918 году 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Кисловодске</w:t>
      </w:r>
      <w:proofErr w:type="gramEnd"/>
      <w:r>
        <w:rPr>
          <w:sz w:val="28"/>
          <w:szCs w:val="28"/>
        </w:rPr>
        <w:t>. Со стороны отца Солженицын происходил из старинного крестьянского рода на Северном Кавказе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Отец </w:t>
      </w:r>
      <w:proofErr w:type="spellStart"/>
      <w:r>
        <w:rPr>
          <w:sz w:val="28"/>
          <w:szCs w:val="28"/>
        </w:rPr>
        <w:t>Исаакий</w:t>
      </w:r>
      <w:proofErr w:type="spellEnd"/>
      <w:r>
        <w:rPr>
          <w:sz w:val="28"/>
          <w:szCs w:val="28"/>
        </w:rPr>
        <w:t xml:space="preserve"> Семёнович учился в Харькове , затем в Москве , воевал в первую  мировую войну ,был награждён Георгиевским крестом. Его жизнь оборвалась трагически за несколько месяцев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рождение</w:t>
      </w:r>
      <w:proofErr w:type="gramEnd"/>
      <w:r>
        <w:rPr>
          <w:sz w:val="28"/>
          <w:szCs w:val="28"/>
        </w:rPr>
        <w:t xml:space="preserve"> сына. </w:t>
      </w:r>
      <w:r w:rsidR="001743FE">
        <w:rPr>
          <w:sz w:val="28"/>
          <w:szCs w:val="28"/>
        </w:rPr>
        <w:t>Мать Таисия Захаровна Щербак</w:t>
      </w:r>
      <w:proofErr w:type="gramStart"/>
      <w:r w:rsidR="001743FE">
        <w:rPr>
          <w:sz w:val="28"/>
          <w:szCs w:val="28"/>
        </w:rPr>
        <w:t xml:space="preserve"> ,</w:t>
      </w:r>
      <w:proofErr w:type="gramEnd"/>
      <w:r w:rsidR="001743FE">
        <w:rPr>
          <w:sz w:val="28"/>
          <w:szCs w:val="28"/>
        </w:rPr>
        <w:t>дочь хуторянина на Кубани , получила прекрасное воспитание и образование: училась в Москве на сельскохозяйственных  курсах  кн. Голицыной .В 1924 г . Таисия Захаровна с шестилетним сыном переехали в город Ростов-на-Дону . В школе юный Александр Солженицын-староста класса , отчаянный футболист</w:t>
      </w:r>
      <w:r w:rsidR="00623DA3">
        <w:rPr>
          <w:sz w:val="28"/>
          <w:szCs w:val="28"/>
        </w:rPr>
        <w:t xml:space="preserve">, </w:t>
      </w:r>
      <w:r w:rsidR="001743FE">
        <w:rPr>
          <w:sz w:val="28"/>
          <w:szCs w:val="28"/>
        </w:rPr>
        <w:t xml:space="preserve">поклонник  театра и </w:t>
      </w:r>
      <w:r w:rsidR="00BE4294">
        <w:rPr>
          <w:sz w:val="28"/>
          <w:szCs w:val="28"/>
        </w:rPr>
        <w:t xml:space="preserve">участник школьного драмкружка. </w:t>
      </w:r>
    </w:p>
    <w:p w:rsidR="002F2B51" w:rsidRDefault="00BE4294" w:rsidP="001743FE">
      <w:pPr>
        <w:pStyle w:val="a3"/>
        <w:ind w:left="-993" w:right="-143"/>
        <w:rPr>
          <w:sz w:val="28"/>
          <w:szCs w:val="28"/>
        </w:rPr>
      </w:pPr>
      <w:r>
        <w:rPr>
          <w:sz w:val="28"/>
          <w:szCs w:val="28"/>
        </w:rPr>
        <w:lastRenderedPageBreak/>
        <w:t>А.И.Солженицы</w:t>
      </w:r>
      <w:proofErr w:type="gramStart"/>
      <w:r>
        <w:rPr>
          <w:sz w:val="28"/>
          <w:szCs w:val="28"/>
        </w:rPr>
        <w:t>н-</w:t>
      </w:r>
      <w:proofErr w:type="gramEnd"/>
      <w:r>
        <w:rPr>
          <w:sz w:val="28"/>
          <w:szCs w:val="28"/>
        </w:rPr>
        <w:t xml:space="preserve"> образованный человек. Он окончил </w:t>
      </w:r>
      <w:r w:rsidR="001E211D" w:rsidRPr="001743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физико-математический факультет  Ростовского </w:t>
      </w:r>
      <w:r w:rsidR="001E211D" w:rsidRPr="001743FE">
        <w:rPr>
          <w:sz w:val="28"/>
          <w:szCs w:val="28"/>
        </w:rPr>
        <w:t xml:space="preserve"> </w:t>
      </w:r>
      <w:r>
        <w:rPr>
          <w:sz w:val="28"/>
          <w:szCs w:val="28"/>
        </w:rPr>
        <w:t>университета. Заочно учился в Московском институте истории, философии и литературы</w:t>
      </w:r>
      <w:proofErr w:type="gramStart"/>
      <w:r w:rsidR="00623D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преподавал  астрономию и математику в одной из школ города Морозовск</w:t>
      </w:r>
      <w:r w:rsidR="00623DA3">
        <w:rPr>
          <w:sz w:val="28"/>
          <w:szCs w:val="28"/>
        </w:rPr>
        <w:t>е</w:t>
      </w:r>
      <w:r>
        <w:rPr>
          <w:sz w:val="28"/>
          <w:szCs w:val="28"/>
        </w:rPr>
        <w:t xml:space="preserve"> (недалеко от Ростова).</w:t>
      </w:r>
      <w:r w:rsidR="00DF6518">
        <w:rPr>
          <w:sz w:val="28"/>
          <w:szCs w:val="28"/>
        </w:rPr>
        <w:t xml:space="preserve"> В 1941 году А.И.Солженицын стал солдатом</w:t>
      </w:r>
      <w:proofErr w:type="gramStart"/>
      <w:r w:rsidR="00DF6518">
        <w:rPr>
          <w:sz w:val="28"/>
          <w:szCs w:val="28"/>
        </w:rPr>
        <w:t xml:space="preserve"> ,</w:t>
      </w:r>
      <w:proofErr w:type="gramEnd"/>
      <w:r w:rsidR="00DF6518">
        <w:rPr>
          <w:sz w:val="28"/>
          <w:szCs w:val="28"/>
        </w:rPr>
        <w:t xml:space="preserve"> потом курсантом офицерской  школы в городе Костроме. Фронтовыми дорогами он прошел от Орла дл Восточной Пруссии. Вот какую </w:t>
      </w:r>
      <w:r>
        <w:rPr>
          <w:sz w:val="28"/>
          <w:szCs w:val="28"/>
        </w:rPr>
        <w:t xml:space="preserve"> </w:t>
      </w:r>
      <w:r w:rsidR="00DF6518" w:rsidRPr="00DF6518">
        <w:rPr>
          <w:sz w:val="28"/>
          <w:szCs w:val="28"/>
        </w:rPr>
        <w:t>‘‘</w:t>
      </w:r>
      <w:r w:rsidR="00DF6518">
        <w:rPr>
          <w:sz w:val="28"/>
          <w:szCs w:val="28"/>
        </w:rPr>
        <w:t>боевую характеристику</w:t>
      </w:r>
      <w:r w:rsidR="00DF6518" w:rsidRPr="00DF6518">
        <w:rPr>
          <w:sz w:val="28"/>
          <w:szCs w:val="28"/>
        </w:rPr>
        <w:t>’</w:t>
      </w:r>
      <w:r w:rsidR="00727BC1" w:rsidRPr="00727BC1">
        <w:rPr>
          <w:sz w:val="28"/>
          <w:szCs w:val="28"/>
        </w:rPr>
        <w:t xml:space="preserve"> </w:t>
      </w:r>
      <w:r w:rsidR="00DF6518" w:rsidRPr="00DF6518">
        <w:rPr>
          <w:sz w:val="28"/>
          <w:szCs w:val="28"/>
        </w:rPr>
        <w:t>’</w:t>
      </w:r>
      <w:r w:rsidR="00DF6518">
        <w:rPr>
          <w:sz w:val="28"/>
          <w:szCs w:val="28"/>
        </w:rPr>
        <w:t xml:space="preserve">дал генерал Травкин командиру </w:t>
      </w:r>
      <w:r w:rsidR="00DF6518" w:rsidRPr="00DF6518">
        <w:rPr>
          <w:sz w:val="28"/>
          <w:szCs w:val="28"/>
        </w:rPr>
        <w:t>‘’</w:t>
      </w:r>
      <w:r w:rsidR="00727BC1" w:rsidRPr="00727BC1">
        <w:rPr>
          <w:sz w:val="28"/>
          <w:szCs w:val="28"/>
        </w:rPr>
        <w:t xml:space="preserve"> </w:t>
      </w:r>
      <w:proofErr w:type="spellStart"/>
      <w:r w:rsidR="00DF6518">
        <w:rPr>
          <w:sz w:val="28"/>
          <w:szCs w:val="28"/>
        </w:rPr>
        <w:t>звукобатареи</w:t>
      </w:r>
      <w:proofErr w:type="spellEnd"/>
      <w:r w:rsidR="00727BC1" w:rsidRPr="00727BC1">
        <w:rPr>
          <w:sz w:val="28"/>
          <w:szCs w:val="28"/>
        </w:rPr>
        <w:t xml:space="preserve"> </w:t>
      </w:r>
      <w:r w:rsidR="00DF6518">
        <w:rPr>
          <w:sz w:val="28"/>
          <w:szCs w:val="28"/>
        </w:rPr>
        <w:t xml:space="preserve"> </w:t>
      </w:r>
      <w:r w:rsidR="00DF6518" w:rsidRPr="00DF6518">
        <w:rPr>
          <w:sz w:val="28"/>
          <w:szCs w:val="28"/>
        </w:rPr>
        <w:t xml:space="preserve">‘’ </w:t>
      </w:r>
      <w:r w:rsidR="00DF6518">
        <w:rPr>
          <w:sz w:val="28"/>
          <w:szCs w:val="28"/>
        </w:rPr>
        <w:t>Солженицыну:</w:t>
      </w:r>
      <w:r w:rsidR="00727BC1" w:rsidRPr="00727BC1">
        <w:rPr>
          <w:sz w:val="28"/>
          <w:szCs w:val="28"/>
        </w:rPr>
        <w:t xml:space="preserve"> </w:t>
      </w:r>
      <w:r w:rsidR="00727BC1">
        <w:rPr>
          <w:sz w:val="28"/>
          <w:szCs w:val="28"/>
        </w:rPr>
        <w:t>«Солженицын был лично дисциплинирован</w:t>
      </w:r>
      <w:proofErr w:type="gramStart"/>
      <w:r w:rsidR="00727BC1">
        <w:rPr>
          <w:sz w:val="28"/>
          <w:szCs w:val="28"/>
        </w:rPr>
        <w:t xml:space="preserve"> ,</w:t>
      </w:r>
      <w:proofErr w:type="gramEnd"/>
      <w:r w:rsidR="00727BC1">
        <w:rPr>
          <w:sz w:val="28"/>
          <w:szCs w:val="28"/>
        </w:rPr>
        <w:t xml:space="preserve"> требователен… Выполняя боевое задания , он неоднократно проявлял личный  героизм , увлекая за собой личный состав , и всегда  из смертельных  опасностей выходил победителем» . За проявленное мужество (после взятие Орла). Солженицын  получил орден Отечественной войны 2-й степени</w:t>
      </w:r>
      <w:proofErr w:type="gramStart"/>
      <w:r w:rsidR="00727BC1">
        <w:rPr>
          <w:sz w:val="28"/>
          <w:szCs w:val="28"/>
        </w:rPr>
        <w:t xml:space="preserve"> .</w:t>
      </w:r>
      <w:proofErr w:type="gramEnd"/>
      <w:r w:rsidR="00727BC1">
        <w:rPr>
          <w:sz w:val="28"/>
          <w:szCs w:val="28"/>
        </w:rPr>
        <w:t xml:space="preserve"> Орден Красной Звезды </w:t>
      </w:r>
      <w:r w:rsidR="00F3304B">
        <w:rPr>
          <w:sz w:val="28"/>
          <w:szCs w:val="28"/>
        </w:rPr>
        <w:t xml:space="preserve">(после взятие Бобруйска )- вторая фронтовая награда. И вдруг … арест, (Солженицын попал под надзор военной контрразведки за переписку с другом юности  Николаем  </w:t>
      </w:r>
      <w:proofErr w:type="spellStart"/>
      <w:r w:rsidR="00F3304B">
        <w:rPr>
          <w:sz w:val="28"/>
          <w:szCs w:val="28"/>
        </w:rPr>
        <w:t>Виткевичем</w:t>
      </w:r>
      <w:proofErr w:type="spellEnd"/>
      <w:r w:rsidR="00F3304B">
        <w:rPr>
          <w:sz w:val="28"/>
          <w:szCs w:val="28"/>
        </w:rPr>
        <w:t xml:space="preserve">.) Судьба распорядилась так, что будущий писатель прошел все «круги тюремного ада». </w:t>
      </w:r>
      <w:r w:rsidR="002F2B51">
        <w:rPr>
          <w:sz w:val="28"/>
          <w:szCs w:val="28"/>
        </w:rPr>
        <w:t xml:space="preserve">  </w:t>
      </w:r>
    </w:p>
    <w:p w:rsidR="002F2B51" w:rsidRDefault="002F2B51" w:rsidP="001743FE">
      <w:pPr>
        <w:pStyle w:val="a3"/>
        <w:ind w:left="-993" w:right="-14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Обращение к таблице</w:t>
      </w:r>
    </w:p>
    <w:p w:rsidR="002F2B51" w:rsidRDefault="002F2B51" w:rsidP="001743FE">
      <w:pPr>
        <w:pStyle w:val="a3"/>
        <w:ind w:left="-993" w:right="-14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Важнейшие факты,</w:t>
      </w:r>
    </w:p>
    <w:p w:rsidR="002F2B51" w:rsidRPr="002F2B51" w:rsidRDefault="006124A0" w:rsidP="001743FE">
      <w:pPr>
        <w:pStyle w:val="a3"/>
        <w:ind w:left="-993" w:right="-143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351.45pt;margin-top:19.8pt;width:14.25pt;height:12pt;z-index:251663360" o:connectortype="straight">
            <v:stroke endarrow="block"/>
          </v:shape>
        </w:pict>
      </w:r>
      <w:r>
        <w:rPr>
          <w:noProof/>
          <w:sz w:val="32"/>
          <w:szCs w:val="32"/>
          <w:lang w:eastAsia="ru-RU"/>
        </w:rPr>
        <w:pict>
          <v:shape id="_x0000_s1030" type="#_x0000_t32" style="position:absolute;left:0;text-align:left;margin-left:235.2pt;margin-top:19.8pt;width:0;height:12pt;z-index:251662336" o:connectortype="straight">
            <v:stroke endarrow="block"/>
          </v:shape>
        </w:pict>
      </w:r>
      <w:r>
        <w:rPr>
          <w:noProof/>
          <w:sz w:val="32"/>
          <w:szCs w:val="32"/>
          <w:lang w:eastAsia="ru-RU"/>
        </w:rPr>
        <w:pict>
          <v:shape id="_x0000_s1027" type="#_x0000_t32" style="position:absolute;left:0;text-align:left;margin-left:110.7pt;margin-top:19.8pt;width:13.5pt;height:12pt;flip:x;z-index:251659264" o:connectortype="straight">
            <v:stroke endarrow="block"/>
          </v:shape>
        </w:pict>
      </w:r>
      <w:r w:rsidR="002F2B51">
        <w:rPr>
          <w:sz w:val="32"/>
          <w:szCs w:val="32"/>
        </w:rPr>
        <w:t xml:space="preserve">                  </w:t>
      </w:r>
      <w:r w:rsidR="00851F8B">
        <w:rPr>
          <w:sz w:val="32"/>
          <w:szCs w:val="32"/>
        </w:rPr>
        <w:t xml:space="preserve">                               с</w:t>
      </w:r>
      <w:r w:rsidR="002F2B51">
        <w:rPr>
          <w:sz w:val="32"/>
          <w:szCs w:val="32"/>
        </w:rPr>
        <w:t xml:space="preserve">тавшие рубежами судьбы писатели </w:t>
      </w:r>
    </w:p>
    <w:p w:rsidR="00136BE2" w:rsidRDefault="00136BE2">
      <w:pPr>
        <w:pStyle w:val="a3"/>
        <w:ind w:left="-993" w:right="-143"/>
        <w:rPr>
          <w:sz w:val="32"/>
          <w:szCs w:val="32"/>
        </w:rPr>
      </w:pPr>
    </w:p>
    <w:p w:rsidR="002F2B51" w:rsidRPr="002F2B51" w:rsidRDefault="006124A0">
      <w:pPr>
        <w:pStyle w:val="a3"/>
        <w:ind w:left="-993" w:right="-143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rect id="_x0000_s1041" style="position:absolute;left:0;text-align:left;margin-left:332.7pt;margin-top:192.3pt;width:135.75pt;height:48pt;z-index:251670528">
            <v:textbox>
              <w:txbxContent>
                <w:p w:rsidR="00136BE2" w:rsidRDefault="00851F8B" w:rsidP="00851F8B">
                  <w:r>
                    <w:t xml:space="preserve">Насильственное  </w:t>
                  </w:r>
                  <w:proofErr w:type="gramStart"/>
                  <w:r>
                    <w:t>выдворение</w:t>
                  </w:r>
                  <w:proofErr w:type="gramEnd"/>
                  <w:r>
                    <w:t xml:space="preserve"> из страны </w:t>
                  </w:r>
                </w:p>
                <w:p w:rsidR="00136BE2" w:rsidRDefault="00136BE2"/>
                <w:p w:rsidR="00136BE2" w:rsidRDefault="00136BE2"/>
              </w:txbxContent>
            </v:textbox>
          </v:rect>
        </w:pict>
      </w:r>
      <w:r>
        <w:rPr>
          <w:noProof/>
          <w:sz w:val="32"/>
          <w:szCs w:val="32"/>
          <w:lang w:eastAsia="ru-RU"/>
        </w:rPr>
        <w:pict>
          <v:rect id="_x0000_s1040" style="position:absolute;left:0;text-align:left;margin-left:-34.8pt;margin-top:185.55pt;width:145.5pt;height:48pt;z-index:251669504">
            <v:textbox>
              <w:txbxContent>
                <w:p w:rsidR="00136BE2" w:rsidRDefault="00136BE2">
                  <w:r>
                    <w:t xml:space="preserve">Присуждение нобелевской премии  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  <w:lang w:eastAsia="ru-RU"/>
        </w:rPr>
        <w:pict>
          <v:rect id="_x0000_s1039" style="position:absolute;left:0;text-align:left;margin-left:337.95pt;margin-top:93.3pt;width:117pt;height:52.5pt;z-index:251668480">
            <v:textbox>
              <w:txbxContent>
                <w:p w:rsidR="00136BE2" w:rsidRDefault="00136BE2">
                  <w:r>
                    <w:t xml:space="preserve">Исключение </w:t>
                  </w:r>
                  <w:r w:rsidR="00851F8B">
                    <w:t xml:space="preserve">из союза  советских  писателей 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  <w:lang w:eastAsia="ru-RU"/>
        </w:rPr>
        <w:pict>
          <v:rect id="_x0000_s1033" style="position:absolute;left:0;text-align:left;margin-left:169.2pt;margin-top:93.3pt;width:120pt;height:52.5pt;z-index:251665408">
            <v:textbox>
              <w:txbxContent>
                <w:p w:rsidR="00996723" w:rsidRDefault="00996723">
                  <w:r>
                    <w:t>Взаимоотношение с Государственной властью.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  <w:lang w:eastAsia="ru-RU"/>
        </w:rPr>
        <w:pict>
          <v:rect id="_x0000_s1032" style="position:absolute;left:0;text-align:left;margin-left:-31.05pt;margin-top:97.05pt;width:131.25pt;height:48.75pt;z-index:251664384">
            <v:textbox>
              <w:txbxContent>
                <w:p w:rsidR="00996723" w:rsidRPr="00851F8B" w:rsidRDefault="00851F8B">
                  <w:r>
                    <w:t>Смертельная болезнь.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  <w:lang w:eastAsia="ru-RU"/>
        </w:rPr>
        <w:pict>
          <v:rect id="_x0000_s1026" style="position:absolute;left:0;text-align:left;margin-left:-31.05pt;margin-top:16.8pt;width:141.75pt;height:52.5pt;z-index:251658240">
            <v:textbox>
              <w:txbxContent>
                <w:p w:rsidR="00B03AA3" w:rsidRPr="00B03AA3" w:rsidRDefault="00B03AA3">
                  <w:r w:rsidRPr="00B03AA3">
                    <w:t xml:space="preserve"> </w:t>
                  </w:r>
                  <w:r>
                    <w:t xml:space="preserve">1941-1945г. На фронтах </w:t>
                  </w:r>
                  <w:r w:rsidR="00996723">
                    <w:t xml:space="preserve"> </w:t>
                  </w:r>
                  <w:r>
                    <w:t>Великой отечественной войны</w:t>
                  </w:r>
                  <w:r w:rsidR="00996723">
                    <w:t>.</w:t>
                  </w: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  <w:lang w:eastAsia="ru-RU"/>
        </w:rPr>
        <w:pict>
          <v:rect id="_x0000_s1028" style="position:absolute;left:0;text-align:left;margin-left:158.7pt;margin-top:16.8pt;width:141.75pt;height:39.75pt;z-index:251660288">
            <v:textbox>
              <w:txbxContent>
                <w:p w:rsidR="00B03AA3" w:rsidRDefault="00B03AA3">
                  <w:r>
                    <w:t>Февраль 1945г</w:t>
                  </w:r>
                  <w:proofErr w:type="gramStart"/>
                  <w:r>
                    <w:t xml:space="preserve"> .</w:t>
                  </w:r>
                  <w:proofErr w:type="gramEnd"/>
                  <w:r>
                    <w:t xml:space="preserve">Арест на критику Ленина и Сталина.   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  <w:lang w:eastAsia="ru-RU"/>
        </w:rPr>
        <w:pict>
          <v:rect id="_x0000_s1029" style="position:absolute;left:0;text-align:left;margin-left:337.95pt;margin-top:16.8pt;width:120.75pt;height:36pt;z-index:251661312">
            <v:textbox>
              <w:txbxContent>
                <w:p w:rsidR="00B03AA3" w:rsidRDefault="00B03AA3">
                  <w:r>
                    <w:t>8 лет заключения и 3 года ссылки</w:t>
                  </w:r>
                  <w:proofErr w:type="gramStart"/>
                  <w:r>
                    <w:t xml:space="preserve"> </w:t>
                  </w:r>
                  <w:r w:rsidR="00996723">
                    <w:t>.</w:t>
                  </w:r>
                  <w:proofErr w:type="gramEnd"/>
                </w:p>
              </w:txbxContent>
            </v:textbox>
          </v:rect>
        </w:pict>
      </w:r>
    </w:p>
    <w:sectPr w:rsidR="002F2B51" w:rsidRPr="002F2B51" w:rsidSect="0016646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050E"/>
    <w:multiLevelType w:val="hybridMultilevel"/>
    <w:tmpl w:val="3224F432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">
    <w:nsid w:val="28046AD8"/>
    <w:multiLevelType w:val="hybridMultilevel"/>
    <w:tmpl w:val="E104EC2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646F"/>
    <w:rsid w:val="00022D7C"/>
    <w:rsid w:val="000D3E88"/>
    <w:rsid w:val="001210BF"/>
    <w:rsid w:val="00136BE2"/>
    <w:rsid w:val="00137102"/>
    <w:rsid w:val="0016646F"/>
    <w:rsid w:val="001743FE"/>
    <w:rsid w:val="001E211D"/>
    <w:rsid w:val="0020209B"/>
    <w:rsid w:val="002F2B51"/>
    <w:rsid w:val="0034224E"/>
    <w:rsid w:val="00383F5F"/>
    <w:rsid w:val="005F339C"/>
    <w:rsid w:val="006124A0"/>
    <w:rsid w:val="00623DA3"/>
    <w:rsid w:val="00686E26"/>
    <w:rsid w:val="0070127B"/>
    <w:rsid w:val="00727BC1"/>
    <w:rsid w:val="007461D3"/>
    <w:rsid w:val="007C700A"/>
    <w:rsid w:val="00851F8B"/>
    <w:rsid w:val="008835B9"/>
    <w:rsid w:val="00932354"/>
    <w:rsid w:val="00996723"/>
    <w:rsid w:val="009F50FF"/>
    <w:rsid w:val="00A10B05"/>
    <w:rsid w:val="00B03AA3"/>
    <w:rsid w:val="00BD2271"/>
    <w:rsid w:val="00BE4294"/>
    <w:rsid w:val="00C46810"/>
    <w:rsid w:val="00C608A5"/>
    <w:rsid w:val="00DF6518"/>
    <w:rsid w:val="00EE6F2A"/>
    <w:rsid w:val="00EF6FF9"/>
    <w:rsid w:val="00F3304B"/>
    <w:rsid w:val="00FB62CC"/>
    <w:rsid w:val="00FD1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4" type="connector" idref="#_x0000_s1030"/>
        <o:r id="V:Rule5" type="connector" idref="#_x0000_s1027"/>
        <o:r id="V:Rule6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3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3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1E596-9264-4BE7-A4C7-CEFB0693A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2012-01-11T15:45:00Z</dcterms:created>
  <dcterms:modified xsi:type="dcterms:W3CDTF">2012-01-11T15:45:00Z</dcterms:modified>
</cp:coreProperties>
</file>