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Урок литературы в 5 классе</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Тема: «А. Погорельский</w:t>
      </w:r>
      <w:r w:rsidR="0034740E" w:rsidRPr="008C0659">
        <w:rPr>
          <w:rFonts w:ascii="Times New Roman" w:eastAsia="Times New Roman" w:hAnsi="Times New Roman" w:cs="Times New Roman"/>
          <w:b/>
          <w:bCs/>
          <w:color w:val="000000"/>
          <w:sz w:val="24"/>
          <w:szCs w:val="24"/>
          <w:lang w:eastAsia="ru-RU"/>
        </w:rPr>
        <w:t>.</w:t>
      </w:r>
      <w:r w:rsidRPr="008C0659">
        <w:rPr>
          <w:rFonts w:ascii="Times New Roman" w:eastAsia="Times New Roman" w:hAnsi="Times New Roman" w:cs="Times New Roman"/>
          <w:b/>
          <w:bCs/>
          <w:color w:val="000000"/>
          <w:sz w:val="24"/>
          <w:szCs w:val="24"/>
          <w:lang w:eastAsia="ru-RU"/>
        </w:rPr>
        <w:t xml:space="preserve"> "Черн</w:t>
      </w:r>
      <w:r w:rsidR="00537583" w:rsidRPr="008C0659">
        <w:rPr>
          <w:rFonts w:ascii="Times New Roman" w:eastAsia="Times New Roman" w:hAnsi="Times New Roman" w:cs="Times New Roman"/>
          <w:b/>
          <w:bCs/>
          <w:color w:val="000000"/>
          <w:sz w:val="24"/>
          <w:szCs w:val="24"/>
          <w:lang w:eastAsia="ru-RU"/>
        </w:rPr>
        <w:t>ая курица, или Подземные жители</w:t>
      </w:r>
      <w:r w:rsidRPr="008C0659">
        <w:rPr>
          <w:rFonts w:ascii="Times New Roman" w:eastAsia="Times New Roman" w:hAnsi="Times New Roman" w:cs="Times New Roman"/>
          <w:b/>
          <w:bCs/>
          <w:color w:val="000000"/>
          <w:sz w:val="24"/>
          <w:szCs w:val="24"/>
          <w:lang w:eastAsia="ru-RU"/>
        </w:rPr>
        <w:t xml:space="preserve">. </w:t>
      </w:r>
      <w:r w:rsidR="00537583" w:rsidRPr="008C0659">
        <w:rPr>
          <w:rFonts w:ascii="Times New Roman" w:eastAsia="Times New Roman" w:hAnsi="Times New Roman" w:cs="Times New Roman"/>
          <w:b/>
          <w:bCs/>
          <w:color w:val="000000"/>
          <w:sz w:val="24"/>
          <w:szCs w:val="24"/>
          <w:lang w:eastAsia="ru-RU"/>
        </w:rPr>
        <w:t xml:space="preserve"> </w:t>
      </w:r>
      <w:r w:rsidR="0034740E" w:rsidRPr="008C0659">
        <w:rPr>
          <w:rFonts w:ascii="Times New Roman" w:eastAsia="Times New Roman" w:hAnsi="Times New Roman" w:cs="Times New Roman"/>
          <w:b/>
          <w:bCs/>
          <w:iCs/>
          <w:color w:val="000000"/>
          <w:sz w:val="24"/>
          <w:szCs w:val="24"/>
          <w:lang w:eastAsia="ru-RU"/>
        </w:rPr>
        <w:t>Фантастическое и достоверно-реальное в сказке. Нравоучительное содержание.</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 xml:space="preserve">Цель урока: </w:t>
      </w:r>
      <w:r w:rsidRPr="008C0659">
        <w:rPr>
          <w:rFonts w:ascii="Times New Roman" w:eastAsia="Times New Roman" w:hAnsi="Times New Roman" w:cs="Times New Roman"/>
          <w:color w:val="000000"/>
          <w:sz w:val="24"/>
          <w:szCs w:val="24"/>
          <w:lang w:eastAsia="ru-RU"/>
        </w:rPr>
        <w:t>формирование нравственных качеств учащихся через анализ поступков главного героя сказки А. Погорельского "Черная курица, или Подземные жители"</w:t>
      </w:r>
      <w:r w:rsidR="00475C81" w:rsidRPr="008C0659">
        <w:rPr>
          <w:rFonts w:ascii="Times New Roman" w:eastAsia="Times New Roman" w:hAnsi="Times New Roman" w:cs="Times New Roman"/>
          <w:color w:val="000000"/>
          <w:sz w:val="24"/>
          <w:szCs w:val="24"/>
          <w:lang w:eastAsia="ru-RU"/>
        </w:rPr>
        <w:t xml:space="preserve">; </w:t>
      </w:r>
      <w:r w:rsidR="00475C81" w:rsidRPr="008C0659">
        <w:rPr>
          <w:rFonts w:ascii="Times New Roman" w:eastAsia="Calibri" w:hAnsi="Times New Roman" w:cs="Times New Roman"/>
          <w:color w:val="000000"/>
          <w:spacing w:val="3"/>
          <w:sz w:val="24"/>
          <w:szCs w:val="28"/>
        </w:rPr>
        <w:t xml:space="preserve"> развитие   навыко</w:t>
      </w:r>
      <w:r w:rsidR="00537583" w:rsidRPr="008C0659">
        <w:rPr>
          <w:rFonts w:ascii="Times New Roman" w:eastAsia="Calibri" w:hAnsi="Times New Roman" w:cs="Times New Roman"/>
          <w:color w:val="000000"/>
          <w:spacing w:val="3"/>
          <w:sz w:val="24"/>
          <w:szCs w:val="28"/>
        </w:rPr>
        <w:t xml:space="preserve">в   выразительного   чтения.   </w:t>
      </w:r>
      <w:r w:rsidR="00475C81" w:rsidRPr="008C0659">
        <w:rPr>
          <w:rFonts w:ascii="Times New Roman" w:eastAsia="Calibri" w:hAnsi="Times New Roman" w:cs="Times New Roman"/>
          <w:color w:val="000000"/>
          <w:spacing w:val="3"/>
          <w:sz w:val="24"/>
          <w:szCs w:val="28"/>
        </w:rPr>
        <w:t xml:space="preserve">Сказочное   и </w:t>
      </w:r>
      <w:r w:rsidR="00475C81" w:rsidRPr="008C0659">
        <w:rPr>
          <w:rFonts w:ascii="Times New Roman" w:eastAsia="Calibri" w:hAnsi="Times New Roman" w:cs="Times New Roman"/>
          <w:color w:val="000000"/>
          <w:spacing w:val="9"/>
          <w:sz w:val="24"/>
          <w:szCs w:val="28"/>
        </w:rPr>
        <w:t xml:space="preserve">реальное в жизни. Воспитание чувства честности, доброты, умение нести </w:t>
      </w:r>
      <w:r w:rsidR="00475C81" w:rsidRPr="008C0659">
        <w:rPr>
          <w:rFonts w:ascii="Times New Roman" w:eastAsia="Calibri" w:hAnsi="Times New Roman" w:cs="Times New Roman"/>
          <w:color w:val="000000"/>
          <w:spacing w:val="1"/>
          <w:sz w:val="24"/>
          <w:szCs w:val="28"/>
        </w:rPr>
        <w:t>ответственность за свои поступки.</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Задачи урока:</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познакомить учащихся с личностью А. Погорельского;</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показать, в чем нравоучительный смысл сказки;</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повторить знания учащихся о сказке;</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развивать умение грамотно и полно давать ответы на вопросы;</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развивать умение обобщать проанализированный материал;</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продолжить формирование умения определять главную мысль произведения, делать выводы для себя, наблюдая за поступками героев литературной сказки;</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духовно – нравственное воспитание учащихся.</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Предварительное задание</w:t>
      </w:r>
      <w:r w:rsidRPr="008C0659">
        <w:rPr>
          <w:rFonts w:ascii="Times New Roman" w:eastAsia="Times New Roman" w:hAnsi="Times New Roman" w:cs="Times New Roman"/>
          <w:color w:val="000000"/>
          <w:sz w:val="24"/>
          <w:szCs w:val="24"/>
          <w:lang w:eastAsia="ru-RU"/>
        </w:rPr>
        <w:t>: прочитать сказку, подготовить сообщение о жизни Антония Погорельского, подготовить устный ответ «Образ Алеши» (индивидуальное задание), повторить сведения о сказке как жанре устного народного творчества.</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Ход урока</w:t>
      </w:r>
    </w:p>
    <w:p w:rsidR="00C27E4B" w:rsidRPr="008C0659" w:rsidRDefault="00C27E4B" w:rsidP="008C0659">
      <w:pPr>
        <w:numPr>
          <w:ilvl w:val="0"/>
          <w:numId w:val="1"/>
        </w:num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Орг. момент.</w:t>
      </w:r>
    </w:p>
    <w:p w:rsidR="00A418CB" w:rsidRPr="008C0659" w:rsidRDefault="00C27E4B" w:rsidP="008C0659">
      <w:pPr>
        <w:pStyle w:val="podzag1"/>
        <w:spacing w:before="0" w:beforeAutospacing="0" w:after="0" w:afterAutospacing="0"/>
        <w:jc w:val="left"/>
        <w:rPr>
          <w:rFonts w:ascii="Times New Roman" w:hAnsi="Times New Roman"/>
          <w:b w:val="0"/>
          <w:sz w:val="24"/>
        </w:rPr>
      </w:pPr>
      <w:r w:rsidRPr="008C0659">
        <w:rPr>
          <w:rFonts w:ascii="Times New Roman" w:hAnsi="Times New Roman" w:cs="Times New Roman"/>
          <w:color w:val="000000"/>
          <w:sz w:val="24"/>
          <w:szCs w:val="24"/>
        </w:rPr>
        <w:t>Оформление записей в тетради. Работа с эпиграфом.</w:t>
      </w:r>
      <w:r w:rsidR="00A418CB" w:rsidRPr="008C0659">
        <w:rPr>
          <w:rFonts w:ascii="Times New Roman" w:hAnsi="Times New Roman" w:cs="Times New Roman"/>
          <w:color w:val="000000"/>
          <w:sz w:val="24"/>
          <w:szCs w:val="24"/>
        </w:rPr>
        <w:t xml:space="preserve"> </w:t>
      </w:r>
      <w:r w:rsidR="00A418CB" w:rsidRPr="008C0659">
        <w:rPr>
          <w:rFonts w:ascii="Times New Roman" w:hAnsi="Times New Roman"/>
          <w:sz w:val="24"/>
          <w:szCs w:val="24"/>
        </w:rPr>
        <w:t xml:space="preserve">Откройте тетради, запишите число и тему: </w:t>
      </w:r>
      <w:r w:rsidR="00A418CB" w:rsidRPr="008C0659">
        <w:rPr>
          <w:rFonts w:ascii="Times New Roman" w:hAnsi="Times New Roman"/>
          <w:b w:val="0"/>
          <w:sz w:val="24"/>
          <w:szCs w:val="24"/>
        </w:rPr>
        <w:t xml:space="preserve">«Антоний Погорельский "Черная курица, или Подземные жители. </w:t>
      </w:r>
      <w:r w:rsidR="00A418CB" w:rsidRPr="008C0659">
        <w:rPr>
          <w:rStyle w:val="z-0"/>
          <w:rFonts w:ascii="Times New Roman" w:hAnsi="Times New Roman"/>
          <w:b w:val="0"/>
          <w:bCs w:val="0"/>
          <w:sz w:val="24"/>
        </w:rPr>
        <w:t xml:space="preserve"> </w:t>
      </w:r>
      <w:r w:rsidR="00A418CB" w:rsidRPr="008C0659">
        <w:rPr>
          <w:rStyle w:val="a5"/>
          <w:rFonts w:ascii="Times New Roman" w:hAnsi="Times New Roman"/>
          <w:sz w:val="24"/>
        </w:rPr>
        <w:t>Фантастическое и достоверно-реальное в сказке. Причудливый сюжет. Нравоучительное содержание</w:t>
      </w:r>
    </w:p>
    <w:p w:rsidR="007050A3" w:rsidRPr="008C0659" w:rsidRDefault="00A418CB" w:rsidP="008C0659">
      <w:pPr>
        <w:spacing w:after="0" w:line="240" w:lineRule="auto"/>
        <w:rPr>
          <w:rFonts w:ascii="Times New Roman" w:eastAsia="Times New Roman" w:hAnsi="Times New Roman" w:cs="Arial"/>
          <w:sz w:val="24"/>
          <w:szCs w:val="20"/>
          <w:lang w:eastAsia="ru-RU"/>
        </w:rPr>
      </w:pPr>
      <w:r w:rsidRPr="008C0659">
        <w:rPr>
          <w:rFonts w:ascii="Times New Roman" w:hAnsi="Times New Roman"/>
          <w:sz w:val="24"/>
          <w:szCs w:val="24"/>
        </w:rPr>
        <w:t xml:space="preserve">Запишите эпиграф : </w:t>
      </w:r>
      <w:r w:rsidR="00BA37B2" w:rsidRPr="008C0659">
        <w:rPr>
          <w:rFonts w:ascii="Times New Roman" w:hAnsi="Times New Roman"/>
          <w:sz w:val="24"/>
          <w:szCs w:val="24"/>
        </w:rPr>
        <w:t>«Сказка – ложь, да в ней намек! Д</w:t>
      </w:r>
      <w:r w:rsidRPr="008C0659">
        <w:rPr>
          <w:rFonts w:ascii="Times New Roman" w:hAnsi="Times New Roman"/>
          <w:sz w:val="24"/>
          <w:szCs w:val="24"/>
        </w:rPr>
        <w:t>обрым мол</w:t>
      </w:r>
      <w:r w:rsidR="00BA37B2" w:rsidRPr="008C0659">
        <w:rPr>
          <w:rFonts w:ascii="Times New Roman" w:hAnsi="Times New Roman"/>
          <w:sz w:val="24"/>
          <w:szCs w:val="24"/>
        </w:rPr>
        <w:t>одцам урок». Это высказывание А.С. Пушкина  известно</w:t>
      </w:r>
      <w:r w:rsidRPr="008C0659">
        <w:rPr>
          <w:rFonts w:ascii="Times New Roman" w:hAnsi="Times New Roman"/>
          <w:sz w:val="24"/>
          <w:szCs w:val="24"/>
        </w:rPr>
        <w:t xml:space="preserve"> каждому. Как ее следует понимать? </w:t>
      </w:r>
      <w:r w:rsidR="007050A3" w:rsidRPr="008C0659">
        <w:rPr>
          <w:rFonts w:ascii="Times New Roman" w:eastAsia="Times New Roman" w:hAnsi="Times New Roman" w:cs="Arial"/>
          <w:sz w:val="24"/>
          <w:szCs w:val="20"/>
          <w:lang w:eastAsia="ru-RU"/>
        </w:rPr>
        <w:t>В чём состоит главная особенность русских народных сказок? Каковы уроки русских народных сказок?</w:t>
      </w:r>
    </w:p>
    <w:p w:rsidR="007050A3" w:rsidRPr="008C0659" w:rsidRDefault="007050A3"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(Добро всегда побеждает зло. Зло всегда наказано).</w:t>
      </w:r>
    </w:p>
    <w:p w:rsidR="00A418CB" w:rsidRPr="008C0659" w:rsidRDefault="00A418CB" w:rsidP="008C0659">
      <w:pPr>
        <w:pStyle w:val="western"/>
        <w:spacing w:before="0" w:beforeAutospacing="0" w:after="0" w:line="240" w:lineRule="auto"/>
        <w:rPr>
          <w:rFonts w:ascii="Times New Roman" w:hAnsi="Times New Roman"/>
          <w:sz w:val="24"/>
        </w:rPr>
      </w:pPr>
      <w:r w:rsidRPr="008C0659">
        <w:rPr>
          <w:rFonts w:ascii="Times New Roman" w:hAnsi="Times New Roman"/>
          <w:sz w:val="24"/>
          <w:szCs w:val="24"/>
        </w:rPr>
        <w:t>Как вы думаете, почему эпиграфом к сегодняш</w:t>
      </w:r>
      <w:r w:rsidR="00BA37B2" w:rsidRPr="008C0659">
        <w:rPr>
          <w:rFonts w:ascii="Times New Roman" w:hAnsi="Times New Roman"/>
          <w:sz w:val="24"/>
          <w:szCs w:val="24"/>
        </w:rPr>
        <w:t>нему уроку я выбрала именно эти слова</w:t>
      </w:r>
      <w:r w:rsidRPr="008C0659">
        <w:rPr>
          <w:rFonts w:ascii="Times New Roman" w:hAnsi="Times New Roman"/>
          <w:sz w:val="24"/>
          <w:szCs w:val="24"/>
        </w:rPr>
        <w:t xml:space="preserve">? </w:t>
      </w:r>
      <w:r w:rsidRPr="008C0659">
        <w:rPr>
          <w:rFonts w:ascii="Times New Roman" w:hAnsi="Times New Roman"/>
          <w:i/>
          <w:iCs/>
          <w:sz w:val="24"/>
          <w:szCs w:val="24"/>
        </w:rPr>
        <w:t>(Формулирование учащимися целей урока)</w:t>
      </w:r>
    </w:p>
    <w:p w:rsidR="00A418CB" w:rsidRPr="008C0659" w:rsidRDefault="00A418CB" w:rsidP="008C0659">
      <w:pPr>
        <w:pStyle w:val="western"/>
        <w:numPr>
          <w:ilvl w:val="0"/>
          <w:numId w:val="15"/>
        </w:numPr>
        <w:spacing w:before="0" w:beforeAutospacing="0" w:after="0" w:line="240" w:lineRule="auto"/>
        <w:rPr>
          <w:rFonts w:ascii="Times New Roman" w:hAnsi="Times New Roman"/>
          <w:sz w:val="24"/>
        </w:rPr>
      </w:pPr>
      <w:r w:rsidRPr="008C0659">
        <w:rPr>
          <w:rFonts w:ascii="Times New Roman" w:hAnsi="Times New Roman"/>
          <w:b/>
          <w:bCs/>
          <w:sz w:val="24"/>
          <w:szCs w:val="24"/>
        </w:rPr>
        <w:t>Актуализация знаний.</w:t>
      </w:r>
    </w:p>
    <w:p w:rsidR="00A418CB" w:rsidRPr="008C0659" w:rsidRDefault="00A418CB" w:rsidP="008C0659">
      <w:pPr>
        <w:pStyle w:val="western"/>
        <w:spacing w:before="0" w:beforeAutospacing="0" w:after="0" w:line="240" w:lineRule="auto"/>
        <w:ind w:firstLine="720"/>
        <w:rPr>
          <w:rFonts w:ascii="Times New Roman" w:hAnsi="Times New Roman"/>
          <w:i/>
          <w:sz w:val="24"/>
        </w:rPr>
      </w:pPr>
      <w:r w:rsidRPr="008C0659">
        <w:rPr>
          <w:rFonts w:ascii="Times New Roman" w:hAnsi="Times New Roman"/>
          <w:sz w:val="24"/>
          <w:szCs w:val="24"/>
        </w:rPr>
        <w:t xml:space="preserve">Что такое сказка? </w:t>
      </w:r>
      <w:r w:rsidR="00BA37B2" w:rsidRPr="008C0659">
        <w:rPr>
          <w:rFonts w:ascii="Times New Roman" w:hAnsi="Times New Roman"/>
          <w:i/>
          <w:sz w:val="24"/>
          <w:szCs w:val="24"/>
        </w:rPr>
        <w:t>( Сказка – это занимательный рассказ о необыкновенных, часто фантастических событиях и приключениях.)</w:t>
      </w:r>
    </w:p>
    <w:p w:rsidR="00A418CB" w:rsidRPr="008C0659" w:rsidRDefault="00BA37B2" w:rsidP="008C0659">
      <w:pPr>
        <w:pStyle w:val="western"/>
        <w:numPr>
          <w:ilvl w:val="0"/>
          <w:numId w:val="17"/>
        </w:numPr>
        <w:spacing w:before="0" w:beforeAutospacing="0" w:after="0" w:line="240" w:lineRule="auto"/>
        <w:rPr>
          <w:rFonts w:ascii="Times New Roman" w:hAnsi="Times New Roman"/>
          <w:sz w:val="24"/>
        </w:rPr>
      </w:pPr>
      <w:r w:rsidRPr="008C0659">
        <w:rPr>
          <w:rFonts w:ascii="Times New Roman" w:hAnsi="Times New Roman"/>
          <w:sz w:val="24"/>
          <w:szCs w:val="24"/>
        </w:rPr>
        <w:t xml:space="preserve">Какие виды сказок вы знаете? Чем отличается литературная </w:t>
      </w:r>
      <w:r w:rsidR="00A418CB" w:rsidRPr="008C0659">
        <w:rPr>
          <w:rFonts w:ascii="Times New Roman" w:hAnsi="Times New Roman"/>
          <w:sz w:val="24"/>
          <w:szCs w:val="24"/>
        </w:rPr>
        <w:t xml:space="preserve"> сказка от народной? Какие народные сказки знаете?</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4. Слово учителя.</w:t>
      </w:r>
    </w:p>
    <w:p w:rsidR="00C27E4B" w:rsidRPr="008C0659" w:rsidRDefault="00C27E4B" w:rsidP="008C0659">
      <w:pPr>
        <w:spacing w:after="0" w:line="240" w:lineRule="auto"/>
        <w:ind w:firstLine="720"/>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Народная сказка сыграла большую роль в развитии русской литературы. Сказочные мотивы можно встретить в рукописных книгах 15-17 веков. Но подлинно широкий интерес к фольклору, к истории национальной культуры возникает в России со второй половины 18 века.</w:t>
      </w:r>
      <w:r w:rsidR="008C0659">
        <w:rPr>
          <w:rFonts w:ascii="Times New Roman" w:eastAsia="Times New Roman" w:hAnsi="Times New Roman" w:cs="Times New Roman"/>
          <w:color w:val="000000"/>
          <w:sz w:val="24"/>
          <w:lang w:eastAsia="ru-RU"/>
        </w:rPr>
        <w:t xml:space="preserve"> </w:t>
      </w:r>
      <w:r w:rsidRPr="008C0659">
        <w:rPr>
          <w:rFonts w:ascii="Times New Roman" w:eastAsia="Times New Roman" w:hAnsi="Times New Roman" w:cs="Times New Roman"/>
          <w:color w:val="000000"/>
          <w:sz w:val="24"/>
          <w:szCs w:val="24"/>
          <w:lang w:eastAsia="ru-RU"/>
        </w:rPr>
        <w:t xml:space="preserve">Сказочная стихия проникала во все жанры литературы - поэму, повесть, роман. Почти все русские писатели отдавали дань сказке: Жуковский и Пушкин, Гоголь и </w:t>
      </w:r>
      <w:r w:rsidR="00A418CB" w:rsidRPr="008C0659">
        <w:rPr>
          <w:rFonts w:ascii="Times New Roman" w:eastAsia="Times New Roman" w:hAnsi="Times New Roman" w:cs="Times New Roman"/>
          <w:color w:val="000000"/>
          <w:sz w:val="24"/>
          <w:szCs w:val="24"/>
          <w:lang w:eastAsia="ru-RU"/>
        </w:rPr>
        <w:t xml:space="preserve">Толстой, </w:t>
      </w:r>
      <w:r w:rsidRPr="008C0659">
        <w:rPr>
          <w:rFonts w:ascii="Times New Roman" w:eastAsia="Times New Roman" w:hAnsi="Times New Roman" w:cs="Times New Roman"/>
          <w:color w:val="000000"/>
          <w:sz w:val="24"/>
          <w:szCs w:val="24"/>
          <w:lang w:eastAsia="ru-RU"/>
        </w:rPr>
        <w:t xml:space="preserve"> Салтыков - Щедрин, Лесков и Куприн. Всех не перечесть…..</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Со сказками этих пи</w:t>
      </w:r>
      <w:r w:rsidR="00BA37B2" w:rsidRPr="008C0659">
        <w:rPr>
          <w:rFonts w:ascii="Times New Roman" w:eastAsia="Times New Roman" w:hAnsi="Times New Roman" w:cs="Times New Roman"/>
          <w:color w:val="000000"/>
          <w:sz w:val="24"/>
          <w:szCs w:val="24"/>
          <w:lang w:eastAsia="ru-RU"/>
        </w:rPr>
        <w:t>сателей вы познакомились в раннем</w:t>
      </w:r>
      <w:r w:rsidRPr="008C0659">
        <w:rPr>
          <w:rFonts w:ascii="Times New Roman" w:eastAsia="Times New Roman" w:hAnsi="Times New Roman" w:cs="Times New Roman"/>
          <w:color w:val="000000"/>
          <w:sz w:val="24"/>
          <w:szCs w:val="24"/>
          <w:lang w:eastAsia="ru-RU"/>
        </w:rPr>
        <w:t xml:space="preserve"> возрасте. А когда произошло ваше знакомство со сказкой А. Погорельского?</w:t>
      </w:r>
    </w:p>
    <w:p w:rsidR="00C27E4B"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Что вы знаете об авторе этой сказки?</w:t>
      </w:r>
    </w:p>
    <w:p w:rsidR="00475C81" w:rsidRPr="008C0659" w:rsidRDefault="00C27E4B" w:rsidP="008C0659">
      <w:pPr>
        <w:spacing w:after="0" w:line="240" w:lineRule="auto"/>
        <w:rPr>
          <w:rFonts w:ascii="Times New Roman" w:hAnsi="Times New Roman"/>
          <w:sz w:val="24"/>
        </w:rPr>
      </w:pPr>
      <w:r w:rsidRPr="008C0659">
        <w:rPr>
          <w:rFonts w:ascii="Times New Roman" w:eastAsia="Times New Roman" w:hAnsi="Times New Roman" w:cs="Times New Roman"/>
          <w:b/>
          <w:bCs/>
          <w:color w:val="000000"/>
          <w:sz w:val="24"/>
          <w:szCs w:val="24"/>
          <w:lang w:eastAsia="ru-RU"/>
        </w:rPr>
        <w:t>5. Сообщение о писателе (индивидуальное задание).</w:t>
      </w:r>
    </w:p>
    <w:p w:rsidR="0063725C" w:rsidRPr="008C0659" w:rsidRDefault="00C27E4B" w:rsidP="008C0659">
      <w:pPr>
        <w:spacing w:after="0" w:line="240" w:lineRule="auto"/>
        <w:rPr>
          <w:rFonts w:ascii="Times New Roman" w:hAnsi="Times New Roman"/>
          <w:sz w:val="24"/>
        </w:rPr>
      </w:pPr>
      <w:r w:rsidRPr="008C0659">
        <w:rPr>
          <w:rStyle w:val="a6"/>
          <w:rFonts w:ascii="Times New Roman" w:hAnsi="Times New Roman"/>
          <w:b/>
          <w:bCs/>
          <w:sz w:val="24"/>
        </w:rPr>
        <w:t>Слово учителя</w:t>
      </w:r>
      <w:r w:rsidRPr="008C0659">
        <w:rPr>
          <w:rFonts w:ascii="Times New Roman" w:hAnsi="Times New Roman"/>
          <w:sz w:val="24"/>
        </w:rPr>
        <w:br/>
        <w:t>      В 1783 г. в Тульской губернии, в имении отца, родился поэт Василий Андреевич Жуковский. Мы с вами читали о том, что после смерти отца он учился в частном пансионе.</w:t>
      </w:r>
      <w:r w:rsidRPr="008C0659">
        <w:rPr>
          <w:rFonts w:ascii="Times New Roman" w:hAnsi="Times New Roman"/>
          <w:sz w:val="24"/>
        </w:rPr>
        <w:br/>
      </w:r>
      <w:r w:rsidRPr="008C0659">
        <w:rPr>
          <w:rFonts w:ascii="Times New Roman" w:hAnsi="Times New Roman"/>
          <w:sz w:val="24"/>
        </w:rPr>
        <w:lastRenderedPageBreak/>
        <w:t>      Еще один писатель, Алексей Алексеевич Перовский, родился спустя четыре года после Жуковского, в 1787 году, и тоже некоторое время учился в частном пансионе. В таких учебных заведениях обучалось очень много детей русских дворян. Что же это такое — частные пансионы?</w:t>
      </w:r>
      <w:r w:rsidRPr="008C0659">
        <w:rPr>
          <w:rFonts w:ascii="Times New Roman" w:hAnsi="Times New Roman"/>
          <w:sz w:val="24"/>
        </w:rPr>
        <w:br/>
        <w:t xml:space="preserve">      Существительное </w:t>
      </w:r>
      <w:r w:rsidRPr="008C0659">
        <w:rPr>
          <w:rStyle w:val="a6"/>
          <w:rFonts w:ascii="Times New Roman" w:hAnsi="Times New Roman"/>
          <w:sz w:val="24"/>
        </w:rPr>
        <w:t>пансион</w:t>
      </w:r>
      <w:r w:rsidRPr="008C0659">
        <w:rPr>
          <w:rFonts w:ascii="Times New Roman" w:hAnsi="Times New Roman"/>
          <w:sz w:val="24"/>
        </w:rPr>
        <w:t xml:space="preserve"> образовано от латинского слова со значением «платеж, взнос». В XVIII и XIX вв. пансионами называли учебные заведения, где дети дворян жили на полном содержании и обучались разным наукам.</w:t>
      </w:r>
      <w:r w:rsidRPr="008C0659">
        <w:rPr>
          <w:rFonts w:ascii="Times New Roman" w:hAnsi="Times New Roman"/>
          <w:sz w:val="24"/>
        </w:rPr>
        <w:br/>
        <w:t>      Представьте себе русских дворян, которые живут в своих поместьях, часто очень небогатых, разбросанных в разных частях России. Дворянская семья живет, например, в поместье, от которого полдня пути на лошадях до уездного города (говоря современным языком, до районного центра), два-три дня (или даже больше) — до губернского города (т. е. до нынешнего областного центра). Вокруг села, где живут крестьяне. Школ для крестьян в XVIII веке почти не было, для дворян гимназии были только в губернских городах.</w:t>
      </w:r>
      <w:r w:rsidRPr="008C0659">
        <w:rPr>
          <w:rFonts w:ascii="Times New Roman" w:hAnsi="Times New Roman"/>
          <w:sz w:val="24"/>
        </w:rPr>
        <w:br/>
        <w:t>      В семьях рождаются дети. По закону того времени дворяне должны дать своим детям хорошее образование и воспитание. Чтобы обучить ребенка разным языкам и наукам, нужны учителя. Где же взять учителей в далеком поместье? Вот и приходилось родителям расставаться со своими дорогими детьми на много лет, чтобы отвезти их в столицу, в пансион, где дети могли бы жить и учиться за определенную — довольно большую — плату. Потратив много денег на дорогу и заплатив за несколько лет вперед, родители обычно возвращались домой, в свое поместье.</w:t>
      </w:r>
      <w:r w:rsidRPr="008C0659">
        <w:rPr>
          <w:rFonts w:ascii="Times New Roman" w:hAnsi="Times New Roman"/>
          <w:sz w:val="24"/>
        </w:rPr>
        <w:br/>
        <w:t>      Телефонов в то время не было, телеграфа тоже; чтобы послать письмо, надо было специально ехать в уездный город. Родители отвезли ребенка, доверили его содержателю пансиона...</w:t>
      </w:r>
      <w:r w:rsidRPr="008C0659">
        <w:rPr>
          <w:rFonts w:ascii="Times New Roman" w:hAnsi="Times New Roman"/>
          <w:sz w:val="24"/>
        </w:rPr>
        <w:br/>
        <w:t>      — Какие бы чувства испытали вы, оказавшись в такой ситуации?</w:t>
      </w:r>
      <w:r w:rsidRPr="008C0659">
        <w:rPr>
          <w:rFonts w:ascii="Times New Roman" w:hAnsi="Times New Roman"/>
          <w:sz w:val="24"/>
        </w:rPr>
        <w:br/>
        <w:t>      Отдавали детей в пансионы и дворяне, которые жили в самой столице. Столица в те времена была не в Москве, а в Санкт-Петербурге.</w:t>
      </w:r>
      <w:r w:rsidRPr="008C0659">
        <w:rPr>
          <w:rFonts w:ascii="Times New Roman" w:hAnsi="Times New Roman"/>
          <w:sz w:val="24"/>
        </w:rPr>
        <w:br/>
        <w:t>      Мы сегодня будем читать сказку, в которой главный герой живет в таком пансионе.</w:t>
      </w:r>
      <w:r w:rsidRPr="008C0659">
        <w:rPr>
          <w:rFonts w:ascii="Times New Roman" w:hAnsi="Times New Roman"/>
          <w:sz w:val="24"/>
        </w:rPr>
        <w:br/>
        <w:t xml:space="preserve">      Но сначала вернемся к Алексею Алексеевичу Перовскому. Он некоторое время учился в пансионе, затем родители нанимали ему частных учителей — тогда это называли </w:t>
      </w:r>
      <w:r w:rsidRPr="008C0659">
        <w:rPr>
          <w:rStyle w:val="a6"/>
          <w:rFonts w:ascii="Times New Roman" w:hAnsi="Times New Roman"/>
          <w:sz w:val="24"/>
        </w:rPr>
        <w:t>домашним образованием</w:t>
      </w:r>
      <w:r w:rsidRPr="008C0659">
        <w:rPr>
          <w:rFonts w:ascii="Times New Roman" w:hAnsi="Times New Roman"/>
          <w:sz w:val="24"/>
        </w:rPr>
        <w:t>. Потом он поступил в Московский университет и закончил его со степенью доктора философских и словесных наук. Когда началась Отечественная война 1812 года, Алексею Перовскому было 25 лет. Как офицер, он участвовал в этой войне, а затем в заграничном походе русских войск.</w:t>
      </w:r>
      <w:r w:rsidRPr="008C0659">
        <w:rPr>
          <w:rFonts w:ascii="Times New Roman" w:hAnsi="Times New Roman"/>
          <w:sz w:val="24"/>
        </w:rPr>
        <w:br/>
        <w:t>      В 1817 г. у Алексея Перовского родился племянник, тоже Алексей, который стал знаменитым в России человеком. Это был Алексей Константинович Толстой</w:t>
      </w:r>
      <w:r w:rsidR="00BA37B2" w:rsidRPr="008C0659">
        <w:rPr>
          <w:rFonts w:ascii="Times New Roman" w:hAnsi="Times New Roman"/>
          <w:sz w:val="24"/>
        </w:rPr>
        <w:t xml:space="preserve">, впоследствии </w:t>
      </w:r>
      <w:r w:rsidRPr="008C0659">
        <w:rPr>
          <w:rFonts w:ascii="Times New Roman" w:hAnsi="Times New Roman"/>
          <w:sz w:val="24"/>
        </w:rPr>
        <w:t xml:space="preserve">знаменитый русский писатель и поэт. Но в двадцатые годы он не был еще знаменитостью, а был простым мальчиком из дворянской семьи. Алексей Перовский очень любил своего племянника и </w:t>
      </w:r>
      <w:r w:rsidR="008C0659">
        <w:rPr>
          <w:rFonts w:ascii="Times New Roman" w:hAnsi="Times New Roman"/>
          <w:sz w:val="24"/>
        </w:rPr>
        <w:t xml:space="preserve"> в </w:t>
      </w:r>
      <w:r w:rsidR="008C0659" w:rsidRPr="008C0659">
        <w:rPr>
          <w:rFonts w:ascii="Times New Roman" w:hAnsi="Times New Roman"/>
          <w:b/>
          <w:sz w:val="24"/>
        </w:rPr>
        <w:t xml:space="preserve">1829 </w:t>
      </w:r>
      <w:r w:rsidR="008C0659">
        <w:rPr>
          <w:rFonts w:ascii="Times New Roman" w:hAnsi="Times New Roman"/>
          <w:sz w:val="24"/>
        </w:rPr>
        <w:t xml:space="preserve">году </w:t>
      </w:r>
      <w:r w:rsidRPr="008C0659">
        <w:rPr>
          <w:rFonts w:ascii="Times New Roman" w:hAnsi="Times New Roman"/>
          <w:sz w:val="24"/>
        </w:rPr>
        <w:t xml:space="preserve">сочинил для него сказку «Черная курица, или Подземные жители», но опубликовал ее не под собственным именем, а под </w:t>
      </w:r>
      <w:r w:rsidRPr="008C0659">
        <w:rPr>
          <w:rStyle w:val="a6"/>
          <w:rFonts w:ascii="Times New Roman" w:hAnsi="Times New Roman"/>
          <w:sz w:val="24"/>
        </w:rPr>
        <w:t>псевдонимом</w:t>
      </w:r>
      <w:r w:rsidRPr="008C0659">
        <w:rPr>
          <w:rFonts w:ascii="Times New Roman" w:hAnsi="Times New Roman"/>
          <w:sz w:val="24"/>
        </w:rPr>
        <w:t>.</w:t>
      </w:r>
      <w:r w:rsidRPr="008C0659">
        <w:rPr>
          <w:rFonts w:ascii="Times New Roman" w:hAnsi="Times New Roman"/>
          <w:sz w:val="24"/>
        </w:rPr>
        <w:br/>
        <w:t>      — Что такое псевдоним?</w:t>
      </w:r>
    </w:p>
    <w:p w:rsidR="00C27E4B" w:rsidRPr="008C0659" w:rsidRDefault="0063725C" w:rsidP="008C0659">
      <w:pPr>
        <w:spacing w:after="0" w:line="240" w:lineRule="auto"/>
        <w:rPr>
          <w:rFonts w:ascii="Times New Roman" w:eastAsia="Times New Roman" w:hAnsi="Times New Roman" w:cs="Times New Roman"/>
          <w:color w:val="000000"/>
          <w:sz w:val="24"/>
          <w:szCs w:val="24"/>
          <w:lang w:eastAsia="ru-RU"/>
        </w:rPr>
      </w:pPr>
      <w:r w:rsidRPr="008C0659">
        <w:rPr>
          <w:rStyle w:val="a6"/>
          <w:rFonts w:ascii="Times New Roman" w:hAnsi="Times New Roman"/>
          <w:sz w:val="24"/>
        </w:rPr>
        <w:t>Псевдоним</w:t>
      </w:r>
      <w:r w:rsidRPr="008C0659">
        <w:rPr>
          <w:rFonts w:ascii="Times New Roman" w:hAnsi="Times New Roman"/>
          <w:sz w:val="24"/>
        </w:rPr>
        <w:t> — придуманное литературное имя, которым писатель подписывает свои произведения.</w:t>
      </w:r>
      <w:r w:rsidRPr="008C0659">
        <w:rPr>
          <w:rFonts w:ascii="Times New Roman" w:hAnsi="Times New Roman"/>
          <w:sz w:val="24"/>
        </w:rPr>
        <w:br/>
      </w:r>
      <w:r w:rsidRPr="008C0659">
        <w:rPr>
          <w:rFonts w:ascii="Times New Roman" w:eastAsia="Times New Roman" w:hAnsi="Times New Roman" w:cs="Times New Roman"/>
          <w:color w:val="000000"/>
          <w:sz w:val="24"/>
          <w:szCs w:val="24"/>
          <w:lang w:eastAsia="ru-RU"/>
        </w:rPr>
        <w:t>Алексей Алексеевич Перовский, известный нам под литературным псевдонимом Антония Погорельского. /Имение писателя называлось "Погорельцы", и это имя стало связано с ним навсегда.</w:t>
      </w:r>
    </w:p>
    <w:p w:rsidR="007050A3" w:rsidRPr="008C0659" w:rsidRDefault="00475C81" w:rsidP="008C0659">
      <w:p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Итак, я хочу пригласить в</w:t>
      </w:r>
      <w:r w:rsidR="007050A3" w:rsidRPr="008C0659">
        <w:rPr>
          <w:rFonts w:ascii="Times New Roman" w:eastAsia="Calibri" w:hAnsi="Times New Roman" w:cs="Times New Roman"/>
          <w:sz w:val="24"/>
          <w:szCs w:val="28"/>
        </w:rPr>
        <w:t>ас  в путешествие по страницам необычайного произведения Антония Погорельского.</w:t>
      </w:r>
    </w:p>
    <w:p w:rsidR="007050A3" w:rsidRPr="008C0659" w:rsidRDefault="007050A3"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 В какое время происходят события? С тех прошло</w:t>
      </w:r>
      <w:r w:rsidR="00D16069">
        <w:rPr>
          <w:rFonts w:ascii="Times New Roman" w:eastAsia="Times New Roman" w:hAnsi="Times New Roman" w:cs="Arial"/>
          <w:sz w:val="24"/>
          <w:szCs w:val="20"/>
          <w:lang w:eastAsia="ru-RU"/>
        </w:rPr>
        <w:t xml:space="preserve"> больше 180 </w:t>
      </w:r>
      <w:r w:rsidRPr="008C0659">
        <w:rPr>
          <w:rFonts w:ascii="Times New Roman" w:eastAsia="Times New Roman" w:hAnsi="Times New Roman" w:cs="Arial"/>
          <w:sz w:val="24"/>
          <w:szCs w:val="20"/>
          <w:lang w:eastAsia="ru-RU"/>
        </w:rPr>
        <w:t>лет. Скажите, а русский язык изменился с тех пор? Все ли слова были понятны?</w:t>
      </w:r>
    </w:p>
    <w:p w:rsidR="00637D58" w:rsidRPr="008C0659" w:rsidRDefault="00637D58"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lastRenderedPageBreak/>
        <w:t>Ребята, пояснения незнакомых слов есть на листках перед каждым из вас, поэтому в случае затруднения вы можете к ним обратиться.</w:t>
      </w:r>
    </w:p>
    <w:p w:rsidR="002B66C2" w:rsidRPr="008C0659" w:rsidRDefault="002B66C2"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Кто</w:t>
      </w:r>
      <w:r w:rsidR="00637D58" w:rsidRPr="008C0659">
        <w:rPr>
          <w:rFonts w:ascii="Times New Roman" w:eastAsia="Times New Roman" w:hAnsi="Times New Roman" w:cs="Times New Roman"/>
          <w:color w:val="000000"/>
          <w:sz w:val="24"/>
          <w:szCs w:val="24"/>
          <w:lang w:eastAsia="ru-RU"/>
        </w:rPr>
        <w:t xml:space="preserve"> же  главный герой этого произведения</w:t>
      </w:r>
      <w:r w:rsidRPr="008C0659">
        <w:rPr>
          <w:rFonts w:ascii="Times New Roman" w:eastAsia="Times New Roman" w:hAnsi="Times New Roman" w:cs="Times New Roman"/>
          <w:color w:val="000000"/>
          <w:sz w:val="24"/>
          <w:szCs w:val="24"/>
          <w:lang w:eastAsia="ru-RU"/>
        </w:rPr>
        <w:t>?</w:t>
      </w:r>
    </w:p>
    <w:p w:rsidR="002B66C2" w:rsidRPr="008C0659" w:rsidRDefault="002B66C2"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 xml:space="preserve">Кто такой Алёша? </w:t>
      </w:r>
      <w:r w:rsidR="0050404F" w:rsidRPr="008C0659">
        <w:rPr>
          <w:rFonts w:ascii="Times New Roman" w:eastAsia="Times New Roman" w:hAnsi="Times New Roman" w:cs="Times New Roman"/>
          <w:color w:val="000000"/>
          <w:sz w:val="24"/>
          <w:szCs w:val="24"/>
          <w:lang w:eastAsia="ru-RU"/>
        </w:rPr>
        <w:t xml:space="preserve">Как он попал в пансион? </w:t>
      </w:r>
      <w:r w:rsidR="00A333FB" w:rsidRPr="008C0659">
        <w:rPr>
          <w:rFonts w:ascii="Times New Roman" w:eastAsia="Times New Roman" w:hAnsi="Times New Roman" w:cs="Times New Roman"/>
          <w:color w:val="000000"/>
          <w:sz w:val="24"/>
          <w:szCs w:val="24"/>
          <w:lang w:eastAsia="ru-RU"/>
        </w:rPr>
        <w:t>(Рассказ учащихся о том , как Алеша оказался в пансионе)</w:t>
      </w:r>
    </w:p>
    <w:p w:rsidR="00A333FB" w:rsidRPr="008C0659" w:rsidRDefault="00931B3D" w:rsidP="008C0659">
      <w:pPr>
        <w:spacing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Давайте сейчас вспомним, какая с ним произошла история. .Проведём это в форме краткого   пересказа эпизодов с помощью  иллюстраций – слайдов к сказке.</w:t>
      </w:r>
    </w:p>
    <w:p w:rsidR="008C0659" w:rsidRDefault="003B2BCE" w:rsidP="008C0659">
      <w:pPr>
        <w:spacing w:line="240" w:lineRule="auto"/>
        <w:rPr>
          <w:rFonts w:ascii="Times New Roman" w:eastAsia="Calibri" w:hAnsi="Times New Roman" w:cs="Times New Roman"/>
          <w:sz w:val="24"/>
          <w:szCs w:val="28"/>
        </w:rPr>
      </w:pPr>
      <w:r w:rsidRPr="008C0659">
        <w:rPr>
          <w:rFonts w:ascii="Times New Roman" w:eastAsia="Times New Roman" w:hAnsi="Times New Roman" w:cs="Times New Roman"/>
          <w:b/>
          <w:bCs/>
          <w:color w:val="000000"/>
          <w:sz w:val="24"/>
          <w:szCs w:val="24"/>
          <w:lang w:eastAsia="ru-RU"/>
        </w:rPr>
        <w:t>Работа</w:t>
      </w:r>
      <w:r w:rsidR="00A333FB" w:rsidRPr="008C0659">
        <w:rPr>
          <w:rFonts w:ascii="Times New Roman" w:eastAsia="Times New Roman" w:hAnsi="Times New Roman" w:cs="Times New Roman"/>
          <w:b/>
          <w:bCs/>
          <w:color w:val="000000"/>
          <w:sz w:val="24"/>
          <w:szCs w:val="24"/>
          <w:lang w:eastAsia="ru-RU"/>
        </w:rPr>
        <w:t xml:space="preserve">ем </w:t>
      </w:r>
      <w:r w:rsidRPr="008C0659">
        <w:rPr>
          <w:rFonts w:ascii="Times New Roman" w:eastAsia="Times New Roman" w:hAnsi="Times New Roman" w:cs="Times New Roman"/>
          <w:b/>
          <w:bCs/>
          <w:color w:val="000000"/>
          <w:sz w:val="24"/>
          <w:szCs w:val="24"/>
          <w:lang w:eastAsia="ru-RU"/>
        </w:rPr>
        <w:t xml:space="preserve"> в группах.</w:t>
      </w:r>
    </w:p>
    <w:p w:rsidR="00931B3D" w:rsidRPr="008C0659" w:rsidRDefault="003B2BCE" w:rsidP="008C0659">
      <w:pPr>
        <w:spacing w:line="240" w:lineRule="auto"/>
        <w:rPr>
          <w:rFonts w:ascii="Times New Roman" w:eastAsia="Calibri" w:hAnsi="Times New Roman" w:cs="Times New Roman"/>
          <w:sz w:val="24"/>
          <w:szCs w:val="28"/>
        </w:rPr>
      </w:pPr>
      <w:r w:rsidRPr="008C0659">
        <w:rPr>
          <w:rFonts w:ascii="Times New Roman" w:eastAsia="Times New Roman" w:hAnsi="Times New Roman" w:cs="Times New Roman"/>
          <w:b/>
          <w:bCs/>
          <w:color w:val="000000"/>
          <w:sz w:val="24"/>
          <w:szCs w:val="24"/>
          <w:lang w:eastAsia="ru-RU"/>
        </w:rPr>
        <w:t>1 группа</w:t>
      </w:r>
      <w:r w:rsidR="00A333FB" w:rsidRPr="008C0659">
        <w:rPr>
          <w:rFonts w:ascii="Times New Roman" w:eastAsia="Times New Roman" w:hAnsi="Times New Roman" w:cs="Times New Roman"/>
          <w:b/>
          <w:bCs/>
          <w:color w:val="000000"/>
          <w:sz w:val="24"/>
          <w:szCs w:val="24"/>
          <w:lang w:eastAsia="ru-RU"/>
        </w:rPr>
        <w:t xml:space="preserve"> готовилась к работе над эпизодом «Алеша в пансионе»</w:t>
      </w:r>
    </w:p>
    <w:p w:rsidR="00664FF7" w:rsidRPr="008C0659" w:rsidRDefault="00664FF7" w:rsidP="008C0659">
      <w:pPr>
        <w:pStyle w:val="a8"/>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 xml:space="preserve">Расскажите </w:t>
      </w:r>
      <w:r w:rsidR="00A333FB" w:rsidRPr="008C0659">
        <w:rPr>
          <w:rFonts w:ascii="Times New Roman" w:eastAsia="Calibri" w:hAnsi="Times New Roman" w:cs="Times New Roman"/>
          <w:sz w:val="24"/>
          <w:szCs w:val="28"/>
        </w:rPr>
        <w:t>о любимых занятиях Алеши.</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Почему Алёша остался один в пансионате? (все ученики уехали на каникулы)</w:t>
      </w:r>
    </w:p>
    <w:p w:rsidR="00036929" w:rsidRPr="008C0659" w:rsidRDefault="00036929"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Кого ждали в гости учитель и его жена? Как в их доме готовились к встрече гостей?</w:t>
      </w:r>
    </w:p>
    <w:p w:rsidR="00276092"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 Алёша спас Чернушку? (Он упрашивал кухарку отпустить курочку, плакал, повис на руке, и курочка убежала)</w:t>
      </w:r>
    </w:p>
    <w:p w:rsidR="00931B3D" w:rsidRPr="008C0659" w:rsidRDefault="00276092" w:rsidP="008C0659">
      <w:pPr>
        <w:spacing w:after="0" w:line="240" w:lineRule="auto"/>
        <w:ind w:left="786"/>
        <w:rPr>
          <w:rFonts w:ascii="Times New Roman" w:eastAsia="Calibri" w:hAnsi="Times New Roman" w:cs="Times New Roman"/>
          <w:sz w:val="24"/>
          <w:szCs w:val="28"/>
        </w:rPr>
      </w:pPr>
      <w:r w:rsidRPr="008C0659">
        <w:rPr>
          <w:rFonts w:ascii="Times New Roman" w:eastAsia="Times New Roman" w:hAnsi="Times New Roman" w:cs="Times New Roman"/>
          <w:b/>
          <w:bCs/>
          <w:color w:val="000000"/>
          <w:sz w:val="24"/>
          <w:szCs w:val="24"/>
          <w:lang w:eastAsia="ru-RU"/>
        </w:rPr>
        <w:t>2 группа</w:t>
      </w:r>
      <w:r w:rsidR="00A333FB" w:rsidRPr="008C0659">
        <w:rPr>
          <w:rFonts w:ascii="Times New Roman" w:eastAsia="Times New Roman" w:hAnsi="Times New Roman" w:cs="Times New Roman"/>
          <w:b/>
          <w:bCs/>
          <w:color w:val="000000"/>
          <w:sz w:val="24"/>
          <w:szCs w:val="24"/>
          <w:lang w:eastAsia="ru-RU"/>
        </w:rPr>
        <w:t xml:space="preserve"> </w:t>
      </w:r>
      <w:r w:rsidR="00A554E3" w:rsidRPr="008C0659">
        <w:rPr>
          <w:rFonts w:ascii="Times New Roman" w:eastAsia="Times New Roman" w:hAnsi="Times New Roman" w:cs="Times New Roman"/>
          <w:b/>
          <w:bCs/>
          <w:color w:val="000000"/>
          <w:sz w:val="24"/>
          <w:szCs w:val="24"/>
          <w:lang w:eastAsia="ru-RU"/>
        </w:rPr>
        <w:t>« Неудачная попытка»</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Чего испугался Алёша ночью? (зашевелилась простынь на соседней кровати, и из – под неё вышла курочка)</w:t>
      </w:r>
    </w:p>
    <w:p w:rsidR="00664FF7" w:rsidRPr="008C0659" w:rsidRDefault="00664FF7"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Куда Чернушка повела Алешу?</w:t>
      </w:r>
    </w:p>
    <w:p w:rsidR="00664FF7" w:rsidRPr="008C0659" w:rsidRDefault="00664FF7"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Кого испугался Алеша и почему?</w:t>
      </w:r>
    </w:p>
    <w:p w:rsidR="00036929"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 Чернушка справилась с рыцарями? (распустила крылья, нахохлилась, сделалась большая, и отбивалась от рыцарей)</w:t>
      </w:r>
    </w:p>
    <w:p w:rsidR="00276092" w:rsidRPr="008C0659" w:rsidRDefault="00036929"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Почему в первую ночь Алеша не попал в Подземное царство?</w:t>
      </w:r>
    </w:p>
    <w:p w:rsidR="00036929" w:rsidRPr="008C0659" w:rsidRDefault="00276092" w:rsidP="008C0659">
      <w:pPr>
        <w:spacing w:after="0" w:line="240" w:lineRule="auto"/>
        <w:ind w:left="786"/>
        <w:rPr>
          <w:rFonts w:ascii="Times New Roman" w:eastAsia="Calibri" w:hAnsi="Times New Roman" w:cs="Times New Roman"/>
          <w:sz w:val="24"/>
          <w:szCs w:val="28"/>
        </w:rPr>
      </w:pPr>
      <w:r w:rsidRPr="008C0659">
        <w:rPr>
          <w:rFonts w:ascii="Times New Roman" w:eastAsia="Times New Roman" w:hAnsi="Times New Roman" w:cs="Times New Roman"/>
          <w:b/>
          <w:bCs/>
          <w:color w:val="000000"/>
          <w:sz w:val="24"/>
          <w:szCs w:val="24"/>
          <w:lang w:eastAsia="ru-RU"/>
        </w:rPr>
        <w:t>3 группа</w:t>
      </w:r>
      <w:r w:rsidR="00A333FB" w:rsidRPr="008C0659">
        <w:rPr>
          <w:rFonts w:ascii="Times New Roman" w:eastAsia="Times New Roman" w:hAnsi="Times New Roman" w:cs="Times New Roman"/>
          <w:b/>
          <w:bCs/>
          <w:color w:val="000000"/>
          <w:sz w:val="24"/>
          <w:szCs w:val="24"/>
          <w:lang w:eastAsia="ru-RU"/>
        </w:rPr>
        <w:t xml:space="preserve"> «</w:t>
      </w:r>
      <w:r w:rsidR="00A554E3" w:rsidRPr="008C0659">
        <w:rPr>
          <w:rFonts w:ascii="Times New Roman" w:eastAsia="Times New Roman" w:hAnsi="Times New Roman" w:cs="Times New Roman"/>
          <w:b/>
          <w:bCs/>
          <w:color w:val="000000"/>
          <w:sz w:val="24"/>
          <w:szCs w:val="24"/>
          <w:lang w:eastAsia="ru-RU"/>
        </w:rPr>
        <w:t>Алеша в Подземном городе</w:t>
      </w:r>
      <w:r w:rsidR="00A333FB" w:rsidRPr="008C0659">
        <w:rPr>
          <w:rFonts w:ascii="Times New Roman" w:eastAsia="Times New Roman" w:hAnsi="Times New Roman" w:cs="Times New Roman"/>
          <w:b/>
          <w:bCs/>
          <w:color w:val="000000"/>
          <w:sz w:val="24"/>
          <w:szCs w:val="24"/>
          <w:lang w:eastAsia="ru-RU"/>
        </w:rPr>
        <w:t>»</w:t>
      </w:r>
    </w:p>
    <w:p w:rsidR="00931B3D" w:rsidRPr="008C0659" w:rsidRDefault="00036929"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 Алеше все – таки удалось попасть в Подземное царство?</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Кем оказалась Чернушка в подземном царстве? (главным министром)</w:t>
      </w:r>
    </w:p>
    <w:p w:rsidR="00036929" w:rsidRPr="008C0659" w:rsidRDefault="00036929"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Что увидел мальчик в подземном царстве?</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Какое желание загадал Алёша? (чтобы он всегда знал урок. не уча его)</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Какой предмет подарили Алёше, чтобы желание сбылось? (зёрнышко)</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Какое условие поставил король Алёше? ( никому не рассказывать про подземелье)</w:t>
      </w:r>
    </w:p>
    <w:p w:rsidR="00276092"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 отнёсся к Алёшиному желанию король? ( он удивился , что Алёша оказался таким ленивым)</w:t>
      </w:r>
    </w:p>
    <w:p w:rsidR="00931B3D" w:rsidRPr="008C0659" w:rsidRDefault="00276092" w:rsidP="008C0659">
      <w:pPr>
        <w:spacing w:after="0" w:line="240" w:lineRule="auto"/>
        <w:ind w:left="786"/>
        <w:rPr>
          <w:rFonts w:ascii="Times New Roman" w:eastAsia="Calibri" w:hAnsi="Times New Roman" w:cs="Times New Roman"/>
          <w:sz w:val="24"/>
          <w:szCs w:val="28"/>
        </w:rPr>
      </w:pPr>
      <w:r w:rsidRPr="008C0659">
        <w:rPr>
          <w:rFonts w:ascii="Times New Roman" w:eastAsia="Times New Roman" w:hAnsi="Times New Roman" w:cs="Times New Roman"/>
          <w:b/>
          <w:bCs/>
          <w:color w:val="000000"/>
          <w:sz w:val="24"/>
          <w:szCs w:val="24"/>
          <w:lang w:eastAsia="ru-RU"/>
        </w:rPr>
        <w:t>4 группа</w:t>
      </w:r>
      <w:r w:rsidR="00A333FB" w:rsidRPr="008C0659">
        <w:rPr>
          <w:rFonts w:ascii="Times New Roman" w:eastAsia="Times New Roman" w:hAnsi="Times New Roman" w:cs="Times New Roman"/>
          <w:b/>
          <w:bCs/>
          <w:color w:val="000000"/>
          <w:sz w:val="24"/>
          <w:szCs w:val="24"/>
          <w:lang w:eastAsia="ru-RU"/>
        </w:rPr>
        <w:t xml:space="preserve"> «А</w:t>
      </w:r>
      <w:r w:rsidR="00A554E3" w:rsidRPr="008C0659">
        <w:rPr>
          <w:rFonts w:ascii="Times New Roman" w:eastAsia="Times New Roman" w:hAnsi="Times New Roman" w:cs="Times New Roman"/>
          <w:b/>
          <w:bCs/>
          <w:color w:val="000000"/>
          <w:sz w:val="24"/>
          <w:szCs w:val="24"/>
          <w:lang w:eastAsia="ru-RU"/>
        </w:rPr>
        <w:t>леша и жители Подземного города</w:t>
      </w:r>
      <w:r w:rsidR="00A333FB" w:rsidRPr="008C0659">
        <w:rPr>
          <w:rFonts w:ascii="Times New Roman" w:eastAsia="Times New Roman" w:hAnsi="Times New Roman" w:cs="Times New Roman"/>
          <w:b/>
          <w:bCs/>
          <w:color w:val="000000"/>
          <w:sz w:val="24"/>
          <w:szCs w:val="24"/>
          <w:lang w:eastAsia="ru-RU"/>
        </w:rPr>
        <w:t>»</w:t>
      </w:r>
    </w:p>
    <w:p w:rsidR="002F6A2F" w:rsidRPr="008C0659" w:rsidRDefault="002F6A2F"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Найдите в тексте и прочитайте описание сада в Подземном царстве</w:t>
      </w:r>
    </w:p>
    <w:p w:rsidR="00931B3D" w:rsidRPr="008C0659" w:rsidRDefault="00931B3D"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Какие диковинные звери содержались в зверинце подземных жителей (мыши, барсуки, кроты)</w:t>
      </w:r>
    </w:p>
    <w:p w:rsidR="002F6A2F" w:rsidRPr="008C0659" w:rsidRDefault="002F6A2F"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На кого охотятся в Подземном царстве?</w:t>
      </w:r>
    </w:p>
    <w:p w:rsidR="002F6A2F" w:rsidRPr="008C0659" w:rsidRDefault="002F6A2F"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Calibri" w:hAnsi="Times New Roman" w:cs="Times New Roman"/>
          <w:sz w:val="24"/>
          <w:szCs w:val="28"/>
        </w:rPr>
        <w:t>Что узнал Алеша о жителях Подземного царства?</w:t>
      </w:r>
    </w:p>
    <w:p w:rsidR="002F6A2F" w:rsidRPr="008C0659" w:rsidRDefault="002F6A2F"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Times New Roman" w:hAnsi="Times New Roman" w:cs="Times New Roman"/>
          <w:color w:val="000000"/>
          <w:sz w:val="24"/>
          <w:szCs w:val="24"/>
          <w:lang w:eastAsia="ru-RU"/>
        </w:rPr>
        <w:t>О чём попросила Чёрная курица Алёшу, когда тот побывал в Подземном мире? Что значит быть скромным?</w:t>
      </w:r>
    </w:p>
    <w:p w:rsidR="00276092" w:rsidRPr="008C0659" w:rsidRDefault="00276092" w:rsidP="008C0659">
      <w:pPr>
        <w:spacing w:after="0" w:line="240" w:lineRule="auto"/>
        <w:ind w:left="426"/>
        <w:rPr>
          <w:rFonts w:ascii="Times New Roman" w:eastAsia="Calibri" w:hAnsi="Times New Roman" w:cs="Times New Roman"/>
          <w:sz w:val="24"/>
          <w:szCs w:val="28"/>
        </w:rPr>
      </w:pPr>
      <w:r w:rsidRPr="008C0659">
        <w:rPr>
          <w:rFonts w:ascii="Times New Roman" w:eastAsia="Times New Roman" w:hAnsi="Times New Roman" w:cs="Times New Roman"/>
          <w:b/>
          <w:bCs/>
          <w:color w:val="000000"/>
          <w:sz w:val="24"/>
          <w:szCs w:val="24"/>
          <w:lang w:eastAsia="ru-RU"/>
        </w:rPr>
        <w:t>5 группа</w:t>
      </w:r>
      <w:r w:rsidR="00A333FB" w:rsidRPr="008C0659">
        <w:rPr>
          <w:rFonts w:ascii="Times New Roman" w:eastAsia="Times New Roman" w:hAnsi="Times New Roman" w:cs="Times New Roman"/>
          <w:b/>
          <w:bCs/>
          <w:color w:val="000000"/>
          <w:sz w:val="24"/>
          <w:szCs w:val="24"/>
          <w:lang w:eastAsia="ru-RU"/>
        </w:rPr>
        <w:t xml:space="preserve"> </w:t>
      </w:r>
      <w:r w:rsidR="00A554E3" w:rsidRPr="008C0659">
        <w:rPr>
          <w:rFonts w:ascii="Times New Roman" w:eastAsia="Times New Roman" w:hAnsi="Times New Roman" w:cs="Times New Roman"/>
          <w:b/>
          <w:bCs/>
          <w:color w:val="000000"/>
          <w:sz w:val="24"/>
          <w:szCs w:val="24"/>
          <w:lang w:eastAsia="ru-RU"/>
        </w:rPr>
        <w:t>«Жизнь Алеши после подарка короля»</w:t>
      </w:r>
    </w:p>
    <w:p w:rsidR="003B2BCE" w:rsidRPr="008C0659" w:rsidRDefault="002F6A2F"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Times New Roman" w:hAnsi="Times New Roman" w:cs="Times New Roman"/>
          <w:color w:val="000000"/>
          <w:sz w:val="24"/>
          <w:szCs w:val="24"/>
          <w:lang w:eastAsia="ru-RU"/>
        </w:rPr>
        <w:t xml:space="preserve">Как  ведёт </w:t>
      </w:r>
      <w:r w:rsidR="00276092" w:rsidRPr="008C0659">
        <w:rPr>
          <w:rFonts w:ascii="Times New Roman" w:eastAsia="Times New Roman" w:hAnsi="Times New Roman" w:cs="Times New Roman"/>
          <w:color w:val="000000"/>
          <w:sz w:val="24"/>
          <w:szCs w:val="24"/>
          <w:lang w:eastAsia="ru-RU"/>
        </w:rPr>
        <w:t xml:space="preserve">себя Алёша </w:t>
      </w:r>
      <w:r w:rsidRPr="008C0659">
        <w:rPr>
          <w:rFonts w:ascii="Times New Roman" w:eastAsia="Times New Roman" w:hAnsi="Times New Roman" w:cs="Times New Roman"/>
          <w:color w:val="000000"/>
          <w:sz w:val="24"/>
          <w:szCs w:val="24"/>
          <w:lang w:eastAsia="ru-RU"/>
        </w:rPr>
        <w:t xml:space="preserve"> после подарка короля?</w:t>
      </w:r>
    </w:p>
    <w:p w:rsidR="002F6A2F" w:rsidRPr="008C0659" w:rsidRDefault="003B2BCE"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Times New Roman" w:hAnsi="Times New Roman" w:cs="Times New Roman"/>
          <w:color w:val="000000"/>
          <w:sz w:val="24"/>
          <w:szCs w:val="24"/>
          <w:lang w:eastAsia="ru-RU"/>
        </w:rPr>
        <w:t>Что произошло, когда Алёша потерял конопляное семечко?</w:t>
      </w:r>
    </w:p>
    <w:p w:rsidR="003B2BCE" w:rsidRPr="008C0659" w:rsidRDefault="003B2BCE"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Times New Roman" w:hAnsi="Times New Roman" w:cs="Times New Roman"/>
          <w:color w:val="000000"/>
          <w:sz w:val="24"/>
          <w:szCs w:val="24"/>
          <w:lang w:eastAsia="ru-RU"/>
        </w:rPr>
        <w:t>Как был наказан мальчик?</w:t>
      </w:r>
    </w:p>
    <w:p w:rsidR="0050404F" w:rsidRPr="008C0659" w:rsidRDefault="0050404F"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Times New Roman" w:hAnsi="Times New Roman" w:cs="Times New Roman"/>
          <w:color w:val="000000"/>
          <w:sz w:val="24"/>
          <w:szCs w:val="24"/>
          <w:lang w:eastAsia="ru-RU"/>
        </w:rPr>
        <w:t>Расскажите о последней встрече Алеши с Чернушкой. Раскаялся ли мальчик в своем поступке?</w:t>
      </w:r>
    </w:p>
    <w:p w:rsidR="003B2BCE" w:rsidRPr="008C0659" w:rsidRDefault="003B2BCE" w:rsidP="008C0659">
      <w:pPr>
        <w:numPr>
          <w:ilvl w:val="0"/>
          <w:numId w:val="18"/>
        </w:numPr>
        <w:spacing w:after="0" w:line="240" w:lineRule="auto"/>
        <w:rPr>
          <w:rFonts w:ascii="Times New Roman" w:eastAsia="Calibri" w:hAnsi="Times New Roman" w:cs="Times New Roman"/>
          <w:sz w:val="24"/>
          <w:szCs w:val="28"/>
        </w:rPr>
      </w:pPr>
      <w:r w:rsidRPr="008C0659">
        <w:rPr>
          <w:rFonts w:ascii="Times New Roman" w:eastAsia="Times New Roman" w:hAnsi="Times New Roman" w:cs="Times New Roman"/>
          <w:color w:val="000000"/>
          <w:sz w:val="24"/>
          <w:szCs w:val="24"/>
          <w:lang w:eastAsia="ru-RU"/>
        </w:rPr>
        <w:t>Что произошло с министром (Чернушкой) и  жителями Подземного царства после предательства Алеши?</w:t>
      </w:r>
    </w:p>
    <w:p w:rsidR="00D16069" w:rsidRDefault="00D16069" w:rsidP="008C0659">
      <w:pPr>
        <w:spacing w:after="0" w:line="240" w:lineRule="auto"/>
        <w:rPr>
          <w:rFonts w:ascii="Times New Roman" w:eastAsia="Times New Roman" w:hAnsi="Times New Roman" w:cs="Times New Roman"/>
          <w:b/>
          <w:bCs/>
          <w:color w:val="000000"/>
          <w:sz w:val="24"/>
          <w:szCs w:val="24"/>
          <w:lang w:eastAsia="ru-RU"/>
        </w:rPr>
      </w:pPr>
    </w:p>
    <w:p w:rsidR="008351FD" w:rsidRPr="008C0659" w:rsidRDefault="00276092" w:rsidP="008C0659">
      <w:pPr>
        <w:spacing w:after="0" w:line="240" w:lineRule="auto"/>
        <w:rPr>
          <w:rStyle w:val="a5"/>
          <w:rFonts w:ascii="Times New Roman" w:hAnsi="Times New Roman"/>
          <w:sz w:val="24"/>
        </w:rPr>
      </w:pPr>
      <w:r w:rsidRPr="008C0659">
        <w:rPr>
          <w:rFonts w:ascii="Times New Roman" w:eastAsia="Times New Roman" w:hAnsi="Times New Roman" w:cs="Times New Roman"/>
          <w:b/>
          <w:bCs/>
          <w:color w:val="000000"/>
          <w:sz w:val="24"/>
          <w:szCs w:val="24"/>
          <w:lang w:eastAsia="ru-RU"/>
        </w:rPr>
        <w:lastRenderedPageBreak/>
        <w:t>Аналитическая беседа.</w:t>
      </w:r>
      <w:r w:rsidR="002259BE" w:rsidRPr="008C0659">
        <w:rPr>
          <w:rFonts w:ascii="Times New Roman" w:eastAsia="Times New Roman" w:hAnsi="Times New Roman" w:cs="Times New Roman"/>
          <w:color w:val="000000"/>
          <w:sz w:val="24"/>
          <w:szCs w:val="24"/>
          <w:lang w:eastAsia="ru-RU"/>
        </w:rPr>
        <w:t xml:space="preserve"> </w:t>
      </w:r>
      <w:r w:rsidR="008351FD" w:rsidRPr="008C0659">
        <w:rPr>
          <w:rStyle w:val="a5"/>
          <w:rFonts w:ascii="Times New Roman" w:hAnsi="Times New Roman"/>
          <w:sz w:val="24"/>
        </w:rPr>
        <w:t>Фантастическое и достоверно-реальное в сказке. Причудливый сюжет</w:t>
      </w:r>
    </w:p>
    <w:p w:rsidR="008C0659" w:rsidRPr="008C0659" w:rsidRDefault="00A554E3" w:rsidP="008C0659">
      <w:pPr>
        <w:spacing w:after="0" w:line="240" w:lineRule="auto"/>
        <w:rPr>
          <w:rFonts w:ascii="Times New Roman" w:eastAsia="Times New Roman" w:hAnsi="Times New Roman" w:cs="Arial"/>
          <w:sz w:val="24"/>
          <w:szCs w:val="20"/>
          <w:lang w:eastAsia="ru-RU"/>
        </w:rPr>
      </w:pPr>
      <w:r w:rsidRPr="008C0659">
        <w:rPr>
          <w:rStyle w:val="a5"/>
          <w:rFonts w:ascii="Times New Roman" w:hAnsi="Times New Roman"/>
          <w:b w:val="0"/>
          <w:sz w:val="24"/>
        </w:rPr>
        <w:t xml:space="preserve">Ребята, мы завершили обсуждение содержания произведения Погорельского. </w:t>
      </w:r>
      <w:r w:rsidR="008C0659" w:rsidRPr="008C0659">
        <w:rPr>
          <w:rFonts w:ascii="Times New Roman" w:hAnsi="Times New Roman"/>
          <w:b/>
          <w:sz w:val="24"/>
        </w:rPr>
        <w:t>— </w:t>
      </w:r>
      <w:r w:rsidR="008C0659" w:rsidRPr="008C0659">
        <w:rPr>
          <w:rFonts w:ascii="Times New Roman" w:hAnsi="Times New Roman"/>
          <w:sz w:val="24"/>
        </w:rPr>
        <w:t>Как вы докажете, что перед нами сказка, а не просто повесть из жизни мальчика XVIII века?</w:t>
      </w:r>
      <w:r w:rsidR="008C0659" w:rsidRPr="008C0659">
        <w:rPr>
          <w:rFonts w:ascii="Times New Roman" w:eastAsia="Times New Roman" w:hAnsi="Times New Roman" w:cs="Arial"/>
          <w:sz w:val="24"/>
          <w:szCs w:val="20"/>
          <w:lang w:eastAsia="ru-RU"/>
        </w:rPr>
        <w:t xml:space="preserve"> </w:t>
      </w:r>
      <w:r w:rsidR="00D16069" w:rsidRPr="008C0659">
        <w:rPr>
          <w:rFonts w:ascii="Times New Roman" w:hAnsi="Times New Roman"/>
          <w:sz w:val="24"/>
        </w:rPr>
        <w:t>— Какие события и явления можно назвать в этом повествовании сказочными</w:t>
      </w:r>
      <w:r w:rsidR="00D16069" w:rsidRPr="00D16069">
        <w:rPr>
          <w:rFonts w:ascii="Times New Roman" w:hAnsi="Times New Roman"/>
          <w:sz w:val="24"/>
        </w:rPr>
        <w:t xml:space="preserve"> </w:t>
      </w:r>
      <w:r w:rsidR="00D16069" w:rsidRPr="008C0659">
        <w:rPr>
          <w:rFonts w:ascii="Times New Roman" w:hAnsi="Times New Roman"/>
          <w:sz w:val="24"/>
        </w:rPr>
        <w:t>фантастическими?</w:t>
      </w:r>
      <w:r w:rsidR="00D16069" w:rsidRPr="008C0659">
        <w:rPr>
          <w:rFonts w:ascii="Times New Roman" w:eastAsia="Times New Roman" w:hAnsi="Times New Roman" w:cs="Arial"/>
          <w:sz w:val="24"/>
          <w:szCs w:val="20"/>
          <w:lang w:eastAsia="ru-RU"/>
        </w:rPr>
        <w:t xml:space="preserve"> -</w:t>
      </w:r>
      <w:r w:rsidR="00D16069" w:rsidRPr="008C0659">
        <w:rPr>
          <w:rFonts w:ascii="Times New Roman" w:hAnsi="Times New Roman"/>
          <w:sz w:val="24"/>
        </w:rPr>
        <w:t xml:space="preserve">, </w:t>
      </w:r>
      <w:r w:rsidR="008C0659" w:rsidRPr="008C0659">
        <w:rPr>
          <w:rFonts w:ascii="Times New Roman" w:eastAsia="Times New Roman" w:hAnsi="Times New Roman" w:cs="Arial"/>
          <w:sz w:val="24"/>
          <w:szCs w:val="20"/>
          <w:lang w:eastAsia="ru-RU"/>
        </w:rPr>
        <w:t>(волшебное число “3” – три сна</w:t>
      </w:r>
    </w:p>
    <w:p w:rsidR="008C0659" w:rsidRPr="008C0659" w:rsidRDefault="008C0659"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волшебный предмет – конопляное зёрнышко</w:t>
      </w:r>
    </w:p>
    <w:p w:rsidR="008C0659" w:rsidRPr="008C0659" w:rsidRDefault="008C0659"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чудесные превращения</w:t>
      </w:r>
    </w:p>
    <w:p w:rsidR="008C0659" w:rsidRPr="008C0659" w:rsidRDefault="008C0659"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курица разговаривает с Алёшей.</w:t>
      </w:r>
    </w:p>
    <w:p w:rsidR="008C0659" w:rsidRPr="008C0659" w:rsidRDefault="00D16069" w:rsidP="008C0659">
      <w:pPr>
        <w:spacing w:after="0" w:line="240" w:lineRule="auto"/>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А есть ли отличие этой сказки от народной?</w:t>
      </w:r>
    </w:p>
    <w:p w:rsidR="008C0659" w:rsidRPr="008C0659" w:rsidRDefault="008C0659"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У нашей сказки есть автор, а у народной его нет.</w:t>
      </w:r>
    </w:p>
    <w:p w:rsidR="008C0659" w:rsidRPr="008C0659" w:rsidRDefault="008C0659"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Arial"/>
          <w:sz w:val="24"/>
          <w:szCs w:val="20"/>
          <w:lang w:eastAsia="ru-RU"/>
        </w:rPr>
        <w:t>-</w:t>
      </w:r>
      <w:r w:rsidRPr="008C0659">
        <w:rPr>
          <w:rFonts w:ascii="Times New Roman" w:eastAsia="Times New Roman" w:hAnsi="Times New Roman" w:cs="Arial"/>
          <w:sz w:val="24"/>
          <w:szCs w:val="20"/>
          <w:u w:val="single"/>
          <w:lang w:eastAsia="ru-RU"/>
        </w:rPr>
        <w:t xml:space="preserve"> Это литературная сказка</w:t>
      </w:r>
    </w:p>
    <w:p w:rsidR="008351FD" w:rsidRPr="008C0659" w:rsidRDefault="008351FD" w:rsidP="008C0659">
      <w:pPr>
        <w:spacing w:after="0" w:line="240" w:lineRule="auto"/>
        <w:rPr>
          <w:rFonts w:ascii="Times New Roman" w:eastAsia="Times New Roman" w:hAnsi="Times New Roman" w:cs="Arial"/>
          <w:sz w:val="24"/>
          <w:szCs w:val="20"/>
          <w:lang w:eastAsia="ru-RU"/>
        </w:rPr>
      </w:pPr>
      <w:r w:rsidRPr="008C0659">
        <w:rPr>
          <w:rFonts w:ascii="Times New Roman" w:eastAsia="Times New Roman" w:hAnsi="Times New Roman" w:cs="Times New Roman"/>
          <w:color w:val="000000"/>
          <w:sz w:val="24"/>
          <w:szCs w:val="24"/>
          <w:lang w:eastAsia="ru-RU"/>
        </w:rPr>
        <w:t xml:space="preserve">Ребята, еще в начале урока мы сделали акцент на том, что сказки могут быть волшебными, бытовыми и о животных. К какому виду сказок вы бы отнесли «Черную курицу…» Почему? </w:t>
      </w:r>
      <w:r w:rsidRPr="008C0659">
        <w:rPr>
          <w:rFonts w:ascii="Times New Roman" w:eastAsia="Times New Roman" w:hAnsi="Times New Roman" w:cs="Times New Roman"/>
          <w:i/>
          <w:iCs/>
          <w:color w:val="000000"/>
          <w:sz w:val="24"/>
          <w:szCs w:val="24"/>
          <w:lang w:eastAsia="ru-RU"/>
        </w:rPr>
        <w:t>(ответы детей)</w:t>
      </w:r>
    </w:p>
    <w:p w:rsidR="008C0659" w:rsidRPr="008C0659" w:rsidRDefault="008351FD" w:rsidP="008C0659">
      <w:pPr>
        <w:pStyle w:val="a8"/>
        <w:spacing w:after="0" w:line="240" w:lineRule="auto"/>
        <w:ind w:left="786"/>
        <w:rPr>
          <w:rFonts w:ascii="Times New Roman" w:hAnsi="Times New Roman"/>
          <w:sz w:val="24"/>
        </w:rPr>
      </w:pPr>
      <w:r w:rsidRPr="008C0659">
        <w:rPr>
          <w:rFonts w:ascii="Times New Roman" w:hAnsi="Times New Roman"/>
          <w:sz w:val="24"/>
        </w:rPr>
        <w:t>— Какие особенности сказки заставляют нас иногда верить, что перед нами не сказка, а реальная история?</w:t>
      </w:r>
      <w:r w:rsidRPr="008C0659">
        <w:rPr>
          <w:rFonts w:ascii="Times New Roman" w:hAnsi="Times New Roman"/>
          <w:sz w:val="24"/>
        </w:rPr>
        <w:br/>
        <w:t>      — Какие факты, описания показывают нам действительную, реальную жизнь того времени, достоверно рисуют перед нами события и обычаи той эпохи?</w:t>
      </w:r>
      <w:r w:rsidRPr="008C0659">
        <w:rPr>
          <w:rFonts w:ascii="Times New Roman" w:hAnsi="Times New Roman"/>
          <w:sz w:val="24"/>
        </w:rPr>
        <w:br/>
        <w:t>      — Могла ли такая сказка быть народной?</w:t>
      </w:r>
    </w:p>
    <w:p w:rsidR="008351FD" w:rsidRPr="008C0659" w:rsidRDefault="008351FD" w:rsidP="008C0659">
      <w:pPr>
        <w:pStyle w:val="a8"/>
        <w:spacing w:after="0" w:line="240" w:lineRule="auto"/>
        <w:ind w:left="786"/>
        <w:rPr>
          <w:rFonts w:ascii="Times New Roman" w:eastAsia="Times New Roman" w:hAnsi="Times New Roman" w:cs="Times New Roman"/>
          <w:b/>
          <w:bCs/>
          <w:color w:val="000000"/>
          <w:sz w:val="24"/>
          <w:szCs w:val="24"/>
          <w:lang w:eastAsia="ru-RU"/>
        </w:rPr>
      </w:pPr>
      <w:r w:rsidRPr="008C0659">
        <w:rPr>
          <w:rStyle w:val="a6"/>
          <w:rFonts w:ascii="Times New Roman" w:hAnsi="Times New Roman"/>
          <w:sz w:val="24"/>
        </w:rPr>
        <w:t>Сделаем вывод:</w:t>
      </w:r>
      <w:r w:rsidRPr="008C0659">
        <w:rPr>
          <w:rFonts w:ascii="Times New Roman" w:hAnsi="Times New Roman"/>
          <w:sz w:val="24"/>
        </w:rPr>
        <w:t xml:space="preserve"> сочетание реального и фантастического — одна из особенностей литературной сказки.</w:t>
      </w:r>
      <w:r w:rsidRPr="008C0659">
        <w:rPr>
          <w:rFonts w:ascii="Times New Roman" w:hAnsi="Times New Roman"/>
          <w:sz w:val="24"/>
        </w:rPr>
        <w:br/>
        <w:t>            — Похож ли Алеша на героев народных волшебных сказок? Положительный он герой или отрицательный? Бывают ли такие герои в народных сказках?</w:t>
      </w:r>
      <w:r w:rsidRPr="008C0659">
        <w:rPr>
          <w:rFonts w:ascii="Times New Roman" w:hAnsi="Times New Roman"/>
          <w:sz w:val="24"/>
        </w:rPr>
        <w:br/>
        <w:t>      Дети заметят, что герой народной сказки однозначен: он или хороший, или плохой; или герой, или злодей. В народной сказке никогда не описывается характер: перед нами четко обозначенный тип. В сказке Антония Погорельского описано изменение нрава, т. е. характера, главного героя. Мы следим за причинами, за динамикой этих изменений, и это заставляет нас лучше понимать свои собственные поступки и более ответственно относиться к своей жизни.</w:t>
      </w:r>
      <w:r w:rsidRPr="008C0659">
        <w:rPr>
          <w:rFonts w:ascii="Times New Roman" w:hAnsi="Times New Roman"/>
          <w:sz w:val="24"/>
        </w:rPr>
        <w:br/>
        <w:t xml:space="preserve">      Есть еще один важный вопрос, на который могут обратить внимание сами пятиклассники: это сущность и форма обучения детей двести лет назад. </w:t>
      </w:r>
      <w:r w:rsidRPr="008C0659">
        <w:rPr>
          <w:rFonts w:ascii="Times New Roman" w:hAnsi="Times New Roman"/>
          <w:sz w:val="24"/>
        </w:rPr>
        <w:br/>
        <w:t xml:space="preserve">      Дети могут удивиться тому, какие уроки (домашние задания) задавали пансионерам: выучить наизусть целые страницы текста. В те времена от ученика часто требовалось только одно: выучить назубок и дословно повторить за учителем или книгой заданные тексты. Такой тип обучения называется </w:t>
      </w:r>
      <w:r w:rsidRPr="008C0659">
        <w:rPr>
          <w:rStyle w:val="a6"/>
          <w:rFonts w:ascii="Times New Roman" w:hAnsi="Times New Roman"/>
          <w:sz w:val="24"/>
        </w:rPr>
        <w:t>репродуктивным, воспроизводящим</w:t>
      </w:r>
      <w:r w:rsidRPr="008C0659">
        <w:rPr>
          <w:rFonts w:ascii="Times New Roman" w:hAnsi="Times New Roman"/>
          <w:sz w:val="24"/>
        </w:rPr>
        <w:t>. Традиция эта берет начало в церковных (а именно христианских) учебных заведениях в Средние века, когда главной книгой, которую изучали, была Библия. Считалось, что это абсолютная истина, что все самое важное уже сказано в ней и задача человека состоит в том, чтобы выучить наизусть как можно больше библейских текстов, не привнося ничего нового, ничего личного, никаких фантазий от себя.</w:t>
      </w:r>
      <w:r w:rsidRPr="008C0659">
        <w:rPr>
          <w:rFonts w:ascii="Times New Roman" w:hAnsi="Times New Roman"/>
          <w:sz w:val="24"/>
        </w:rPr>
        <w:br/>
        <w:t>      Несмотря на то что наука постепенно развивалась, принцип обучения оставался тем же. Детей часто не учили анализировать, понимать смысл читаемого, учили лишь повторять уже сказанное церковными или научными авторитетами. Инерция такого стиля в педагогике оказалась исключительно велика.</w:t>
      </w:r>
      <w:r w:rsidRPr="008C0659">
        <w:rPr>
          <w:rFonts w:ascii="Times New Roman" w:hAnsi="Times New Roman"/>
          <w:sz w:val="24"/>
        </w:rPr>
        <w:br/>
        <w:t xml:space="preserve">      В течение последних двух столетий педагогический стиль постепенно меняется, так как меняются задачи обучения. Сейчас ценятся не те люди, которые умеют слепо повторять сказанное кем-то, а те, кто способен совершать свои открытия, кто готов к творческому поиску. Повторять и сейчас часто бывает </w:t>
      </w:r>
      <w:r w:rsidRPr="008C0659">
        <w:rPr>
          <w:rFonts w:ascii="Times New Roman" w:hAnsi="Times New Roman"/>
          <w:sz w:val="24"/>
        </w:rPr>
        <w:lastRenderedPageBreak/>
        <w:t>необходимо, чтобы накапливать знания, расширять объем памяти. Но этого мало: надо уметь выделять главное — для этого мы учимся составлять планы, писать конспекты и пересказывать текст. Надо уметь анализировать — для этого мы пытаемся понять причины и делать выводы. Надо уметь сопоставлять разные явления — для этого мы учимся сравнивать.</w:t>
      </w:r>
      <w:r w:rsidRPr="008C0659">
        <w:rPr>
          <w:rFonts w:ascii="Times New Roman" w:hAnsi="Times New Roman"/>
          <w:sz w:val="24"/>
        </w:rPr>
        <w:br/>
        <w:t>      — Если бы мы получили волшебное семечко сейчас, помогло бы оно нам написать сочинение, выиграть олимпиаду по математике или, скажем, по географии либо придумать собственную компьютерную программу?</w:t>
      </w:r>
      <w:r w:rsidRPr="008C0659">
        <w:rPr>
          <w:rFonts w:ascii="Times New Roman" w:hAnsi="Times New Roman"/>
          <w:sz w:val="24"/>
        </w:rPr>
        <w:br/>
        <w:t>      Семечко помогало воспроизводить, повторять, от Алеши не требовалось творчества. Написать сочинение, решить нестандартную задачу или создать свою программу без творческих усилий невозможно. Творить можно лишь опираясь на собственную внутреннюю силу и знания.</w:t>
      </w:r>
      <w:r w:rsidRPr="008C0659">
        <w:rPr>
          <w:rFonts w:ascii="Times New Roman" w:hAnsi="Times New Roman"/>
          <w:sz w:val="24"/>
        </w:rPr>
        <w:br/>
      </w:r>
    </w:p>
    <w:p w:rsidR="000C1B41" w:rsidRPr="008C0659" w:rsidRDefault="00C27E4B" w:rsidP="008C0659">
      <w:pPr>
        <w:spacing w:after="0" w:line="240" w:lineRule="auto"/>
        <w:rPr>
          <w:rFonts w:ascii="Times New Roman" w:hAnsi="Times New Roman"/>
          <w:sz w:val="24"/>
        </w:rPr>
      </w:pPr>
      <w:r w:rsidRPr="008C0659">
        <w:rPr>
          <w:rStyle w:val="a5"/>
          <w:rFonts w:ascii="Times New Roman" w:hAnsi="Times New Roman"/>
          <w:sz w:val="24"/>
        </w:rPr>
        <w:t>III. Нравоучительное содержание сказки</w:t>
      </w:r>
      <w:r w:rsidR="0034740E" w:rsidRPr="008C0659">
        <w:rPr>
          <w:rFonts w:ascii="Times New Roman" w:hAnsi="Times New Roman"/>
          <w:sz w:val="24"/>
        </w:rPr>
        <w:br/>
      </w:r>
      <w:r w:rsidRPr="008C0659">
        <w:rPr>
          <w:rFonts w:ascii="Times New Roman" w:hAnsi="Times New Roman"/>
          <w:sz w:val="24"/>
        </w:rPr>
        <w:t>Есть художественные произведения, авторы которых просто развлекают читателей. Есть произведения, авторы которых учат. Как вы думаете, к какому виду принадлежит эта сказка?</w:t>
      </w:r>
      <w:r w:rsidRPr="008C0659">
        <w:rPr>
          <w:rFonts w:ascii="Times New Roman" w:hAnsi="Times New Roman"/>
          <w:sz w:val="24"/>
        </w:rPr>
        <w:br/>
        <w:t>      — Чему учит пример превращения Алеши?</w:t>
      </w:r>
      <w:r w:rsidR="00057FEC" w:rsidRPr="008C0659">
        <w:rPr>
          <w:rFonts w:ascii="Times New Roman" w:hAnsi="Times New Roman"/>
          <w:sz w:val="24"/>
        </w:rPr>
        <w:t xml:space="preserve"> </w:t>
      </w:r>
      <w:r w:rsidR="0034740E" w:rsidRPr="008C0659">
        <w:rPr>
          <w:rFonts w:ascii="Times New Roman" w:hAnsi="Times New Roman"/>
          <w:sz w:val="24"/>
        </w:rPr>
        <w:t>(</w:t>
      </w:r>
      <w:r w:rsidR="002259BE" w:rsidRPr="008C0659">
        <w:rPr>
          <w:rFonts w:ascii="Times New Roman" w:eastAsia="Times New Roman" w:hAnsi="Times New Roman" w:cs="Times New Roman"/>
          <w:i/>
          <w:sz w:val="24"/>
          <w:szCs w:val="24"/>
          <w:lang w:eastAsia="ru-RU"/>
        </w:rPr>
        <w:t xml:space="preserve">Человек должен быть благородным, должен уметь прощать. Только добытое собственным трудом может приносить радость и счастье. </w:t>
      </w:r>
      <w:r w:rsidR="0034740E" w:rsidRPr="008C0659">
        <w:rPr>
          <w:rFonts w:ascii="Times New Roman" w:hAnsi="Times New Roman"/>
          <w:i/>
          <w:sz w:val="24"/>
        </w:rPr>
        <w:t>)</w:t>
      </w:r>
    </w:p>
    <w:p w:rsidR="0034740E" w:rsidRPr="008C0659" w:rsidRDefault="00C27E4B" w:rsidP="008C0659">
      <w:pPr>
        <w:spacing w:after="0" w:line="240" w:lineRule="auto"/>
        <w:rPr>
          <w:rFonts w:ascii="Times New Roman" w:eastAsia="Times New Roman" w:hAnsi="Times New Roman" w:cs="Times New Roman"/>
          <w:color w:val="000000"/>
          <w:sz w:val="24"/>
          <w:lang w:eastAsia="ru-RU"/>
        </w:rPr>
      </w:pPr>
      <w:r w:rsidRPr="008C0659">
        <w:rPr>
          <w:rFonts w:ascii="Times New Roman" w:hAnsi="Times New Roman"/>
          <w:sz w:val="24"/>
        </w:rPr>
        <w:t>— Автор в этой сказке учит нас на примере Алеши, но не только. Есть несколько абзацев, в которых мы видим прямые наставления. Найдите эти абзацы.</w:t>
      </w:r>
      <w:r w:rsidRPr="008C0659">
        <w:rPr>
          <w:rFonts w:ascii="Times New Roman" w:hAnsi="Times New Roman"/>
          <w:sz w:val="24"/>
        </w:rPr>
        <w:br/>
        <w:t xml:space="preserve">      1) «Совесть часто его в том упрекала, и внутренний голос ему говорил: „Алеша, не гордись! Не приписывай самому себе того, что не тебе принадлежит; благодари судьбу за то, что она тебе доставила выгоды против других детей, но не думай, что ты лучше их. Если ты не исправишься, то никто тебя любить не будет, и тогда ты, при всей своей учености, будешь самое несчастное дитя!“» </w:t>
      </w:r>
      <w:r w:rsidRPr="008C0659">
        <w:rPr>
          <w:rStyle w:val="a6"/>
          <w:rFonts w:ascii="Times New Roman" w:hAnsi="Times New Roman"/>
          <w:sz w:val="24"/>
        </w:rPr>
        <w:t>(с. 142)</w:t>
      </w:r>
      <w:r w:rsidRPr="008C0659">
        <w:rPr>
          <w:rFonts w:ascii="Times New Roman" w:hAnsi="Times New Roman"/>
          <w:sz w:val="24"/>
        </w:rPr>
        <w:t>.</w:t>
      </w:r>
      <w:r w:rsidRPr="008C0659">
        <w:rPr>
          <w:rFonts w:ascii="Times New Roman" w:hAnsi="Times New Roman"/>
          <w:sz w:val="24"/>
        </w:rPr>
        <w:br/>
        <w:t xml:space="preserve">      2) «— Не полагай, — отвечала Чернушка, — что так легко исправиться от пороков, когда они уже взяли над нами верх. Пороки обыкновенно входят в дверь, а выходят в щелочку, и потому если хочешь исправиться, то должен беспрестанно и строго смотреть за собою» </w:t>
      </w:r>
      <w:r w:rsidRPr="008C0659">
        <w:rPr>
          <w:rStyle w:val="a6"/>
          <w:rFonts w:ascii="Times New Roman" w:hAnsi="Times New Roman"/>
          <w:sz w:val="24"/>
        </w:rPr>
        <w:t>(с. 146—147)</w:t>
      </w:r>
      <w:r w:rsidR="00D16069">
        <w:rPr>
          <w:rFonts w:ascii="Times New Roman" w:hAnsi="Times New Roman"/>
          <w:sz w:val="24"/>
        </w:rPr>
        <w:t>.</w:t>
      </w:r>
      <w:r w:rsidR="00D16069">
        <w:rPr>
          <w:rFonts w:ascii="Times New Roman" w:hAnsi="Times New Roman"/>
          <w:sz w:val="24"/>
        </w:rPr>
        <w:br/>
        <w:t>      3) «...д</w:t>
      </w:r>
      <w:r w:rsidRPr="008C0659">
        <w:rPr>
          <w:rFonts w:ascii="Times New Roman" w:hAnsi="Times New Roman"/>
          <w:sz w:val="24"/>
        </w:rPr>
        <w:t xml:space="preserve">ля исправления самого себя необходимо начать тем, чтоб откинуть самолюбие и излишнюю самонадеянность» </w:t>
      </w:r>
      <w:r w:rsidRPr="008C0659">
        <w:rPr>
          <w:rStyle w:val="a6"/>
          <w:rFonts w:ascii="Times New Roman" w:hAnsi="Times New Roman"/>
          <w:sz w:val="24"/>
        </w:rPr>
        <w:t>(с. 147)</w:t>
      </w:r>
      <w:r w:rsidRPr="008C0659">
        <w:rPr>
          <w:rFonts w:ascii="Times New Roman" w:hAnsi="Times New Roman"/>
          <w:sz w:val="24"/>
        </w:rPr>
        <w:t>.</w:t>
      </w:r>
      <w:r w:rsidRPr="008C0659">
        <w:rPr>
          <w:rFonts w:ascii="Times New Roman" w:hAnsi="Times New Roman"/>
          <w:sz w:val="24"/>
        </w:rPr>
        <w:br/>
      </w:r>
      <w:r w:rsidR="0034740E" w:rsidRPr="008C0659">
        <w:rPr>
          <w:rFonts w:ascii="Times New Roman" w:eastAsia="Times New Roman" w:hAnsi="Times New Roman" w:cs="Times New Roman"/>
          <w:b/>
          <w:bCs/>
          <w:color w:val="000000"/>
          <w:sz w:val="24"/>
          <w:szCs w:val="24"/>
          <w:lang w:eastAsia="ru-RU"/>
        </w:rPr>
        <w:t>Подведение итогов урока.</w:t>
      </w:r>
    </w:p>
    <w:p w:rsidR="0034740E" w:rsidRPr="008C0659" w:rsidRDefault="0034740E"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Вернемся к эпиграфу. Какой урок извлекли вы из сказки А. Погорельского «Черная курица, или подземные жители»?</w:t>
      </w:r>
    </w:p>
    <w:p w:rsidR="0034740E" w:rsidRPr="008C0659" w:rsidRDefault="0034740E"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Выставление оценок учащимся за работу на уроке.</w:t>
      </w:r>
    </w:p>
    <w:p w:rsidR="0034740E" w:rsidRPr="008C0659" w:rsidRDefault="0034740E"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b/>
          <w:bCs/>
          <w:color w:val="000000"/>
          <w:sz w:val="24"/>
          <w:szCs w:val="24"/>
          <w:lang w:eastAsia="ru-RU"/>
        </w:rPr>
        <w:t>Домашнее задание</w:t>
      </w:r>
    </w:p>
    <w:p w:rsidR="0034740E" w:rsidRPr="008C0659" w:rsidRDefault="0034740E" w:rsidP="008C0659">
      <w:pPr>
        <w:spacing w:after="0" w:line="240" w:lineRule="auto"/>
        <w:rPr>
          <w:rFonts w:ascii="Times New Roman" w:eastAsia="Times New Roman" w:hAnsi="Times New Roman" w:cs="Times New Roman"/>
          <w:color w:val="000000"/>
          <w:sz w:val="24"/>
          <w:lang w:eastAsia="ru-RU"/>
        </w:rPr>
      </w:pPr>
      <w:r w:rsidRPr="008C0659">
        <w:rPr>
          <w:rFonts w:ascii="Times New Roman" w:eastAsia="Times New Roman" w:hAnsi="Times New Roman" w:cs="Times New Roman"/>
          <w:color w:val="000000"/>
          <w:sz w:val="24"/>
          <w:szCs w:val="24"/>
          <w:lang w:eastAsia="ru-RU"/>
        </w:rPr>
        <w:t>Сочинение – миниатюра «Хочу ли я получить в подарок конопляное семечко? »</w:t>
      </w:r>
    </w:p>
    <w:p w:rsidR="0034740E" w:rsidRPr="008C0659" w:rsidRDefault="0034740E" w:rsidP="008C0659">
      <w:pPr>
        <w:pBdr>
          <w:top w:val="single" w:sz="6" w:space="1" w:color="auto"/>
        </w:pBdr>
        <w:spacing w:after="0" w:line="240" w:lineRule="auto"/>
        <w:rPr>
          <w:rFonts w:ascii="Times New Roman" w:eastAsia="Times New Roman" w:hAnsi="Times New Roman" w:cs="Arial"/>
          <w:color w:val="000000"/>
          <w:sz w:val="24"/>
          <w:szCs w:val="16"/>
          <w:lang w:eastAsia="ru-RU"/>
        </w:rPr>
      </w:pPr>
    </w:p>
    <w:p w:rsidR="004C5692" w:rsidRPr="008C0659" w:rsidRDefault="004C5692" w:rsidP="008C0659">
      <w:pPr>
        <w:pStyle w:val="a7"/>
        <w:spacing w:before="0" w:beforeAutospacing="0" w:after="0" w:afterAutospacing="0"/>
        <w:rPr>
          <w:rFonts w:eastAsia="Calibri"/>
          <w:szCs w:val="28"/>
        </w:rPr>
      </w:pPr>
    </w:p>
    <w:sectPr w:rsidR="004C5692" w:rsidRPr="008C0659" w:rsidSect="000F327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7A7" w:rsidRDefault="00B827A7" w:rsidP="008C0659">
      <w:pPr>
        <w:spacing w:after="0" w:line="240" w:lineRule="auto"/>
      </w:pPr>
      <w:r>
        <w:separator/>
      </w:r>
    </w:p>
  </w:endnote>
  <w:endnote w:type="continuationSeparator" w:id="1">
    <w:p w:rsidR="00B827A7" w:rsidRDefault="00B827A7" w:rsidP="008C0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344"/>
      <w:docPartObj>
        <w:docPartGallery w:val="Page Numbers (Bottom of Page)"/>
        <w:docPartUnique/>
      </w:docPartObj>
    </w:sdtPr>
    <w:sdtContent>
      <w:p w:rsidR="008C0659" w:rsidRDefault="008C0659">
        <w:pPr>
          <w:pStyle w:val="ab"/>
          <w:jc w:val="center"/>
        </w:pPr>
        <w:fldSimple w:instr=" PAGE   \* MERGEFORMAT ">
          <w:r w:rsidR="00D16069">
            <w:rPr>
              <w:noProof/>
            </w:rPr>
            <w:t>2</w:t>
          </w:r>
        </w:fldSimple>
      </w:p>
    </w:sdtContent>
  </w:sdt>
  <w:p w:rsidR="008C0659" w:rsidRDefault="008C06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7A7" w:rsidRDefault="00B827A7" w:rsidP="008C0659">
      <w:pPr>
        <w:spacing w:after="0" w:line="240" w:lineRule="auto"/>
      </w:pPr>
      <w:r>
        <w:separator/>
      </w:r>
    </w:p>
  </w:footnote>
  <w:footnote w:type="continuationSeparator" w:id="1">
    <w:p w:rsidR="00B827A7" w:rsidRDefault="00B827A7" w:rsidP="008C0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8DE"/>
    <w:multiLevelType w:val="multilevel"/>
    <w:tmpl w:val="C1C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35FAC"/>
    <w:multiLevelType w:val="multilevel"/>
    <w:tmpl w:val="0EB6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C218A"/>
    <w:multiLevelType w:val="multilevel"/>
    <w:tmpl w:val="E404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95769"/>
    <w:multiLevelType w:val="multilevel"/>
    <w:tmpl w:val="269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50E24"/>
    <w:multiLevelType w:val="multilevel"/>
    <w:tmpl w:val="4C0E1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352DEC"/>
    <w:multiLevelType w:val="hybridMultilevel"/>
    <w:tmpl w:val="685C1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840D4C"/>
    <w:multiLevelType w:val="multilevel"/>
    <w:tmpl w:val="81C6F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2090A"/>
    <w:multiLevelType w:val="multilevel"/>
    <w:tmpl w:val="CB4E2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45E14"/>
    <w:multiLevelType w:val="multilevel"/>
    <w:tmpl w:val="BD4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04F9B"/>
    <w:multiLevelType w:val="hybridMultilevel"/>
    <w:tmpl w:val="685C1AB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0A7225"/>
    <w:multiLevelType w:val="multilevel"/>
    <w:tmpl w:val="8202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51B23"/>
    <w:multiLevelType w:val="multilevel"/>
    <w:tmpl w:val="9B5C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14570"/>
    <w:multiLevelType w:val="multilevel"/>
    <w:tmpl w:val="16E8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94B8C"/>
    <w:multiLevelType w:val="multilevel"/>
    <w:tmpl w:val="F208A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952748"/>
    <w:multiLevelType w:val="multilevel"/>
    <w:tmpl w:val="3BA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FD272F"/>
    <w:multiLevelType w:val="multilevel"/>
    <w:tmpl w:val="E2403F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716949"/>
    <w:multiLevelType w:val="multilevel"/>
    <w:tmpl w:val="7CEA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620850"/>
    <w:multiLevelType w:val="multilevel"/>
    <w:tmpl w:val="2F9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575C28"/>
    <w:multiLevelType w:val="hybridMultilevel"/>
    <w:tmpl w:val="79204814"/>
    <w:lvl w:ilvl="0" w:tplc="8F226DE0">
      <w:start w:val="1"/>
      <w:numFmt w:val="bullet"/>
      <w:lvlText w:val=""/>
      <w:lvlJc w:val="left"/>
      <w:pPr>
        <w:tabs>
          <w:tab w:val="num" w:pos="720"/>
        </w:tabs>
        <w:ind w:left="720" w:hanging="360"/>
      </w:pPr>
      <w:rPr>
        <w:rFonts w:ascii="Wingdings 3" w:hAnsi="Wingdings 3" w:hint="default"/>
      </w:rPr>
    </w:lvl>
    <w:lvl w:ilvl="1" w:tplc="AEFA531E" w:tentative="1">
      <w:start w:val="1"/>
      <w:numFmt w:val="bullet"/>
      <w:lvlText w:val=""/>
      <w:lvlJc w:val="left"/>
      <w:pPr>
        <w:tabs>
          <w:tab w:val="num" w:pos="1440"/>
        </w:tabs>
        <w:ind w:left="1440" w:hanging="360"/>
      </w:pPr>
      <w:rPr>
        <w:rFonts w:ascii="Wingdings 3" w:hAnsi="Wingdings 3" w:hint="default"/>
      </w:rPr>
    </w:lvl>
    <w:lvl w:ilvl="2" w:tplc="2BA22996" w:tentative="1">
      <w:start w:val="1"/>
      <w:numFmt w:val="bullet"/>
      <w:lvlText w:val=""/>
      <w:lvlJc w:val="left"/>
      <w:pPr>
        <w:tabs>
          <w:tab w:val="num" w:pos="2160"/>
        </w:tabs>
        <w:ind w:left="2160" w:hanging="360"/>
      </w:pPr>
      <w:rPr>
        <w:rFonts w:ascii="Wingdings 3" w:hAnsi="Wingdings 3" w:hint="default"/>
      </w:rPr>
    </w:lvl>
    <w:lvl w:ilvl="3" w:tplc="CE0A06F4" w:tentative="1">
      <w:start w:val="1"/>
      <w:numFmt w:val="bullet"/>
      <w:lvlText w:val=""/>
      <w:lvlJc w:val="left"/>
      <w:pPr>
        <w:tabs>
          <w:tab w:val="num" w:pos="2880"/>
        </w:tabs>
        <w:ind w:left="2880" w:hanging="360"/>
      </w:pPr>
      <w:rPr>
        <w:rFonts w:ascii="Wingdings 3" w:hAnsi="Wingdings 3" w:hint="default"/>
      </w:rPr>
    </w:lvl>
    <w:lvl w:ilvl="4" w:tplc="302EC48C" w:tentative="1">
      <w:start w:val="1"/>
      <w:numFmt w:val="bullet"/>
      <w:lvlText w:val=""/>
      <w:lvlJc w:val="left"/>
      <w:pPr>
        <w:tabs>
          <w:tab w:val="num" w:pos="3600"/>
        </w:tabs>
        <w:ind w:left="3600" w:hanging="360"/>
      </w:pPr>
      <w:rPr>
        <w:rFonts w:ascii="Wingdings 3" w:hAnsi="Wingdings 3" w:hint="default"/>
      </w:rPr>
    </w:lvl>
    <w:lvl w:ilvl="5" w:tplc="AD3200EA" w:tentative="1">
      <w:start w:val="1"/>
      <w:numFmt w:val="bullet"/>
      <w:lvlText w:val=""/>
      <w:lvlJc w:val="left"/>
      <w:pPr>
        <w:tabs>
          <w:tab w:val="num" w:pos="4320"/>
        </w:tabs>
        <w:ind w:left="4320" w:hanging="360"/>
      </w:pPr>
      <w:rPr>
        <w:rFonts w:ascii="Wingdings 3" w:hAnsi="Wingdings 3" w:hint="default"/>
      </w:rPr>
    </w:lvl>
    <w:lvl w:ilvl="6" w:tplc="571C3A72" w:tentative="1">
      <w:start w:val="1"/>
      <w:numFmt w:val="bullet"/>
      <w:lvlText w:val=""/>
      <w:lvlJc w:val="left"/>
      <w:pPr>
        <w:tabs>
          <w:tab w:val="num" w:pos="5040"/>
        </w:tabs>
        <w:ind w:left="5040" w:hanging="360"/>
      </w:pPr>
      <w:rPr>
        <w:rFonts w:ascii="Wingdings 3" w:hAnsi="Wingdings 3" w:hint="default"/>
      </w:rPr>
    </w:lvl>
    <w:lvl w:ilvl="7" w:tplc="ACC8F90E" w:tentative="1">
      <w:start w:val="1"/>
      <w:numFmt w:val="bullet"/>
      <w:lvlText w:val=""/>
      <w:lvlJc w:val="left"/>
      <w:pPr>
        <w:tabs>
          <w:tab w:val="num" w:pos="5760"/>
        </w:tabs>
        <w:ind w:left="5760" w:hanging="360"/>
      </w:pPr>
      <w:rPr>
        <w:rFonts w:ascii="Wingdings 3" w:hAnsi="Wingdings 3" w:hint="default"/>
      </w:rPr>
    </w:lvl>
    <w:lvl w:ilvl="8" w:tplc="349CCEDC" w:tentative="1">
      <w:start w:val="1"/>
      <w:numFmt w:val="bullet"/>
      <w:lvlText w:val=""/>
      <w:lvlJc w:val="left"/>
      <w:pPr>
        <w:tabs>
          <w:tab w:val="num" w:pos="6480"/>
        </w:tabs>
        <w:ind w:left="6480" w:hanging="360"/>
      </w:pPr>
      <w:rPr>
        <w:rFonts w:ascii="Wingdings 3" w:hAnsi="Wingdings 3" w:hint="default"/>
      </w:rPr>
    </w:lvl>
  </w:abstractNum>
  <w:num w:numId="1">
    <w:abstractNumId w:val="16"/>
    <w:lvlOverride w:ilvl="0">
      <w:startOverride w:val="1"/>
    </w:lvlOverride>
  </w:num>
  <w:num w:numId="2">
    <w:abstractNumId w:val="6"/>
  </w:num>
  <w:num w:numId="3">
    <w:abstractNumId w:val="1"/>
  </w:num>
  <w:num w:numId="4">
    <w:abstractNumId w:val="14"/>
  </w:num>
  <w:num w:numId="5">
    <w:abstractNumId w:val="12"/>
  </w:num>
  <w:num w:numId="6">
    <w:abstractNumId w:val="10"/>
  </w:num>
  <w:num w:numId="7">
    <w:abstractNumId w:val="11"/>
  </w:num>
  <w:num w:numId="8">
    <w:abstractNumId w:val="17"/>
  </w:num>
  <w:num w:numId="9">
    <w:abstractNumId w:val="2"/>
  </w:num>
  <w:num w:numId="10">
    <w:abstractNumId w:val="4"/>
    <w:lvlOverride w:ilvl="0">
      <w:startOverride w:val="5"/>
    </w:lvlOverride>
  </w:num>
  <w:num w:numId="11">
    <w:abstractNumId w:val="3"/>
  </w:num>
  <w:num w:numId="12">
    <w:abstractNumId w:val="15"/>
  </w:num>
  <w:num w:numId="13">
    <w:abstractNumId w:val="7"/>
  </w:num>
  <w:num w:numId="14">
    <w:abstractNumId w:val="5"/>
  </w:num>
  <w:num w:numId="15">
    <w:abstractNumId w:val="13"/>
  </w:num>
  <w:num w:numId="16">
    <w:abstractNumId w:val="8"/>
  </w:num>
  <w:num w:numId="17">
    <w:abstractNumId w:val="0"/>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7E4B"/>
    <w:rsid w:val="00006793"/>
    <w:rsid w:val="00010BCB"/>
    <w:rsid w:val="00036929"/>
    <w:rsid w:val="00057FEC"/>
    <w:rsid w:val="000C1B41"/>
    <w:rsid w:val="000F327E"/>
    <w:rsid w:val="00175B25"/>
    <w:rsid w:val="002259BE"/>
    <w:rsid w:val="00276092"/>
    <w:rsid w:val="00280077"/>
    <w:rsid w:val="002B66C2"/>
    <w:rsid w:val="002F6A2F"/>
    <w:rsid w:val="0034740E"/>
    <w:rsid w:val="003B2BCE"/>
    <w:rsid w:val="00475C81"/>
    <w:rsid w:val="004C5692"/>
    <w:rsid w:val="0050404F"/>
    <w:rsid w:val="00537583"/>
    <w:rsid w:val="0063725C"/>
    <w:rsid w:val="00637D58"/>
    <w:rsid w:val="00664FF7"/>
    <w:rsid w:val="007050A3"/>
    <w:rsid w:val="008351FD"/>
    <w:rsid w:val="008C0659"/>
    <w:rsid w:val="00915EF6"/>
    <w:rsid w:val="00931B3D"/>
    <w:rsid w:val="009F0689"/>
    <w:rsid w:val="00A333FB"/>
    <w:rsid w:val="00A418CB"/>
    <w:rsid w:val="00A554E3"/>
    <w:rsid w:val="00B827A7"/>
    <w:rsid w:val="00BA37B2"/>
    <w:rsid w:val="00BE36BC"/>
    <w:rsid w:val="00C27E4B"/>
    <w:rsid w:val="00D16069"/>
    <w:rsid w:val="00D67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800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80077"/>
    <w:rPr>
      <w:rFonts w:asciiTheme="majorHAnsi" w:eastAsiaTheme="majorEastAsia" w:hAnsiTheme="majorHAnsi" w:cstheme="majorBidi"/>
      <w:color w:val="17365D" w:themeColor="text2" w:themeShade="BF"/>
      <w:spacing w:val="5"/>
      <w:kern w:val="28"/>
      <w:sz w:val="52"/>
      <w:szCs w:val="52"/>
    </w:rPr>
  </w:style>
  <w:style w:type="paragraph" w:customStyle="1" w:styleId="western">
    <w:name w:val="western"/>
    <w:basedOn w:val="a"/>
    <w:rsid w:val="00C27E4B"/>
    <w:pPr>
      <w:spacing w:before="100" w:beforeAutospacing="1" w:after="119"/>
    </w:pPr>
    <w:rPr>
      <w:rFonts w:ascii="Calibri" w:eastAsia="Times New Roman" w:hAnsi="Calibri" w:cs="Times New Roman"/>
      <w:color w:val="000000"/>
      <w:lang w:eastAsia="ru-RU"/>
    </w:rPr>
  </w:style>
  <w:style w:type="paragraph" w:styleId="z-">
    <w:name w:val="HTML Bottom of Form"/>
    <w:basedOn w:val="a"/>
    <w:next w:val="a"/>
    <w:link w:val="z-0"/>
    <w:hidden/>
    <w:uiPriority w:val="99"/>
    <w:semiHidden/>
    <w:unhideWhenUsed/>
    <w:rsid w:val="00C27E4B"/>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Конец формы Знак"/>
    <w:basedOn w:val="a0"/>
    <w:link w:val="z-"/>
    <w:uiPriority w:val="99"/>
    <w:semiHidden/>
    <w:rsid w:val="00C27E4B"/>
    <w:rPr>
      <w:rFonts w:ascii="Arial" w:eastAsia="Times New Roman" w:hAnsi="Arial" w:cs="Arial"/>
      <w:vanish/>
      <w:color w:val="000000"/>
      <w:sz w:val="16"/>
      <w:szCs w:val="16"/>
      <w:lang w:eastAsia="ru-RU"/>
    </w:rPr>
  </w:style>
  <w:style w:type="character" w:styleId="a5">
    <w:name w:val="Strong"/>
    <w:basedOn w:val="a0"/>
    <w:uiPriority w:val="22"/>
    <w:qFormat/>
    <w:rsid w:val="00C27E4B"/>
    <w:rPr>
      <w:b/>
      <w:bCs/>
    </w:rPr>
  </w:style>
  <w:style w:type="character" w:styleId="a6">
    <w:name w:val="Emphasis"/>
    <w:basedOn w:val="a0"/>
    <w:uiPriority w:val="20"/>
    <w:qFormat/>
    <w:rsid w:val="00C27E4B"/>
    <w:rPr>
      <w:i/>
      <w:iCs/>
    </w:rPr>
  </w:style>
  <w:style w:type="paragraph" w:styleId="a7">
    <w:name w:val="Normal (Web)"/>
    <w:basedOn w:val="a"/>
    <w:uiPriority w:val="99"/>
    <w:unhideWhenUsed/>
    <w:rsid w:val="00C27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1">
    <w:name w:val="podzag_1"/>
    <w:basedOn w:val="a"/>
    <w:rsid w:val="00A418CB"/>
    <w:pPr>
      <w:spacing w:before="100" w:beforeAutospacing="1" w:after="100" w:afterAutospacing="1" w:line="240" w:lineRule="auto"/>
      <w:jc w:val="center"/>
    </w:pPr>
    <w:rPr>
      <w:rFonts w:ascii="Arial" w:eastAsia="Times New Roman" w:hAnsi="Arial" w:cs="Arial"/>
      <w:b/>
      <w:bCs/>
      <w:sz w:val="26"/>
      <w:szCs w:val="26"/>
      <w:lang w:eastAsia="ru-RU"/>
    </w:rPr>
  </w:style>
  <w:style w:type="paragraph" w:styleId="a8">
    <w:name w:val="List Paragraph"/>
    <w:basedOn w:val="a"/>
    <w:uiPriority w:val="34"/>
    <w:qFormat/>
    <w:rsid w:val="00664FF7"/>
    <w:pPr>
      <w:ind w:left="720"/>
      <w:contextualSpacing/>
    </w:pPr>
  </w:style>
  <w:style w:type="paragraph" w:styleId="a9">
    <w:name w:val="header"/>
    <w:basedOn w:val="a"/>
    <w:link w:val="aa"/>
    <w:uiPriority w:val="99"/>
    <w:semiHidden/>
    <w:unhideWhenUsed/>
    <w:rsid w:val="008C065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C0659"/>
  </w:style>
  <w:style w:type="paragraph" w:styleId="ab">
    <w:name w:val="footer"/>
    <w:basedOn w:val="a"/>
    <w:link w:val="ac"/>
    <w:uiPriority w:val="99"/>
    <w:unhideWhenUsed/>
    <w:rsid w:val="008C06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0659"/>
  </w:style>
</w:styles>
</file>

<file path=word/webSettings.xml><?xml version="1.0" encoding="utf-8"?>
<w:webSettings xmlns:r="http://schemas.openxmlformats.org/officeDocument/2006/relationships" xmlns:w="http://schemas.openxmlformats.org/wordprocessingml/2006/main">
  <w:divs>
    <w:div w:id="300498726">
      <w:bodyDiv w:val="1"/>
      <w:marLeft w:val="0"/>
      <w:marRight w:val="0"/>
      <w:marTop w:val="0"/>
      <w:marBottom w:val="0"/>
      <w:divBdr>
        <w:top w:val="none" w:sz="0" w:space="0" w:color="auto"/>
        <w:left w:val="none" w:sz="0" w:space="0" w:color="auto"/>
        <w:bottom w:val="none" w:sz="0" w:space="0" w:color="auto"/>
        <w:right w:val="none" w:sz="0" w:space="0" w:color="auto"/>
      </w:divBdr>
    </w:div>
    <w:div w:id="771702861">
      <w:bodyDiv w:val="1"/>
      <w:marLeft w:val="0"/>
      <w:marRight w:val="0"/>
      <w:marTop w:val="0"/>
      <w:marBottom w:val="0"/>
      <w:divBdr>
        <w:top w:val="none" w:sz="0" w:space="0" w:color="auto"/>
        <w:left w:val="none" w:sz="0" w:space="0" w:color="auto"/>
        <w:bottom w:val="none" w:sz="0" w:space="0" w:color="auto"/>
        <w:right w:val="none" w:sz="0" w:space="0" w:color="auto"/>
      </w:divBdr>
      <w:divsChild>
        <w:div w:id="692532592">
          <w:marLeft w:val="576"/>
          <w:marRight w:val="0"/>
          <w:marTop w:val="80"/>
          <w:marBottom w:val="0"/>
          <w:divBdr>
            <w:top w:val="none" w:sz="0" w:space="0" w:color="auto"/>
            <w:left w:val="none" w:sz="0" w:space="0" w:color="auto"/>
            <w:bottom w:val="none" w:sz="0" w:space="0" w:color="auto"/>
            <w:right w:val="none" w:sz="0" w:space="0" w:color="auto"/>
          </w:divBdr>
        </w:div>
      </w:divsChild>
    </w:div>
    <w:div w:id="998852579">
      <w:bodyDiv w:val="1"/>
      <w:marLeft w:val="0"/>
      <w:marRight w:val="0"/>
      <w:marTop w:val="0"/>
      <w:marBottom w:val="0"/>
      <w:divBdr>
        <w:top w:val="none" w:sz="0" w:space="0" w:color="auto"/>
        <w:left w:val="none" w:sz="0" w:space="0" w:color="auto"/>
        <w:bottom w:val="none" w:sz="0" w:space="0" w:color="auto"/>
        <w:right w:val="none" w:sz="0" w:space="0" w:color="auto"/>
      </w:divBdr>
      <w:divsChild>
        <w:div w:id="1896433997">
          <w:marLeft w:val="576"/>
          <w:marRight w:val="0"/>
          <w:marTop w:val="80"/>
          <w:marBottom w:val="0"/>
          <w:divBdr>
            <w:top w:val="none" w:sz="0" w:space="0" w:color="auto"/>
            <w:left w:val="none" w:sz="0" w:space="0" w:color="auto"/>
            <w:bottom w:val="none" w:sz="0" w:space="0" w:color="auto"/>
            <w:right w:val="none" w:sz="0" w:space="0" w:color="auto"/>
          </w:divBdr>
        </w:div>
      </w:divsChild>
    </w:div>
    <w:div w:id="1030491080">
      <w:bodyDiv w:val="1"/>
      <w:marLeft w:val="0"/>
      <w:marRight w:val="0"/>
      <w:marTop w:val="0"/>
      <w:marBottom w:val="0"/>
      <w:divBdr>
        <w:top w:val="none" w:sz="0" w:space="0" w:color="auto"/>
        <w:left w:val="none" w:sz="0" w:space="0" w:color="auto"/>
        <w:bottom w:val="none" w:sz="0" w:space="0" w:color="auto"/>
        <w:right w:val="none" w:sz="0" w:space="0" w:color="auto"/>
      </w:divBdr>
      <w:divsChild>
        <w:div w:id="1408843191">
          <w:marLeft w:val="576"/>
          <w:marRight w:val="0"/>
          <w:marTop w:val="80"/>
          <w:marBottom w:val="0"/>
          <w:divBdr>
            <w:top w:val="none" w:sz="0" w:space="0" w:color="auto"/>
            <w:left w:val="none" w:sz="0" w:space="0" w:color="auto"/>
            <w:bottom w:val="none" w:sz="0" w:space="0" w:color="auto"/>
            <w:right w:val="none" w:sz="0" w:space="0" w:color="auto"/>
          </w:divBdr>
        </w:div>
      </w:divsChild>
    </w:div>
    <w:div w:id="1038703115">
      <w:bodyDiv w:val="1"/>
      <w:marLeft w:val="0"/>
      <w:marRight w:val="0"/>
      <w:marTop w:val="0"/>
      <w:marBottom w:val="0"/>
      <w:divBdr>
        <w:top w:val="none" w:sz="0" w:space="0" w:color="auto"/>
        <w:left w:val="none" w:sz="0" w:space="0" w:color="auto"/>
        <w:bottom w:val="none" w:sz="0" w:space="0" w:color="auto"/>
        <w:right w:val="none" w:sz="0" w:space="0" w:color="auto"/>
      </w:divBdr>
    </w:div>
    <w:div w:id="1978799046">
      <w:bodyDiv w:val="1"/>
      <w:marLeft w:val="0"/>
      <w:marRight w:val="0"/>
      <w:marTop w:val="0"/>
      <w:marBottom w:val="0"/>
      <w:divBdr>
        <w:top w:val="none" w:sz="0" w:space="0" w:color="auto"/>
        <w:left w:val="none" w:sz="0" w:space="0" w:color="auto"/>
        <w:bottom w:val="none" w:sz="0" w:space="0" w:color="auto"/>
        <w:right w:val="none" w:sz="0" w:space="0" w:color="auto"/>
      </w:divBdr>
      <w:divsChild>
        <w:div w:id="213412937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7</cp:revision>
  <cp:lastPrinted>2010-11-09T19:59:00Z</cp:lastPrinted>
  <dcterms:created xsi:type="dcterms:W3CDTF">2010-11-05T14:16:00Z</dcterms:created>
  <dcterms:modified xsi:type="dcterms:W3CDTF">2010-11-09T20:00:00Z</dcterms:modified>
</cp:coreProperties>
</file>