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A" w:rsidRPr="00C259DE" w:rsidRDefault="0085787A" w:rsidP="00D1398C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Урок русского языка в 8 классе</w:t>
      </w:r>
    </w:p>
    <w:p w:rsidR="00C259DE" w:rsidRDefault="00C259DE" w:rsidP="0085787A">
      <w:pPr>
        <w:spacing w:after="0" w:line="240" w:lineRule="auto"/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Изл</w:t>
      </w:r>
      <w:r w:rsidR="00BC06A6">
        <w:rPr>
          <w:rFonts w:ascii="Times New Roman" w:hAnsi="Times New Roman" w:cs="Times New Roman"/>
          <w:sz w:val="24"/>
          <w:szCs w:val="24"/>
        </w:rPr>
        <w:t>ожение с элементами сочинения (</w:t>
      </w:r>
      <w:r w:rsidR="00D1398C">
        <w:rPr>
          <w:rFonts w:ascii="Times New Roman" w:hAnsi="Times New Roman" w:cs="Times New Roman"/>
          <w:sz w:val="24"/>
          <w:szCs w:val="24"/>
        </w:rPr>
        <w:t xml:space="preserve">по отрывку из романа </w:t>
      </w:r>
      <w:proofErr w:type="spellStart"/>
      <w:r w:rsidR="00D1398C"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«Путь Абая»)</w:t>
      </w:r>
    </w:p>
    <w:p w:rsidR="00C259DE" w:rsidRDefault="00C259DE" w:rsidP="0085787A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углубить знания учащихся по развитию речи.</w:t>
      </w:r>
    </w:p>
    <w:p w:rsidR="00C259DE" w:rsidRDefault="00C259DE" w:rsidP="0085787A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C259DE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продолжить обучение написанию изложения с элементами сочинения,</w:t>
      </w:r>
    </w:p>
    <w:p w:rsidR="00C259DE" w:rsidRPr="00C259DE" w:rsidRDefault="0085787A" w:rsidP="00C259DE">
      <w:pPr>
        <w:spacing w:after="0" w:line="240" w:lineRule="auto"/>
        <w:ind w:left="850" w:right="8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умения: правильное оформление работы (составление плана, подбор эпиграфа), последовательное изложение текста, </w:t>
      </w:r>
      <w:r w:rsidRPr="00C259DE">
        <w:rPr>
          <w:rFonts w:ascii="Times New Roman" w:hAnsi="Times New Roman" w:cs="Times New Roman"/>
          <w:sz w:val="24"/>
          <w:szCs w:val="24"/>
        </w:rPr>
        <w:t>самостоятельное обобщение и продолжение предложенного текста,</w:t>
      </w:r>
    </w:p>
    <w:p w:rsidR="0085787A" w:rsidRDefault="0085787A" w:rsidP="00C259DE">
      <w:pPr>
        <w:spacing w:after="0" w:line="240" w:lineRule="auto"/>
        <w:ind w:left="850" w:right="8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любовь к классике, чувство уважения к казахской национальной культуре и другим культурам мира, прививать учащимся творческую инициативу.</w:t>
      </w:r>
    </w:p>
    <w:p w:rsidR="00C259DE" w:rsidRDefault="00C259DE" w:rsidP="00C259DE">
      <w:pPr>
        <w:spacing w:after="0" w:line="240" w:lineRule="auto"/>
        <w:ind w:left="850" w:right="85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: интерактивная доска, ноутбук, электронная презентация на тему «Вечный Абай».</w:t>
      </w:r>
    </w:p>
    <w:p w:rsidR="00C259DE" w:rsidRDefault="00C259DE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9D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259D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русский язык и литература (русская, казахская, немецкая). </w:t>
      </w:r>
    </w:p>
    <w:p w:rsidR="00C259DE" w:rsidRDefault="00C259DE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259DE" w:rsidRDefault="0085787A" w:rsidP="00C259DE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9DE" w:rsidRPr="00C259DE" w:rsidRDefault="00C259DE" w:rsidP="00C259DE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87A" w:rsidRPr="00C259DE" w:rsidRDefault="00C259DE" w:rsidP="00C259DE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59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787A" w:rsidRPr="00C259DE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C259DE" w:rsidRPr="001060FF" w:rsidRDefault="00C259DE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9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59DE">
        <w:rPr>
          <w:rFonts w:ascii="Times New Roman" w:hAnsi="Times New Roman" w:cs="Times New Roman"/>
          <w:b/>
          <w:sz w:val="24"/>
          <w:szCs w:val="24"/>
        </w:rPr>
        <w:t>.Целеполагание</w:t>
      </w:r>
      <w:r>
        <w:rPr>
          <w:rFonts w:ascii="Times New Roman" w:hAnsi="Times New Roman" w:cs="Times New Roman"/>
          <w:sz w:val="24"/>
          <w:szCs w:val="24"/>
        </w:rPr>
        <w:t>: подготовка к написанию изложения с элементами сочинения</w:t>
      </w:r>
    </w:p>
    <w:p w:rsidR="00C259DE" w:rsidRPr="00C259DE" w:rsidRDefault="00C259DE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59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59DE">
        <w:rPr>
          <w:rFonts w:ascii="Times New Roman" w:hAnsi="Times New Roman" w:cs="Times New Roman"/>
          <w:b/>
          <w:sz w:val="24"/>
          <w:szCs w:val="24"/>
        </w:rPr>
        <w:t>.Формирование новых знаний</w:t>
      </w:r>
    </w:p>
    <w:p w:rsidR="00C259DE" w:rsidRPr="00C259DE" w:rsidRDefault="00C259DE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D139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1.Знакомство с текстом</w:t>
      </w:r>
      <w:r>
        <w:rPr>
          <w:rFonts w:ascii="Times New Roman" w:hAnsi="Times New Roman" w:cs="Times New Roman"/>
          <w:sz w:val="24"/>
          <w:szCs w:val="24"/>
        </w:rPr>
        <w:t xml:space="preserve"> (упр.164)</w:t>
      </w:r>
    </w:p>
    <w:p w:rsidR="0085787A" w:rsidRPr="00D1398C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98C">
        <w:rPr>
          <w:rFonts w:ascii="Times New Roman" w:hAnsi="Times New Roman" w:cs="Times New Roman"/>
          <w:b/>
          <w:i/>
          <w:sz w:val="24"/>
          <w:szCs w:val="24"/>
        </w:rPr>
        <w:t xml:space="preserve">    2.Работа по данному тексту</w:t>
      </w: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чем этот текст?</w:t>
      </w:r>
    </w:p>
    <w:p w:rsidR="0085787A" w:rsidRDefault="0085787A" w:rsidP="0085787A">
      <w:pPr>
        <w:spacing w:after="0" w:line="240" w:lineRule="auto"/>
        <w:ind w:left="4248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Отрывок из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«Путь Абая», в котором описывается эпизод, когда Абай переводит на казахский язык письмо Татьяны из </w:t>
      </w:r>
      <w:r w:rsidR="00D1398C">
        <w:rPr>
          <w:rFonts w:ascii="Times New Roman" w:hAnsi="Times New Roman" w:cs="Times New Roman"/>
          <w:sz w:val="24"/>
          <w:szCs w:val="24"/>
        </w:rPr>
        <w:t>романа «Евгений Онегин</w:t>
      </w:r>
      <w:r>
        <w:rPr>
          <w:rFonts w:ascii="Times New Roman" w:hAnsi="Times New Roman" w:cs="Times New Roman"/>
          <w:sz w:val="24"/>
          <w:szCs w:val="24"/>
        </w:rPr>
        <w:t xml:space="preserve">» А. Пушкина и подбирает к нему музыку.  </w:t>
      </w:r>
    </w:p>
    <w:p w:rsidR="0085787A" w:rsidRDefault="0085787A" w:rsidP="0085787A">
      <w:pPr>
        <w:spacing w:after="0" w:line="240" w:lineRule="auto"/>
        <w:ind w:left="4248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0B0A">
        <w:rPr>
          <w:rFonts w:ascii="Times New Roman" w:hAnsi="Times New Roman" w:cs="Times New Roman"/>
          <w:sz w:val="24"/>
          <w:szCs w:val="24"/>
        </w:rPr>
        <w:t xml:space="preserve">  Что вы знаете об упомянутых</w:t>
      </w:r>
      <w:r w:rsidR="0015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здесь поэтах?</w:t>
      </w:r>
    </w:p>
    <w:p w:rsidR="0085787A" w:rsidRDefault="0085787A" w:rsidP="00C259DE">
      <w:pPr>
        <w:spacing w:after="0" w:line="240" w:lineRule="auto"/>
        <w:ind w:left="1200" w:right="850"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ЭЛЕКТРОННОЙ ПРЕЗЕНТАЦИИ «Вечный Абай» </w:t>
      </w:r>
      <w:r w:rsidR="00C259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(роль Абая  в мировой культуре, его переводческая деятельность)</w:t>
      </w:r>
    </w:p>
    <w:p w:rsidR="0085787A" w:rsidRDefault="0085787A" w:rsidP="0085787A">
      <w:pPr>
        <w:spacing w:after="0" w:line="240" w:lineRule="auto"/>
        <w:ind w:left="120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Найдите в тексте слова и выражения, характеризующие культуру, дух    казахского народа. </w:t>
      </w:r>
    </w:p>
    <w:p w:rsidR="0085787A" w:rsidRDefault="0085787A" w:rsidP="0085787A">
      <w:pPr>
        <w:spacing w:after="0" w:line="240" w:lineRule="auto"/>
        <w:ind w:left="120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вносит данный текст в изучение русского языка?</w:t>
      </w:r>
    </w:p>
    <w:p w:rsidR="00D1398C" w:rsidRDefault="00D1398C" w:rsidP="00C53BA4">
      <w:pPr>
        <w:spacing w:after="0" w:line="240" w:lineRule="auto"/>
        <w:ind w:left="2832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87A">
        <w:rPr>
          <w:rFonts w:ascii="Times New Roman" w:hAnsi="Times New Roman" w:cs="Times New Roman"/>
          <w:sz w:val="24"/>
          <w:szCs w:val="24"/>
        </w:rPr>
        <w:t xml:space="preserve"> Взаи</w:t>
      </w:r>
      <w:r w:rsidR="00C53BA4">
        <w:rPr>
          <w:rFonts w:ascii="Times New Roman" w:hAnsi="Times New Roman" w:cs="Times New Roman"/>
          <w:sz w:val="24"/>
          <w:szCs w:val="24"/>
        </w:rPr>
        <w:t xml:space="preserve">модействующие языки </w:t>
      </w:r>
    </w:p>
    <w:p w:rsidR="00C259DE" w:rsidRDefault="00C53BA4" w:rsidP="00C53BA4">
      <w:pPr>
        <w:spacing w:after="0" w:line="240" w:lineRule="auto"/>
        <w:ind w:left="2832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обогащаются,</w:t>
      </w:r>
      <w:r w:rsidR="00D1398C">
        <w:rPr>
          <w:rFonts w:ascii="Times New Roman" w:hAnsi="Times New Roman" w:cs="Times New Roman"/>
          <w:sz w:val="24"/>
          <w:szCs w:val="24"/>
        </w:rPr>
        <w:t xml:space="preserve"> </w:t>
      </w:r>
      <w:r w:rsidR="0085787A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с ними</w:t>
      </w:r>
    </w:p>
    <w:p w:rsidR="00C259DE" w:rsidRDefault="00D1398C" w:rsidP="00D1398C">
      <w:pPr>
        <w:spacing w:after="0" w:line="240" w:lineRule="auto"/>
        <w:ind w:left="2832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BA4">
        <w:rPr>
          <w:rFonts w:ascii="Times New Roman" w:hAnsi="Times New Roman" w:cs="Times New Roman"/>
          <w:sz w:val="24"/>
          <w:szCs w:val="24"/>
        </w:rPr>
        <w:t xml:space="preserve"> обогащаются и картины ми</w:t>
      </w:r>
      <w:r w:rsidR="0085787A">
        <w:rPr>
          <w:rFonts w:ascii="Times New Roman" w:hAnsi="Times New Roman" w:cs="Times New Roman"/>
          <w:sz w:val="24"/>
          <w:szCs w:val="24"/>
        </w:rPr>
        <w:t>ра,</w:t>
      </w:r>
    </w:p>
    <w:p w:rsidR="00C259DE" w:rsidRDefault="0085787A" w:rsidP="00C53BA4">
      <w:pPr>
        <w:spacing w:after="0" w:line="240" w:lineRule="auto"/>
        <w:ind w:left="2832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т.е. с</w:t>
      </w:r>
      <w:r w:rsidR="00C53BA4">
        <w:rPr>
          <w:rFonts w:ascii="Times New Roman" w:hAnsi="Times New Roman" w:cs="Times New Roman"/>
          <w:sz w:val="24"/>
          <w:szCs w:val="24"/>
        </w:rPr>
        <w:t>истема представлений,</w:t>
      </w:r>
    </w:p>
    <w:p w:rsidR="0085787A" w:rsidRDefault="00C53BA4" w:rsidP="00C53BA4">
      <w:pPr>
        <w:spacing w:after="0" w:line="240" w:lineRule="auto"/>
        <w:ind w:left="2832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 вос</w:t>
      </w:r>
      <w:r w:rsidR="0085787A">
        <w:rPr>
          <w:rFonts w:ascii="Times New Roman" w:hAnsi="Times New Roman" w:cs="Times New Roman"/>
          <w:sz w:val="24"/>
          <w:szCs w:val="24"/>
        </w:rPr>
        <w:t>приятия мира.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можно озаглавить этот текст?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7A" w:rsidRDefault="0085787A" w:rsidP="0085787A">
      <w:pPr>
        <w:pStyle w:val="a3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Татьяны звучит по-казахски.</w:t>
      </w:r>
    </w:p>
    <w:p w:rsidR="0085787A" w:rsidRDefault="0085787A" w:rsidP="0085787A">
      <w:pPr>
        <w:pStyle w:val="a3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перевода письма Татьяны на казахский язык.</w:t>
      </w:r>
    </w:p>
    <w:p w:rsidR="0085787A" w:rsidRDefault="0085787A" w:rsidP="0085787A">
      <w:pPr>
        <w:pStyle w:val="a3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Абай – «открыватель» Пушкина в Казахстане.</w:t>
      </w:r>
    </w:p>
    <w:p w:rsidR="0085787A" w:rsidRDefault="0085787A" w:rsidP="0085787A">
      <w:pPr>
        <w:pStyle w:val="a3"/>
        <w:spacing w:after="0" w:line="240" w:lineRule="auto"/>
        <w:ind w:left="249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398C">
        <w:rPr>
          <w:rFonts w:ascii="Times New Roman" w:hAnsi="Times New Roman" w:cs="Times New Roman"/>
          <w:b/>
          <w:i/>
          <w:sz w:val="24"/>
          <w:szCs w:val="24"/>
        </w:rPr>
        <w:t>3.Составление плана</w:t>
      </w:r>
      <w:r>
        <w:rPr>
          <w:rFonts w:ascii="Times New Roman" w:hAnsi="Times New Roman" w:cs="Times New Roman"/>
          <w:sz w:val="24"/>
          <w:szCs w:val="24"/>
        </w:rPr>
        <w:t xml:space="preserve"> (примерного)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1.Знакомство с заветными книгами.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2.Восхищение Абая письмом Татьяны.</w:t>
      </w:r>
    </w:p>
    <w:p w:rsidR="0085787A" w:rsidRDefault="0085787A" w:rsidP="00C259DE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3.Сложный процесс музыкального перевода гениального </w:t>
      </w:r>
      <w:r w:rsidR="00C259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Пушкина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4.Свой вывод о взаимопроникно</w:t>
      </w:r>
      <w:r w:rsidR="00C53BA4">
        <w:rPr>
          <w:rFonts w:ascii="Times New Roman" w:hAnsi="Times New Roman" w:cs="Times New Roman"/>
          <w:sz w:val="24"/>
          <w:szCs w:val="24"/>
        </w:rPr>
        <w:t>вении культур (об обогащении че</w:t>
      </w:r>
      <w:r>
        <w:rPr>
          <w:rFonts w:ascii="Times New Roman" w:hAnsi="Times New Roman" w:cs="Times New Roman"/>
          <w:sz w:val="24"/>
          <w:szCs w:val="24"/>
        </w:rPr>
        <w:t>ловека-полиглота).</w:t>
      </w:r>
    </w:p>
    <w:p w:rsidR="0085787A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Pr="00D1398C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9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4.Подбор эпиграфа</w:t>
      </w:r>
    </w:p>
    <w:p w:rsidR="0085787A" w:rsidRPr="00970FF3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Чтоб светоч истины узреть – должны быть зрячими сердца</w:t>
      </w:r>
    </w:p>
    <w:p w:rsidR="0085787A" w:rsidRDefault="0085787A" w:rsidP="00152147">
      <w:pPr>
        <w:spacing w:after="0" w:line="240" w:lineRule="auto"/>
        <w:ind w:left="850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147">
        <w:rPr>
          <w:rFonts w:ascii="Times New Roman" w:hAnsi="Times New Roman" w:cs="Times New Roman"/>
          <w:sz w:val="24"/>
          <w:szCs w:val="24"/>
        </w:rPr>
        <w:t xml:space="preserve">Абай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</w:p>
    <w:p w:rsidR="00152147" w:rsidRDefault="0085787A" w:rsidP="00152147">
      <w:pPr>
        <w:spacing w:after="0" w:line="240" w:lineRule="auto"/>
        <w:ind w:left="1825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Гении не умирают. Они живут веч</w:t>
      </w:r>
      <w:r w:rsidR="00152147">
        <w:rPr>
          <w:rFonts w:ascii="Times New Roman" w:hAnsi="Times New Roman" w:cs="Times New Roman"/>
          <w:sz w:val="24"/>
          <w:szCs w:val="24"/>
        </w:rPr>
        <w:t xml:space="preserve">но. Их разум сопровождает нас </w:t>
      </w:r>
      <w:r>
        <w:rPr>
          <w:rFonts w:ascii="Times New Roman" w:hAnsi="Times New Roman" w:cs="Times New Roman"/>
          <w:sz w:val="24"/>
          <w:szCs w:val="24"/>
        </w:rPr>
        <w:t xml:space="preserve">всегда и повсюду. </w:t>
      </w:r>
    </w:p>
    <w:p w:rsidR="0085787A" w:rsidRDefault="0085787A" w:rsidP="00152147">
      <w:pPr>
        <w:spacing w:after="0" w:line="240" w:lineRule="auto"/>
        <w:ind w:left="1825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214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А.Алимжанов</w:t>
      </w:r>
      <w:proofErr w:type="spellEnd"/>
    </w:p>
    <w:p w:rsidR="0085787A" w:rsidRPr="00C259DE" w:rsidRDefault="0085787A" w:rsidP="0085787A">
      <w:pPr>
        <w:spacing w:after="0" w:line="240" w:lineRule="auto"/>
        <w:ind w:left="1825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7A" w:rsidRPr="00C259DE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259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59DE">
        <w:rPr>
          <w:rFonts w:ascii="Times New Roman" w:hAnsi="Times New Roman" w:cs="Times New Roman"/>
          <w:b/>
          <w:sz w:val="24"/>
          <w:szCs w:val="24"/>
        </w:rPr>
        <w:t>.Применение полученных знаний</w:t>
      </w:r>
    </w:p>
    <w:p w:rsidR="00C259DE" w:rsidRDefault="00C259DE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Pr="00D1398C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398C">
        <w:rPr>
          <w:rFonts w:ascii="Times New Roman" w:hAnsi="Times New Roman" w:cs="Times New Roman"/>
          <w:b/>
          <w:i/>
          <w:sz w:val="24"/>
          <w:szCs w:val="24"/>
        </w:rPr>
        <w:t>1.Задания к тексту</w:t>
      </w:r>
    </w:p>
    <w:p w:rsidR="0085787A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787A" w:rsidRDefault="0085787A" w:rsidP="0085787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F39DF">
        <w:rPr>
          <w:rFonts w:ascii="Times New Roman" w:hAnsi="Times New Roman" w:cs="Times New Roman"/>
          <w:i/>
        </w:rPr>
        <w:t xml:space="preserve">Нажимайте на клавиши с </w:t>
      </w:r>
      <w:r>
        <w:rPr>
          <w:rFonts w:ascii="Times New Roman" w:hAnsi="Times New Roman" w:cs="Times New Roman"/>
          <w:i/>
        </w:rPr>
        <w:t>номерами всех правильных ответов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E6D69">
        <w:rPr>
          <w:rFonts w:ascii="Times New Roman" w:hAnsi="Times New Roman" w:cs="Times New Roman"/>
        </w:rPr>
        <w:t>АВТОР ДАННОГО ОТРЫВКА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Н. Гоголь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А. Пушкин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Ж. </w:t>
      </w:r>
      <w:proofErr w:type="spellStart"/>
      <w:r>
        <w:rPr>
          <w:rFonts w:ascii="Times New Roman" w:hAnsi="Times New Roman" w:cs="Times New Roman"/>
        </w:rPr>
        <w:t>Жабаев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5) М. </w:t>
      </w:r>
      <w:proofErr w:type="spellStart"/>
      <w:r>
        <w:rPr>
          <w:rFonts w:ascii="Times New Roman" w:hAnsi="Times New Roman" w:cs="Times New Roman"/>
        </w:rPr>
        <w:t>Ауэзов</w:t>
      </w:r>
      <w:proofErr w:type="spellEnd"/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3) А. </w:t>
      </w:r>
      <w:proofErr w:type="spellStart"/>
      <w:r>
        <w:rPr>
          <w:rFonts w:ascii="Times New Roman" w:hAnsi="Times New Roman" w:cs="Times New Roman"/>
        </w:rPr>
        <w:t>Кунанбаев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6) Б. </w:t>
      </w:r>
      <w:proofErr w:type="spellStart"/>
      <w:r>
        <w:rPr>
          <w:rFonts w:ascii="Times New Roman" w:hAnsi="Times New Roman" w:cs="Times New Roman"/>
        </w:rPr>
        <w:t>Майлин</w:t>
      </w:r>
      <w:proofErr w:type="spellEnd"/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АВТОРЫ ЗАВЕТНЫХ КНИГ АБАЯ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Н. Гоголь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А. Пушкин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И. Крылов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5) Л. Толстой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М. Лермонтов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6) Ф. Достоевский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АБАЙ ВОСХИЩАЕТСЯ ПИСЬМОМ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Ольги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Татьяны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Земфиры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Онегина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АВТОР ПИСЬМА ТАТЬЯНЫ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Н. Гоголь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Л. Толстой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А. Пушкин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М. Лермонтов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АБАЙ РЕШАЕТ ПЕРЕВЕСТИ ПИСЬМО ТАТЬЯНЫ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русского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немецкого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казахского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4) французского ЯЗЫКА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русский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немецкий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казахский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французский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ТАЙНА ТАТЬЯНЫ НАЧИНАЕТ ЗВУЧАТЬ В НАПЕВЕ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гитары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зурны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домбры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4) </w:t>
      </w:r>
      <w:proofErr w:type="spellStart"/>
      <w:r>
        <w:rPr>
          <w:rFonts w:ascii="Times New Roman" w:hAnsi="Times New Roman" w:cs="Times New Roman"/>
        </w:rPr>
        <w:t>кобыза</w:t>
      </w:r>
      <w:proofErr w:type="spellEnd"/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ПОКА ГУБЫ ШЕПЧУТ СЛОВА, ВЗОР АБАЯ УСТРЕМЛЕН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очаг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3) </w:t>
      </w:r>
      <w:proofErr w:type="spellStart"/>
      <w:r>
        <w:rPr>
          <w:rFonts w:ascii="Times New Roman" w:hAnsi="Times New Roman" w:cs="Times New Roman"/>
        </w:rPr>
        <w:t>шанырак</w:t>
      </w:r>
      <w:proofErr w:type="spellEnd"/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юрту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вершины гор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ДЕВУШКА, ПОКОРИВШАЯ АБАЯ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СТАНОВИТСЯ ВСЕ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нежнее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благороднее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печальнее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красноречивее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СЛОВА ТАТЬЯНЫ АБАЙ СРАВНИВАЕТ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5787A" w:rsidRPr="00FD222E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сердцем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дыханием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трепетом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биением сердца</w:t>
      </w:r>
    </w:p>
    <w:p w:rsidR="0085787A" w:rsidRDefault="0085787A" w:rsidP="0085787A">
      <w:pPr>
        <w:spacing w:line="240" w:lineRule="auto"/>
        <w:ind w:left="1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ПАРНЫЕ СТРУНЫ ТИХО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поют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шепчут</w:t>
      </w:r>
    </w:p>
    <w:p w:rsidR="0085787A" w:rsidRDefault="0085787A" w:rsidP="0085787A">
      <w:pPr>
        <w:spacing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звенят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рокочут</w:t>
      </w:r>
    </w:p>
    <w:p w:rsidR="0085787A" w:rsidRPr="00506263" w:rsidRDefault="0085787A" w:rsidP="0085787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85787A" w:rsidRPr="00D1398C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D139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2.Написание изложения с элементами сочинения</w:t>
      </w:r>
    </w:p>
    <w:bookmarkEnd w:id="0"/>
    <w:p w:rsidR="00D1398C" w:rsidRPr="00D1398C" w:rsidRDefault="00D1398C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87A" w:rsidRPr="00EB6A67" w:rsidRDefault="0085787A" w:rsidP="0085787A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D1398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139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1398C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>
        <w:rPr>
          <w:rFonts w:ascii="Times New Roman" w:hAnsi="Times New Roman" w:cs="Times New Roman"/>
          <w:sz w:val="24"/>
          <w:szCs w:val="24"/>
        </w:rPr>
        <w:t>: познакомиться с переводами Абая, попробовать самостоятельно перевести поэтический текст</w:t>
      </w:r>
    </w:p>
    <w:p w:rsidR="00591153" w:rsidRDefault="00591153"/>
    <w:sectPr w:rsidR="00591153" w:rsidSect="00D139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34"/>
    <w:multiLevelType w:val="hybridMultilevel"/>
    <w:tmpl w:val="8FECF73A"/>
    <w:lvl w:ilvl="0" w:tplc="D2AE189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C8C377E"/>
    <w:multiLevelType w:val="hybridMultilevel"/>
    <w:tmpl w:val="9F1EE298"/>
    <w:lvl w:ilvl="0" w:tplc="499C3F3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1"/>
    <w:rsid w:val="00152147"/>
    <w:rsid w:val="002D37E1"/>
    <w:rsid w:val="00591153"/>
    <w:rsid w:val="0085787A"/>
    <w:rsid w:val="00BC06A6"/>
    <w:rsid w:val="00C259DE"/>
    <w:rsid w:val="00C53BA4"/>
    <w:rsid w:val="00D1398C"/>
    <w:rsid w:val="00E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6</cp:revision>
  <dcterms:created xsi:type="dcterms:W3CDTF">2012-01-28T14:34:00Z</dcterms:created>
  <dcterms:modified xsi:type="dcterms:W3CDTF">2013-04-24T16:37:00Z</dcterms:modified>
</cp:coreProperties>
</file>