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0F" w:rsidRDefault="0089390F" w:rsidP="0089390F">
      <w:pPr>
        <w:keepNext/>
        <w:spacing w:after="0" w:line="240" w:lineRule="auto"/>
        <w:ind w:hanging="1701"/>
        <w:jc w:val="center"/>
        <w:outlineLvl w:val="0"/>
        <w:rPr>
          <w:rFonts w:ascii="Times New Roman" w:eastAsia="Times New Roman" w:hAnsi="Times New Roman" w:cs="Times New Roman"/>
          <w:bCs/>
          <w:iCs/>
          <w:sz w:val="24"/>
          <w:szCs w:val="24"/>
          <w:u w:val="single"/>
          <w:lang w:val="en-US" w:eastAsia="ru-RU"/>
        </w:rPr>
      </w:pPr>
      <w:r w:rsidRPr="00B33A6A">
        <w:rPr>
          <w:rFonts w:ascii="Times New Roman" w:eastAsia="Times New Roman" w:hAnsi="Times New Roman" w:cs="Times New Roman"/>
          <w:b/>
          <w:bCs/>
          <w:iCs/>
          <w:sz w:val="28"/>
          <w:szCs w:val="28"/>
          <w:lang w:eastAsia="ru-RU"/>
        </w:rPr>
        <w:t>Паспорт рабочей программы</w:t>
      </w:r>
    </w:p>
    <w:p w:rsidR="0089390F" w:rsidRDefault="0089390F" w:rsidP="0089390F">
      <w:pPr>
        <w:keepNext/>
        <w:spacing w:after="0" w:line="240" w:lineRule="auto"/>
        <w:outlineLvl w:val="0"/>
        <w:rPr>
          <w:rFonts w:ascii="Times New Roman" w:eastAsia="Times New Roman" w:hAnsi="Times New Roman" w:cs="Times New Roman"/>
          <w:bCs/>
          <w:iCs/>
          <w:sz w:val="24"/>
          <w:szCs w:val="24"/>
          <w:u w:val="single"/>
          <w:lang w:val="en-US" w:eastAsia="ru-RU"/>
        </w:rPr>
      </w:pPr>
    </w:p>
    <w:tbl>
      <w:tblPr>
        <w:tblStyle w:val="a6"/>
        <w:tblW w:w="0" w:type="auto"/>
        <w:tblLook w:val="04A0" w:firstRow="1" w:lastRow="0" w:firstColumn="1" w:lastColumn="0" w:noHBand="0" w:noVBand="1"/>
      </w:tblPr>
      <w:tblGrid>
        <w:gridCol w:w="2602"/>
        <w:gridCol w:w="2353"/>
        <w:gridCol w:w="2324"/>
        <w:gridCol w:w="2292"/>
      </w:tblGrid>
      <w:tr w:rsidR="0089390F" w:rsidRPr="00B33A6A"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Ступень образования</w:t>
            </w:r>
          </w:p>
        </w:tc>
        <w:tc>
          <w:tcPr>
            <w:tcW w:w="7245" w:type="dxa"/>
            <w:gridSpan w:val="3"/>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sidRPr="00195299">
              <w:rPr>
                <w:rFonts w:ascii="Times New Roman" w:eastAsia="Times New Roman" w:hAnsi="Times New Roman" w:cs="Times New Roman"/>
                <w:bCs/>
                <w:iCs/>
                <w:sz w:val="24"/>
                <w:szCs w:val="24"/>
                <w:lang w:eastAsia="ru-RU"/>
              </w:rPr>
              <w:t>Основное общее образование</w:t>
            </w:r>
          </w:p>
        </w:tc>
      </w:tr>
      <w:tr w:rsidR="0089390F" w:rsidRPr="00B33A6A"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Предмет</w:t>
            </w:r>
          </w:p>
        </w:tc>
        <w:tc>
          <w:tcPr>
            <w:tcW w:w="2415" w:type="dxa"/>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sidRPr="00195299">
              <w:rPr>
                <w:rFonts w:ascii="Times New Roman" w:eastAsia="Times New Roman" w:hAnsi="Times New Roman" w:cs="Times New Roman"/>
                <w:bCs/>
                <w:iCs/>
                <w:sz w:val="24"/>
                <w:szCs w:val="24"/>
                <w:lang w:eastAsia="ru-RU"/>
              </w:rPr>
              <w:t>математика</w:t>
            </w:r>
          </w:p>
        </w:tc>
        <w:tc>
          <w:tcPr>
            <w:tcW w:w="2415" w:type="dxa"/>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sidRPr="00195299">
              <w:rPr>
                <w:rFonts w:ascii="Times New Roman" w:eastAsia="Times New Roman" w:hAnsi="Times New Roman" w:cs="Times New Roman"/>
                <w:bCs/>
                <w:iCs/>
                <w:sz w:val="24"/>
                <w:szCs w:val="24"/>
                <w:lang w:eastAsia="ru-RU"/>
              </w:rPr>
              <w:t>классы</w:t>
            </w:r>
          </w:p>
        </w:tc>
        <w:tc>
          <w:tcPr>
            <w:tcW w:w="2415" w:type="dxa"/>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sidRPr="00195299">
              <w:rPr>
                <w:rFonts w:ascii="Times New Roman" w:eastAsia="Times New Roman" w:hAnsi="Times New Roman" w:cs="Times New Roman"/>
                <w:bCs/>
                <w:iCs/>
                <w:sz w:val="24"/>
                <w:szCs w:val="24"/>
                <w:lang w:eastAsia="ru-RU"/>
              </w:rPr>
              <w:t>5-6</w:t>
            </w: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УМК</w:t>
            </w:r>
          </w:p>
        </w:tc>
        <w:tc>
          <w:tcPr>
            <w:tcW w:w="7245" w:type="dxa"/>
            <w:gridSpan w:val="3"/>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 Я. </w:t>
            </w:r>
            <w:proofErr w:type="spellStart"/>
            <w:r>
              <w:rPr>
                <w:rFonts w:ascii="Times New Roman" w:eastAsia="Times New Roman" w:hAnsi="Times New Roman" w:cs="Times New Roman"/>
                <w:bCs/>
                <w:iCs/>
                <w:sz w:val="24"/>
                <w:szCs w:val="24"/>
                <w:lang w:eastAsia="ru-RU"/>
              </w:rPr>
              <w:t>Виленкин</w:t>
            </w:r>
            <w:proofErr w:type="spellEnd"/>
            <w:r>
              <w:rPr>
                <w:rFonts w:ascii="Times New Roman" w:eastAsia="Times New Roman" w:hAnsi="Times New Roman" w:cs="Times New Roman"/>
                <w:bCs/>
                <w:iCs/>
                <w:sz w:val="24"/>
                <w:szCs w:val="24"/>
                <w:lang w:eastAsia="ru-RU"/>
              </w:rPr>
              <w:t xml:space="preserve"> и др.</w:t>
            </w: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Авторы УМК</w:t>
            </w:r>
          </w:p>
        </w:tc>
        <w:tc>
          <w:tcPr>
            <w:tcW w:w="7245" w:type="dxa"/>
            <w:gridSpan w:val="3"/>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Н.Я. </w:t>
            </w:r>
            <w:proofErr w:type="spellStart"/>
            <w:r>
              <w:rPr>
                <w:rFonts w:ascii="Times New Roman" w:eastAsia="Times New Roman" w:hAnsi="Times New Roman" w:cs="Times New Roman"/>
                <w:bCs/>
                <w:iCs/>
                <w:sz w:val="24"/>
                <w:szCs w:val="24"/>
                <w:lang w:eastAsia="ru-RU"/>
              </w:rPr>
              <w:t>Виленкин</w:t>
            </w:r>
            <w:proofErr w:type="spellEnd"/>
            <w:r>
              <w:rPr>
                <w:rFonts w:ascii="Times New Roman" w:eastAsia="Times New Roman" w:hAnsi="Times New Roman" w:cs="Times New Roman"/>
                <w:bCs/>
                <w:iCs/>
                <w:sz w:val="24"/>
                <w:szCs w:val="24"/>
                <w:lang w:eastAsia="ru-RU"/>
              </w:rPr>
              <w:t xml:space="preserve">, В. И. </w:t>
            </w:r>
            <w:proofErr w:type="gramStart"/>
            <w:r>
              <w:rPr>
                <w:rFonts w:ascii="Times New Roman" w:eastAsia="Times New Roman" w:hAnsi="Times New Roman" w:cs="Times New Roman"/>
                <w:bCs/>
                <w:iCs/>
                <w:sz w:val="24"/>
                <w:szCs w:val="24"/>
                <w:lang w:eastAsia="ru-RU"/>
              </w:rPr>
              <w:t>Жохов</w:t>
            </w:r>
            <w:proofErr w:type="gramEnd"/>
            <w:r>
              <w:rPr>
                <w:rFonts w:ascii="Times New Roman" w:eastAsia="Times New Roman" w:hAnsi="Times New Roman" w:cs="Times New Roman"/>
                <w:bCs/>
                <w:iCs/>
                <w:sz w:val="24"/>
                <w:szCs w:val="24"/>
                <w:lang w:eastAsia="ru-RU"/>
              </w:rPr>
              <w:t>, А. С.</w:t>
            </w: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Авторы примерной программы</w:t>
            </w:r>
          </w:p>
        </w:tc>
        <w:tc>
          <w:tcPr>
            <w:tcW w:w="7245" w:type="dxa"/>
            <w:gridSpan w:val="3"/>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Уровень программы</w:t>
            </w:r>
          </w:p>
        </w:tc>
        <w:tc>
          <w:tcPr>
            <w:tcW w:w="7245" w:type="dxa"/>
            <w:gridSpan w:val="3"/>
          </w:tcPr>
          <w:p w:rsidR="0089390F" w:rsidRPr="00195299" w:rsidRDefault="0089390F" w:rsidP="00682B0B">
            <w:pPr>
              <w:keepNext/>
              <w:jc w:val="center"/>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расширенный</w:t>
            </w: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Общее количество часов</w:t>
            </w:r>
          </w:p>
        </w:tc>
        <w:tc>
          <w:tcPr>
            <w:tcW w:w="7245" w:type="dxa"/>
            <w:gridSpan w:val="3"/>
          </w:tcPr>
          <w:p w:rsidR="0089390F" w:rsidRPr="00DD6907" w:rsidRDefault="0089390F" w:rsidP="00962121">
            <w:pPr>
              <w:keepNext/>
              <w:jc w:val="center"/>
              <w:outlineLvl w:val="0"/>
              <w:rPr>
                <w:rFonts w:ascii="Times New Roman" w:eastAsia="Times New Roman" w:hAnsi="Times New Roman" w:cs="Times New Roman"/>
                <w:bCs/>
                <w:iCs/>
                <w:sz w:val="24"/>
                <w:szCs w:val="24"/>
                <w:lang w:eastAsia="ru-RU"/>
              </w:rPr>
            </w:pPr>
            <w:r w:rsidRPr="00DD6907">
              <w:rPr>
                <w:rFonts w:ascii="Times New Roman" w:eastAsia="Times New Roman" w:hAnsi="Times New Roman" w:cs="Times New Roman"/>
                <w:bCs/>
                <w:iCs/>
                <w:sz w:val="24"/>
                <w:szCs w:val="24"/>
                <w:lang w:eastAsia="ru-RU"/>
              </w:rPr>
              <w:t>4</w:t>
            </w:r>
            <w:r w:rsidR="00962121" w:rsidRPr="00DD6907">
              <w:rPr>
                <w:rFonts w:ascii="Times New Roman" w:eastAsia="Times New Roman" w:hAnsi="Times New Roman" w:cs="Times New Roman"/>
                <w:bCs/>
                <w:iCs/>
                <w:sz w:val="24"/>
                <w:szCs w:val="24"/>
                <w:lang w:eastAsia="ru-RU"/>
              </w:rPr>
              <w:t>42</w:t>
            </w:r>
          </w:p>
        </w:tc>
      </w:tr>
      <w:tr w:rsidR="0089390F" w:rsidRPr="00195299"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Выходные данные комплекта учебников</w:t>
            </w:r>
          </w:p>
        </w:tc>
        <w:tc>
          <w:tcPr>
            <w:tcW w:w="7245" w:type="dxa"/>
            <w:gridSpan w:val="3"/>
          </w:tcPr>
          <w:p w:rsidR="0089390F" w:rsidRPr="006D5537" w:rsidRDefault="005D7131" w:rsidP="00682B0B">
            <w:pPr>
              <w:keepNext/>
              <w:jc w:val="center"/>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«Мнемозин</w:t>
            </w:r>
            <w:r w:rsidR="00DD6907">
              <w:rPr>
                <w:rFonts w:ascii="Times New Roman" w:eastAsia="Times New Roman" w:hAnsi="Times New Roman" w:cs="Times New Roman"/>
                <w:bCs/>
                <w:iCs/>
                <w:sz w:val="24"/>
                <w:szCs w:val="24"/>
                <w:lang w:eastAsia="ru-RU"/>
              </w:rPr>
              <w:t>а</w:t>
            </w:r>
            <w:bookmarkStart w:id="0" w:name="_GoBack"/>
            <w:bookmarkEnd w:id="0"/>
            <w:r>
              <w:rPr>
                <w:rFonts w:ascii="Times New Roman" w:eastAsia="Times New Roman" w:hAnsi="Times New Roman" w:cs="Times New Roman"/>
                <w:bCs/>
                <w:iCs/>
                <w:sz w:val="24"/>
                <w:szCs w:val="24"/>
                <w:lang w:eastAsia="ru-RU"/>
              </w:rPr>
              <w:t>», 2014</w:t>
            </w:r>
          </w:p>
        </w:tc>
      </w:tr>
      <w:tr w:rsidR="0089390F" w:rsidRPr="00B33A6A" w:rsidTr="00682B0B">
        <w:tc>
          <w:tcPr>
            <w:tcW w:w="2659" w:type="dxa"/>
          </w:tcPr>
          <w:p w:rsidR="0089390F" w:rsidRPr="00CB09B9" w:rsidRDefault="0089390F" w:rsidP="00682B0B">
            <w:pPr>
              <w:keepNext/>
              <w:jc w:val="center"/>
              <w:outlineLvl w:val="0"/>
              <w:rPr>
                <w:rFonts w:ascii="Times New Roman" w:eastAsia="Times New Roman" w:hAnsi="Times New Roman" w:cs="Times New Roman"/>
                <w:b/>
                <w:bCs/>
                <w:iCs/>
                <w:sz w:val="24"/>
                <w:szCs w:val="24"/>
                <w:lang w:eastAsia="ru-RU"/>
              </w:rPr>
            </w:pPr>
            <w:r w:rsidRPr="00CB09B9">
              <w:rPr>
                <w:rFonts w:ascii="Times New Roman" w:eastAsia="Times New Roman" w:hAnsi="Times New Roman" w:cs="Times New Roman"/>
                <w:b/>
                <w:bCs/>
                <w:iCs/>
                <w:sz w:val="24"/>
                <w:szCs w:val="24"/>
                <w:lang w:eastAsia="ru-RU"/>
              </w:rPr>
              <w:t>Разработчики программы</w:t>
            </w:r>
          </w:p>
        </w:tc>
        <w:tc>
          <w:tcPr>
            <w:tcW w:w="7245" w:type="dxa"/>
            <w:gridSpan w:val="3"/>
          </w:tcPr>
          <w:p w:rsidR="0089390F" w:rsidRPr="006D5537" w:rsidRDefault="0089390F" w:rsidP="00682B0B">
            <w:pPr>
              <w:keepNext/>
              <w:jc w:val="center"/>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 Р. Герасимова</w:t>
            </w:r>
          </w:p>
        </w:tc>
      </w:tr>
    </w:tbl>
    <w:p w:rsidR="0089390F" w:rsidRPr="006D5537" w:rsidRDefault="0089390F" w:rsidP="0089390F">
      <w:pPr>
        <w:keepNext/>
        <w:spacing w:after="0" w:line="240" w:lineRule="auto"/>
        <w:outlineLvl w:val="0"/>
        <w:rPr>
          <w:rFonts w:ascii="Times New Roman" w:eastAsia="Times New Roman" w:hAnsi="Times New Roman" w:cs="Times New Roman"/>
          <w:bCs/>
          <w:iCs/>
          <w:sz w:val="24"/>
          <w:szCs w:val="24"/>
          <w:u w:val="single"/>
          <w:lang w:eastAsia="ru-RU"/>
        </w:rPr>
      </w:pPr>
    </w:p>
    <w:p w:rsidR="0089390F" w:rsidRPr="006D5537" w:rsidRDefault="0089390F" w:rsidP="0089390F">
      <w:pPr>
        <w:keepNext/>
        <w:spacing w:after="0" w:line="240" w:lineRule="auto"/>
        <w:outlineLvl w:val="0"/>
        <w:rPr>
          <w:rFonts w:ascii="Times New Roman" w:eastAsia="Times New Roman" w:hAnsi="Times New Roman" w:cs="Times New Roman"/>
          <w:bCs/>
          <w:iCs/>
          <w:sz w:val="24"/>
          <w:szCs w:val="24"/>
          <w:u w:val="single"/>
          <w:lang w:eastAsia="ru-RU"/>
        </w:rPr>
      </w:pPr>
    </w:p>
    <w:p w:rsidR="001B5828" w:rsidRDefault="001B5828" w:rsidP="0089390F">
      <w:pPr>
        <w:keepNext/>
        <w:spacing w:after="0" w:line="240" w:lineRule="auto"/>
        <w:jc w:val="center"/>
        <w:outlineLvl w:val="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br w:type="page"/>
      </w:r>
    </w:p>
    <w:p w:rsidR="0089390F" w:rsidRPr="001B5828" w:rsidRDefault="0089390F" w:rsidP="001B5828">
      <w:pPr>
        <w:keepNext/>
        <w:spacing w:after="0" w:line="240" w:lineRule="auto"/>
        <w:jc w:val="center"/>
        <w:outlineLvl w:val="0"/>
        <w:rPr>
          <w:rFonts w:ascii="Times New Roman" w:eastAsia="Times New Roman" w:hAnsi="Times New Roman" w:cs="Times New Roman"/>
          <w:b/>
          <w:bCs/>
          <w:iCs/>
          <w:sz w:val="28"/>
          <w:szCs w:val="28"/>
          <w:lang w:eastAsia="ru-RU"/>
        </w:rPr>
      </w:pPr>
      <w:r w:rsidRPr="001B5828">
        <w:rPr>
          <w:rFonts w:ascii="Times New Roman" w:eastAsia="Times New Roman" w:hAnsi="Times New Roman" w:cs="Times New Roman"/>
          <w:b/>
          <w:bCs/>
          <w:iCs/>
          <w:sz w:val="28"/>
          <w:szCs w:val="28"/>
          <w:lang w:eastAsia="ru-RU"/>
        </w:rPr>
        <w:lastRenderedPageBreak/>
        <w:t>Пояснительная записка</w:t>
      </w:r>
    </w:p>
    <w:p w:rsidR="0089390F" w:rsidRPr="001B5828" w:rsidRDefault="0089390F" w:rsidP="001B5828">
      <w:pPr>
        <w:keepNext/>
        <w:spacing w:after="0" w:line="240" w:lineRule="auto"/>
        <w:jc w:val="both"/>
        <w:outlineLvl w:val="0"/>
        <w:rPr>
          <w:rFonts w:ascii="Times New Roman" w:eastAsia="Times New Roman" w:hAnsi="Times New Roman" w:cs="Times New Roman"/>
          <w:b/>
          <w:bCs/>
          <w:iCs/>
          <w:sz w:val="28"/>
          <w:szCs w:val="28"/>
          <w:lang w:eastAsia="ru-RU"/>
        </w:rPr>
      </w:pPr>
    </w:p>
    <w:p w:rsidR="0089390F" w:rsidRPr="001B5828" w:rsidRDefault="0089390F" w:rsidP="001B5828">
      <w:pPr>
        <w:spacing w:after="0" w:line="240" w:lineRule="auto"/>
        <w:ind w:left="20" w:right="20" w:firstLine="709"/>
        <w:jc w:val="both"/>
        <w:rPr>
          <w:rFonts w:ascii="Times New Roman" w:hAnsi="Times New Roman" w:cs="Times New Roman"/>
          <w:sz w:val="28"/>
          <w:szCs w:val="28"/>
        </w:rPr>
      </w:pPr>
      <w:r w:rsidRPr="001B5828">
        <w:rPr>
          <w:rFonts w:ascii="Times New Roman" w:hAnsi="Times New Roman" w:cs="Times New Roman"/>
          <w:sz w:val="28"/>
          <w:szCs w:val="28"/>
        </w:rPr>
        <w:t>Данная  программа по математике для основной общеобразовательной школы 5-6 классов составлена на основе следующих нормативных документов:</w:t>
      </w:r>
    </w:p>
    <w:p w:rsidR="00A22167" w:rsidRPr="00A22167" w:rsidRDefault="0089390F" w:rsidP="00A22167">
      <w:pPr>
        <w:spacing w:after="0" w:line="240" w:lineRule="auto"/>
        <w:ind w:firstLine="709"/>
        <w:jc w:val="both"/>
        <w:rPr>
          <w:rFonts w:ascii="Times New Roman" w:hAnsi="Times New Roman" w:cs="Times New Roman"/>
          <w:i/>
          <w:sz w:val="28"/>
          <w:szCs w:val="28"/>
        </w:rPr>
      </w:pPr>
      <w:r w:rsidRPr="001B5828">
        <w:rPr>
          <w:rFonts w:ascii="Times New Roman" w:hAnsi="Times New Roman" w:cs="Times New Roman"/>
          <w:i/>
          <w:sz w:val="28"/>
          <w:szCs w:val="28"/>
        </w:rPr>
        <w:t>1.</w:t>
      </w:r>
      <w:r w:rsidR="00A22167" w:rsidRPr="00A22167">
        <w:rPr>
          <w:rFonts w:ascii="Times New Roman" w:hAnsi="Times New Roman" w:cs="Times New Roman"/>
          <w:i/>
          <w:sz w:val="28"/>
          <w:szCs w:val="28"/>
        </w:rPr>
        <w:t xml:space="preserve"> Приказа Министерства образования и науки Российской Федерации от 17.12.2010 №1897 «Об утверждении федерального государственного образо</w:t>
      </w:r>
      <w:r w:rsidR="00A22167">
        <w:rPr>
          <w:rFonts w:ascii="Times New Roman" w:hAnsi="Times New Roman" w:cs="Times New Roman"/>
          <w:i/>
          <w:sz w:val="28"/>
          <w:szCs w:val="28"/>
        </w:rPr>
        <w:t xml:space="preserve">вательного стандарта основного </w:t>
      </w:r>
      <w:r w:rsidR="00A22167" w:rsidRPr="00A22167">
        <w:rPr>
          <w:rFonts w:ascii="Times New Roman" w:hAnsi="Times New Roman" w:cs="Times New Roman"/>
          <w:i/>
          <w:sz w:val="28"/>
          <w:szCs w:val="28"/>
        </w:rPr>
        <w:t>общего образования»;</w:t>
      </w:r>
    </w:p>
    <w:p w:rsidR="0089390F" w:rsidRPr="00A22167" w:rsidRDefault="00A22167" w:rsidP="001B5828">
      <w:pPr>
        <w:spacing w:after="0" w:line="240" w:lineRule="auto"/>
        <w:ind w:firstLine="709"/>
        <w:jc w:val="both"/>
        <w:rPr>
          <w:rFonts w:ascii="Times New Roman" w:hAnsi="Times New Roman" w:cs="Times New Roman"/>
          <w:i/>
          <w:color w:val="000000"/>
          <w:sz w:val="28"/>
          <w:szCs w:val="28"/>
          <w:u w:val="single"/>
        </w:rPr>
      </w:pPr>
      <w:r>
        <w:rPr>
          <w:rFonts w:ascii="Times New Roman" w:hAnsi="Times New Roman" w:cs="Times New Roman"/>
          <w:i/>
          <w:sz w:val="28"/>
          <w:szCs w:val="28"/>
        </w:rPr>
        <w:t>2</w:t>
      </w:r>
      <w:r w:rsidR="0089390F" w:rsidRPr="001B5828">
        <w:rPr>
          <w:rFonts w:ascii="Times New Roman" w:hAnsi="Times New Roman" w:cs="Times New Roman"/>
          <w:i/>
          <w:sz w:val="28"/>
          <w:szCs w:val="28"/>
        </w:rPr>
        <w:t>.</w:t>
      </w:r>
      <w:r>
        <w:rPr>
          <w:rFonts w:ascii="Times New Roman" w:hAnsi="Times New Roman" w:cs="Times New Roman"/>
          <w:i/>
          <w:sz w:val="28"/>
          <w:szCs w:val="28"/>
        </w:rPr>
        <w:t xml:space="preserve"> </w:t>
      </w:r>
      <w:r w:rsidR="0089390F" w:rsidRPr="001B5828">
        <w:rPr>
          <w:rFonts w:ascii="Times New Roman" w:hAnsi="Times New Roman" w:cs="Times New Roman"/>
          <w:i/>
          <w:sz w:val="28"/>
          <w:szCs w:val="28"/>
        </w:rPr>
        <w:t>Авторской</w:t>
      </w:r>
      <w:r>
        <w:rPr>
          <w:rFonts w:ascii="Times New Roman" w:hAnsi="Times New Roman" w:cs="Times New Roman"/>
          <w:i/>
          <w:sz w:val="28"/>
          <w:szCs w:val="28"/>
        </w:rPr>
        <w:t xml:space="preserve"> рабочей</w:t>
      </w:r>
      <w:r w:rsidR="0089390F" w:rsidRPr="001B5828">
        <w:rPr>
          <w:rFonts w:ascii="Times New Roman" w:hAnsi="Times New Roman" w:cs="Times New Roman"/>
          <w:i/>
          <w:sz w:val="28"/>
          <w:szCs w:val="28"/>
        </w:rPr>
        <w:t xml:space="preserve"> программы «Математика, 5</w:t>
      </w:r>
      <w:r>
        <w:rPr>
          <w:rFonts w:ascii="Times New Roman" w:hAnsi="Times New Roman" w:cs="Times New Roman"/>
          <w:i/>
          <w:sz w:val="28"/>
          <w:szCs w:val="28"/>
        </w:rPr>
        <w:t>-6 классы</w:t>
      </w:r>
      <w:r w:rsidR="0089390F" w:rsidRPr="001B5828">
        <w:rPr>
          <w:rFonts w:ascii="Times New Roman" w:hAnsi="Times New Roman" w:cs="Times New Roman"/>
          <w:i/>
          <w:sz w:val="28"/>
          <w:szCs w:val="28"/>
        </w:rPr>
        <w:t xml:space="preserve">». Н.Я. </w:t>
      </w:r>
      <w:proofErr w:type="spellStart"/>
      <w:r w:rsidR="0089390F" w:rsidRPr="001B5828">
        <w:rPr>
          <w:rFonts w:ascii="Times New Roman" w:hAnsi="Times New Roman" w:cs="Times New Roman"/>
          <w:i/>
          <w:sz w:val="28"/>
          <w:szCs w:val="28"/>
        </w:rPr>
        <w:t>Виленкина</w:t>
      </w:r>
      <w:proofErr w:type="spellEnd"/>
      <w:r w:rsidR="0089390F" w:rsidRPr="001B5828">
        <w:rPr>
          <w:rFonts w:ascii="Times New Roman" w:hAnsi="Times New Roman" w:cs="Times New Roman"/>
          <w:i/>
          <w:sz w:val="28"/>
          <w:szCs w:val="28"/>
        </w:rPr>
        <w:t xml:space="preserve">, В.И. Жохова, </w:t>
      </w:r>
      <w:proofErr w:type="spellStart"/>
      <w:r w:rsidR="0089390F" w:rsidRPr="001B5828">
        <w:rPr>
          <w:rFonts w:ascii="Times New Roman" w:hAnsi="Times New Roman" w:cs="Times New Roman"/>
          <w:i/>
          <w:sz w:val="28"/>
          <w:szCs w:val="28"/>
        </w:rPr>
        <w:t>А.С.Чеснокова</w:t>
      </w:r>
      <w:proofErr w:type="spellEnd"/>
      <w:r w:rsidR="0089390F" w:rsidRPr="001B5828">
        <w:rPr>
          <w:rFonts w:ascii="Times New Roman" w:hAnsi="Times New Roman" w:cs="Times New Roman"/>
          <w:i/>
          <w:sz w:val="28"/>
          <w:szCs w:val="28"/>
        </w:rPr>
        <w:t xml:space="preserve">, </w:t>
      </w:r>
      <w:proofErr w:type="spellStart"/>
      <w:r w:rsidR="0089390F" w:rsidRPr="001B5828">
        <w:rPr>
          <w:rFonts w:ascii="Times New Roman" w:hAnsi="Times New Roman" w:cs="Times New Roman"/>
          <w:i/>
          <w:sz w:val="28"/>
          <w:szCs w:val="28"/>
        </w:rPr>
        <w:t>С.И.Шварцбурд</w:t>
      </w:r>
      <w:proofErr w:type="spellEnd"/>
      <w:r w:rsidR="0089390F" w:rsidRPr="001B5828">
        <w:rPr>
          <w:rFonts w:ascii="Times New Roman" w:hAnsi="Times New Roman" w:cs="Times New Roman"/>
          <w:i/>
          <w:sz w:val="28"/>
          <w:szCs w:val="28"/>
        </w:rPr>
        <w:t xml:space="preserve"> </w:t>
      </w:r>
      <w:r w:rsidR="0089390F" w:rsidRPr="00A22167">
        <w:rPr>
          <w:rFonts w:ascii="Times New Roman" w:hAnsi="Times New Roman" w:cs="Times New Roman"/>
          <w:i/>
          <w:sz w:val="28"/>
          <w:szCs w:val="28"/>
          <w:u w:val="single"/>
        </w:rPr>
        <w:t>с включением тем «Описательная статистика. Вероятность. Комбинаторика» из раздела «Вероятность и статистика»</w:t>
      </w:r>
      <w:r>
        <w:rPr>
          <w:rFonts w:ascii="Times New Roman" w:hAnsi="Times New Roman" w:cs="Times New Roman"/>
          <w:i/>
          <w:sz w:val="28"/>
          <w:szCs w:val="28"/>
          <w:u w:val="single"/>
        </w:rPr>
        <w:t>;</w:t>
      </w:r>
    </w:p>
    <w:p w:rsidR="0089390F" w:rsidRPr="001B5828" w:rsidRDefault="00A22167" w:rsidP="001B582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0089390F" w:rsidRPr="001B5828">
        <w:rPr>
          <w:rFonts w:ascii="Times New Roman" w:hAnsi="Times New Roman" w:cs="Times New Roman"/>
          <w:i/>
          <w:sz w:val="28"/>
          <w:szCs w:val="28"/>
        </w:rPr>
        <w:t>.Учебн</w:t>
      </w:r>
      <w:r>
        <w:rPr>
          <w:rFonts w:ascii="Times New Roman" w:hAnsi="Times New Roman" w:cs="Times New Roman"/>
          <w:i/>
          <w:sz w:val="28"/>
          <w:szCs w:val="28"/>
        </w:rPr>
        <w:t>ого</w:t>
      </w:r>
      <w:r w:rsidR="0089390F" w:rsidRPr="001B5828">
        <w:rPr>
          <w:rFonts w:ascii="Times New Roman" w:hAnsi="Times New Roman" w:cs="Times New Roman"/>
          <w:i/>
          <w:sz w:val="28"/>
          <w:szCs w:val="28"/>
        </w:rPr>
        <w:t xml:space="preserve"> план</w:t>
      </w:r>
      <w:r>
        <w:rPr>
          <w:rFonts w:ascii="Times New Roman" w:hAnsi="Times New Roman" w:cs="Times New Roman"/>
          <w:i/>
          <w:sz w:val="28"/>
          <w:szCs w:val="28"/>
        </w:rPr>
        <w:t>а</w:t>
      </w:r>
      <w:r w:rsidR="0089390F" w:rsidRPr="001B5828">
        <w:rPr>
          <w:rFonts w:ascii="Times New Roman" w:hAnsi="Times New Roman" w:cs="Times New Roman"/>
          <w:i/>
          <w:sz w:val="28"/>
          <w:szCs w:val="28"/>
        </w:rPr>
        <w:t xml:space="preserve"> МАОУ Лицей №13 г. Химки (АКЛ).</w:t>
      </w:r>
    </w:p>
    <w:p w:rsidR="00C2690C" w:rsidRPr="001B5828" w:rsidRDefault="00C2690C" w:rsidP="001B5828">
      <w:pPr>
        <w:spacing w:after="0" w:line="240" w:lineRule="auto"/>
        <w:ind w:firstLine="709"/>
        <w:jc w:val="both"/>
        <w:rPr>
          <w:rFonts w:ascii="Times New Roman" w:hAnsi="Times New Roman" w:cs="Times New Roman"/>
          <w:i/>
          <w:sz w:val="28"/>
          <w:szCs w:val="28"/>
        </w:rPr>
      </w:pPr>
    </w:p>
    <w:p w:rsidR="0089390F" w:rsidRPr="001B5828" w:rsidRDefault="0089390F" w:rsidP="001B5828">
      <w:pPr>
        <w:spacing w:after="0" w:line="240" w:lineRule="auto"/>
        <w:ind w:firstLine="709"/>
        <w:jc w:val="both"/>
        <w:rPr>
          <w:rFonts w:ascii="Times New Roman" w:eastAsia="Times New Roman" w:hAnsi="Times New Roman" w:cs="Times New Roman"/>
          <w:sz w:val="28"/>
          <w:szCs w:val="28"/>
        </w:rPr>
      </w:pPr>
      <w:r w:rsidRPr="001B5828">
        <w:rPr>
          <w:rFonts w:ascii="Times New Roman" w:eastAsia="Times New Roman" w:hAnsi="Times New Roman" w:cs="Times New Roman"/>
          <w:sz w:val="28"/>
          <w:szCs w:val="28"/>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 так и повышенный уровень, являющийся достаточным для профильного изучения предмета.</w:t>
      </w:r>
    </w:p>
    <w:p w:rsidR="0089390F" w:rsidRPr="001B5828" w:rsidRDefault="0089390F" w:rsidP="001B5828">
      <w:pPr>
        <w:spacing w:after="0" w:line="240" w:lineRule="auto"/>
        <w:ind w:firstLine="709"/>
        <w:jc w:val="both"/>
        <w:rPr>
          <w:rFonts w:ascii="Times New Roman" w:eastAsia="Times New Roman" w:hAnsi="Times New Roman" w:cs="Times New Roman"/>
          <w:sz w:val="28"/>
          <w:szCs w:val="28"/>
        </w:rPr>
      </w:pPr>
      <w:r w:rsidRPr="001B5828">
        <w:rPr>
          <w:rFonts w:ascii="Times New Roman" w:eastAsia="Times New Roman" w:hAnsi="Times New Roman" w:cs="Times New Roman"/>
          <w:sz w:val="28"/>
          <w:szCs w:val="28"/>
        </w:rPr>
        <w:t xml:space="preserve">В основу настоящей программы положены педагогические и дидактические принципы вариативного развивающего образования, а так же современные дидактико-психологические тенденции, связанные с вариативным развивающим образованием и требованиями ФГОС. А так же идея </w:t>
      </w:r>
      <w:proofErr w:type="spellStart"/>
      <w:r w:rsidRPr="001B5828">
        <w:rPr>
          <w:rFonts w:ascii="Times New Roman" w:eastAsia="Times New Roman" w:hAnsi="Times New Roman" w:cs="Times New Roman"/>
          <w:sz w:val="28"/>
          <w:szCs w:val="28"/>
        </w:rPr>
        <w:t>гуманизации</w:t>
      </w:r>
      <w:proofErr w:type="spellEnd"/>
      <w:r w:rsidRPr="001B5828">
        <w:rPr>
          <w:rFonts w:ascii="Times New Roman" w:eastAsia="Times New Roman" w:hAnsi="Times New Roman" w:cs="Times New Roman"/>
          <w:sz w:val="28"/>
          <w:szCs w:val="28"/>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приходиться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w:t>
      </w:r>
      <w:r w:rsidRPr="001B5828">
        <w:rPr>
          <w:rFonts w:ascii="Times New Roman" w:hAnsi="Times New Roman" w:cs="Times New Roman"/>
          <w:sz w:val="28"/>
          <w:szCs w:val="28"/>
        </w:rPr>
        <w:lastRenderedPageBreak/>
        <w:t>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повседневной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proofErr w:type="gramStart"/>
      <w:r w:rsidRPr="001B5828">
        <w:rPr>
          <w:rFonts w:ascii="Times New Roman" w:hAnsi="Times New Roman" w:cs="Times New Roman"/>
          <w:sz w:val="28"/>
          <w:szCs w:val="28"/>
        </w:rPr>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roofErr w:type="gramEnd"/>
      <w:r w:rsidRPr="001B5828">
        <w:rPr>
          <w:rFonts w:ascii="Times New Roman" w:hAnsi="Times New Roman" w:cs="Times New Roman"/>
          <w:sz w:val="28"/>
          <w:szCs w:val="28"/>
        </w:rPr>
        <w:t xml:space="preserve"> Т.о., расширяется круг школьников, для которых математика становится значимым предметом.</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Ведущая роль принадлежит математики в формировании алгоритмического мышления и воспитании умений действовать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Обучение математике дает возможность развивать у учащихся точную, экономическую речь, умение отбирать наиболее подходящие языковые (в частности, символические, графические) средства.</w:t>
      </w:r>
    </w:p>
    <w:p w:rsidR="0089390F" w:rsidRPr="001B5828" w:rsidRDefault="0089390F" w:rsidP="001B5828">
      <w:pPr>
        <w:keepLines/>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89390F" w:rsidRPr="001B5828" w:rsidRDefault="0089390F" w:rsidP="001B5828">
      <w:pPr>
        <w:keepLines/>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9390F" w:rsidRPr="001B5828" w:rsidRDefault="0089390F" w:rsidP="001B5828">
      <w:pPr>
        <w:keepLines/>
        <w:spacing w:after="0" w:line="240" w:lineRule="auto"/>
        <w:ind w:firstLine="709"/>
        <w:jc w:val="both"/>
        <w:rPr>
          <w:rFonts w:ascii="Times New Roman" w:hAnsi="Times New Roman" w:cs="Times New Roman"/>
          <w:b/>
          <w:i/>
          <w:sz w:val="28"/>
          <w:szCs w:val="28"/>
        </w:rPr>
      </w:pPr>
      <w:r w:rsidRPr="001B5828">
        <w:rPr>
          <w:rFonts w:ascii="Times New Roman" w:hAnsi="Times New Roman" w:cs="Times New Roman"/>
          <w:sz w:val="28"/>
          <w:szCs w:val="28"/>
        </w:rPr>
        <w:lastRenderedPageBreak/>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r w:rsidRPr="001B5828">
        <w:rPr>
          <w:rFonts w:ascii="Times New Roman" w:hAnsi="Times New Roman" w:cs="Times New Roman"/>
          <w:b/>
          <w:i/>
          <w:sz w:val="28"/>
          <w:szCs w:val="28"/>
        </w:rPr>
        <w:t xml:space="preserve"> </w:t>
      </w:r>
    </w:p>
    <w:p w:rsidR="0089390F" w:rsidRPr="001B5828" w:rsidRDefault="0089390F" w:rsidP="001B5828">
      <w:pPr>
        <w:keepLines/>
        <w:spacing w:after="0" w:line="240" w:lineRule="auto"/>
        <w:ind w:firstLine="709"/>
        <w:jc w:val="both"/>
        <w:rPr>
          <w:rFonts w:ascii="Times New Roman" w:hAnsi="Times New Roman" w:cs="Times New Roman"/>
          <w:b/>
          <w:i/>
          <w:color w:val="000000"/>
          <w:sz w:val="28"/>
          <w:szCs w:val="28"/>
        </w:rPr>
      </w:pPr>
      <w:r w:rsidRPr="001B5828">
        <w:rPr>
          <w:rFonts w:ascii="Times New Roman" w:hAnsi="Times New Roman" w:cs="Times New Roman"/>
          <w:b/>
          <w:color w:val="000000"/>
          <w:sz w:val="28"/>
          <w:szCs w:val="28"/>
        </w:rPr>
        <w:t>Главной целью</w:t>
      </w:r>
      <w:r w:rsidRPr="001B5828">
        <w:rPr>
          <w:rFonts w:ascii="Times New Roman" w:hAnsi="Times New Roman" w:cs="Times New Roman"/>
          <w:color w:val="000000"/>
          <w:sz w:val="28"/>
          <w:szCs w:val="28"/>
        </w:rPr>
        <w:t xml:space="preserve">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самосознание,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компетенциями. Это определило </w:t>
      </w:r>
      <w:r w:rsidRPr="001B5828">
        <w:rPr>
          <w:rFonts w:ascii="Times New Roman" w:hAnsi="Times New Roman" w:cs="Times New Roman"/>
          <w:b/>
          <w:i/>
          <w:color w:val="000000"/>
          <w:sz w:val="28"/>
          <w:szCs w:val="28"/>
        </w:rPr>
        <w:t>цели обучения математике:</w:t>
      </w:r>
    </w:p>
    <w:p w:rsidR="0089390F" w:rsidRPr="001B5828" w:rsidRDefault="0089390F" w:rsidP="001B5828">
      <w:pPr>
        <w:keepLines/>
        <w:numPr>
          <w:ilvl w:val="0"/>
          <w:numId w:val="1"/>
        </w:numPr>
        <w:spacing w:after="0" w:line="240" w:lineRule="auto"/>
        <w:ind w:firstLine="709"/>
        <w:jc w:val="both"/>
        <w:rPr>
          <w:rFonts w:ascii="Times New Roman" w:hAnsi="Times New Roman" w:cs="Times New Roman"/>
          <w:b/>
          <w:i/>
          <w:color w:val="000000"/>
          <w:sz w:val="28"/>
          <w:szCs w:val="28"/>
        </w:rPr>
      </w:pPr>
      <w:r w:rsidRPr="001B5828">
        <w:rPr>
          <w:rFonts w:ascii="Times New Roman" w:hAnsi="Times New Roman" w:cs="Times New Roman"/>
          <w:b/>
          <w:i/>
          <w:color w:val="000000"/>
          <w:sz w:val="28"/>
          <w:szCs w:val="28"/>
        </w:rPr>
        <w:t>в направлении личностного развития:</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-формирование представлений</w:t>
      </w:r>
      <w:r w:rsidRPr="001B5828">
        <w:rPr>
          <w:rFonts w:ascii="Times New Roman" w:hAnsi="Times New Roman" w:cs="Times New Roman"/>
          <w:bCs/>
          <w:color w:val="000000"/>
          <w:sz w:val="28"/>
          <w:szCs w:val="28"/>
        </w:rPr>
        <w:t xml:space="preserve"> о математике как части общечеловеческой культуры, о значимости математики в развитии цивилизации и современного общества; </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 xml:space="preserve">-формирование </w:t>
      </w:r>
      <w:r w:rsidRPr="001B5828">
        <w:rPr>
          <w:rFonts w:ascii="Times New Roman" w:hAnsi="Times New Roman" w:cs="Times New Roman"/>
          <w:bCs/>
          <w:color w:val="000000"/>
          <w:sz w:val="28"/>
          <w:szCs w:val="28"/>
        </w:rPr>
        <w:t>интеллектуальной честности и объективности, способности к преодолению мыслительных стереотипов, вытекающих из обыденного опыта;</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-формирование</w:t>
      </w:r>
      <w:r w:rsidRPr="001B5828">
        <w:rPr>
          <w:rFonts w:ascii="Times New Roman" w:hAnsi="Times New Roman" w:cs="Times New Roman"/>
          <w:bCs/>
          <w:color w:val="000000"/>
          <w:sz w:val="28"/>
          <w:szCs w:val="28"/>
        </w:rPr>
        <w:t xml:space="preserve"> качеств мышления, необходимых для адаптации в современном информационном обществе;</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-развитие</w:t>
      </w:r>
      <w:r w:rsidRPr="001B5828">
        <w:rPr>
          <w:rFonts w:ascii="Times New Roman" w:hAnsi="Times New Roman" w:cs="Times New Roman"/>
          <w:bCs/>
          <w:color w:val="000000"/>
          <w:sz w:val="28"/>
          <w:szCs w:val="28"/>
        </w:rPr>
        <w:t xml:space="preserve"> логического мышления, пространственного воображения, алгоритмической культуры, интереса к математическому творчеству и математических способностей, критичности мышления на уровне, необходимом для будущей профессиональной деятельности, а также последующего обучения в высшей школе;</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-овладение</w:t>
      </w:r>
      <w:r w:rsidRPr="001B5828">
        <w:rPr>
          <w:rFonts w:ascii="Times New Roman" w:hAnsi="Times New Roman" w:cs="Times New Roman"/>
          <w:bCs/>
          <w:color w:val="000000"/>
          <w:sz w:val="28"/>
          <w:szCs w:val="28"/>
        </w:rPr>
        <w:t xml:space="preserve"> математическими знаниями и умениями, необходимыми в повседневной жизни, для изучения школьных естественнонаучных дисциплин на базовом уровне;</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 xml:space="preserve">-воспитание </w:t>
      </w:r>
      <w:r w:rsidRPr="001B5828">
        <w:rPr>
          <w:rFonts w:ascii="Times New Roman" w:hAnsi="Times New Roman" w:cs="Times New Roman"/>
          <w:bCs/>
          <w:color w:val="000000"/>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9390F" w:rsidRPr="001B5828" w:rsidRDefault="0089390F" w:rsidP="001B5828">
      <w:pPr>
        <w:keepLines/>
        <w:numPr>
          <w:ilvl w:val="0"/>
          <w:numId w:val="1"/>
        </w:numPr>
        <w:spacing w:after="0" w:line="240" w:lineRule="auto"/>
        <w:ind w:firstLine="709"/>
        <w:jc w:val="both"/>
        <w:rPr>
          <w:rFonts w:ascii="Times New Roman" w:hAnsi="Times New Roman" w:cs="Times New Roman"/>
          <w:b/>
          <w:bCs/>
          <w:i/>
          <w:color w:val="000000"/>
          <w:sz w:val="28"/>
          <w:szCs w:val="28"/>
        </w:rPr>
      </w:pPr>
      <w:r w:rsidRPr="001B5828">
        <w:rPr>
          <w:rFonts w:ascii="Times New Roman" w:hAnsi="Times New Roman" w:cs="Times New Roman"/>
          <w:b/>
          <w:bCs/>
          <w:i/>
          <w:color w:val="000000"/>
          <w:sz w:val="28"/>
          <w:szCs w:val="28"/>
        </w:rPr>
        <w:t xml:space="preserve">в </w:t>
      </w:r>
      <w:proofErr w:type="spellStart"/>
      <w:r w:rsidRPr="001B5828">
        <w:rPr>
          <w:rFonts w:ascii="Times New Roman" w:hAnsi="Times New Roman" w:cs="Times New Roman"/>
          <w:b/>
          <w:bCs/>
          <w:i/>
          <w:color w:val="000000"/>
          <w:sz w:val="28"/>
          <w:szCs w:val="28"/>
        </w:rPr>
        <w:t>метапредметном</w:t>
      </w:r>
      <w:proofErr w:type="spellEnd"/>
      <w:r w:rsidRPr="001B5828">
        <w:rPr>
          <w:rFonts w:ascii="Times New Roman" w:hAnsi="Times New Roman" w:cs="Times New Roman"/>
          <w:b/>
          <w:bCs/>
          <w:i/>
          <w:color w:val="000000"/>
          <w:sz w:val="28"/>
          <w:szCs w:val="28"/>
        </w:rPr>
        <w:t xml:space="preserve"> направлении:</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-формирование представлений</w:t>
      </w:r>
      <w:r w:rsidRPr="001B5828">
        <w:rPr>
          <w:rFonts w:ascii="Times New Roman" w:hAnsi="Times New Roman" w:cs="Times New Roman"/>
          <w:bCs/>
          <w:color w:val="000000"/>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 xml:space="preserve">-формирование </w:t>
      </w:r>
      <w:r w:rsidRPr="001B5828">
        <w:rPr>
          <w:rFonts w:ascii="Times New Roman" w:hAnsi="Times New Roman" w:cs="Times New Roman"/>
          <w:bCs/>
          <w:color w:val="000000"/>
          <w:sz w:val="28"/>
          <w:szCs w:val="28"/>
        </w:rPr>
        <w:t>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9390F" w:rsidRPr="001B5828" w:rsidRDefault="0089390F" w:rsidP="001B5828">
      <w:pPr>
        <w:keepLines/>
        <w:numPr>
          <w:ilvl w:val="0"/>
          <w:numId w:val="1"/>
        </w:numPr>
        <w:spacing w:after="0" w:line="240" w:lineRule="auto"/>
        <w:ind w:firstLine="709"/>
        <w:jc w:val="both"/>
        <w:rPr>
          <w:rFonts w:ascii="Times New Roman" w:hAnsi="Times New Roman" w:cs="Times New Roman"/>
          <w:b/>
          <w:bCs/>
          <w:i/>
          <w:color w:val="000000"/>
          <w:sz w:val="28"/>
          <w:szCs w:val="28"/>
        </w:rPr>
      </w:pPr>
      <w:r w:rsidRPr="001B5828">
        <w:rPr>
          <w:rFonts w:ascii="Times New Roman" w:hAnsi="Times New Roman" w:cs="Times New Roman"/>
          <w:b/>
          <w:bCs/>
          <w:i/>
          <w:color w:val="000000"/>
          <w:sz w:val="28"/>
          <w:szCs w:val="28"/>
        </w:rPr>
        <w:t>в предметном направлении:</w:t>
      </w:r>
    </w:p>
    <w:p w:rsidR="0089390F" w:rsidRPr="001B5828" w:rsidRDefault="0089390F" w:rsidP="001B5828">
      <w:pPr>
        <w:keepLines/>
        <w:spacing w:after="0" w:line="240" w:lineRule="auto"/>
        <w:ind w:left="426"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lastRenderedPageBreak/>
        <w:t>-овладение</w:t>
      </w:r>
      <w:r w:rsidRPr="001B5828">
        <w:rPr>
          <w:rFonts w:ascii="Times New Roman" w:hAnsi="Times New Roman" w:cs="Times New Roman"/>
          <w:bCs/>
          <w:color w:val="000000"/>
          <w:sz w:val="28"/>
          <w:szCs w:val="28"/>
        </w:rPr>
        <w:t xml:space="preserve"> математическими знаниями и умениями, необходимыми для продолжения образования, изучения смежных дисциплин, применения в повседневной жизни;</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-создания</w:t>
      </w:r>
      <w:r w:rsidRPr="001B5828">
        <w:rPr>
          <w:rFonts w:ascii="Times New Roman" w:hAnsi="Times New Roman" w:cs="Times New Roman"/>
          <w:bCs/>
          <w:color w:val="000000"/>
          <w:sz w:val="28"/>
          <w:szCs w:val="28"/>
        </w:rPr>
        <w:t xml:space="preserve"> фундамента для математического развит</w:t>
      </w:r>
      <w:r w:rsidR="00A22167">
        <w:rPr>
          <w:rFonts w:ascii="Times New Roman" w:hAnsi="Times New Roman" w:cs="Times New Roman"/>
          <w:bCs/>
          <w:color w:val="000000"/>
          <w:sz w:val="28"/>
          <w:szCs w:val="28"/>
        </w:rPr>
        <w:t xml:space="preserve">ия, формирования механизмов </w:t>
      </w:r>
      <w:r w:rsidRPr="001B5828">
        <w:rPr>
          <w:rFonts w:ascii="Times New Roman" w:hAnsi="Times New Roman" w:cs="Times New Roman"/>
          <w:bCs/>
          <w:color w:val="000000"/>
          <w:sz w:val="28"/>
          <w:szCs w:val="28"/>
        </w:rPr>
        <w:t xml:space="preserve">мышления, характерных для математической деятельности. Методика обучения математике исследует проблемы математического образования, обучения математике и математического воспитания.  </w:t>
      </w:r>
    </w:p>
    <w:p w:rsidR="00A22167" w:rsidRDefault="00A22167" w:rsidP="00A22167">
      <w:pPr>
        <w:shd w:val="clear" w:color="auto" w:fill="FFFFFF"/>
        <w:tabs>
          <w:tab w:val="left" w:pos="427"/>
        </w:tabs>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9390F" w:rsidRPr="001B5828" w:rsidRDefault="0089390F" w:rsidP="00A22167">
      <w:pPr>
        <w:shd w:val="clear" w:color="auto" w:fill="FFFFFF"/>
        <w:tabs>
          <w:tab w:val="left" w:pos="427"/>
        </w:tabs>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1B5828">
        <w:rPr>
          <w:rFonts w:ascii="Times New Roman" w:hAnsi="Times New Roman" w:cs="Times New Roman"/>
          <w:b/>
          <w:bCs/>
          <w:color w:val="000000"/>
          <w:sz w:val="28"/>
          <w:szCs w:val="28"/>
        </w:rPr>
        <w:t>Общая характеристика предмета</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В курсе математики 5-6 классов выделяют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w:t>
      </w:r>
      <w:proofErr w:type="spellStart"/>
      <w:r w:rsidRPr="001B5828">
        <w:rPr>
          <w:rFonts w:ascii="Times New Roman" w:hAnsi="Times New Roman" w:cs="Times New Roman"/>
          <w:sz w:val="28"/>
          <w:szCs w:val="28"/>
        </w:rPr>
        <w:t>общеинтелектуального</w:t>
      </w:r>
      <w:proofErr w:type="spellEnd"/>
      <w:r w:rsidRPr="001B5828">
        <w:rPr>
          <w:rFonts w:ascii="Times New Roman" w:hAnsi="Times New Roman" w:cs="Times New Roman"/>
          <w:sz w:val="28"/>
          <w:szCs w:val="28"/>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 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sidRPr="001B5828">
        <w:rPr>
          <w:rFonts w:ascii="Times New Roman" w:hAnsi="Times New Roman" w:cs="Times New Roman"/>
          <w:sz w:val="28"/>
          <w:szCs w:val="28"/>
        </w:rPr>
        <w:t>необходим</w:t>
      </w:r>
      <w:proofErr w:type="gramEnd"/>
      <w:r w:rsidRPr="001B5828">
        <w:rPr>
          <w:rFonts w:ascii="Times New Roman" w:hAnsi="Times New Roman" w:cs="Times New Roman"/>
          <w:sz w:val="28"/>
          <w:szCs w:val="28"/>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w:t>
      </w:r>
      <w:r w:rsidRPr="001B5828">
        <w:rPr>
          <w:rFonts w:ascii="Times New Roman" w:hAnsi="Times New Roman" w:cs="Times New Roman"/>
          <w:sz w:val="28"/>
          <w:szCs w:val="28"/>
        </w:rPr>
        <w:lastRenderedPageBreak/>
        <w:t>перебор и подсчет числа вариантов, в том числе в простейших прикладных задачах.</w:t>
      </w:r>
    </w:p>
    <w:p w:rsidR="0089390F" w:rsidRPr="001B5828" w:rsidRDefault="0089390F" w:rsidP="001B5828">
      <w:pPr>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 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1B5828">
        <w:rPr>
          <w:rFonts w:ascii="Times New Roman" w:hAnsi="Times New Roman" w:cs="Times New Roman"/>
          <w:sz w:val="28"/>
          <w:szCs w:val="28"/>
        </w:rPr>
        <w:t>информации</w:t>
      </w:r>
      <w:proofErr w:type="gramEnd"/>
      <w:r w:rsidRPr="001B5828">
        <w:rPr>
          <w:rFonts w:ascii="Times New Roman" w:hAnsi="Times New Roman" w:cs="Times New Roman"/>
          <w:sz w:val="28"/>
          <w:szCs w:val="28"/>
        </w:rPr>
        <w:t xml:space="preserve"> и закладываются основы вероятностного мышления.</w:t>
      </w:r>
    </w:p>
    <w:p w:rsidR="00A22167" w:rsidRDefault="00A22167" w:rsidP="00A22167">
      <w:pPr>
        <w:shd w:val="clear" w:color="auto" w:fill="FFFFFF"/>
        <w:tabs>
          <w:tab w:val="left" w:pos="427"/>
        </w:tabs>
        <w:autoSpaceDE w:val="0"/>
        <w:autoSpaceDN w:val="0"/>
        <w:adjustRightInd w:val="0"/>
        <w:spacing w:after="0" w:line="240" w:lineRule="auto"/>
        <w:ind w:firstLine="709"/>
        <w:jc w:val="center"/>
        <w:rPr>
          <w:rFonts w:ascii="Times New Roman" w:hAnsi="Times New Roman" w:cs="Times New Roman"/>
          <w:b/>
          <w:sz w:val="28"/>
          <w:szCs w:val="28"/>
        </w:rPr>
      </w:pPr>
    </w:p>
    <w:p w:rsidR="0089390F" w:rsidRPr="001B5828" w:rsidRDefault="00A22167" w:rsidP="00A22167">
      <w:pPr>
        <w:shd w:val="clear" w:color="auto" w:fill="FFFFFF"/>
        <w:tabs>
          <w:tab w:val="left" w:pos="427"/>
        </w:tabs>
        <w:autoSpaceDE w:val="0"/>
        <w:autoSpaceDN w:val="0"/>
        <w:adjustRightInd w:val="0"/>
        <w:spacing w:after="0" w:line="240" w:lineRule="auto"/>
        <w:ind w:firstLine="709"/>
        <w:jc w:val="center"/>
        <w:rPr>
          <w:rFonts w:ascii="Times New Roman" w:hAnsi="Times New Roman" w:cs="Times New Roman"/>
          <w:sz w:val="28"/>
          <w:szCs w:val="28"/>
          <w:highlight w:val="yellow"/>
        </w:rPr>
      </w:pPr>
      <w:r>
        <w:rPr>
          <w:rFonts w:ascii="Times New Roman" w:hAnsi="Times New Roman" w:cs="Times New Roman"/>
          <w:b/>
          <w:sz w:val="28"/>
          <w:szCs w:val="28"/>
        </w:rPr>
        <w:t>Место предмета в</w:t>
      </w:r>
      <w:r w:rsidR="0089390F" w:rsidRPr="001B5828">
        <w:rPr>
          <w:rFonts w:ascii="Times New Roman" w:hAnsi="Times New Roman" w:cs="Times New Roman"/>
          <w:b/>
          <w:sz w:val="28"/>
          <w:szCs w:val="28"/>
        </w:rPr>
        <w:t xml:space="preserve"> учебном плане</w:t>
      </w:r>
    </w:p>
    <w:p w:rsidR="0089390F" w:rsidRPr="001B5828" w:rsidRDefault="0089390F" w:rsidP="001B5828">
      <w:pPr>
        <w:widowControl w:val="0"/>
        <w:spacing w:after="0" w:line="240" w:lineRule="auto"/>
        <w:ind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Согласно учебному плану </w:t>
      </w:r>
      <w:r w:rsidR="00A22167">
        <w:rPr>
          <w:rFonts w:ascii="Times New Roman" w:hAnsi="Times New Roman" w:cs="Times New Roman"/>
          <w:sz w:val="28"/>
          <w:szCs w:val="28"/>
        </w:rPr>
        <w:t>Примерной программы основного общего образования</w:t>
      </w:r>
      <w:r w:rsidRPr="001B5828">
        <w:rPr>
          <w:rFonts w:ascii="Times New Roman" w:hAnsi="Times New Roman" w:cs="Times New Roman"/>
          <w:sz w:val="28"/>
          <w:szCs w:val="28"/>
        </w:rPr>
        <w:t xml:space="preserve"> на изучение математики на ступени основного общего образования в 5-6 классах отводится по 5 часов в неделю в течение каждого года обучения, всего 170 часов</w:t>
      </w:r>
      <w:r w:rsidR="00A22167">
        <w:rPr>
          <w:rFonts w:ascii="Times New Roman" w:hAnsi="Times New Roman" w:cs="Times New Roman"/>
          <w:sz w:val="28"/>
          <w:szCs w:val="28"/>
        </w:rPr>
        <w:t xml:space="preserve"> в год</w:t>
      </w:r>
      <w:r w:rsidRPr="001B5828">
        <w:rPr>
          <w:rFonts w:ascii="Times New Roman" w:hAnsi="Times New Roman" w:cs="Times New Roman"/>
          <w:sz w:val="28"/>
          <w:szCs w:val="28"/>
        </w:rPr>
        <w:t>.</w:t>
      </w:r>
    </w:p>
    <w:p w:rsidR="0089390F" w:rsidRPr="00962121" w:rsidRDefault="0089390F" w:rsidP="001B5828">
      <w:pPr>
        <w:spacing w:after="0" w:line="240" w:lineRule="auto"/>
        <w:ind w:right="98" w:firstLine="709"/>
        <w:jc w:val="both"/>
        <w:rPr>
          <w:rFonts w:ascii="Times New Roman" w:hAnsi="Times New Roman" w:cs="Times New Roman"/>
          <w:i/>
          <w:sz w:val="28"/>
          <w:szCs w:val="28"/>
          <w:u w:val="single"/>
        </w:rPr>
      </w:pPr>
      <w:r w:rsidRPr="001B5828">
        <w:rPr>
          <w:rFonts w:ascii="Times New Roman" w:hAnsi="Times New Roman" w:cs="Times New Roman"/>
          <w:sz w:val="28"/>
          <w:szCs w:val="28"/>
        </w:rPr>
        <w:t>МАОУ Лицей</w:t>
      </w:r>
      <w:r w:rsidR="00962121">
        <w:rPr>
          <w:rFonts w:ascii="Times New Roman" w:hAnsi="Times New Roman" w:cs="Times New Roman"/>
          <w:sz w:val="28"/>
          <w:szCs w:val="28"/>
        </w:rPr>
        <w:t xml:space="preserve"> </w:t>
      </w:r>
      <w:r w:rsidRPr="001B5828">
        <w:rPr>
          <w:rFonts w:ascii="Times New Roman" w:hAnsi="Times New Roman" w:cs="Times New Roman"/>
          <w:sz w:val="28"/>
          <w:szCs w:val="28"/>
        </w:rPr>
        <w:t>№13 ориентирован на подготовку выпускников, планирующих продолжить образование в высших учебных заведениях физико-математического профиля, поэтому преподаванию математики в лицее уделяется приоритетное внимание и предмет изучается на расширенном уровне.</w:t>
      </w:r>
      <w:r w:rsidR="0021303B" w:rsidRPr="001B5828">
        <w:rPr>
          <w:rFonts w:ascii="Times New Roman" w:hAnsi="Times New Roman" w:cs="Times New Roman"/>
          <w:sz w:val="28"/>
          <w:szCs w:val="28"/>
        </w:rPr>
        <w:t xml:space="preserve">  </w:t>
      </w:r>
      <w:r w:rsidRPr="001B5828">
        <w:rPr>
          <w:rFonts w:ascii="Times New Roman" w:hAnsi="Times New Roman" w:cs="Times New Roman"/>
          <w:sz w:val="28"/>
          <w:szCs w:val="28"/>
        </w:rPr>
        <w:t>За счет компонента</w:t>
      </w:r>
      <w:r w:rsidR="00962121">
        <w:rPr>
          <w:rFonts w:ascii="Times New Roman" w:hAnsi="Times New Roman" w:cs="Times New Roman"/>
          <w:sz w:val="28"/>
          <w:szCs w:val="28"/>
        </w:rPr>
        <w:t>,</w:t>
      </w:r>
      <w:r w:rsidRPr="001B5828">
        <w:rPr>
          <w:rFonts w:ascii="Times New Roman" w:hAnsi="Times New Roman" w:cs="Times New Roman"/>
          <w:sz w:val="28"/>
          <w:szCs w:val="28"/>
        </w:rPr>
        <w:t xml:space="preserve"> </w:t>
      </w:r>
      <w:r w:rsidR="00962121">
        <w:rPr>
          <w:rFonts w:ascii="Times New Roman" w:hAnsi="Times New Roman" w:cs="Times New Roman"/>
          <w:sz w:val="28"/>
          <w:szCs w:val="28"/>
        </w:rPr>
        <w:t>формируемого участниками образовательного процесса,</w:t>
      </w:r>
      <w:r w:rsidRPr="001B5828">
        <w:rPr>
          <w:rFonts w:ascii="Times New Roman" w:hAnsi="Times New Roman" w:cs="Times New Roman"/>
          <w:sz w:val="28"/>
          <w:szCs w:val="28"/>
        </w:rPr>
        <w:t xml:space="preserve"> количество часов увеличено до 7 часов в 5 классе и 6 часов в 6 классе в неделю, т. е. 238 и 204 часа на год. </w:t>
      </w:r>
      <w:r w:rsidRPr="00962121">
        <w:rPr>
          <w:rFonts w:ascii="Times New Roman" w:hAnsi="Times New Roman" w:cs="Times New Roman"/>
          <w:i/>
          <w:sz w:val="28"/>
          <w:szCs w:val="28"/>
          <w:u w:val="single"/>
        </w:rPr>
        <w:t>В основное программное содержание</w:t>
      </w:r>
      <w:r w:rsidR="00962121">
        <w:rPr>
          <w:rFonts w:ascii="Times New Roman" w:hAnsi="Times New Roman" w:cs="Times New Roman"/>
          <w:i/>
          <w:sz w:val="28"/>
          <w:szCs w:val="28"/>
          <w:u w:val="single"/>
        </w:rPr>
        <w:t xml:space="preserve"> решением заседания предметной кафедры лицея</w:t>
      </w:r>
      <w:r w:rsidRPr="00962121">
        <w:rPr>
          <w:rFonts w:ascii="Times New Roman" w:hAnsi="Times New Roman" w:cs="Times New Roman"/>
          <w:i/>
          <w:sz w:val="28"/>
          <w:szCs w:val="28"/>
          <w:u w:val="single"/>
        </w:rPr>
        <w:t xml:space="preserve"> </w:t>
      </w:r>
      <w:r w:rsidR="00962121">
        <w:rPr>
          <w:rFonts w:ascii="Times New Roman" w:hAnsi="Times New Roman" w:cs="Times New Roman"/>
          <w:i/>
          <w:sz w:val="28"/>
          <w:szCs w:val="28"/>
          <w:u w:val="single"/>
        </w:rPr>
        <w:t>в программу включены</w:t>
      </w:r>
      <w:r w:rsidRPr="00962121">
        <w:rPr>
          <w:rFonts w:ascii="Times New Roman" w:hAnsi="Times New Roman" w:cs="Times New Roman"/>
          <w:i/>
          <w:sz w:val="28"/>
          <w:szCs w:val="28"/>
          <w:u w:val="single"/>
        </w:rPr>
        <w:t xml:space="preserve"> дополнительные вопросы,</w:t>
      </w:r>
      <w:r w:rsidR="00974BC0" w:rsidRPr="00962121">
        <w:rPr>
          <w:rFonts w:ascii="Times New Roman" w:hAnsi="Times New Roman" w:cs="Times New Roman"/>
          <w:i/>
          <w:sz w:val="28"/>
          <w:szCs w:val="28"/>
          <w:u w:val="single"/>
        </w:rPr>
        <w:t xml:space="preserve"> способствующие развитию математического кругозора, освоению продвинутого математического аппарата, математических способностей. Для этого </w:t>
      </w:r>
      <w:proofErr w:type="gramStart"/>
      <w:r w:rsidR="00974BC0" w:rsidRPr="00962121">
        <w:rPr>
          <w:rFonts w:ascii="Times New Roman" w:hAnsi="Times New Roman" w:cs="Times New Roman"/>
          <w:i/>
          <w:sz w:val="28"/>
          <w:szCs w:val="28"/>
          <w:u w:val="single"/>
        </w:rPr>
        <w:t>значительно</w:t>
      </w:r>
      <w:r w:rsidRPr="00962121">
        <w:rPr>
          <w:rFonts w:ascii="Times New Roman" w:hAnsi="Times New Roman" w:cs="Times New Roman"/>
          <w:i/>
          <w:sz w:val="28"/>
          <w:szCs w:val="28"/>
          <w:u w:val="single"/>
        </w:rPr>
        <w:t xml:space="preserve"> расширено</w:t>
      </w:r>
      <w:proofErr w:type="gramEnd"/>
      <w:r w:rsidRPr="00962121">
        <w:rPr>
          <w:rFonts w:ascii="Times New Roman" w:hAnsi="Times New Roman" w:cs="Times New Roman"/>
          <w:i/>
          <w:sz w:val="28"/>
          <w:szCs w:val="28"/>
          <w:u w:val="single"/>
        </w:rPr>
        <w:t xml:space="preserve"> изучение темы «Проценты», введен раздел «Вероятность и комбинаторика». Расширение содержания математического образования  в этом случае дает возможность существенно обогатить круг решаемых математических задач.</w:t>
      </w:r>
    </w:p>
    <w:p w:rsidR="00962121" w:rsidRDefault="00962121" w:rsidP="001B5828">
      <w:pPr>
        <w:spacing w:after="0" w:line="240" w:lineRule="auto"/>
        <w:ind w:right="98" w:firstLine="709"/>
        <w:jc w:val="both"/>
        <w:rPr>
          <w:rFonts w:ascii="Times New Roman" w:hAnsi="Times New Roman" w:cs="Times New Roman"/>
          <w:b/>
          <w:sz w:val="28"/>
          <w:szCs w:val="28"/>
        </w:rPr>
      </w:pP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b/>
          <w:sz w:val="28"/>
          <w:szCs w:val="28"/>
        </w:rPr>
        <w:t xml:space="preserve">Личностные, </w:t>
      </w:r>
      <w:proofErr w:type="spellStart"/>
      <w:r w:rsidRPr="001B5828">
        <w:rPr>
          <w:rFonts w:ascii="Times New Roman" w:hAnsi="Times New Roman" w:cs="Times New Roman"/>
          <w:b/>
          <w:sz w:val="28"/>
          <w:szCs w:val="28"/>
        </w:rPr>
        <w:t>метапредметные</w:t>
      </w:r>
      <w:proofErr w:type="spellEnd"/>
      <w:r w:rsidRPr="001B5828">
        <w:rPr>
          <w:rFonts w:ascii="Times New Roman" w:hAnsi="Times New Roman" w:cs="Times New Roman"/>
          <w:b/>
          <w:sz w:val="28"/>
          <w:szCs w:val="28"/>
        </w:rPr>
        <w:t xml:space="preserve"> и предметные результаты освоения курса математики 5-6 классов</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образования:</w:t>
      </w:r>
    </w:p>
    <w:p w:rsidR="0089390F" w:rsidRPr="001B5828" w:rsidRDefault="0089390F" w:rsidP="001B5828">
      <w:pPr>
        <w:spacing w:after="0" w:line="240" w:lineRule="auto"/>
        <w:ind w:right="98" w:firstLine="709"/>
        <w:jc w:val="both"/>
        <w:rPr>
          <w:rFonts w:ascii="Times New Roman" w:hAnsi="Times New Roman" w:cs="Times New Roman"/>
          <w:b/>
          <w:sz w:val="28"/>
          <w:szCs w:val="28"/>
        </w:rPr>
      </w:pPr>
      <w:r w:rsidRPr="001B5828">
        <w:rPr>
          <w:rFonts w:ascii="Times New Roman" w:hAnsi="Times New Roman" w:cs="Times New Roman"/>
          <w:sz w:val="28"/>
          <w:szCs w:val="28"/>
        </w:rPr>
        <w:t xml:space="preserve"> </w:t>
      </w:r>
      <w:r w:rsidRPr="001B5828">
        <w:rPr>
          <w:rFonts w:ascii="Times New Roman" w:hAnsi="Times New Roman" w:cs="Times New Roman"/>
          <w:b/>
          <w:i/>
          <w:sz w:val="28"/>
          <w:szCs w:val="28"/>
        </w:rPr>
        <w:t>личностные:</w:t>
      </w:r>
      <w:r w:rsidRPr="001B5828">
        <w:rPr>
          <w:rFonts w:ascii="Times New Roman" w:hAnsi="Times New Roman" w:cs="Times New Roman"/>
          <w:b/>
          <w:sz w:val="28"/>
          <w:szCs w:val="28"/>
        </w:rPr>
        <w:t xml:space="preserve">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 ответственного отношения к учению, готовности и </w:t>
      </w:r>
      <w:proofErr w:type="gramStart"/>
      <w:r w:rsidRPr="001B5828">
        <w:rPr>
          <w:rFonts w:ascii="Times New Roman" w:hAnsi="Times New Roman" w:cs="Times New Roman"/>
          <w:sz w:val="28"/>
          <w:szCs w:val="28"/>
        </w:rPr>
        <w:t>способности</w:t>
      </w:r>
      <w:proofErr w:type="gramEnd"/>
      <w:r w:rsidRPr="001B5828">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2)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B5828">
        <w:rPr>
          <w:rFonts w:ascii="Times New Roman" w:hAnsi="Times New Roman" w:cs="Times New Roman"/>
          <w:sz w:val="28"/>
          <w:szCs w:val="28"/>
        </w:rPr>
        <w:t>контрпримеры</w:t>
      </w:r>
      <w:proofErr w:type="spellEnd"/>
      <w:r w:rsidRPr="001B5828">
        <w:rPr>
          <w:rFonts w:ascii="Times New Roman" w:hAnsi="Times New Roman" w:cs="Times New Roman"/>
          <w:sz w:val="28"/>
          <w:szCs w:val="28"/>
        </w:rPr>
        <w:t>;</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lastRenderedPageBreak/>
        <w:t>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5) критичности мышления, умения распознавать логически некорректные высказывания, отличать гипотезу от факта;</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6) креативности мышления, инициативы, находчивости, активности при решении арифметических задач;</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7) умения контролировать процесс и результат учебной математической деятельности;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8) формирования способности к эмоциональному восприятию математических объектов, задач, решений, рассуждений;</w:t>
      </w:r>
    </w:p>
    <w:p w:rsidR="0089390F" w:rsidRPr="001B5828" w:rsidRDefault="0089390F" w:rsidP="001B5828">
      <w:pPr>
        <w:spacing w:after="0" w:line="240" w:lineRule="auto"/>
        <w:ind w:right="98" w:firstLine="709"/>
        <w:jc w:val="both"/>
        <w:rPr>
          <w:rFonts w:ascii="Times New Roman" w:hAnsi="Times New Roman" w:cs="Times New Roman"/>
          <w:b/>
          <w:sz w:val="28"/>
          <w:szCs w:val="28"/>
        </w:rPr>
      </w:pPr>
      <w:r w:rsidRPr="001B5828">
        <w:rPr>
          <w:rFonts w:ascii="Times New Roman" w:hAnsi="Times New Roman" w:cs="Times New Roman"/>
          <w:sz w:val="28"/>
          <w:szCs w:val="28"/>
        </w:rPr>
        <w:t xml:space="preserve"> </w:t>
      </w:r>
      <w:proofErr w:type="spellStart"/>
      <w:r w:rsidRPr="001B5828">
        <w:rPr>
          <w:rFonts w:ascii="Times New Roman" w:hAnsi="Times New Roman" w:cs="Times New Roman"/>
          <w:b/>
          <w:i/>
          <w:sz w:val="28"/>
          <w:szCs w:val="28"/>
        </w:rPr>
        <w:t>метапредметные</w:t>
      </w:r>
      <w:proofErr w:type="spellEnd"/>
      <w:r w:rsidRPr="001B5828">
        <w:rPr>
          <w:rFonts w:ascii="Times New Roman" w:hAnsi="Times New Roman" w:cs="Times New Roman"/>
          <w:b/>
          <w:i/>
          <w:sz w:val="28"/>
          <w:szCs w:val="28"/>
        </w:rPr>
        <w:t>:</w:t>
      </w:r>
      <w:r w:rsidRPr="001B5828">
        <w:rPr>
          <w:rFonts w:ascii="Times New Roman" w:hAnsi="Times New Roman" w:cs="Times New Roman"/>
          <w:b/>
          <w:sz w:val="28"/>
          <w:szCs w:val="28"/>
        </w:rPr>
        <w:t xml:space="preserve">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1)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2) умения осуществлять контроль по образцу и вносить необходимые коррективы;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3)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4) умения устанавливать причинно-следственные связи; строить </w:t>
      </w:r>
      <w:proofErr w:type="gramStart"/>
      <w:r w:rsidRPr="001B5828">
        <w:rPr>
          <w:rFonts w:ascii="Times New Roman" w:hAnsi="Times New Roman" w:cs="Times New Roman"/>
          <w:sz w:val="28"/>
          <w:szCs w:val="28"/>
        </w:rPr>
        <w:t>логические рассуждения</w:t>
      </w:r>
      <w:proofErr w:type="gramEnd"/>
      <w:r w:rsidRPr="001B5828">
        <w:rPr>
          <w:rFonts w:ascii="Times New Roman" w:hAnsi="Times New Roman" w:cs="Times New Roman"/>
          <w:sz w:val="28"/>
          <w:szCs w:val="28"/>
        </w:rPr>
        <w:t>, умозаключения (индуктивные, дедуктивные и по аналогии) и выводы;</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5) умения создавать, применять и преобразовывать знаково-символические средства, модели и схемы для решения учебных и познавательных задач; </w:t>
      </w:r>
    </w:p>
    <w:p w:rsidR="0089390F" w:rsidRPr="001B5828" w:rsidRDefault="0089390F" w:rsidP="001B5828">
      <w:pPr>
        <w:spacing w:after="0" w:line="240" w:lineRule="auto"/>
        <w:ind w:right="98" w:firstLine="709"/>
        <w:jc w:val="both"/>
        <w:rPr>
          <w:rFonts w:ascii="Times New Roman" w:hAnsi="Times New Roman" w:cs="Times New Roman"/>
          <w:sz w:val="28"/>
          <w:szCs w:val="28"/>
        </w:rPr>
      </w:pPr>
      <w:proofErr w:type="gramStart"/>
      <w:r w:rsidRPr="001B5828">
        <w:rPr>
          <w:rFonts w:ascii="Times New Roman" w:hAnsi="Times New Roman" w:cs="Times New Roman"/>
          <w:sz w:val="28"/>
          <w:szCs w:val="28"/>
        </w:rPr>
        <w:t xml:space="preserve">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7) формирования учебной и </w:t>
      </w:r>
      <w:proofErr w:type="spellStart"/>
      <w:r w:rsidRPr="001B5828">
        <w:rPr>
          <w:rFonts w:ascii="Times New Roman" w:hAnsi="Times New Roman" w:cs="Times New Roman"/>
          <w:sz w:val="28"/>
          <w:szCs w:val="28"/>
        </w:rPr>
        <w:t>общепользовательской</w:t>
      </w:r>
      <w:proofErr w:type="spellEnd"/>
      <w:r w:rsidRPr="001B5828">
        <w:rPr>
          <w:rFonts w:ascii="Times New Roman" w:hAnsi="Times New Roman" w:cs="Times New Roman"/>
          <w:sz w:val="28"/>
          <w:szCs w:val="28"/>
        </w:rPr>
        <w:t xml:space="preserve"> компетентности в области использования информационно-коммуникационных технологий (ИКТ - компетентности);</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8) первоначального представления об идеях и о методах математики как об универсальном языке науки и техники;</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9) развития способности видеть математическую задачу в других дисциплинах, в окружающей жизни;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10) 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lastRenderedPageBreak/>
        <w:t xml:space="preserve">11) умения понимать и использовать математические средства наглядности (рисунки, чертежи, схемы и др.) для иллюстрации, интерпретации, аргументации;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12) умения выдвигать гипотезы при решении учебных задач и понимания необходимости их проверки;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13) понимания сущности алгоритмических предписаний и умения действовать в соответствии с предложенным алгоритмом;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14) умения самостоятельно ставить цели, выбирать и создавать алгоритмы для решения учебных математических проблем;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15) способности планировать и осуществлять деятельность, направленную на решение задач исследовательского характера; </w:t>
      </w:r>
    </w:p>
    <w:p w:rsidR="0089390F" w:rsidRPr="001B5828" w:rsidRDefault="0089390F" w:rsidP="001B5828">
      <w:pPr>
        <w:spacing w:after="0" w:line="240" w:lineRule="auto"/>
        <w:ind w:right="98" w:firstLine="709"/>
        <w:jc w:val="both"/>
        <w:rPr>
          <w:rFonts w:ascii="Times New Roman" w:hAnsi="Times New Roman" w:cs="Times New Roman"/>
          <w:b/>
          <w:sz w:val="28"/>
          <w:szCs w:val="28"/>
        </w:rPr>
      </w:pPr>
      <w:r w:rsidRPr="001B5828">
        <w:rPr>
          <w:rFonts w:ascii="Times New Roman" w:hAnsi="Times New Roman" w:cs="Times New Roman"/>
          <w:b/>
          <w:i/>
          <w:sz w:val="28"/>
          <w:szCs w:val="28"/>
        </w:rPr>
        <w:t>предметные:</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2) 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w:t>
      </w:r>
      <w:proofErr w:type="gramStart"/>
      <w:r w:rsidRPr="001B5828">
        <w:rPr>
          <w:rFonts w:ascii="Times New Roman" w:hAnsi="Times New Roman" w:cs="Times New Roman"/>
          <w:sz w:val="28"/>
          <w:szCs w:val="28"/>
        </w:rPr>
        <w:t>а-</w:t>
      </w:r>
      <w:proofErr w:type="gramEnd"/>
      <w:r w:rsidRPr="001B5828">
        <w:rPr>
          <w:rFonts w:ascii="Times New Roman" w:hAnsi="Times New Roman" w:cs="Times New Roman"/>
          <w:sz w:val="28"/>
          <w:szCs w:val="28"/>
        </w:rPr>
        <w:t xml:space="preserve"> </w:t>
      </w:r>
      <w:proofErr w:type="spellStart"/>
      <w:r w:rsidRPr="001B5828">
        <w:rPr>
          <w:rFonts w:ascii="Times New Roman" w:hAnsi="Times New Roman" w:cs="Times New Roman"/>
          <w:sz w:val="28"/>
          <w:szCs w:val="28"/>
        </w:rPr>
        <w:t>кономерностях</w:t>
      </w:r>
      <w:proofErr w:type="spellEnd"/>
      <w:r w:rsidRPr="001B5828">
        <w:rPr>
          <w:rFonts w:ascii="Times New Roman" w:hAnsi="Times New Roman" w:cs="Times New Roman"/>
          <w:sz w:val="28"/>
          <w:szCs w:val="28"/>
        </w:rPr>
        <w:t xml:space="preserve"> в реальном мире и различных способах их изучения;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3) 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 xml:space="preserve">4) умения пользоваться изученными математическими формулами; </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5) знания основных способов представления и анализа статистических данных; умения решать задачи с помощью перебора всех возможных вариантов;</w:t>
      </w:r>
    </w:p>
    <w:p w:rsidR="0089390F" w:rsidRPr="001B5828" w:rsidRDefault="0089390F" w:rsidP="001B5828">
      <w:pPr>
        <w:spacing w:after="0" w:line="240" w:lineRule="auto"/>
        <w:ind w:right="98" w:firstLine="709"/>
        <w:jc w:val="both"/>
        <w:rPr>
          <w:rFonts w:ascii="Times New Roman" w:hAnsi="Times New Roman" w:cs="Times New Roman"/>
          <w:sz w:val="28"/>
          <w:szCs w:val="28"/>
        </w:rPr>
      </w:pPr>
      <w:r w:rsidRPr="001B5828">
        <w:rPr>
          <w:rFonts w:ascii="Times New Roman" w:hAnsi="Times New Roman" w:cs="Times New Roman"/>
          <w:sz w:val="28"/>
          <w:szCs w:val="28"/>
        </w:rPr>
        <w:t>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DB23EF" w:rsidRDefault="00DB23EF" w:rsidP="00DB23EF">
      <w:pPr>
        <w:spacing w:after="0" w:line="240" w:lineRule="auto"/>
        <w:jc w:val="center"/>
        <w:rPr>
          <w:rFonts w:ascii="Times New Roman" w:eastAsia="Times New Roman" w:hAnsi="Times New Roman" w:cs="Times New Roman"/>
          <w:b/>
          <w:bCs/>
          <w:sz w:val="28"/>
          <w:szCs w:val="28"/>
          <w:lang w:eastAsia="ru-RU"/>
        </w:rPr>
      </w:pPr>
    </w:p>
    <w:p w:rsidR="00DB23EF" w:rsidRPr="001B5828" w:rsidRDefault="00DB23EF" w:rsidP="00DB23EF">
      <w:pPr>
        <w:spacing w:after="0" w:line="240" w:lineRule="auto"/>
        <w:jc w:val="center"/>
        <w:rPr>
          <w:rFonts w:ascii="Times New Roman" w:eastAsia="Times New Roman" w:hAnsi="Times New Roman" w:cs="Times New Roman"/>
          <w:b/>
          <w:bCs/>
          <w:sz w:val="28"/>
          <w:szCs w:val="28"/>
          <w:lang w:eastAsia="ru-RU"/>
        </w:rPr>
      </w:pPr>
      <w:r w:rsidRPr="001B5828">
        <w:rPr>
          <w:rFonts w:ascii="Times New Roman" w:eastAsia="Times New Roman" w:hAnsi="Times New Roman" w:cs="Times New Roman"/>
          <w:b/>
          <w:bCs/>
          <w:sz w:val="28"/>
          <w:szCs w:val="28"/>
          <w:lang w:eastAsia="ru-RU"/>
        </w:rPr>
        <w:t>Планируемые результаты изучения учебного предмета</w:t>
      </w:r>
    </w:p>
    <w:p w:rsidR="00DB23EF" w:rsidRPr="00DB23EF" w:rsidRDefault="00DB23EF" w:rsidP="00DB23EF">
      <w:pPr>
        <w:widowControl w:val="0"/>
        <w:autoSpaceDE w:val="0"/>
        <w:autoSpaceDN w:val="0"/>
        <w:adjustRightInd w:val="0"/>
        <w:spacing w:after="0" w:line="240" w:lineRule="auto"/>
        <w:ind w:firstLine="283"/>
        <w:jc w:val="center"/>
        <w:rPr>
          <w:rFonts w:ascii="Times New Roman" w:eastAsia="Times New Roman" w:hAnsi="Times New Roman" w:cs="Times New Roman"/>
          <w:b/>
          <w:sz w:val="28"/>
          <w:szCs w:val="28"/>
          <w:lang w:eastAsia="ru-RU"/>
        </w:rPr>
      </w:pPr>
      <w:r w:rsidRPr="00DB23EF">
        <w:rPr>
          <w:rFonts w:ascii="Times New Roman" w:eastAsia="Times New Roman" w:hAnsi="Times New Roman" w:cs="Times New Roman"/>
          <w:b/>
          <w:sz w:val="28"/>
          <w:szCs w:val="28"/>
          <w:lang w:eastAsia="ru-RU"/>
        </w:rPr>
        <w:t>Рациональные числа</w:t>
      </w: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b/>
          <w:bCs/>
          <w:sz w:val="28"/>
          <w:szCs w:val="28"/>
          <w:lang w:eastAsia="ru-RU"/>
        </w:rPr>
      </w:pPr>
      <w:r w:rsidRPr="00DB23EF">
        <w:rPr>
          <w:rFonts w:ascii="Times New Roman" w:eastAsia="Times New Roman" w:hAnsi="Times New Roman" w:cs="Times New Roman"/>
          <w:b/>
          <w:bCs/>
          <w:sz w:val="28"/>
          <w:szCs w:val="28"/>
          <w:lang w:eastAsia="ru-RU"/>
        </w:rPr>
        <w:t>По окончании изучения курса учащийся научится: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понимать особенности десятичной системы счисления;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владеть понятиями, связанными с делимостью натуральных чисел;</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 xml:space="preserve">выражать числа в эквивалентных формах, выбирая наиболее </w:t>
      </w:r>
      <w:proofErr w:type="gramStart"/>
      <w:r w:rsidRPr="00DB23EF">
        <w:rPr>
          <w:rFonts w:ascii="Times New Roman" w:eastAsia="Times New Roman" w:hAnsi="Times New Roman" w:cs="Times New Roman"/>
          <w:sz w:val="28"/>
          <w:szCs w:val="28"/>
          <w:lang w:eastAsia="ru-RU"/>
        </w:rPr>
        <w:t>подходящую</w:t>
      </w:r>
      <w:proofErr w:type="gramEnd"/>
      <w:r w:rsidRPr="00DB23EF">
        <w:rPr>
          <w:rFonts w:ascii="Times New Roman" w:eastAsia="Times New Roman" w:hAnsi="Times New Roman" w:cs="Times New Roman"/>
          <w:sz w:val="28"/>
          <w:szCs w:val="28"/>
          <w:lang w:eastAsia="ru-RU"/>
        </w:rPr>
        <w:t xml:space="preserve"> в зависимости от конкретной ситуации;</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сравнивать и упорядочивать рациональные числа;</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выполнять вычисления с рациональными числами, сочетая устные и письменные приёмы вычислений, приме</w:t>
      </w:r>
      <w:r w:rsidRPr="00DB23EF">
        <w:rPr>
          <w:rFonts w:ascii="Times New Roman" w:eastAsia="Times New Roman" w:hAnsi="Times New Roman" w:cs="Times New Roman"/>
          <w:sz w:val="28"/>
          <w:szCs w:val="28"/>
          <w:lang w:eastAsia="ru-RU"/>
        </w:rPr>
        <w:softHyphen/>
        <w:t>нять калькулятор;</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lastRenderedPageBreak/>
        <w:t>использовать понятия и умения, связанные с пропорциональностью величин, процентами, в ходе решения мате</w:t>
      </w:r>
      <w:r w:rsidRPr="00DB23EF">
        <w:rPr>
          <w:rFonts w:ascii="Times New Roman" w:eastAsia="Times New Roman" w:hAnsi="Times New Roman" w:cs="Times New Roman"/>
          <w:sz w:val="28"/>
          <w:szCs w:val="28"/>
          <w:lang w:eastAsia="ru-RU"/>
        </w:rPr>
        <w:softHyphen/>
        <w:t>матических задач и задач из смежных предметов, выполнять несложные практические расчёты;</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анализировать графики зависимостей между величинами (расстояние, время; температура и т. п.).</w:t>
      </w: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b/>
          <w:bCs/>
          <w:sz w:val="28"/>
          <w:szCs w:val="28"/>
          <w:lang w:eastAsia="ru-RU"/>
        </w:rPr>
      </w:pPr>
      <w:r w:rsidRPr="00DB23EF">
        <w:rPr>
          <w:rFonts w:ascii="Times New Roman" w:eastAsia="Times New Roman" w:hAnsi="Times New Roman" w:cs="Times New Roman"/>
          <w:b/>
          <w:bCs/>
          <w:sz w:val="28"/>
          <w:szCs w:val="28"/>
          <w:lang w:eastAsia="ru-RU"/>
        </w:rPr>
        <w:t>Учащийся получит возможность:</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 xml:space="preserve">познакомиться с позиционными системами счисления с основаниями, отличными от </w:t>
      </w:r>
      <w:r w:rsidRPr="00DB23EF">
        <w:rPr>
          <w:rFonts w:ascii="Times New Roman" w:eastAsia="Times New Roman" w:hAnsi="Times New Roman" w:cs="Times New Roman"/>
          <w:b/>
          <w:bCs/>
          <w:sz w:val="28"/>
          <w:szCs w:val="28"/>
          <w:lang w:eastAsia="ru-RU"/>
        </w:rPr>
        <w:t>10;</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углубить и развить представления о натуральных числах и свойствах делимости;</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научиться использовать приёмы, рационализирующие вычисления, приобрести навык контролировать вычис</w:t>
      </w:r>
      <w:r w:rsidRPr="00DB23EF">
        <w:rPr>
          <w:rFonts w:ascii="Times New Roman" w:eastAsia="Times New Roman" w:hAnsi="Times New Roman" w:cs="Times New Roman"/>
          <w:sz w:val="28"/>
          <w:szCs w:val="28"/>
          <w:lang w:eastAsia="ru-RU"/>
        </w:rPr>
        <w:softHyphen/>
        <w:t>ления, выбирая подходящий для ситуации способ.</w:t>
      </w:r>
      <w:r w:rsidRPr="00DB23EF">
        <w:rPr>
          <w:rFonts w:ascii="Times New Roman" w:hAnsi="Times New Roman" w:cs="Times New Roman"/>
          <w:i/>
          <w:color w:val="000000"/>
          <w:sz w:val="28"/>
          <w:szCs w:val="28"/>
        </w:rPr>
        <w:t xml:space="preserve"> </w:t>
      </w:r>
    </w:p>
    <w:p w:rsidR="00DB23EF" w:rsidRPr="00DB23EF" w:rsidRDefault="00DB23EF" w:rsidP="00DB23EF">
      <w:pPr>
        <w:autoSpaceDE w:val="0"/>
        <w:autoSpaceDN w:val="0"/>
        <w:adjustRightInd w:val="0"/>
        <w:spacing w:after="0" w:line="240" w:lineRule="auto"/>
        <w:ind w:left="360"/>
        <w:jc w:val="both"/>
        <w:rPr>
          <w:rFonts w:ascii="Times New Roman" w:hAnsi="Times New Roman" w:cs="Times New Roman"/>
          <w:i/>
          <w:color w:val="000000"/>
          <w:sz w:val="28"/>
          <w:szCs w:val="28"/>
        </w:rPr>
      </w:pPr>
    </w:p>
    <w:p w:rsidR="00DB23EF" w:rsidRPr="00DB23EF" w:rsidRDefault="00DB23EF" w:rsidP="00DB23EF">
      <w:p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DB23EF">
        <w:rPr>
          <w:rFonts w:ascii="Times New Roman" w:hAnsi="Times New Roman" w:cs="Times New Roman"/>
          <w:i/>
          <w:color w:val="000000"/>
          <w:sz w:val="28"/>
          <w:szCs w:val="28"/>
        </w:rPr>
        <w:t xml:space="preserve"> </w:t>
      </w:r>
      <w:r w:rsidRPr="00DB23EF">
        <w:rPr>
          <w:rFonts w:ascii="Times New Roman" w:eastAsia="Times New Roman" w:hAnsi="Times New Roman" w:cs="Times New Roman"/>
          <w:b/>
          <w:sz w:val="28"/>
          <w:szCs w:val="28"/>
          <w:lang w:eastAsia="ru-RU"/>
        </w:rPr>
        <w:t>Действительные числа</w:t>
      </w:r>
    </w:p>
    <w:p w:rsidR="00DB23EF" w:rsidRPr="00DB23EF" w:rsidRDefault="00DB23EF" w:rsidP="00DB23EF">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По окончании изучения курса учащийся научится: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использовать начальные представления о множестве действительных чисел;</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владеть понятием квадратного корня, применять его в вычислениях.</w:t>
      </w: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Учащийся получит возможность:</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развить и углубить знания о десятичной записи действительных чисел (периодические и непериодические дроби).</w:t>
      </w:r>
    </w:p>
    <w:p w:rsidR="00DB23EF" w:rsidRPr="00DB23EF" w:rsidRDefault="00DB23EF" w:rsidP="00DB23EF">
      <w:pPr>
        <w:autoSpaceDE w:val="0"/>
        <w:autoSpaceDN w:val="0"/>
        <w:adjustRightInd w:val="0"/>
        <w:spacing w:after="0" w:line="240" w:lineRule="auto"/>
        <w:jc w:val="both"/>
        <w:rPr>
          <w:rFonts w:ascii="Times New Roman" w:hAnsi="Times New Roman" w:cs="Times New Roman"/>
          <w:color w:val="000000"/>
          <w:sz w:val="28"/>
          <w:szCs w:val="28"/>
        </w:rPr>
      </w:pPr>
    </w:p>
    <w:p w:rsidR="00DB23EF" w:rsidRPr="00DB23EF" w:rsidRDefault="00DB23EF" w:rsidP="00DB23EF">
      <w:pPr>
        <w:widowControl w:val="0"/>
        <w:spacing w:after="0" w:line="240" w:lineRule="auto"/>
        <w:jc w:val="both"/>
        <w:outlineLvl w:val="0"/>
        <w:rPr>
          <w:rFonts w:ascii="Times New Roman" w:hAnsi="Times New Roman" w:cs="Times New Roman"/>
          <w:b/>
          <w:color w:val="000000"/>
          <w:sz w:val="28"/>
          <w:szCs w:val="28"/>
        </w:rPr>
      </w:pPr>
      <w:r w:rsidRPr="00DB23EF">
        <w:rPr>
          <w:rFonts w:ascii="Times New Roman" w:hAnsi="Times New Roman" w:cs="Times New Roman"/>
          <w:b/>
          <w:color w:val="000000"/>
          <w:sz w:val="28"/>
          <w:szCs w:val="28"/>
        </w:rPr>
        <w:t>Измерения, приближения, оценки</w:t>
      </w:r>
    </w:p>
    <w:p w:rsidR="00DB23EF" w:rsidRPr="00DB23EF" w:rsidRDefault="00DB23EF" w:rsidP="00DB23EF">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По окончании изучения курса учащийся научится: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использовать в ходе решения задач элементарн</w:t>
      </w:r>
      <w:r>
        <w:rPr>
          <w:rFonts w:ascii="Times New Roman" w:hAnsi="Times New Roman" w:cs="Times New Roman"/>
          <w:color w:val="000000"/>
          <w:sz w:val="28"/>
          <w:szCs w:val="28"/>
        </w:rPr>
        <w:t xml:space="preserve">ые представления, связанные </w:t>
      </w:r>
      <w:r w:rsidRPr="00DB23EF">
        <w:rPr>
          <w:rFonts w:ascii="Times New Roman" w:hAnsi="Times New Roman" w:cs="Times New Roman"/>
          <w:color w:val="000000"/>
          <w:sz w:val="28"/>
          <w:szCs w:val="28"/>
        </w:rPr>
        <w:t>с приближенными значениями величин.</w:t>
      </w:r>
    </w:p>
    <w:p w:rsidR="00DB23EF" w:rsidRPr="00DB23EF" w:rsidRDefault="00DB23EF" w:rsidP="00DB23EF">
      <w:pPr>
        <w:autoSpaceDE w:val="0"/>
        <w:autoSpaceDN w:val="0"/>
        <w:adjustRightInd w:val="0"/>
        <w:spacing w:after="0" w:line="240" w:lineRule="auto"/>
        <w:jc w:val="both"/>
        <w:rPr>
          <w:rFonts w:ascii="Times New Roman" w:hAnsi="Times New Roman" w:cs="Times New Roman"/>
          <w:color w:val="000000"/>
          <w:sz w:val="28"/>
          <w:szCs w:val="28"/>
        </w:rPr>
      </w:pP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Учащийся получит возможность:</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понять, что погрешность результата должна быть соизмерима с погрешностью исходных данных.</w:t>
      </w:r>
    </w:p>
    <w:p w:rsidR="00DB23EF" w:rsidRPr="00DB23EF" w:rsidRDefault="00DB23EF" w:rsidP="00DB23EF">
      <w:pPr>
        <w:autoSpaceDE w:val="0"/>
        <w:autoSpaceDN w:val="0"/>
        <w:adjustRightInd w:val="0"/>
        <w:spacing w:after="0" w:line="240" w:lineRule="auto"/>
        <w:jc w:val="both"/>
        <w:rPr>
          <w:rFonts w:ascii="Times New Roman" w:hAnsi="Times New Roman" w:cs="Times New Roman"/>
          <w:color w:val="000000"/>
          <w:sz w:val="28"/>
          <w:szCs w:val="28"/>
        </w:rPr>
      </w:pPr>
    </w:p>
    <w:p w:rsidR="00DB23EF" w:rsidRPr="00DB23EF" w:rsidRDefault="00DB23EF" w:rsidP="00DB23EF">
      <w:pPr>
        <w:widowControl w:val="0"/>
        <w:spacing w:after="0" w:line="240" w:lineRule="auto"/>
        <w:jc w:val="both"/>
        <w:outlineLvl w:val="0"/>
        <w:rPr>
          <w:rFonts w:ascii="Times New Roman" w:hAnsi="Times New Roman" w:cs="Times New Roman"/>
          <w:b/>
          <w:color w:val="000000"/>
          <w:sz w:val="28"/>
          <w:szCs w:val="28"/>
        </w:rPr>
      </w:pPr>
      <w:r w:rsidRPr="00DB23EF">
        <w:rPr>
          <w:rFonts w:ascii="Times New Roman" w:hAnsi="Times New Roman" w:cs="Times New Roman"/>
          <w:b/>
          <w:color w:val="000000"/>
          <w:sz w:val="28"/>
          <w:szCs w:val="28"/>
        </w:rPr>
        <w:t>Наглядная геометрия</w:t>
      </w:r>
    </w:p>
    <w:p w:rsidR="00DB23EF" w:rsidRPr="00DB23EF" w:rsidRDefault="00DB23EF" w:rsidP="00DB23EF">
      <w:pPr>
        <w:widowControl w:val="0"/>
        <w:spacing w:after="0" w:line="240" w:lineRule="auto"/>
        <w:jc w:val="both"/>
        <w:outlineLvl w:val="0"/>
        <w:rPr>
          <w:rFonts w:ascii="Times New Roman" w:eastAsia="Times New Roman" w:hAnsi="Times New Roman" w:cs="Times New Roman"/>
          <w:sz w:val="28"/>
          <w:szCs w:val="28"/>
          <w:lang w:eastAsia="ru-RU"/>
        </w:rPr>
      </w:pPr>
      <w:r w:rsidRPr="00DB23EF">
        <w:rPr>
          <w:rFonts w:ascii="Times New Roman" w:hAnsi="Times New Roman" w:cs="Times New Roman"/>
          <w:b/>
          <w:color w:val="000000"/>
          <w:sz w:val="28"/>
          <w:szCs w:val="28"/>
        </w:rPr>
        <w:t xml:space="preserve">      </w:t>
      </w:r>
      <w:r w:rsidRPr="00DB23EF">
        <w:rPr>
          <w:rFonts w:ascii="Times New Roman" w:eastAsia="Times New Roman" w:hAnsi="Times New Roman" w:cs="Times New Roman"/>
          <w:b/>
          <w:bCs/>
          <w:sz w:val="28"/>
          <w:szCs w:val="28"/>
          <w:lang w:eastAsia="ru-RU"/>
        </w:rPr>
        <w:t>По окончании изучения курса учащийся научится: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lastRenderedPageBreak/>
        <w:t>распознавать на чертежах, рисунках, моделях и в окружающем мире плоские и пространственные геометрические фигуры;</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распознавать развертки куба, прямоугольного параллелепипеда, правильной пирамиды, цилиндра и конуса;</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строить развертки куба и прямоугольного параллелепипеда;</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определять по линейным размерам развертки фигуры линейные размеры самой фигуры и наоборот;</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hAnsi="Times New Roman" w:cs="Times New Roman"/>
          <w:color w:val="000000"/>
          <w:sz w:val="28"/>
          <w:szCs w:val="28"/>
        </w:rPr>
        <w:t>вычислять объем прямоугольного параллелепипеда.</w:t>
      </w:r>
    </w:p>
    <w:p w:rsidR="00DB23EF" w:rsidRPr="00DB23EF" w:rsidRDefault="00DB23EF" w:rsidP="00DB23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3EF" w:rsidRPr="00DB23EF" w:rsidRDefault="00DB23EF" w:rsidP="00DB23E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i/>
          <w:color w:val="000000"/>
          <w:sz w:val="28"/>
          <w:szCs w:val="28"/>
        </w:rPr>
        <w:t xml:space="preserve">  </w:t>
      </w:r>
      <w:r w:rsidRPr="00DB23EF">
        <w:rPr>
          <w:rFonts w:ascii="Times New Roman" w:eastAsia="Times New Roman" w:hAnsi="Times New Roman" w:cs="Times New Roman"/>
          <w:b/>
          <w:bCs/>
          <w:sz w:val="28"/>
          <w:szCs w:val="28"/>
          <w:lang w:eastAsia="ru-RU"/>
        </w:rPr>
        <w:t>Учащийся получит возможность:</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научиться вычислять объём пространственных геомет</w:t>
      </w:r>
      <w:r w:rsidRPr="00DB23EF">
        <w:rPr>
          <w:rFonts w:ascii="Times New Roman" w:eastAsia="Times New Roman" w:hAnsi="Times New Roman" w:cs="Times New Roman"/>
          <w:sz w:val="28"/>
          <w:szCs w:val="28"/>
          <w:lang w:eastAsia="ru-RU"/>
        </w:rPr>
        <w:softHyphen/>
        <w:t>рических фигур, составленных из прямоугольных параллелепипедов;</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углубить и развить представления о пространственных геометрических фигурах;</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научиться применять понятие развёртки для выполне</w:t>
      </w:r>
      <w:r w:rsidRPr="00DB23EF">
        <w:rPr>
          <w:rFonts w:ascii="Times New Roman" w:eastAsia="Times New Roman" w:hAnsi="Times New Roman" w:cs="Times New Roman"/>
          <w:sz w:val="28"/>
          <w:szCs w:val="28"/>
          <w:lang w:eastAsia="ru-RU"/>
        </w:rPr>
        <w:softHyphen/>
        <w:t>ния практических расчётов.</w:t>
      </w:r>
    </w:p>
    <w:p w:rsidR="00DB23EF" w:rsidRPr="00DB23EF" w:rsidRDefault="00DB23EF" w:rsidP="00DB23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3EF" w:rsidRPr="00DB23EF" w:rsidRDefault="00DB23EF" w:rsidP="00DB23EF">
      <w:pPr>
        <w:spacing w:after="0" w:line="240" w:lineRule="auto"/>
        <w:jc w:val="both"/>
        <w:rPr>
          <w:rFonts w:ascii="Times New Roman" w:eastAsia="Times New Roman" w:hAnsi="Times New Roman" w:cs="Times New Roman"/>
          <w:b/>
          <w:sz w:val="28"/>
          <w:szCs w:val="28"/>
          <w:lang w:eastAsia="ru-RU"/>
        </w:rPr>
      </w:pPr>
      <w:r w:rsidRPr="00DB23EF">
        <w:rPr>
          <w:rFonts w:ascii="Times New Roman" w:eastAsia="Times New Roman" w:hAnsi="Times New Roman" w:cs="Times New Roman"/>
          <w:b/>
          <w:sz w:val="28"/>
          <w:szCs w:val="28"/>
          <w:lang w:eastAsia="ru-RU"/>
        </w:rPr>
        <w:t>Элементы статистики и вероятности. Комбинаторные задачи</w:t>
      </w: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По окончании изучения курса учащийся научится:</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использовать простейшие способы представления и ана</w:t>
      </w:r>
      <w:r w:rsidRPr="00DB23EF">
        <w:rPr>
          <w:rFonts w:ascii="Times New Roman" w:eastAsia="Times New Roman" w:hAnsi="Times New Roman" w:cs="Times New Roman"/>
          <w:sz w:val="28"/>
          <w:szCs w:val="28"/>
          <w:lang w:eastAsia="ru-RU"/>
        </w:rPr>
        <w:softHyphen/>
        <w:t>лиза статистических данных;</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решать комбинаторные задачи на нахождение количест</w:t>
      </w:r>
      <w:r w:rsidRPr="00DB23EF">
        <w:rPr>
          <w:rFonts w:ascii="Times New Roman" w:eastAsia="Times New Roman" w:hAnsi="Times New Roman" w:cs="Times New Roman"/>
          <w:sz w:val="28"/>
          <w:szCs w:val="28"/>
          <w:lang w:eastAsia="ru-RU"/>
        </w:rPr>
        <w:softHyphen/>
        <w:t>ва объектов или комбинаций.</w:t>
      </w:r>
    </w:p>
    <w:p w:rsidR="00DB23EF" w:rsidRPr="00DB23EF" w:rsidRDefault="00DB23EF" w:rsidP="00DB23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3EF" w:rsidRPr="00DB23EF" w:rsidRDefault="00DB23EF" w:rsidP="00DB23E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b/>
          <w:bCs/>
          <w:sz w:val="28"/>
          <w:szCs w:val="28"/>
          <w:lang w:eastAsia="ru-RU"/>
        </w:rPr>
        <w:t>Учащийся получит возможность:</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B23EF">
        <w:rPr>
          <w:rFonts w:ascii="Times New Roman" w:eastAsia="Times New Roman" w:hAnsi="Times New Roman" w:cs="Times New Roman"/>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w:t>
      </w:r>
      <w:r w:rsidRPr="00DB23EF">
        <w:rPr>
          <w:rFonts w:ascii="Times New Roman" w:eastAsia="Times New Roman" w:hAnsi="Times New Roman" w:cs="Times New Roman"/>
          <w:sz w:val="28"/>
          <w:szCs w:val="28"/>
          <w:lang w:eastAsia="ru-RU"/>
        </w:rPr>
        <w:softHyphen/>
        <w:t>са в виде таблицы, диаграммы;</w:t>
      </w:r>
    </w:p>
    <w:p w:rsidR="00DB23EF" w:rsidRPr="00DB23EF" w:rsidRDefault="00DB23EF" w:rsidP="00DB23EF">
      <w:pPr>
        <w:numPr>
          <w:ilvl w:val="0"/>
          <w:numId w:val="2"/>
        </w:numPr>
        <w:autoSpaceDE w:val="0"/>
        <w:autoSpaceDN w:val="0"/>
        <w:adjustRightInd w:val="0"/>
        <w:spacing w:after="0" w:line="240" w:lineRule="auto"/>
        <w:ind w:left="360"/>
        <w:jc w:val="both"/>
        <w:rPr>
          <w:rFonts w:ascii="Times New Roman" w:eastAsia="Times New Roman" w:hAnsi="Times New Roman" w:cs="Times New Roman"/>
          <w:b/>
          <w:bCs/>
          <w:sz w:val="28"/>
          <w:szCs w:val="28"/>
          <w:u w:val="single"/>
          <w:lang w:eastAsia="ru-RU"/>
        </w:rPr>
      </w:pPr>
      <w:r w:rsidRPr="00DB23EF">
        <w:rPr>
          <w:rFonts w:ascii="Times New Roman" w:eastAsia="Times New Roman" w:hAnsi="Times New Roman" w:cs="Times New Roman"/>
          <w:sz w:val="28"/>
          <w:szCs w:val="28"/>
          <w:lang w:eastAsia="ru-RU"/>
        </w:rPr>
        <w:t>научиться некоторым специальным приёмам решения комбинаторных задач.</w:t>
      </w:r>
    </w:p>
    <w:p w:rsidR="001F7512" w:rsidRDefault="001F7512" w:rsidP="001B5828">
      <w:pPr>
        <w:widowControl w:val="0"/>
        <w:tabs>
          <w:tab w:val="left" w:pos="709"/>
        </w:tabs>
        <w:suppressAutoHyphens/>
        <w:autoSpaceDE w:val="0"/>
        <w:spacing w:after="0" w:line="240" w:lineRule="auto"/>
        <w:ind w:firstLine="709"/>
        <w:jc w:val="both"/>
        <w:rPr>
          <w:rFonts w:ascii="Times New Roman" w:eastAsia="Times New Roman" w:hAnsi="Times New Roman" w:cs="Times New Roman"/>
          <w:b/>
          <w:sz w:val="28"/>
          <w:szCs w:val="28"/>
          <w:lang w:eastAsia="zh-CN" w:bidi="hi-IN"/>
        </w:rPr>
      </w:pPr>
    </w:p>
    <w:p w:rsidR="0089390F" w:rsidRPr="001B5828" w:rsidRDefault="0089390F" w:rsidP="001F7512">
      <w:pPr>
        <w:widowControl w:val="0"/>
        <w:tabs>
          <w:tab w:val="left" w:pos="709"/>
        </w:tabs>
        <w:suppressAutoHyphens/>
        <w:autoSpaceDE w:val="0"/>
        <w:spacing w:after="0" w:line="240" w:lineRule="auto"/>
        <w:ind w:firstLine="709"/>
        <w:jc w:val="center"/>
        <w:rPr>
          <w:rFonts w:ascii="Times New Roman" w:eastAsia="SimSun" w:hAnsi="Times New Roman" w:cs="Times New Roman"/>
          <w:b/>
          <w:sz w:val="28"/>
          <w:szCs w:val="28"/>
          <w:lang w:eastAsia="zh-CN" w:bidi="hi-IN"/>
        </w:rPr>
      </w:pPr>
      <w:r w:rsidRPr="001B5828">
        <w:rPr>
          <w:rFonts w:ascii="Times New Roman" w:eastAsia="Times New Roman" w:hAnsi="Times New Roman" w:cs="Times New Roman"/>
          <w:b/>
          <w:sz w:val="28"/>
          <w:szCs w:val="28"/>
          <w:lang w:eastAsia="zh-CN" w:bidi="hi-IN"/>
        </w:rPr>
        <w:t>Содержание курса математики</w:t>
      </w:r>
      <w:r w:rsidR="00BA0B3D" w:rsidRPr="001B5828">
        <w:rPr>
          <w:rFonts w:ascii="Times New Roman" w:eastAsia="Times New Roman" w:hAnsi="Times New Roman" w:cs="Times New Roman"/>
          <w:b/>
          <w:sz w:val="28"/>
          <w:szCs w:val="28"/>
          <w:lang w:eastAsia="zh-CN" w:bidi="hi-IN"/>
        </w:rPr>
        <w:t xml:space="preserve"> в</w:t>
      </w:r>
      <w:r w:rsidRPr="001B5828">
        <w:rPr>
          <w:rFonts w:ascii="Times New Roman" w:eastAsia="Times New Roman" w:hAnsi="Times New Roman" w:cs="Times New Roman"/>
          <w:b/>
          <w:sz w:val="28"/>
          <w:szCs w:val="28"/>
          <w:lang w:eastAsia="zh-CN" w:bidi="hi-IN"/>
        </w:rPr>
        <w:t xml:space="preserve"> 5-6 классах</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Натуральные числа</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Десятичная система счисления. Натуральный ряд.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Дроби</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 xml:space="preserve">Обыкновенные дроби. Основное свойство дроби. Сравнение </w:t>
      </w:r>
      <w:r w:rsidRPr="001B5828">
        <w:rPr>
          <w:rFonts w:ascii="Times New Roman" w:eastAsia="Times New Roman" w:hAnsi="Times New Roman" w:cs="Times New Roman"/>
          <w:sz w:val="28"/>
          <w:szCs w:val="28"/>
          <w:lang w:eastAsia="zh-CN" w:bidi="hi-IN"/>
        </w:rPr>
        <w:lastRenderedPageBreak/>
        <w:t>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Times New Roman" w:hAnsi="Times New Roman" w:cs="Times New Roman"/>
          <w:b/>
          <w:sz w:val="28"/>
          <w:szCs w:val="28"/>
          <w:lang w:eastAsia="zh-CN" w:bidi="hi-IN"/>
        </w:rPr>
      </w:pPr>
      <w:r w:rsidRPr="001B5828">
        <w:rPr>
          <w:rFonts w:ascii="Times New Roman" w:eastAsia="Times New Roman" w:hAnsi="Times New Roman" w:cs="Times New Roman"/>
          <w:b/>
          <w:sz w:val="28"/>
          <w:szCs w:val="28"/>
          <w:lang w:eastAsia="zh-CN" w:bidi="hi-IN"/>
        </w:rPr>
        <w:t>Рациональные числа</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Измерения, приближения, оценки. Зависимость между величинами</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 xml:space="preserve">Единицы измерения длины, площади, объема, массы, времени, скорости. </w:t>
      </w:r>
      <w:proofErr w:type="gramStart"/>
      <w:r w:rsidRPr="001B5828">
        <w:rPr>
          <w:rFonts w:ascii="Times New Roman" w:eastAsia="Times New Roman" w:hAnsi="Times New Roman" w:cs="Times New Roman"/>
          <w:sz w:val="28"/>
          <w:szCs w:val="28"/>
          <w:lang w:eastAsia="zh-CN" w:bidi="hi-IN"/>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1B5828">
        <w:rPr>
          <w:rFonts w:ascii="Times New Roman" w:eastAsia="Times New Roman" w:hAnsi="Times New Roman" w:cs="Times New Roman"/>
          <w:sz w:val="28"/>
          <w:szCs w:val="28"/>
          <w:lang w:eastAsia="zh-CN" w:bidi="hi-IN"/>
        </w:rPr>
        <w:t xml:space="preserve"> Вычисления по формулам. Решение текстовых задач арифметическими способами</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Элементы алгебры</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ее координатам, определение координат точки на плоскости. </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Описательная статистика. Вероятность. Комбинаторика. Множества</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sz w:val="28"/>
          <w:szCs w:val="28"/>
          <w:lang w:eastAsia="zh-CN" w:bidi="hi-IN"/>
        </w:rPr>
        <w:t>Представление данных в виде таблиц, диаграмм. Понятие о случайном опыте,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Эйлера-Венна</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SimSun" w:hAnsi="Times New Roman" w:cs="Times New Roman"/>
          <w:sz w:val="28"/>
          <w:szCs w:val="28"/>
          <w:lang w:eastAsia="zh-CN" w:bidi="hi-IN"/>
        </w:rPr>
      </w:pPr>
      <w:r w:rsidRPr="001B5828">
        <w:rPr>
          <w:rFonts w:ascii="Times New Roman" w:eastAsia="Times New Roman" w:hAnsi="Times New Roman" w:cs="Times New Roman"/>
          <w:b/>
          <w:bCs/>
          <w:sz w:val="28"/>
          <w:szCs w:val="28"/>
          <w:lang w:eastAsia="zh-CN" w:bidi="hi-IN"/>
        </w:rPr>
        <w:t>Наглядная геометрия</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zh-CN" w:bidi="hi-IN"/>
        </w:rPr>
      </w:pPr>
      <w:proofErr w:type="gramStart"/>
      <w:r w:rsidRPr="001B5828">
        <w:rPr>
          <w:rFonts w:ascii="Times New Roman" w:eastAsia="Times New Roman" w:hAnsi="Times New Roman" w:cs="Times New Roman"/>
          <w:sz w:val="28"/>
          <w:szCs w:val="28"/>
          <w:lang w:eastAsia="zh-CN" w:bidi="hi-IN"/>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1B5828">
        <w:rPr>
          <w:rFonts w:ascii="Times New Roman" w:eastAsia="Times New Roman" w:hAnsi="Times New Roman" w:cs="Times New Roman"/>
          <w:sz w:val="28"/>
          <w:szCs w:val="28"/>
          <w:lang w:eastAsia="zh-CN" w:bidi="hi-IN"/>
        </w:rPr>
        <w:t xml:space="preserve"> Четырехугольник, прямоугольник, квадрат. Треугольник, виды треугольников. Изображение геометрических фигур. Взаимное расположение двух прямых. Взаимное расположение двух окружностей. Взаимное расположение прямой и окружности. Длина отрезка, </w:t>
      </w:r>
      <w:proofErr w:type="gramStart"/>
      <w:r w:rsidRPr="001B5828">
        <w:rPr>
          <w:rFonts w:ascii="Times New Roman" w:eastAsia="Times New Roman" w:hAnsi="Times New Roman" w:cs="Times New Roman"/>
          <w:sz w:val="28"/>
          <w:szCs w:val="28"/>
          <w:lang w:eastAsia="zh-CN" w:bidi="hi-IN"/>
        </w:rPr>
        <w:t>ломаной</w:t>
      </w:r>
      <w:proofErr w:type="gramEnd"/>
      <w:r w:rsidRPr="001B5828">
        <w:rPr>
          <w:rFonts w:ascii="Times New Roman" w:eastAsia="Times New Roman" w:hAnsi="Times New Roman" w:cs="Times New Roman"/>
          <w:sz w:val="28"/>
          <w:szCs w:val="28"/>
          <w:lang w:eastAsia="zh-CN" w:bidi="hi-IN"/>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w:t>
      </w:r>
      <w:r w:rsidRPr="001B5828">
        <w:rPr>
          <w:rFonts w:ascii="Times New Roman" w:eastAsia="Times New Roman" w:hAnsi="Times New Roman" w:cs="Times New Roman"/>
          <w:sz w:val="28"/>
          <w:szCs w:val="28"/>
          <w:lang w:eastAsia="zh-CN" w:bidi="hi-IN"/>
        </w:rPr>
        <w:lastRenderedPageBreak/>
        <w:t xml:space="preserve">фигуры, единицы измерения площади. Площадь прямоугольника, квадрата. Равновеликие фигуры. </w:t>
      </w:r>
      <w:proofErr w:type="gramStart"/>
      <w:r w:rsidRPr="001B5828">
        <w:rPr>
          <w:rFonts w:ascii="Times New Roman" w:eastAsia="Times New Roman" w:hAnsi="Times New Roman" w:cs="Times New Roman"/>
          <w:sz w:val="28"/>
          <w:szCs w:val="28"/>
          <w:lang w:eastAsia="zh-CN" w:bidi="hi-IN"/>
        </w:rPr>
        <w:t>Наглядные представления о пространственных фигурах: куб, параллелепипед, призма, пирамида, шар, сфера, конус, цилиндр.</w:t>
      </w:r>
      <w:proofErr w:type="gramEnd"/>
      <w:r w:rsidRPr="001B5828">
        <w:rPr>
          <w:rFonts w:ascii="Times New Roman" w:eastAsia="Times New Roman" w:hAnsi="Times New Roman" w:cs="Times New Roman"/>
          <w:sz w:val="28"/>
          <w:szCs w:val="28"/>
          <w:lang w:eastAsia="zh-CN" w:bidi="hi-IN"/>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 Задачи на построение с помощью циркуля и линейки.</w:t>
      </w:r>
    </w:p>
    <w:p w:rsidR="0089390F" w:rsidRPr="001B5828" w:rsidRDefault="0089390F" w:rsidP="001B5828">
      <w:pPr>
        <w:widowControl w:val="0"/>
        <w:tabs>
          <w:tab w:val="left" w:pos="709"/>
        </w:tabs>
        <w:suppressAutoHyphens/>
        <w:autoSpaceDE w:val="0"/>
        <w:spacing w:after="0" w:line="240" w:lineRule="auto"/>
        <w:ind w:firstLine="709"/>
        <w:jc w:val="both"/>
        <w:rPr>
          <w:rFonts w:ascii="Times New Roman" w:eastAsia="Times New Roman" w:hAnsi="Times New Roman" w:cs="Times New Roman"/>
          <w:b/>
          <w:sz w:val="28"/>
          <w:szCs w:val="28"/>
          <w:lang w:eastAsia="zh-CN" w:bidi="hi-IN"/>
        </w:rPr>
      </w:pPr>
      <w:r w:rsidRPr="001B5828">
        <w:rPr>
          <w:rFonts w:ascii="Times New Roman" w:eastAsia="Times New Roman" w:hAnsi="Times New Roman" w:cs="Times New Roman"/>
          <w:b/>
          <w:sz w:val="28"/>
          <w:szCs w:val="28"/>
          <w:lang w:eastAsia="zh-CN" w:bidi="hi-IN"/>
        </w:rPr>
        <w:t>Математика в историческом развитии</w:t>
      </w:r>
    </w:p>
    <w:p w:rsidR="0089390F" w:rsidRPr="001B5828" w:rsidRDefault="0089390F" w:rsidP="001B5828">
      <w:pPr>
        <w:spacing w:after="0" w:line="240" w:lineRule="auto"/>
        <w:ind w:right="98" w:firstLine="709"/>
        <w:jc w:val="both"/>
        <w:rPr>
          <w:rFonts w:ascii="Times New Roman" w:eastAsia="Times New Roman" w:hAnsi="Times New Roman" w:cs="Times New Roman"/>
          <w:sz w:val="28"/>
          <w:szCs w:val="28"/>
          <w:lang w:eastAsia="ru-RU"/>
        </w:rPr>
      </w:pPr>
      <w:r w:rsidRPr="001B5828">
        <w:rPr>
          <w:rFonts w:ascii="Times New Roman" w:eastAsia="Times New Roman" w:hAnsi="Times New Roman" w:cs="Times New Roman"/>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34985" w:rsidRPr="001B5828" w:rsidRDefault="00234985" w:rsidP="001B5828">
      <w:pPr>
        <w:spacing w:after="0" w:line="240" w:lineRule="auto"/>
        <w:ind w:right="98" w:firstLine="709"/>
        <w:jc w:val="both"/>
        <w:rPr>
          <w:rFonts w:ascii="Times New Roman" w:eastAsia="Times New Roman" w:hAnsi="Times New Roman" w:cs="Times New Roman"/>
          <w:lang w:eastAsia="ru-RU"/>
        </w:rPr>
      </w:pPr>
    </w:p>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p w:rsidR="0089390F" w:rsidRPr="001B5828" w:rsidRDefault="00DA4E8C" w:rsidP="00983DA9">
      <w:pPr>
        <w:spacing w:after="0" w:line="240" w:lineRule="auto"/>
        <w:ind w:right="98"/>
        <w:jc w:val="center"/>
        <w:rPr>
          <w:rFonts w:ascii="Times New Roman" w:eastAsia="Times New Roman" w:hAnsi="Times New Roman" w:cs="Times New Roman"/>
          <w:b/>
          <w:sz w:val="28"/>
          <w:szCs w:val="28"/>
          <w:lang w:eastAsia="ru-RU"/>
        </w:rPr>
      </w:pPr>
      <w:r w:rsidRPr="001B5828">
        <w:rPr>
          <w:rFonts w:ascii="Times New Roman" w:eastAsia="Times New Roman" w:hAnsi="Times New Roman" w:cs="Times New Roman"/>
          <w:b/>
          <w:sz w:val="28"/>
          <w:szCs w:val="28"/>
          <w:lang w:eastAsia="ru-RU"/>
        </w:rPr>
        <w:t>Тематическое планирование 5 класс</w:t>
      </w:r>
    </w:p>
    <w:p w:rsidR="00DA4E8C" w:rsidRPr="001B5828" w:rsidRDefault="00DA4E8C" w:rsidP="001B5828">
      <w:pPr>
        <w:spacing w:after="0" w:line="240" w:lineRule="auto"/>
        <w:ind w:right="98"/>
        <w:jc w:val="both"/>
        <w:rPr>
          <w:rFonts w:ascii="Times New Roman" w:eastAsia="Times New Roman" w:hAnsi="Times New Roman" w:cs="Times New Roman"/>
          <w:b/>
          <w:sz w:val="28"/>
          <w:szCs w:val="28"/>
          <w:lang w:eastAsia="ru-RU"/>
        </w:rPr>
      </w:pPr>
    </w:p>
    <w:tbl>
      <w:tblPr>
        <w:tblStyle w:val="a6"/>
        <w:tblW w:w="0" w:type="auto"/>
        <w:jc w:val="center"/>
        <w:tblInd w:w="-1730" w:type="dxa"/>
        <w:tblLook w:val="04A0" w:firstRow="1" w:lastRow="0" w:firstColumn="1" w:lastColumn="0" w:noHBand="0" w:noVBand="1"/>
      </w:tblPr>
      <w:tblGrid>
        <w:gridCol w:w="961"/>
        <w:gridCol w:w="3796"/>
        <w:gridCol w:w="921"/>
        <w:gridCol w:w="83"/>
        <w:gridCol w:w="839"/>
        <w:gridCol w:w="3835"/>
      </w:tblGrid>
      <w:tr w:rsidR="0089390F" w:rsidRPr="001B5828" w:rsidTr="00682B0B">
        <w:trPr>
          <w:trHeight w:val="25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Номер пункта</w:t>
            </w: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Содержание материала</w:t>
            </w:r>
          </w:p>
        </w:tc>
        <w:tc>
          <w:tcPr>
            <w:tcW w:w="1843" w:type="dxa"/>
            <w:gridSpan w:val="3"/>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Количество часов</w:t>
            </w:r>
          </w:p>
        </w:tc>
        <w:tc>
          <w:tcPr>
            <w:tcW w:w="3835"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Основные виды деятельности ученика (на уровне учебных действий)</w:t>
            </w:r>
          </w:p>
        </w:tc>
      </w:tr>
      <w:tr w:rsidR="0089390F" w:rsidRPr="001B5828" w:rsidTr="00682B0B">
        <w:trPr>
          <w:trHeight w:val="25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5 класс</w:t>
            </w: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 Натуральные числа и шкалы</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18</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18</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познавательного интереса, навыки составления алгоритма решения задач.</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читать, записывать числа натурального ряда и 0; уметь строить отрезок, луч, прямую;  уметь находить цену деления шкалы, определять показания данной шкалы; строить точки на координатном луче.</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К.: формировать навыки учебного сотрудничества; развивать умение грамотно излагать свои мысли; </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определять последовательность достижения поставленных целей, вносить необходимые коррективы в план и способ действия, прогнозировать результат.</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осуществлять анализ объектов, выявлять особенности, сопоставлять характеристики; выбирать наиболее эффективные способы решения задач.</w:t>
            </w:r>
          </w:p>
        </w:tc>
      </w:tr>
      <w:tr w:rsidR="0089390F" w:rsidRPr="001B5828" w:rsidTr="00682B0B">
        <w:trPr>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Обозначение натуральных чисел</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Отрезок.  Длина отрезка. Треугольник</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Плоскость.  Прямая.  Луч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Шкалы и координаты</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Меньше или больше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№1. </w:t>
            </w:r>
            <w:r w:rsidRPr="001B5828">
              <w:rPr>
                <w:rFonts w:ascii="Times New Roman" w:eastAsia="Times New Roman" w:hAnsi="Times New Roman" w:cs="Times New Roman"/>
                <w:lang w:eastAsia="ru-RU"/>
              </w:rPr>
              <w:lastRenderedPageBreak/>
              <w:t>Натуральные числа и шкалы</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Резерв. Вводный контроль</w:t>
            </w: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3</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Описывать свойства натурального ряда.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цифра, число, 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w:t>
            </w:r>
            <w:proofErr w:type="gramStart"/>
            <w:r w:rsidRPr="001B5828">
              <w:rPr>
                <w:rFonts w:ascii="Times New Roman" w:hAnsi="Times New Roman" w:cs="Times New Roman"/>
                <w:sz w:val="20"/>
                <w:szCs w:val="20"/>
              </w:rPr>
              <w:t xml:space="preserve">Распознавать на чертежах, рисунках, в окружающем мире геометрические фигуры: точка, отрезок, прямая, луч, дополнительные лучи, плоскость, </w:t>
            </w:r>
            <w:r w:rsidRPr="001B5828">
              <w:rPr>
                <w:rFonts w:ascii="Times New Roman" w:hAnsi="Times New Roman" w:cs="Times New Roman"/>
                <w:sz w:val="20"/>
                <w:szCs w:val="20"/>
              </w:rPr>
              <w:lastRenderedPageBreak/>
              <w:t>многоугольник.</w:t>
            </w:r>
            <w:proofErr w:type="gramEnd"/>
            <w:r w:rsidRPr="001B5828">
              <w:rPr>
                <w:rFonts w:ascii="Times New Roman" w:hAnsi="Times New Roman" w:cs="Times New Roman"/>
                <w:sz w:val="20"/>
                <w:szCs w:val="20"/>
              </w:rPr>
              <w:t xml:space="preserve"> Приводить примеры аналогов геометрических фигур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  Выражать одни единицы измерения длины в других единица</w:t>
            </w:r>
            <w:proofErr w:type="gramStart"/>
            <w:r w:rsidRPr="001B5828">
              <w:rPr>
                <w:rFonts w:ascii="Times New Roman" w:hAnsi="Times New Roman" w:cs="Times New Roman"/>
                <w:sz w:val="20"/>
                <w:szCs w:val="20"/>
              </w:rPr>
              <w:t xml:space="preserve">  П</w:t>
            </w:r>
            <w:proofErr w:type="gramEnd"/>
            <w:r w:rsidRPr="001B5828">
              <w:rPr>
                <w:rFonts w:ascii="Times New Roman" w:hAnsi="Times New Roman" w:cs="Times New Roman"/>
                <w:sz w:val="20"/>
                <w:szCs w:val="20"/>
              </w:rPr>
              <w:t xml:space="preserve">ользоваться различными шкалами. Определять координату точки на луче и отмечать точку по ее координате. Выражать одни единицы измерения массы в других единицах. Выполнять перебор всех возможных вариантов для пересчета объектов или комбинаций, выделять комбинации, отвечающие заданным </w:t>
            </w:r>
            <w:proofErr w:type="spellStart"/>
            <w:r w:rsidRPr="001B5828">
              <w:rPr>
                <w:rFonts w:ascii="Times New Roman" w:hAnsi="Times New Roman" w:cs="Times New Roman"/>
                <w:sz w:val="20"/>
                <w:szCs w:val="20"/>
              </w:rPr>
              <w:t>условиям</w:t>
            </w:r>
            <w:proofErr w:type="gramStart"/>
            <w:r w:rsidRPr="001B5828">
              <w:rPr>
                <w:rFonts w:ascii="Times New Roman" w:hAnsi="Times New Roman" w:cs="Times New Roman"/>
                <w:sz w:val="20"/>
                <w:szCs w:val="20"/>
              </w:rPr>
              <w:t>.Р</w:t>
            </w:r>
            <w:proofErr w:type="gramEnd"/>
            <w:r w:rsidRPr="001B5828">
              <w:rPr>
                <w:rFonts w:ascii="Times New Roman" w:hAnsi="Times New Roman" w:cs="Times New Roman"/>
                <w:sz w:val="20"/>
                <w:szCs w:val="20"/>
              </w:rPr>
              <w:t>ешать</w:t>
            </w:r>
            <w:proofErr w:type="spellEnd"/>
            <w:r w:rsidRPr="001B5828">
              <w:rPr>
                <w:rFonts w:ascii="Times New Roman" w:hAnsi="Times New Roman" w:cs="Times New Roman"/>
                <w:sz w:val="20"/>
                <w:szCs w:val="20"/>
              </w:rPr>
              <w:t xml:space="preserve"> текстовые задачи арифметическими способами.</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 проводить числовые эксперименты.</w:t>
            </w: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4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446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§2. Сложение и вычитание натуральных чисел</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24</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24</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навыков анализа, устойчивого интереса, навыки работы по алгоритму.</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повторить алгоритм сложения и вычитания в столбик, применять свойства сложения и вычитания натуральных чисел, уметь записывать числовые и буквенные выражения и находить их значения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К.: формировать навыки учебного сотрудничества; уметь грамотно излагать свои мысли и </w:t>
            </w:r>
            <w:proofErr w:type="spellStart"/>
            <w:r w:rsidRPr="001B5828">
              <w:rPr>
                <w:rFonts w:ascii="Times New Roman" w:hAnsi="Times New Roman" w:cs="Times New Roman"/>
                <w:sz w:val="20"/>
                <w:szCs w:val="20"/>
              </w:rPr>
              <w:t>слущать</w:t>
            </w:r>
            <w:proofErr w:type="spellEnd"/>
            <w:r w:rsidRPr="001B5828">
              <w:rPr>
                <w:rFonts w:ascii="Times New Roman" w:hAnsi="Times New Roman" w:cs="Times New Roman"/>
                <w:sz w:val="20"/>
                <w:szCs w:val="20"/>
              </w:rPr>
              <w:t xml:space="preserve"> мнение одноклассников</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составлять план работы, вносить необходимые коррективы в план и способ действия, прогнозировать результат.</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выделять существенную информацию из текста, выбирать наиболее эффективные способы решения задач.</w:t>
            </w:r>
          </w:p>
        </w:tc>
      </w:tr>
      <w:tr w:rsidR="00E2566F" w:rsidRPr="001B5828" w:rsidTr="00682B0B">
        <w:trPr>
          <w:trHeight w:val="295"/>
          <w:jc w:val="center"/>
        </w:trPr>
        <w:tc>
          <w:tcPr>
            <w:tcW w:w="961" w:type="dxa"/>
            <w:vMerge w:val="restart"/>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8</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9</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10</w:t>
            </w:r>
          </w:p>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val="restart"/>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натуральных чисел и его свойства</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Вычитание </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№2. Сложение и вычитание</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Числовые и буквенные выражения</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Буквенная запись свой</w:t>
            </w:r>
            <w:proofErr w:type="gramStart"/>
            <w:r w:rsidRPr="001B5828">
              <w:rPr>
                <w:rFonts w:ascii="Times New Roman" w:eastAsia="Times New Roman" w:hAnsi="Times New Roman" w:cs="Times New Roman"/>
                <w:lang w:eastAsia="ru-RU"/>
              </w:rPr>
              <w:t>ств сл</w:t>
            </w:r>
            <w:proofErr w:type="gramEnd"/>
            <w:r w:rsidRPr="001B5828">
              <w:rPr>
                <w:rFonts w:ascii="Times New Roman" w:eastAsia="Times New Roman" w:hAnsi="Times New Roman" w:cs="Times New Roman"/>
                <w:lang w:eastAsia="ru-RU"/>
              </w:rPr>
              <w:t>ожения и вычитания</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Уравнения </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№3. Свойства </w:t>
            </w:r>
            <w:r w:rsidRPr="001B5828">
              <w:rPr>
                <w:rFonts w:ascii="Times New Roman" w:eastAsia="Times New Roman" w:hAnsi="Times New Roman" w:cs="Times New Roman"/>
                <w:lang w:eastAsia="ru-RU"/>
              </w:rPr>
              <w:lastRenderedPageBreak/>
              <w:t>сложения и вычитания</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6</w:t>
            </w:r>
          </w:p>
          <w:p w:rsidR="00E2566F" w:rsidRPr="001B5828" w:rsidRDefault="00E2566F" w:rsidP="001B5828">
            <w:pPr>
              <w:ind w:right="98"/>
              <w:jc w:val="both"/>
              <w:rPr>
                <w:rFonts w:ascii="Times New Roman" w:eastAsia="Times New Roman" w:hAnsi="Times New Roman" w:cs="Times New Roman"/>
                <w:lang w:eastAsia="ru-RU"/>
              </w:rPr>
            </w:pP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3835" w:type="dxa"/>
            <w:vMerge w:val="restart"/>
          </w:tcPr>
          <w:p w:rsidR="00E2566F" w:rsidRPr="001B5828" w:rsidRDefault="00E2566F" w:rsidP="001B5828">
            <w:pPr>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sz w:val="20"/>
                <w:szCs w:val="20"/>
                <w:lang w:eastAsia="ru-RU"/>
              </w:rPr>
              <w:t xml:space="preserve">Выполнять сложение и вычитание натуральных чисел.  </w:t>
            </w:r>
            <w:proofErr w:type="gramStart"/>
            <w:r w:rsidRPr="001B5828">
              <w:rPr>
                <w:rFonts w:ascii="Times New Roman" w:eastAsia="Times New Roman" w:hAnsi="Times New Roman" w:cs="Times New Roman"/>
                <w:sz w:val="20"/>
                <w:szCs w:val="20"/>
                <w:lang w:eastAsia="ru-RU"/>
              </w:rPr>
              <w:t>Верно</w:t>
            </w:r>
            <w:proofErr w:type="gramEnd"/>
            <w:r w:rsidRPr="001B5828">
              <w:rPr>
                <w:rFonts w:ascii="Times New Roman" w:eastAsia="Times New Roman" w:hAnsi="Times New Roman" w:cs="Times New Roman"/>
                <w:sz w:val="20"/>
                <w:szCs w:val="20"/>
                <w:lang w:eastAsia="ru-RU"/>
              </w:rPr>
              <w:t xml:space="preserve"> использовать в речи термины сумма, слагаемое, разность, уменьшаемое, вычитаемое, числовое выражение, значение числового выражения, уравнение, корень уравнения, периметр многоугольника.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w:t>
            </w:r>
          </w:p>
          <w:p w:rsidR="00E2566F" w:rsidRPr="001B5828" w:rsidRDefault="00E2566F" w:rsidP="001B5828">
            <w:pPr>
              <w:ind w:right="98"/>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sz w:val="20"/>
                <w:szCs w:val="20"/>
                <w:lang w:eastAsia="ru-RU"/>
              </w:rPr>
              <w:t xml:space="preserve"> Формулировать переместительное и сочетательное свойства сложения натуральных чисел, свойства нуля при </w:t>
            </w:r>
            <w:r w:rsidRPr="001B5828">
              <w:rPr>
                <w:rFonts w:ascii="Times New Roman" w:eastAsia="Times New Roman" w:hAnsi="Times New Roman" w:cs="Times New Roman"/>
                <w:sz w:val="20"/>
                <w:szCs w:val="20"/>
                <w:lang w:eastAsia="ru-RU"/>
              </w:rPr>
              <w:lastRenderedPageBreak/>
              <w:t>сложении. Формулировать свойства вычитания натуральных чисел. Записывать свойства сложение и вычитание натуральных чисел с помощью букв, преобразовывать на их основе числовые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сложение и вычитание.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пересчета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E2566F" w:rsidRPr="001B5828" w:rsidTr="00682B0B">
        <w:trPr>
          <w:trHeight w:val="29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p w:rsidR="00E2566F" w:rsidRPr="001B5828" w:rsidRDefault="00E2566F" w:rsidP="001B5828">
            <w:pPr>
              <w:ind w:right="98"/>
              <w:jc w:val="both"/>
              <w:rPr>
                <w:rFonts w:ascii="Times New Roman" w:eastAsia="Times New Roman" w:hAnsi="Times New Roman" w:cs="Times New Roman"/>
                <w:lang w:eastAsia="ru-RU"/>
              </w:rPr>
            </w:pP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29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E2566F" w:rsidRPr="001B5828" w:rsidRDefault="00E2566F" w:rsidP="001B5828">
            <w:pPr>
              <w:ind w:right="98"/>
              <w:jc w:val="both"/>
              <w:rPr>
                <w:rFonts w:ascii="Times New Roman" w:eastAsia="Times New Roman" w:hAnsi="Times New Roman" w:cs="Times New Roman"/>
                <w:lang w:eastAsia="ru-RU"/>
              </w:rPr>
            </w:pP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29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E2566F" w:rsidRPr="001B5828" w:rsidRDefault="00E2566F" w:rsidP="001B5828">
            <w:pPr>
              <w:ind w:right="98"/>
              <w:jc w:val="both"/>
              <w:rPr>
                <w:rFonts w:ascii="Times New Roman" w:eastAsia="Times New Roman" w:hAnsi="Times New Roman" w:cs="Times New Roman"/>
                <w:lang w:eastAsia="ru-RU"/>
              </w:rPr>
            </w:pP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29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E2566F" w:rsidRPr="001B5828" w:rsidRDefault="00E2566F" w:rsidP="001B5828">
            <w:pPr>
              <w:ind w:right="98"/>
              <w:jc w:val="both"/>
              <w:rPr>
                <w:rFonts w:ascii="Times New Roman" w:eastAsia="Times New Roman" w:hAnsi="Times New Roman" w:cs="Times New Roman"/>
                <w:lang w:eastAsia="ru-RU"/>
              </w:rPr>
            </w:pP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25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E2566F" w:rsidRPr="001B5828" w:rsidRDefault="00E2566F" w:rsidP="001B5828">
            <w:pPr>
              <w:ind w:right="98"/>
              <w:jc w:val="both"/>
              <w:rPr>
                <w:rFonts w:ascii="Times New Roman" w:eastAsia="Times New Roman" w:hAnsi="Times New Roman" w:cs="Times New Roman"/>
                <w:lang w:eastAsia="ru-RU"/>
              </w:rPr>
            </w:pP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E2566F">
        <w:trPr>
          <w:trHeight w:val="420"/>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4050"/>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§3. Умножение и деление натуральных чисел</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30</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30</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устойчивого интереса к изучению нового, навыки работы по алгоритму.</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повторить алгоритм умножения и деления в столбик, применять свойства умножения и деления натуральных чисел, уметь записывать числовые и буквенные выражения и находить их значения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организовывать и планировать учебное сотрудничество</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составлять план работы, выстраивать алгоритм действия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строить цепи </w:t>
            </w:r>
            <w:proofErr w:type="gramStart"/>
            <w:r w:rsidRPr="001B5828">
              <w:rPr>
                <w:rFonts w:ascii="Times New Roman" w:hAnsi="Times New Roman" w:cs="Times New Roman"/>
                <w:sz w:val="20"/>
                <w:szCs w:val="20"/>
              </w:rPr>
              <w:t>логических рассуждений</w:t>
            </w:r>
            <w:proofErr w:type="gramEnd"/>
            <w:r w:rsidRPr="001B5828">
              <w:rPr>
                <w:rFonts w:ascii="Times New Roman" w:hAnsi="Times New Roman" w:cs="Times New Roman"/>
                <w:sz w:val="20"/>
                <w:szCs w:val="20"/>
              </w:rPr>
              <w:t>, выбирать наиболее эффективные способы решения задач.</w:t>
            </w:r>
          </w:p>
        </w:tc>
      </w:tr>
      <w:tr w:rsidR="00AC7E6E" w:rsidRPr="001B5828" w:rsidTr="00682B0B">
        <w:trPr>
          <w:trHeight w:val="254"/>
          <w:jc w:val="center"/>
        </w:trPr>
        <w:tc>
          <w:tcPr>
            <w:tcW w:w="961" w:type="dxa"/>
            <w:vMerge w:val="restart"/>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11</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12</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13</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14</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15</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16</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val="restart"/>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Умножение  натуральных чисел и его свойства</w:t>
            </w: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Деление </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Деление с остатком</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№4. Умножение и деление</w:t>
            </w: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Упрощение выражений</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Порядок действий</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Степень числа. Квадрат и куб числа</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Контрольная работа №5. Упрощение выражений. Степень числа</w:t>
            </w:r>
          </w:p>
          <w:p w:rsidR="00AC7E6E" w:rsidRPr="001B5828" w:rsidRDefault="00AC7E6E" w:rsidP="001B5828">
            <w:pPr>
              <w:ind w:right="98"/>
              <w:jc w:val="both"/>
              <w:rPr>
                <w:rFonts w:ascii="Times New Roman" w:eastAsia="Times New Roman" w:hAnsi="Times New Roman" w:cs="Times New Roman"/>
                <w:lang w:eastAsia="ru-RU"/>
              </w:rPr>
            </w:pPr>
          </w:p>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6</w:t>
            </w: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p w:rsidR="00AC7E6E" w:rsidRPr="001B5828" w:rsidRDefault="00AC7E6E" w:rsidP="001B5828">
            <w:pPr>
              <w:ind w:right="98"/>
              <w:jc w:val="both"/>
              <w:rPr>
                <w:rFonts w:ascii="Times New Roman" w:eastAsia="Times New Roman" w:hAnsi="Times New Roman" w:cs="Times New Roman"/>
                <w:lang w:eastAsia="ru-RU"/>
              </w:rPr>
            </w:pPr>
          </w:p>
        </w:tc>
        <w:tc>
          <w:tcPr>
            <w:tcW w:w="3835" w:type="dxa"/>
            <w:vMerge w:val="restart"/>
          </w:tcPr>
          <w:p w:rsidR="00AC7E6E" w:rsidRPr="001B5828" w:rsidRDefault="00AC7E6E"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Выполнять умножение и деление натуральных чисел, деление с остатком, вычислять значения степеней.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произведение, множитель, частное, делимое, делитель, степень, основание и показатель степени, квадрат и куб числа. 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w:t>
            </w:r>
            <w:r w:rsidRPr="001B5828">
              <w:rPr>
                <w:rFonts w:ascii="Times New Roman" w:hAnsi="Times New Roman" w:cs="Times New Roman"/>
                <w:sz w:val="20"/>
                <w:szCs w:val="20"/>
              </w:rPr>
              <w:lastRenderedPageBreak/>
              <w:t>свойства умножения натуральных чисел, свойства нуля и единицы при умножении и делении. Формулировать свойства деления натуральных чисел.</w:t>
            </w:r>
          </w:p>
          <w:p w:rsidR="00AC7E6E" w:rsidRPr="001B5828" w:rsidRDefault="00AC7E6E"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умножение и деление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пересчета объектов или комбинаций, выделять комбинации, отвечающие заданным условиям.</w:t>
            </w: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AC7E6E" w:rsidRPr="001B5828" w:rsidRDefault="00AC7E6E" w:rsidP="001B5828">
            <w:pPr>
              <w:ind w:right="98"/>
              <w:jc w:val="both"/>
              <w:rPr>
                <w:rFonts w:ascii="Times New Roman" w:eastAsia="Times New Roman" w:hAnsi="Times New Roman" w:cs="Times New Roman"/>
                <w:lang w:eastAsia="ru-RU"/>
              </w:rPr>
            </w:pP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AC7E6E" w:rsidRPr="001B5828" w:rsidRDefault="00AC7E6E" w:rsidP="001B5828">
            <w:pPr>
              <w:ind w:right="98"/>
              <w:jc w:val="both"/>
              <w:rPr>
                <w:rFonts w:ascii="Times New Roman" w:eastAsia="Times New Roman" w:hAnsi="Times New Roman" w:cs="Times New Roman"/>
                <w:lang w:eastAsia="ru-RU"/>
              </w:rPr>
            </w:pP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AC7E6E" w:rsidRPr="001B5828" w:rsidRDefault="00AC7E6E" w:rsidP="001B5828">
            <w:pPr>
              <w:ind w:right="98"/>
              <w:jc w:val="both"/>
              <w:rPr>
                <w:rFonts w:ascii="Times New Roman" w:eastAsia="Times New Roman" w:hAnsi="Times New Roman" w:cs="Times New Roman"/>
                <w:lang w:eastAsia="ru-RU"/>
              </w:rPr>
            </w:pP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AC7E6E" w:rsidRPr="001B5828" w:rsidRDefault="00AC7E6E" w:rsidP="001B5828">
            <w:pPr>
              <w:ind w:right="98"/>
              <w:jc w:val="both"/>
              <w:rPr>
                <w:rFonts w:ascii="Times New Roman" w:eastAsia="Times New Roman" w:hAnsi="Times New Roman" w:cs="Times New Roman"/>
                <w:lang w:eastAsia="ru-RU"/>
              </w:rPr>
            </w:pP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AC7E6E" w:rsidRPr="001B5828" w:rsidRDefault="00AC7E6E" w:rsidP="001B5828">
            <w:pPr>
              <w:ind w:right="98"/>
              <w:jc w:val="both"/>
              <w:rPr>
                <w:rFonts w:ascii="Times New Roman" w:eastAsia="Times New Roman" w:hAnsi="Times New Roman" w:cs="Times New Roman"/>
                <w:lang w:eastAsia="ru-RU"/>
              </w:rPr>
            </w:pP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53"/>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AC7E6E" w:rsidRPr="001B5828" w:rsidRDefault="00AC7E6E" w:rsidP="001B5828">
            <w:pPr>
              <w:ind w:right="98"/>
              <w:jc w:val="both"/>
              <w:rPr>
                <w:rFonts w:ascii="Times New Roman" w:eastAsia="Times New Roman" w:hAnsi="Times New Roman" w:cs="Times New Roman"/>
                <w:lang w:eastAsia="ru-RU"/>
              </w:rPr>
            </w:pP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AC7E6E">
        <w:trPr>
          <w:trHeight w:val="555"/>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AC7E6E" w:rsidRPr="001B5828" w:rsidTr="00682B0B">
        <w:trPr>
          <w:trHeight w:val="2730"/>
          <w:jc w:val="center"/>
        </w:trPr>
        <w:tc>
          <w:tcPr>
            <w:tcW w:w="961"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3796" w:type="dxa"/>
            <w:vMerge/>
          </w:tcPr>
          <w:p w:rsidR="00AC7E6E" w:rsidRPr="001B5828" w:rsidRDefault="00AC7E6E" w:rsidP="001B5828">
            <w:pPr>
              <w:ind w:right="98"/>
              <w:jc w:val="both"/>
              <w:rPr>
                <w:rFonts w:ascii="Times New Roman" w:eastAsia="Times New Roman" w:hAnsi="Times New Roman" w:cs="Times New Roman"/>
                <w:lang w:eastAsia="ru-RU"/>
              </w:rPr>
            </w:pPr>
          </w:p>
        </w:tc>
        <w:tc>
          <w:tcPr>
            <w:tcW w:w="1004" w:type="dxa"/>
            <w:gridSpan w:val="2"/>
          </w:tcPr>
          <w:p w:rsidR="00AC7E6E"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AC7E6E" w:rsidRPr="001B5828" w:rsidRDefault="00AC7E6E"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AC7E6E" w:rsidRPr="001B5828" w:rsidRDefault="00AC7E6E"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§4. Площади и объемы</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устойчивого интереса к изучению нового, навыки анализа своей деятельности.</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учатся записывать зависимости между величинами с помощью формул, составлять формулы, находить площади прямоугольника, квадрата и прямоугольного треугольника, расширить представление </w:t>
            </w:r>
            <w:proofErr w:type="gramStart"/>
            <w:r w:rsidRPr="001B5828">
              <w:rPr>
                <w:rFonts w:ascii="Times New Roman" w:hAnsi="Times New Roman" w:cs="Times New Roman"/>
                <w:sz w:val="20"/>
                <w:szCs w:val="20"/>
              </w:rPr>
              <w:t>об</w:t>
            </w:r>
            <w:proofErr w:type="gramEnd"/>
            <w:r w:rsidRPr="001B5828">
              <w:rPr>
                <w:rFonts w:ascii="Times New Roman" w:hAnsi="Times New Roman" w:cs="Times New Roman"/>
                <w:sz w:val="20"/>
                <w:szCs w:val="20"/>
              </w:rPr>
              <w:t xml:space="preserve"> единицах измерения площадей и объема, научиться находить объем прямоугольного параллелепипеда.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уметь устанавливать причинно-следственные связи, </w:t>
            </w:r>
          </w:p>
        </w:tc>
      </w:tr>
      <w:tr w:rsidR="00E2566F" w:rsidRPr="001B5828" w:rsidTr="00682B0B">
        <w:trPr>
          <w:trHeight w:val="465"/>
          <w:jc w:val="center"/>
        </w:trPr>
        <w:tc>
          <w:tcPr>
            <w:tcW w:w="961" w:type="dxa"/>
            <w:vMerge w:val="restart"/>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17</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18</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19</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20</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21</w:t>
            </w:r>
          </w:p>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val="restart"/>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Формулы </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Площадь.   Формула площади прямоугольника</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Единицы измерения площадей</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Прямоугольный параллелепипед</w:t>
            </w:r>
          </w:p>
          <w:p w:rsidR="00E2566F" w:rsidRPr="001B5828" w:rsidRDefault="00E2566F" w:rsidP="001B5828">
            <w:pPr>
              <w:ind w:right="98"/>
              <w:jc w:val="both"/>
              <w:rPr>
                <w:rFonts w:ascii="Times New Roman" w:eastAsia="Times New Roman" w:hAnsi="Times New Roman" w:cs="Times New Roman"/>
                <w:lang w:eastAsia="ru-RU"/>
              </w:rPr>
            </w:pP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Объем. Объем прямоугольного параллелепипеда</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№6. Площади и </w:t>
            </w:r>
            <w:r w:rsidRPr="001B5828">
              <w:rPr>
                <w:rFonts w:ascii="Times New Roman" w:eastAsia="Times New Roman" w:hAnsi="Times New Roman" w:cs="Times New Roman"/>
                <w:lang w:eastAsia="ru-RU"/>
              </w:rPr>
              <w:lastRenderedPageBreak/>
              <w:t>объемы</w:t>
            </w:r>
          </w:p>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3</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E2566F" w:rsidRPr="001B5828" w:rsidRDefault="00E2566F" w:rsidP="001B5828">
            <w:pPr>
              <w:ind w:right="98"/>
              <w:jc w:val="both"/>
              <w:rPr>
                <w:rFonts w:ascii="Times New Roman" w:eastAsia="Times New Roman" w:hAnsi="Times New Roman" w:cs="Times New Roman"/>
                <w:sz w:val="20"/>
                <w:szCs w:val="20"/>
                <w:lang w:eastAsia="ru-RU"/>
              </w:rPr>
            </w:pPr>
            <w:r w:rsidRPr="001B5828">
              <w:rPr>
                <w:rFonts w:ascii="Times New Roman" w:hAnsi="Times New Roman" w:cs="Times New Roman"/>
                <w:sz w:val="20"/>
                <w:szCs w:val="20"/>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чертежных инструментов. Изображать его на клетчатой бумаге.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формула, площадь, </w:t>
            </w:r>
            <w:r w:rsidRPr="001B5828">
              <w:rPr>
                <w:rFonts w:ascii="Times New Roman" w:hAnsi="Times New Roman" w:cs="Times New Roman"/>
                <w:sz w:val="20"/>
                <w:szCs w:val="20"/>
              </w:rPr>
              <w:lastRenderedPageBreak/>
              <w:t>объем, равные фигуры, прямоугольный параллелепипед, куб, грани, ребра и вершины прямоугольного параллелепипеда. Моделировать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объемы куба и прямоугольного параллелепипеда, используя формулы объема куба и прямоугольного параллелепипеда. Выражать одни единицы измерения объема через другие. Моделировать изучаемые геометрические объекты, используя бумагу, пластилин, проволоку и др. Выполнять перебор всех возможных вариантов для пересчета объектов или комбинаций, выделять комбинации, отвечающие заданным условиям</w:t>
            </w:r>
            <w:proofErr w:type="gramStart"/>
            <w:r w:rsidRPr="001B5828">
              <w:rPr>
                <w:rFonts w:ascii="Times New Roman" w:hAnsi="Times New Roman" w:cs="Times New Roman"/>
                <w:sz w:val="20"/>
                <w:szCs w:val="20"/>
              </w:rPr>
              <w:t xml:space="preserve"> И</w:t>
            </w:r>
            <w:proofErr w:type="gramEnd"/>
            <w:r w:rsidRPr="001B5828">
              <w:rPr>
                <w:rFonts w:ascii="Times New Roman" w:hAnsi="Times New Roman" w:cs="Times New Roman"/>
                <w:sz w:val="20"/>
                <w:szCs w:val="20"/>
              </w:rPr>
              <w:t>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E2566F" w:rsidRPr="001B5828" w:rsidTr="00682B0B">
        <w:trPr>
          <w:trHeight w:val="46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46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46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46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E2566F">
        <w:trPr>
          <w:trHeight w:val="58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E2566F" w:rsidRPr="001B5828" w:rsidTr="00682B0B">
        <w:trPr>
          <w:trHeight w:val="4155"/>
          <w:jc w:val="center"/>
        </w:trPr>
        <w:tc>
          <w:tcPr>
            <w:tcW w:w="961"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3796" w:type="dxa"/>
            <w:vMerge/>
          </w:tcPr>
          <w:p w:rsidR="00E2566F" w:rsidRPr="001B5828" w:rsidRDefault="00E2566F" w:rsidP="001B5828">
            <w:pPr>
              <w:ind w:right="98"/>
              <w:jc w:val="both"/>
              <w:rPr>
                <w:rFonts w:ascii="Times New Roman" w:eastAsia="Times New Roman" w:hAnsi="Times New Roman" w:cs="Times New Roman"/>
                <w:lang w:eastAsia="ru-RU"/>
              </w:rPr>
            </w:pPr>
          </w:p>
        </w:tc>
        <w:tc>
          <w:tcPr>
            <w:tcW w:w="1004" w:type="dxa"/>
            <w:gridSpan w:val="2"/>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E2566F" w:rsidRPr="001B5828" w:rsidRDefault="00E2566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E2566F" w:rsidRPr="001B5828" w:rsidRDefault="00E2566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§5. Обыкновенные дроби</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29</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29</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Л.: формировать навыки анализа, сопоставления, сравнения; формирование </w:t>
            </w:r>
            <w:proofErr w:type="gramStart"/>
            <w:r w:rsidRPr="001B5828">
              <w:rPr>
                <w:rFonts w:ascii="Times New Roman" w:hAnsi="Times New Roman" w:cs="Times New Roman"/>
                <w:sz w:val="20"/>
                <w:szCs w:val="20"/>
              </w:rPr>
              <w:t>навыка составления алгоритма выполнения задания</w:t>
            </w:r>
            <w:proofErr w:type="gramEnd"/>
            <w:r w:rsidRPr="001B5828">
              <w:rPr>
                <w:rFonts w:ascii="Times New Roman" w:hAnsi="Times New Roman" w:cs="Times New Roman"/>
                <w:sz w:val="20"/>
                <w:szCs w:val="20"/>
              </w:rPr>
              <w:t>.</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освоить понятия окружности и круга, научиться изображать дроби на координатном луче, научиться решать задачи на части, сравнивать. Складывать и вычитать дроби с одинаковым знаменателем, усвоить понятие правильной и неправильной дроби</w:t>
            </w:r>
            <w:proofErr w:type="gramStart"/>
            <w:r w:rsidRPr="001B5828">
              <w:rPr>
                <w:rFonts w:ascii="Times New Roman" w:hAnsi="Times New Roman" w:cs="Times New Roman"/>
                <w:sz w:val="20"/>
                <w:szCs w:val="20"/>
              </w:rPr>
              <w:t>..</w:t>
            </w:r>
            <w:proofErr w:type="gramEnd"/>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b/>
                <w:bCs/>
                <w:sz w:val="20"/>
                <w:szCs w:val="20"/>
              </w:rPr>
            </w:pPr>
            <w:r w:rsidRPr="001B5828">
              <w:rPr>
                <w:rFonts w:ascii="Times New Roman" w:hAnsi="Times New Roman" w:cs="Times New Roman"/>
                <w:sz w:val="20"/>
                <w:szCs w:val="20"/>
              </w:rPr>
              <w:t>П.: уметь устанавливать причинно-следственные связи,</w:t>
            </w:r>
          </w:p>
        </w:tc>
      </w:tr>
      <w:tr w:rsidR="001D153D" w:rsidRPr="001B5828" w:rsidTr="00682B0B">
        <w:trPr>
          <w:trHeight w:val="510"/>
          <w:jc w:val="center"/>
        </w:trPr>
        <w:tc>
          <w:tcPr>
            <w:tcW w:w="961" w:type="dxa"/>
            <w:vMerge w:val="restart"/>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22</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23</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24</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25</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26</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27</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28</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29</w:t>
            </w:r>
          </w:p>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val="restart"/>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Окружность и круг</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Доли. Обыкновенные дроби</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Сравнение дробей</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Правильные и неправильные дроби</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№7. Обыкновенные дроби</w:t>
            </w: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Сложение и вычитание дробей с одинаковыми знаменателями</w:t>
            </w: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Деление и дроби</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Смешанные числа</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и вычитание</w:t>
            </w:r>
            <w:r w:rsidR="004C1ADB" w:rsidRPr="001B5828">
              <w:rPr>
                <w:rFonts w:ascii="Times New Roman" w:eastAsia="Times New Roman" w:hAnsi="Times New Roman" w:cs="Times New Roman"/>
                <w:lang w:eastAsia="ru-RU"/>
              </w:rPr>
              <w:t xml:space="preserve"> смешанных чисел</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№8. Сложение и вычитание дробей с одинаковыми знаменателями</w:t>
            </w:r>
          </w:p>
          <w:p w:rsidR="001D153D" w:rsidRPr="001B5828" w:rsidRDefault="001D153D" w:rsidP="001B5828">
            <w:pPr>
              <w:ind w:right="98"/>
              <w:jc w:val="both"/>
              <w:rPr>
                <w:rFonts w:ascii="Times New Roman" w:eastAsia="Times New Roman" w:hAnsi="Times New Roman" w:cs="Times New Roman"/>
                <w:lang w:eastAsia="ru-RU"/>
              </w:rPr>
            </w:pPr>
          </w:p>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1D153D" w:rsidRPr="001B5828" w:rsidRDefault="001D153D"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Распознавать на чертежах, рисунках, в окружающем мире геометрические фигуры, имеющие форму окружности, круга. Приводить примеры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окружность, круг, их радиус и диаметр, </w:t>
            </w:r>
            <w:r w:rsidRPr="001B5828">
              <w:rPr>
                <w:rFonts w:ascii="Times New Roman" w:hAnsi="Times New Roman" w:cs="Times New Roman"/>
                <w:sz w:val="20"/>
                <w:szCs w:val="20"/>
              </w:rPr>
              <w:lastRenderedPageBreak/>
              <w:t xml:space="preserve">дуга окружности.  Моделировать в графической, предметной форме понятия и свойства, связанные с понятием доли, обыкновенной дроби.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доля, обыкновенная дробь, числитель и знаменатель дроби, правильная и неправильная дроби, смешанное число. 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 в неправильную дробь.  Использовать свойство деления суммы на число для рационализации вычислений. Решать текстовые задачи арифметическими способами.</w:t>
            </w:r>
          </w:p>
          <w:p w:rsidR="001D153D" w:rsidRPr="001B5828" w:rsidRDefault="001D153D" w:rsidP="001B5828">
            <w:pPr>
              <w:jc w:val="both"/>
              <w:rPr>
                <w:rFonts w:ascii="Times New Roman" w:hAnsi="Times New Roman" w:cs="Times New Roman"/>
                <w:sz w:val="20"/>
                <w:szCs w:val="20"/>
              </w:rPr>
            </w:pPr>
            <w:r w:rsidRPr="001B5828">
              <w:rPr>
                <w:rFonts w:ascii="Times New Roman" w:hAnsi="Times New Roman" w:cs="Times New Roman"/>
                <w:sz w:val="20"/>
                <w:szCs w:val="20"/>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50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1D153D">
        <w:trPr>
          <w:trHeight w:val="750"/>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1D153D" w:rsidRPr="001B5828" w:rsidTr="00682B0B">
        <w:trPr>
          <w:trHeight w:val="1725"/>
          <w:jc w:val="center"/>
        </w:trPr>
        <w:tc>
          <w:tcPr>
            <w:tcW w:w="961"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3796" w:type="dxa"/>
            <w:vMerge/>
          </w:tcPr>
          <w:p w:rsidR="001D153D" w:rsidRPr="001B5828" w:rsidRDefault="001D153D" w:rsidP="001B5828">
            <w:pPr>
              <w:ind w:right="98"/>
              <w:jc w:val="both"/>
              <w:rPr>
                <w:rFonts w:ascii="Times New Roman" w:eastAsia="Times New Roman" w:hAnsi="Times New Roman" w:cs="Times New Roman"/>
                <w:lang w:eastAsia="ru-RU"/>
              </w:rPr>
            </w:pPr>
          </w:p>
        </w:tc>
        <w:tc>
          <w:tcPr>
            <w:tcW w:w="1004" w:type="dxa"/>
            <w:gridSpan w:val="2"/>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1D153D" w:rsidRPr="001B5828" w:rsidRDefault="001D153D"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1D153D" w:rsidRPr="001B5828" w:rsidRDefault="001D153D"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§6. Десятичные дроби. Сложение и вычитание десятичных дробей</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18</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18</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овладеть навыком чтения, записи, сравнения, сложения и вычитания десятичных дробей, научиться изображать десятичные дроби на координатном луче, научиться округлять десятичные дроби.  </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причинно-следственные связи,</w:t>
            </w:r>
          </w:p>
        </w:tc>
      </w:tr>
      <w:tr w:rsidR="004D778C" w:rsidRPr="001B5828" w:rsidTr="00682B0B">
        <w:trPr>
          <w:trHeight w:val="507"/>
          <w:jc w:val="center"/>
        </w:trPr>
        <w:tc>
          <w:tcPr>
            <w:tcW w:w="961" w:type="dxa"/>
            <w:vMerge w:val="restart"/>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30</w:t>
            </w:r>
          </w:p>
          <w:p w:rsidR="004D778C" w:rsidRPr="001B5828" w:rsidRDefault="004D778C"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31</w:t>
            </w:r>
          </w:p>
          <w:p w:rsidR="004D778C" w:rsidRPr="001B5828" w:rsidRDefault="004D778C"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32</w:t>
            </w:r>
          </w:p>
          <w:p w:rsidR="004D778C" w:rsidRPr="001B5828" w:rsidRDefault="004D778C"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33</w:t>
            </w:r>
          </w:p>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val="restart"/>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Десятичная запись дробных чисел</w:t>
            </w:r>
          </w:p>
          <w:p w:rsidR="004D778C" w:rsidRPr="001B5828" w:rsidRDefault="004D778C"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Сравнение десятичных дробей</w:t>
            </w:r>
          </w:p>
          <w:p w:rsidR="004D778C" w:rsidRPr="001B5828" w:rsidRDefault="004D778C"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и вычитание десятичных дробей</w:t>
            </w: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Приближенные значения чисел. Округление чисел</w:t>
            </w: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№9. Сложение и вычитание десятичных дробей</w:t>
            </w:r>
          </w:p>
          <w:p w:rsidR="00524C3B" w:rsidRPr="001B5828" w:rsidRDefault="00524C3B"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921" w:type="dxa"/>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3</w:t>
            </w:r>
          </w:p>
        </w:tc>
        <w:tc>
          <w:tcPr>
            <w:tcW w:w="922" w:type="dxa"/>
            <w:gridSpan w:val="2"/>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4D778C" w:rsidRPr="001B5828" w:rsidRDefault="004D778C" w:rsidP="001B5828">
            <w:pPr>
              <w:ind w:right="98"/>
              <w:jc w:val="both"/>
              <w:rPr>
                <w:rFonts w:ascii="Times New Roman" w:eastAsia="Times New Roman" w:hAnsi="Times New Roman" w:cs="Times New Roman"/>
                <w:sz w:val="20"/>
                <w:szCs w:val="20"/>
                <w:lang w:eastAsia="ru-RU"/>
              </w:rPr>
            </w:pPr>
            <w:r w:rsidRPr="001B5828">
              <w:rPr>
                <w:rFonts w:ascii="Times New Roman" w:hAnsi="Times New Roman" w:cs="Times New Roman"/>
                <w:sz w:val="20"/>
                <w:szCs w:val="20"/>
              </w:rPr>
              <w:t xml:space="preserve">Записывать и читать десятичные дроби. Представлять обыкновенные дроби в виде </w:t>
            </w:r>
            <w:proofErr w:type="gramStart"/>
            <w:r w:rsidRPr="001B5828">
              <w:rPr>
                <w:rFonts w:ascii="Times New Roman" w:hAnsi="Times New Roman" w:cs="Times New Roman"/>
                <w:sz w:val="20"/>
                <w:szCs w:val="20"/>
              </w:rPr>
              <w:t>десятичных</w:t>
            </w:r>
            <w:proofErr w:type="gramEnd"/>
            <w:r w:rsidRPr="001B5828">
              <w:rPr>
                <w:rFonts w:ascii="Times New Roman" w:hAnsi="Times New Roman" w:cs="Times New Roman"/>
                <w:sz w:val="20"/>
                <w:szCs w:val="20"/>
              </w:rPr>
              <w:t xml:space="preserve">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w:t>
            </w:r>
            <w:r w:rsidRPr="001B5828">
              <w:rPr>
                <w:rFonts w:ascii="Times New Roman" w:hAnsi="Times New Roman" w:cs="Times New Roman"/>
                <w:sz w:val="20"/>
                <w:szCs w:val="20"/>
              </w:rPr>
              <w:lastRenderedPageBreak/>
              <w:t xml:space="preserve">чисел при их сравнении, при вычислениях.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десятичная дробь, разряды десятичной дроби, разложение десятичной дроби по разрядам, приближенное значение числа с недостатком (с избытком), округление числа до заданного разряда. 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4D778C" w:rsidRPr="001B5828" w:rsidTr="00682B0B">
        <w:trPr>
          <w:trHeight w:val="507"/>
          <w:jc w:val="center"/>
        </w:trPr>
        <w:tc>
          <w:tcPr>
            <w:tcW w:w="961"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921" w:type="dxa"/>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4D778C" w:rsidRPr="001B5828" w:rsidRDefault="004D778C" w:rsidP="001B5828">
            <w:pPr>
              <w:ind w:right="98"/>
              <w:jc w:val="both"/>
              <w:rPr>
                <w:rFonts w:ascii="Times New Roman" w:eastAsia="Times New Roman" w:hAnsi="Times New Roman" w:cs="Times New Roman"/>
                <w:lang w:eastAsia="ru-RU"/>
              </w:rPr>
            </w:pPr>
          </w:p>
        </w:tc>
      </w:tr>
      <w:tr w:rsidR="004D778C" w:rsidRPr="001B5828" w:rsidTr="00682B0B">
        <w:trPr>
          <w:trHeight w:val="507"/>
          <w:jc w:val="center"/>
        </w:trPr>
        <w:tc>
          <w:tcPr>
            <w:tcW w:w="961"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921" w:type="dxa"/>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922" w:type="dxa"/>
            <w:gridSpan w:val="2"/>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3835" w:type="dxa"/>
            <w:vMerge/>
          </w:tcPr>
          <w:p w:rsidR="004D778C" w:rsidRPr="001B5828" w:rsidRDefault="004D778C" w:rsidP="001B5828">
            <w:pPr>
              <w:ind w:right="98"/>
              <w:jc w:val="both"/>
              <w:rPr>
                <w:rFonts w:ascii="Times New Roman" w:eastAsia="Times New Roman" w:hAnsi="Times New Roman" w:cs="Times New Roman"/>
                <w:lang w:eastAsia="ru-RU"/>
              </w:rPr>
            </w:pPr>
          </w:p>
        </w:tc>
      </w:tr>
      <w:tr w:rsidR="004D778C" w:rsidRPr="001B5828" w:rsidTr="00682B0B">
        <w:trPr>
          <w:trHeight w:val="507"/>
          <w:jc w:val="center"/>
        </w:trPr>
        <w:tc>
          <w:tcPr>
            <w:tcW w:w="961"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921" w:type="dxa"/>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4D778C" w:rsidRPr="001B5828" w:rsidRDefault="004D778C" w:rsidP="001B5828">
            <w:pPr>
              <w:ind w:right="98"/>
              <w:jc w:val="both"/>
              <w:rPr>
                <w:rFonts w:ascii="Times New Roman" w:eastAsia="Times New Roman" w:hAnsi="Times New Roman" w:cs="Times New Roman"/>
                <w:lang w:eastAsia="ru-RU"/>
              </w:rPr>
            </w:pPr>
          </w:p>
        </w:tc>
      </w:tr>
      <w:tr w:rsidR="004D778C" w:rsidRPr="001B5828" w:rsidTr="004D778C">
        <w:trPr>
          <w:trHeight w:val="480"/>
          <w:jc w:val="center"/>
        </w:trPr>
        <w:tc>
          <w:tcPr>
            <w:tcW w:w="961"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921" w:type="dxa"/>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4D778C" w:rsidRPr="001B5828" w:rsidRDefault="004D778C" w:rsidP="001B5828">
            <w:pPr>
              <w:ind w:right="98"/>
              <w:jc w:val="both"/>
              <w:rPr>
                <w:rFonts w:ascii="Times New Roman" w:eastAsia="Times New Roman" w:hAnsi="Times New Roman" w:cs="Times New Roman"/>
                <w:lang w:eastAsia="ru-RU"/>
              </w:rPr>
            </w:pPr>
          </w:p>
        </w:tc>
      </w:tr>
      <w:tr w:rsidR="004D778C" w:rsidRPr="001B5828" w:rsidTr="00682B0B">
        <w:trPr>
          <w:trHeight w:val="5025"/>
          <w:jc w:val="center"/>
        </w:trPr>
        <w:tc>
          <w:tcPr>
            <w:tcW w:w="961"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3796" w:type="dxa"/>
            <w:vMerge/>
          </w:tcPr>
          <w:p w:rsidR="004D778C" w:rsidRPr="001B5828" w:rsidRDefault="004D778C" w:rsidP="001B5828">
            <w:pPr>
              <w:ind w:right="98"/>
              <w:jc w:val="both"/>
              <w:rPr>
                <w:rFonts w:ascii="Times New Roman" w:eastAsia="Times New Roman" w:hAnsi="Times New Roman" w:cs="Times New Roman"/>
                <w:lang w:eastAsia="ru-RU"/>
              </w:rPr>
            </w:pPr>
          </w:p>
        </w:tc>
        <w:tc>
          <w:tcPr>
            <w:tcW w:w="921" w:type="dxa"/>
          </w:tcPr>
          <w:p w:rsidR="00524C3B" w:rsidRPr="001B5828" w:rsidRDefault="00524C3B"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524C3B" w:rsidRPr="001B5828" w:rsidRDefault="00524C3B" w:rsidP="001B5828">
            <w:pPr>
              <w:ind w:right="98"/>
              <w:jc w:val="both"/>
              <w:rPr>
                <w:rFonts w:ascii="Times New Roman" w:eastAsia="Times New Roman" w:hAnsi="Times New Roman" w:cs="Times New Roman"/>
                <w:lang w:eastAsia="ru-RU"/>
              </w:rPr>
            </w:pPr>
          </w:p>
          <w:p w:rsidR="004D778C" w:rsidRPr="001B5828" w:rsidRDefault="004D778C"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524C3B" w:rsidRPr="001B5828" w:rsidRDefault="00524C3B" w:rsidP="001B5828">
            <w:pPr>
              <w:ind w:right="98"/>
              <w:jc w:val="both"/>
              <w:rPr>
                <w:rFonts w:ascii="Times New Roman" w:eastAsia="Times New Roman" w:hAnsi="Times New Roman" w:cs="Times New Roman"/>
                <w:lang w:eastAsia="ru-RU"/>
              </w:rPr>
            </w:pPr>
          </w:p>
        </w:tc>
        <w:tc>
          <w:tcPr>
            <w:tcW w:w="3835" w:type="dxa"/>
            <w:vMerge/>
          </w:tcPr>
          <w:p w:rsidR="004D778C" w:rsidRPr="001B5828" w:rsidRDefault="004D778C"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§7. Умножение и деление десятичных дробей</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32</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36</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составление алгоритма умножения и деления десятичных дробей на натуральное число, десятичной дроби на десятичную дробь, умножения и деления десятичной дроби на 10, 100 и ……, 0,1, 0,01 и …</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закономерности, осуществлять сравнение и классификацию</w:t>
            </w:r>
          </w:p>
        </w:tc>
      </w:tr>
      <w:tr w:rsidR="00CE1BF5" w:rsidRPr="001B5828" w:rsidTr="00682B0B">
        <w:trPr>
          <w:trHeight w:val="510"/>
          <w:jc w:val="center"/>
        </w:trPr>
        <w:tc>
          <w:tcPr>
            <w:tcW w:w="961" w:type="dxa"/>
            <w:vMerge w:val="restart"/>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34</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35</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36</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37</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38</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val="restart"/>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Умножение десятичных дробей на натуральное число</w:t>
            </w: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Деление десятичных дробей на натуральное число</w:t>
            </w: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№10. Умножение и деление </w:t>
            </w:r>
            <w:proofErr w:type="gramStart"/>
            <w:r w:rsidRPr="001B5828">
              <w:rPr>
                <w:rFonts w:ascii="Times New Roman" w:eastAsia="Times New Roman" w:hAnsi="Times New Roman" w:cs="Times New Roman"/>
                <w:lang w:eastAsia="ru-RU"/>
              </w:rPr>
              <w:t>десятичных</w:t>
            </w:r>
            <w:proofErr w:type="gramEnd"/>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дробей на натуральное число</w:t>
            </w: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Умножение десятичных дробей</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Деление на десятичную дробь</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Среднее арифметическое</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№11. Умножение и деление десятичных дробей</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 Работа над ошибками</w:t>
            </w: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val="restart"/>
          </w:tcPr>
          <w:p w:rsidR="00CE1BF5" w:rsidRPr="001B5828" w:rsidRDefault="00CE1BF5"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Выполнять умножение и деление десятичных дробей. Выполнять прикидку и оценку в ходе вычислений. Представлять обыкновенные дроби в виде </w:t>
            </w:r>
            <w:proofErr w:type="gramStart"/>
            <w:r w:rsidRPr="001B5828">
              <w:rPr>
                <w:rFonts w:ascii="Times New Roman" w:hAnsi="Times New Roman" w:cs="Times New Roman"/>
                <w:sz w:val="20"/>
                <w:szCs w:val="20"/>
              </w:rPr>
              <w:t>десятичных</w:t>
            </w:r>
            <w:proofErr w:type="gramEnd"/>
            <w:r w:rsidRPr="001B5828">
              <w:rPr>
                <w:rFonts w:ascii="Times New Roman" w:hAnsi="Times New Roman" w:cs="Times New Roman"/>
                <w:sz w:val="20"/>
                <w:szCs w:val="20"/>
              </w:rPr>
              <w:t xml:space="preserve"> с помощью деления числителя обыкновенной дроби на ее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среднего арифметического, средней скорости и др</w:t>
            </w:r>
            <w:proofErr w:type="gramStart"/>
            <w:r w:rsidRPr="001B5828">
              <w:rPr>
                <w:rFonts w:ascii="Times New Roman" w:hAnsi="Times New Roman" w:cs="Times New Roman"/>
                <w:sz w:val="20"/>
                <w:szCs w:val="20"/>
              </w:rPr>
              <w:t>.п</w:t>
            </w:r>
            <w:proofErr w:type="gramEnd"/>
            <w:r w:rsidRPr="001B5828">
              <w:rPr>
                <w:rFonts w:ascii="Times New Roman" w:hAnsi="Times New Roman" w:cs="Times New Roman"/>
                <w:sz w:val="20"/>
                <w:szCs w:val="20"/>
              </w:rPr>
              <w:t>ри решении задач.</w:t>
            </w:r>
          </w:p>
          <w:p w:rsidR="00CE1BF5" w:rsidRPr="001B5828" w:rsidRDefault="00CE1BF5"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Приводить примеры конечных и бесконечных множеств.</w:t>
            </w:r>
          </w:p>
          <w:p w:rsidR="00CE1BF5" w:rsidRPr="001B5828" w:rsidRDefault="00CE1BF5"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p w:rsidR="00CE1BF5" w:rsidRPr="001B5828" w:rsidRDefault="00CE1BF5" w:rsidP="001B5828">
            <w:pPr>
              <w:ind w:right="98"/>
              <w:jc w:val="both"/>
              <w:rPr>
                <w:rFonts w:ascii="Times New Roman" w:eastAsia="Times New Roman" w:hAnsi="Times New Roman" w:cs="Times New Roman"/>
                <w:sz w:val="20"/>
                <w:szCs w:val="20"/>
                <w:lang w:eastAsia="ru-RU"/>
              </w:rPr>
            </w:pPr>
          </w:p>
        </w:tc>
      </w:tr>
      <w:tr w:rsidR="00CE1BF5" w:rsidRPr="001B5828" w:rsidTr="00682B0B">
        <w:trPr>
          <w:trHeight w:val="5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682B0B">
        <w:trPr>
          <w:trHeight w:val="5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682B0B">
        <w:trPr>
          <w:trHeight w:val="5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682B0B">
        <w:trPr>
          <w:trHeight w:val="5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9</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11</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682B0B">
        <w:trPr>
          <w:trHeight w:val="5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CE1BF5">
        <w:trPr>
          <w:trHeight w:val="705"/>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CE1BF5" w:rsidRPr="001B5828" w:rsidTr="00682B0B">
        <w:trPr>
          <w:trHeight w:val="2370"/>
          <w:jc w:val="center"/>
        </w:trPr>
        <w:tc>
          <w:tcPr>
            <w:tcW w:w="961"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3796" w:type="dxa"/>
            <w:vMerge/>
          </w:tcPr>
          <w:p w:rsidR="00CE1BF5" w:rsidRPr="001B5828" w:rsidRDefault="00CE1BF5" w:rsidP="001B5828">
            <w:pPr>
              <w:ind w:right="98"/>
              <w:jc w:val="both"/>
              <w:rPr>
                <w:rFonts w:ascii="Times New Roman" w:eastAsia="Times New Roman" w:hAnsi="Times New Roman" w:cs="Times New Roman"/>
                <w:lang w:eastAsia="ru-RU"/>
              </w:rPr>
            </w:pPr>
          </w:p>
        </w:tc>
        <w:tc>
          <w:tcPr>
            <w:tcW w:w="921" w:type="dxa"/>
          </w:tcPr>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CE1BF5" w:rsidRPr="001B5828" w:rsidRDefault="00CE1BF5" w:rsidP="001B5828">
            <w:pPr>
              <w:ind w:right="98"/>
              <w:jc w:val="both"/>
              <w:rPr>
                <w:rFonts w:ascii="Times New Roman" w:eastAsia="Times New Roman" w:hAnsi="Times New Roman" w:cs="Times New Roman"/>
                <w:lang w:eastAsia="ru-RU"/>
              </w:rPr>
            </w:pPr>
          </w:p>
          <w:p w:rsidR="00CE1BF5" w:rsidRPr="001B5828" w:rsidRDefault="00CE1BF5"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CE1BF5" w:rsidRPr="001B5828" w:rsidRDefault="00CE1BF5"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 xml:space="preserve">§8. Инструменты для вычислений и </w:t>
            </w:r>
            <w:r w:rsidRPr="001B5828">
              <w:rPr>
                <w:rFonts w:ascii="Times New Roman" w:eastAsia="Times New Roman" w:hAnsi="Times New Roman" w:cs="Times New Roman"/>
                <w:b/>
                <w:lang w:eastAsia="ru-RU"/>
              </w:rPr>
              <w:lastRenderedPageBreak/>
              <w:t>измерений</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20</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25</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lastRenderedPageBreak/>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развивать и совершенствовать навыки инструментальных измерений, вычисление процентов и решение задач на проценты, научиться распознавать и строить различные виды углов, строить и читать диаграммы.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закономерности, осуществлять сравнение и классификацию</w:t>
            </w:r>
          </w:p>
        </w:tc>
      </w:tr>
      <w:tr w:rsidR="00FA4917" w:rsidRPr="001B5828" w:rsidTr="00682B0B">
        <w:trPr>
          <w:trHeight w:val="543"/>
          <w:jc w:val="center"/>
        </w:trPr>
        <w:tc>
          <w:tcPr>
            <w:tcW w:w="961" w:type="dxa"/>
            <w:vMerge w:val="restart"/>
          </w:tcPr>
          <w:p w:rsidR="00FA4917" w:rsidRPr="001B5828" w:rsidRDefault="00FA4917" w:rsidP="001B5828">
            <w:pPr>
              <w:jc w:val="both"/>
              <w:rPr>
                <w:rFonts w:ascii="Times New Roman" w:hAnsi="Times New Roman" w:cs="Times New Roman"/>
              </w:rPr>
            </w:pPr>
            <w:r w:rsidRPr="001B5828">
              <w:rPr>
                <w:rFonts w:ascii="Times New Roman" w:hAnsi="Times New Roman" w:cs="Times New Roman"/>
              </w:rPr>
              <w:t>39</w:t>
            </w: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r w:rsidRPr="001B5828">
              <w:rPr>
                <w:rFonts w:ascii="Times New Roman" w:hAnsi="Times New Roman" w:cs="Times New Roman"/>
              </w:rPr>
              <w:t>40</w:t>
            </w: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r w:rsidRPr="001B5828">
              <w:rPr>
                <w:rFonts w:ascii="Times New Roman" w:hAnsi="Times New Roman" w:cs="Times New Roman"/>
              </w:rPr>
              <w:t>41</w:t>
            </w: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r w:rsidRPr="001B5828">
              <w:rPr>
                <w:rFonts w:ascii="Times New Roman" w:hAnsi="Times New Roman" w:cs="Times New Roman"/>
              </w:rPr>
              <w:t>42</w:t>
            </w: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r w:rsidRPr="001B5828">
              <w:rPr>
                <w:rFonts w:ascii="Times New Roman" w:hAnsi="Times New Roman" w:cs="Times New Roman"/>
              </w:rPr>
              <w:t>43</w:t>
            </w: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p w:rsidR="00FA4917" w:rsidRPr="001B5828" w:rsidRDefault="00FA4917" w:rsidP="001B5828">
            <w:pPr>
              <w:jc w:val="both"/>
              <w:rPr>
                <w:rFonts w:ascii="Times New Roman" w:hAnsi="Times New Roman" w:cs="Times New Roman"/>
              </w:rPr>
            </w:pPr>
          </w:p>
        </w:tc>
        <w:tc>
          <w:tcPr>
            <w:tcW w:w="3796" w:type="dxa"/>
            <w:vMerge w:val="restart"/>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Микрокалькулятор </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Проценты </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№12. Проценты</w:t>
            </w: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 </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Угол. Прямой и развернутый угол. Чертежный треугольник</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Измерение углов. Транспортир </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Круговые диаграммы</w:t>
            </w:r>
          </w:p>
          <w:p w:rsidR="00FA4917" w:rsidRPr="001B5828" w:rsidRDefault="00FA4917" w:rsidP="001B5828">
            <w:pPr>
              <w:ind w:right="98"/>
              <w:jc w:val="both"/>
              <w:rPr>
                <w:rFonts w:ascii="Times New Roman" w:eastAsia="Times New Roman" w:hAnsi="Times New Roman" w:cs="Times New Roman"/>
                <w:lang w:eastAsia="ru-RU"/>
              </w:rPr>
            </w:pP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№13. Углы. Диаграммы </w:t>
            </w:r>
          </w:p>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Анализ контрольной работы</w:t>
            </w: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val="restart"/>
          </w:tcPr>
          <w:p w:rsidR="00FA4917" w:rsidRPr="001B5828" w:rsidRDefault="00FA4917"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w:t>
            </w:r>
          </w:p>
          <w:p w:rsidR="00FA4917" w:rsidRPr="001B5828" w:rsidRDefault="00FA4917"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чертежных инструментов. Изображать углы на клетчатой бумаге. Моделировать различные виды углов.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угол, стороны угла, вершина угла, биссектриса угла; прямой угол, острый, тупой, развернутый углы; чертежный треугольник, транспортир.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r w:rsidR="00FA4917" w:rsidRPr="001B5828" w:rsidTr="00682B0B">
        <w:trPr>
          <w:trHeight w:val="537"/>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10</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682B0B">
        <w:trPr>
          <w:trHeight w:val="537"/>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682B0B">
        <w:trPr>
          <w:trHeight w:val="537"/>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682B0B">
        <w:trPr>
          <w:trHeight w:val="537"/>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682B0B">
        <w:trPr>
          <w:trHeight w:val="537"/>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FA4917">
        <w:trPr>
          <w:trHeight w:val="660"/>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FA4917" w:rsidRPr="001B5828" w:rsidTr="00682B0B">
        <w:trPr>
          <w:trHeight w:val="405"/>
          <w:jc w:val="center"/>
        </w:trPr>
        <w:tc>
          <w:tcPr>
            <w:tcW w:w="961" w:type="dxa"/>
            <w:vMerge/>
          </w:tcPr>
          <w:p w:rsidR="00FA4917" w:rsidRPr="001B5828" w:rsidRDefault="00FA4917" w:rsidP="001B5828">
            <w:pPr>
              <w:jc w:val="both"/>
              <w:rPr>
                <w:rFonts w:ascii="Times New Roman" w:hAnsi="Times New Roman" w:cs="Times New Roman"/>
              </w:rPr>
            </w:pPr>
          </w:p>
        </w:tc>
        <w:tc>
          <w:tcPr>
            <w:tcW w:w="3796" w:type="dxa"/>
            <w:vMerge/>
          </w:tcPr>
          <w:p w:rsidR="00FA4917" w:rsidRPr="001B5828" w:rsidRDefault="00FA4917" w:rsidP="001B5828">
            <w:pPr>
              <w:ind w:right="98"/>
              <w:jc w:val="both"/>
              <w:rPr>
                <w:rFonts w:ascii="Times New Roman" w:eastAsia="Times New Roman" w:hAnsi="Times New Roman" w:cs="Times New Roman"/>
                <w:lang w:eastAsia="ru-RU"/>
              </w:rPr>
            </w:pPr>
          </w:p>
        </w:tc>
        <w:tc>
          <w:tcPr>
            <w:tcW w:w="921" w:type="dxa"/>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FA4917" w:rsidRPr="001B5828" w:rsidRDefault="00FA4917"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FA4917" w:rsidRPr="001B5828" w:rsidRDefault="00FA4917"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Элементы комбинаторики и теории вероятности</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20</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адекватных представлений о случайных событиях, вероятностной интуиции.</w:t>
            </w:r>
          </w:p>
          <w:p w:rsidR="0089390F" w:rsidRPr="001B5828" w:rsidRDefault="0089390F" w:rsidP="001B5828">
            <w:pPr>
              <w:suppressAutoHyphens/>
              <w:jc w:val="both"/>
              <w:rPr>
                <w:rFonts w:ascii="Times New Roman" w:eastAsia="Calibri" w:hAnsi="Times New Roman" w:cs="Times New Roman"/>
                <w:sz w:val="20"/>
                <w:szCs w:val="20"/>
              </w:rPr>
            </w:pPr>
            <w:r w:rsidRPr="001B5828">
              <w:rPr>
                <w:rFonts w:ascii="Times New Roman" w:hAnsi="Times New Roman" w:cs="Times New Roman"/>
                <w:sz w:val="20"/>
                <w:szCs w:val="20"/>
              </w:rPr>
              <w:t>П.:</w:t>
            </w:r>
            <w:r w:rsidRPr="001B5828">
              <w:rPr>
                <w:rFonts w:ascii="Times New Roman" w:hAnsi="Times New Roman" w:cs="Times New Roman"/>
                <w:sz w:val="28"/>
                <w:szCs w:val="28"/>
              </w:rPr>
              <w:t xml:space="preserve"> </w:t>
            </w:r>
            <w:r w:rsidRPr="001B5828">
              <w:rPr>
                <w:rFonts w:ascii="Times New Roman" w:hAnsi="Times New Roman" w:cs="Times New Roman"/>
                <w:sz w:val="20"/>
                <w:szCs w:val="20"/>
              </w:rPr>
              <w:t xml:space="preserve"> определение </w:t>
            </w:r>
            <w:r w:rsidRPr="001B5828">
              <w:rPr>
                <w:rFonts w:ascii="Times New Roman" w:eastAsia="Calibri" w:hAnsi="Times New Roman" w:cs="Times New Roman"/>
                <w:sz w:val="20"/>
                <w:szCs w:val="20"/>
              </w:rPr>
              <w:t>вид</w:t>
            </w:r>
            <w:r w:rsidRPr="001B5828">
              <w:rPr>
                <w:rFonts w:ascii="Times New Roman" w:hAnsi="Times New Roman" w:cs="Times New Roman"/>
                <w:sz w:val="20"/>
                <w:szCs w:val="20"/>
              </w:rPr>
              <w:t>а</w:t>
            </w:r>
            <w:r w:rsidRPr="001B5828">
              <w:rPr>
                <w:rFonts w:ascii="Times New Roman" w:eastAsia="Calibri" w:hAnsi="Times New Roman" w:cs="Times New Roman"/>
                <w:sz w:val="20"/>
                <w:szCs w:val="20"/>
              </w:rPr>
              <w:t xml:space="preserve"> с</w:t>
            </w:r>
            <w:r w:rsidRPr="001B5828">
              <w:rPr>
                <w:rFonts w:ascii="Times New Roman" w:hAnsi="Times New Roman" w:cs="Times New Roman"/>
                <w:sz w:val="20"/>
                <w:szCs w:val="20"/>
              </w:rPr>
              <w:t>обытия в условиях данного опыта, нахождение</w:t>
            </w:r>
            <w:r w:rsidRPr="001B5828">
              <w:rPr>
                <w:rFonts w:ascii="Times New Roman" w:eastAsia="Calibri" w:hAnsi="Times New Roman" w:cs="Times New Roman"/>
                <w:sz w:val="20"/>
                <w:szCs w:val="20"/>
              </w:rPr>
              <w:t xml:space="preserve"> все</w:t>
            </w:r>
            <w:r w:rsidRPr="001B5828">
              <w:rPr>
                <w:rFonts w:ascii="Times New Roman" w:hAnsi="Times New Roman" w:cs="Times New Roman"/>
                <w:sz w:val="20"/>
                <w:szCs w:val="20"/>
              </w:rPr>
              <w:t>х</w:t>
            </w:r>
            <w:r w:rsidRPr="001B5828">
              <w:rPr>
                <w:rFonts w:ascii="Times New Roman" w:eastAsia="Calibri" w:hAnsi="Times New Roman" w:cs="Times New Roman"/>
                <w:sz w:val="20"/>
                <w:szCs w:val="20"/>
              </w:rPr>
              <w:t xml:space="preserve"> исход</w:t>
            </w:r>
            <w:r w:rsidRPr="001B5828">
              <w:rPr>
                <w:rFonts w:ascii="Times New Roman" w:hAnsi="Times New Roman" w:cs="Times New Roman"/>
                <w:sz w:val="20"/>
                <w:szCs w:val="20"/>
              </w:rPr>
              <w:t>ов</w:t>
            </w:r>
            <w:r w:rsidRPr="001B5828">
              <w:rPr>
                <w:rFonts w:ascii="Times New Roman" w:eastAsia="Calibri" w:hAnsi="Times New Roman" w:cs="Times New Roman"/>
                <w:sz w:val="20"/>
                <w:szCs w:val="20"/>
              </w:rPr>
              <w:t xml:space="preserve"> опыта и исход</w:t>
            </w:r>
            <w:r w:rsidRPr="001B5828">
              <w:rPr>
                <w:rFonts w:ascii="Times New Roman" w:hAnsi="Times New Roman" w:cs="Times New Roman"/>
                <w:sz w:val="20"/>
                <w:szCs w:val="20"/>
              </w:rPr>
              <w:t>ов</w:t>
            </w:r>
            <w:r w:rsidRPr="001B5828">
              <w:rPr>
                <w:rFonts w:ascii="Times New Roman" w:eastAsia="Calibri" w:hAnsi="Times New Roman" w:cs="Times New Roman"/>
                <w:sz w:val="20"/>
                <w:szCs w:val="20"/>
              </w:rPr>
              <w:t xml:space="preserve">, </w:t>
            </w:r>
            <w:r w:rsidRPr="001B5828">
              <w:rPr>
                <w:rFonts w:ascii="Times New Roman" w:hAnsi="Times New Roman" w:cs="Times New Roman"/>
                <w:sz w:val="20"/>
                <w:szCs w:val="20"/>
              </w:rPr>
              <w:t>б</w:t>
            </w:r>
            <w:r w:rsidRPr="001B5828">
              <w:rPr>
                <w:rFonts w:ascii="Times New Roman" w:eastAsia="Calibri" w:hAnsi="Times New Roman" w:cs="Times New Roman"/>
                <w:sz w:val="20"/>
                <w:szCs w:val="20"/>
              </w:rPr>
              <w:t>лагоприятствующи</w:t>
            </w:r>
            <w:r w:rsidRPr="001B5828">
              <w:rPr>
                <w:rFonts w:ascii="Times New Roman" w:hAnsi="Times New Roman" w:cs="Times New Roman"/>
                <w:sz w:val="20"/>
                <w:szCs w:val="20"/>
              </w:rPr>
              <w:t>х</w:t>
            </w:r>
            <w:r w:rsidRPr="001B5828">
              <w:rPr>
                <w:rFonts w:ascii="Times New Roman" w:eastAsia="Calibri" w:hAnsi="Times New Roman" w:cs="Times New Roman"/>
                <w:sz w:val="20"/>
                <w:szCs w:val="20"/>
              </w:rPr>
              <w:t xml:space="preserve"> рассматрив</w:t>
            </w:r>
            <w:r w:rsidRPr="001B5828">
              <w:rPr>
                <w:rFonts w:ascii="Times New Roman" w:hAnsi="Times New Roman" w:cs="Times New Roman"/>
                <w:sz w:val="20"/>
                <w:szCs w:val="20"/>
              </w:rPr>
              <w:t>аемому событию при данном опыте, п</w:t>
            </w:r>
            <w:r w:rsidRPr="001B5828">
              <w:rPr>
                <w:rFonts w:ascii="Times New Roman" w:eastAsia="Calibri" w:hAnsi="Times New Roman" w:cs="Times New Roman"/>
                <w:sz w:val="20"/>
                <w:szCs w:val="20"/>
              </w:rPr>
              <w:t>равильно использова</w:t>
            </w:r>
            <w:r w:rsidRPr="001B5828">
              <w:rPr>
                <w:rFonts w:ascii="Times New Roman" w:hAnsi="Times New Roman" w:cs="Times New Roman"/>
                <w:sz w:val="20"/>
                <w:szCs w:val="20"/>
              </w:rPr>
              <w:t>ние</w:t>
            </w:r>
            <w:r w:rsidRPr="001B5828">
              <w:rPr>
                <w:rFonts w:ascii="Times New Roman" w:eastAsia="Calibri" w:hAnsi="Times New Roman" w:cs="Times New Roman"/>
                <w:sz w:val="20"/>
                <w:szCs w:val="20"/>
              </w:rPr>
              <w:t xml:space="preserve"> вероятностн</w:t>
            </w:r>
            <w:r w:rsidRPr="001B5828">
              <w:rPr>
                <w:rFonts w:ascii="Times New Roman" w:hAnsi="Times New Roman" w:cs="Times New Roman"/>
                <w:sz w:val="20"/>
                <w:szCs w:val="20"/>
              </w:rPr>
              <w:t>ой</w:t>
            </w:r>
            <w:r w:rsidRPr="001B5828">
              <w:rPr>
                <w:rFonts w:ascii="Times New Roman" w:eastAsia="Calibri" w:hAnsi="Times New Roman" w:cs="Times New Roman"/>
                <w:sz w:val="20"/>
                <w:szCs w:val="20"/>
              </w:rPr>
              <w:t xml:space="preserve"> терминологи</w:t>
            </w:r>
            <w:r w:rsidRPr="001B5828">
              <w:rPr>
                <w:rFonts w:ascii="Times New Roman" w:hAnsi="Times New Roman" w:cs="Times New Roman"/>
                <w:sz w:val="20"/>
                <w:szCs w:val="20"/>
              </w:rPr>
              <w:t>и, решение</w:t>
            </w:r>
            <w:r w:rsidRPr="001B5828">
              <w:rPr>
                <w:rFonts w:ascii="Times New Roman" w:eastAsia="Calibri" w:hAnsi="Times New Roman" w:cs="Times New Roman"/>
                <w:sz w:val="20"/>
                <w:szCs w:val="20"/>
              </w:rPr>
              <w:t xml:space="preserve"> простейши</w:t>
            </w:r>
            <w:r w:rsidRPr="001B5828">
              <w:rPr>
                <w:rFonts w:ascii="Times New Roman" w:hAnsi="Times New Roman" w:cs="Times New Roman"/>
                <w:sz w:val="20"/>
                <w:szCs w:val="20"/>
              </w:rPr>
              <w:t>х</w:t>
            </w:r>
            <w:r w:rsidRPr="001B5828">
              <w:rPr>
                <w:rFonts w:ascii="Times New Roman" w:eastAsia="Calibri" w:hAnsi="Times New Roman" w:cs="Times New Roman"/>
                <w:sz w:val="20"/>
                <w:szCs w:val="20"/>
              </w:rPr>
              <w:t xml:space="preserve"> вероятностны</w:t>
            </w:r>
            <w:r w:rsidRPr="001B5828">
              <w:rPr>
                <w:rFonts w:ascii="Times New Roman" w:hAnsi="Times New Roman" w:cs="Times New Roman"/>
                <w:sz w:val="20"/>
                <w:szCs w:val="20"/>
              </w:rPr>
              <w:t>х</w:t>
            </w:r>
            <w:r w:rsidRPr="001B5828">
              <w:rPr>
                <w:rFonts w:ascii="Times New Roman" w:eastAsia="Calibri" w:hAnsi="Times New Roman" w:cs="Times New Roman"/>
                <w:sz w:val="20"/>
                <w:szCs w:val="20"/>
              </w:rPr>
              <w:t xml:space="preserve"> задач.</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 К.: уметь находить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lastRenderedPageBreak/>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закономерности, строить модели простейших ситуаций, осуществлять сравнение и классификацию</w:t>
            </w:r>
          </w:p>
        </w:tc>
      </w:tr>
      <w:tr w:rsidR="0089390F" w:rsidRPr="001B5828" w:rsidTr="00682B0B">
        <w:trPr>
          <w:trHeight w:val="759"/>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Представление данных в виде таблиц, диаграмм</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Понятие о случайном опыте и событии. Достоверное и невозможное событие. Сравнение шансов</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Решение комбинаторных задач перебором вариантов</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Множество, элемент множества. Пустое множество. Подмножество. Объединение и пересечение множеств</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Иллюстрация отношений между множествами с помощью диаграмм Эйлера-Венна</w:t>
            </w: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89390F" w:rsidRPr="001B5828" w:rsidRDefault="00AC74A6"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3835" w:type="dxa"/>
            <w:vMerge w:val="restart"/>
          </w:tcPr>
          <w:p w:rsidR="0089390F" w:rsidRPr="001B5828" w:rsidRDefault="0089390F" w:rsidP="001B5828">
            <w:pPr>
              <w:ind w:right="98"/>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sz w:val="20"/>
                <w:szCs w:val="20"/>
                <w:lang w:eastAsia="ru-RU"/>
              </w:rPr>
              <w:t>Извлекать информацию из таблиц и диаграмм, выполнять вычисления по табличным данным, сравнивать величины, находить наибольшее и наименьшее значения. Выполнять сбор информации в несложных случаях, представлять информацию в виде таблиц и диаграмм, в том числе с помощью компьютерных программ.</w:t>
            </w:r>
          </w:p>
          <w:p w:rsidR="0089390F" w:rsidRPr="001B5828" w:rsidRDefault="0089390F" w:rsidP="001B5828">
            <w:pPr>
              <w:ind w:right="98"/>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sz w:val="20"/>
                <w:szCs w:val="20"/>
                <w:lang w:eastAsia="ru-RU"/>
              </w:rPr>
              <w:t>Приводить примеры случайных событий, достоверных и невозможных событий. Сравнивать шансы наступления событий. Выполнять перебор всех возможных вариантов для пересчета объектов или комбинаций, выделять комбинации, отвечающие заданным условиям.</w:t>
            </w:r>
          </w:p>
          <w:p w:rsidR="0089390F" w:rsidRPr="001B5828" w:rsidRDefault="0089390F" w:rsidP="001B5828">
            <w:pPr>
              <w:ind w:right="98"/>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sz w:val="20"/>
                <w:szCs w:val="20"/>
                <w:lang w:eastAsia="ru-RU"/>
              </w:rPr>
              <w:t>Приводить примеры конечных и бесконечных множеств. Находить пересечение и объединение конкретных множеств. Иллюстрировать теоретико-множественные понятия с помощью кругов Эйлера.</w:t>
            </w:r>
          </w:p>
        </w:tc>
      </w:tr>
      <w:tr w:rsidR="0089390F" w:rsidRPr="001B5828" w:rsidTr="00682B0B">
        <w:trPr>
          <w:trHeight w:val="759"/>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AC74A6"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759"/>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759"/>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AC74A6"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759"/>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922" w:type="dxa"/>
            <w:gridSpan w:val="2"/>
          </w:tcPr>
          <w:p w:rsidR="0089390F" w:rsidRPr="001B5828" w:rsidRDefault="00AC74A6"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Повторение курса математики 5 класса</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17</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22</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Л.: формировать навыки анализа и самоконтроля, устойчивой мотивации к закреплению.</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П.: повторить понятия и действия с натуральными числами, обыкновенными дробями, десятичными дробями, проценты</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П.: уметь устанавливать закономерности, осуществлять сравнение и классификацию</w:t>
            </w:r>
          </w:p>
        </w:tc>
      </w:tr>
      <w:tr w:rsidR="0089390F" w:rsidRPr="001B5828" w:rsidTr="00682B0B">
        <w:trPr>
          <w:trHeight w:val="28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натуральные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десятичные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обыкновенные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уравнения</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текстовые задачи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проценты</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геометрия</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Итоговая контрольная работа</w:t>
            </w: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89390F" w:rsidRPr="001B5828" w:rsidRDefault="0089390F" w:rsidP="001B5828">
            <w:pPr>
              <w:ind w:right="98"/>
              <w:jc w:val="both"/>
              <w:rPr>
                <w:rFonts w:ascii="Times New Roman" w:hAnsi="Times New Roman" w:cs="Times New Roman"/>
                <w:bCs/>
                <w:sz w:val="20"/>
                <w:szCs w:val="20"/>
              </w:rPr>
            </w:pP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w:t>
            </w:r>
            <w:r w:rsidRPr="001B5828">
              <w:rPr>
                <w:rFonts w:ascii="Times New Roman" w:hAnsi="Times New Roman" w:cs="Times New Roman"/>
                <w:i/>
                <w:sz w:val="20"/>
                <w:szCs w:val="20"/>
              </w:rPr>
              <w:t>доля, обыкновенная дробь, числитель и знаменатель дроби, правильная и неправильная дроби, смешанное число.</w:t>
            </w:r>
            <w:r w:rsidRPr="001B5828">
              <w:rPr>
                <w:rFonts w:ascii="Times New Roman" w:hAnsi="Times New Roman" w:cs="Times New Roman"/>
                <w:sz w:val="20"/>
                <w:szCs w:val="20"/>
              </w:rPr>
              <w:t xml:space="preserve"> Записывать и читать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w:t>
            </w:r>
            <w:r w:rsidRPr="001B5828">
              <w:rPr>
                <w:rFonts w:ascii="Times New Roman" w:hAnsi="Times New Roman" w:cs="Times New Roman"/>
                <w:color w:val="000000"/>
                <w:sz w:val="20"/>
                <w:szCs w:val="20"/>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p w:rsidR="0089390F" w:rsidRPr="001B5828" w:rsidRDefault="0089390F" w:rsidP="001B5828">
            <w:pPr>
              <w:ind w:right="98"/>
              <w:jc w:val="both"/>
              <w:rPr>
                <w:rFonts w:ascii="Times New Roman" w:eastAsia="Times New Roman" w:hAnsi="Times New Roman" w:cs="Times New Roman"/>
                <w:sz w:val="20"/>
                <w:szCs w:val="20"/>
                <w:lang w:eastAsia="ru-RU"/>
              </w:rPr>
            </w:pPr>
            <w:proofErr w:type="gramStart"/>
            <w:r w:rsidRPr="001B5828">
              <w:rPr>
                <w:rFonts w:ascii="Times New Roman" w:hAnsi="Times New Roman" w:cs="Times New Roman"/>
                <w:bCs/>
                <w:sz w:val="20"/>
                <w:szCs w:val="20"/>
              </w:rPr>
              <w:t>Верно</w:t>
            </w:r>
            <w:proofErr w:type="gramEnd"/>
            <w:r w:rsidRPr="001B5828">
              <w:rPr>
                <w:rFonts w:ascii="Times New Roman" w:hAnsi="Times New Roman" w:cs="Times New Roman"/>
                <w:bCs/>
                <w:sz w:val="20"/>
                <w:szCs w:val="20"/>
              </w:rPr>
              <w:t xml:space="preserve"> использовать в речи термины: </w:t>
            </w:r>
            <w:r w:rsidRPr="001B5828">
              <w:rPr>
                <w:rFonts w:ascii="Times New Roman" w:hAnsi="Times New Roman" w:cs="Times New Roman"/>
                <w:bCs/>
                <w:i/>
                <w:sz w:val="20"/>
                <w:szCs w:val="20"/>
              </w:rPr>
              <w:t xml:space="preserve">десятичная дробь, разряды десятичной дроби, разложение десятичной дроби по разрядам. </w:t>
            </w:r>
            <w:r w:rsidRPr="001B5828">
              <w:rPr>
                <w:rFonts w:ascii="Times New Roman" w:hAnsi="Times New Roman" w:cs="Times New Roman"/>
                <w:bCs/>
                <w:sz w:val="20"/>
                <w:szCs w:val="20"/>
              </w:rPr>
              <w:t xml:space="preserve">Записывать и читать десятичные дроби. Представлять обыкновенные дроби в виде </w:t>
            </w:r>
            <w:proofErr w:type="gramStart"/>
            <w:r w:rsidRPr="001B5828">
              <w:rPr>
                <w:rFonts w:ascii="Times New Roman" w:hAnsi="Times New Roman" w:cs="Times New Roman"/>
                <w:bCs/>
                <w:sz w:val="20"/>
                <w:szCs w:val="20"/>
              </w:rPr>
              <w:t>десятичных</w:t>
            </w:r>
            <w:proofErr w:type="gramEnd"/>
            <w:r w:rsidRPr="001B5828">
              <w:rPr>
                <w:rFonts w:ascii="Times New Roman" w:hAnsi="Times New Roman" w:cs="Times New Roman"/>
                <w:bCs/>
                <w:sz w:val="20"/>
                <w:szCs w:val="20"/>
              </w:rPr>
              <w:t xml:space="preserve"> </w:t>
            </w:r>
            <w:r w:rsidRPr="001B5828">
              <w:rPr>
                <w:rFonts w:ascii="Times New Roman" w:hAnsi="Times New Roman" w:cs="Times New Roman"/>
                <w:bCs/>
                <w:sz w:val="20"/>
                <w:szCs w:val="20"/>
              </w:rPr>
              <w:lastRenderedPageBreak/>
              <w:t xml:space="preserve">и десятичные в виде обыкновенных. Выполнять сложение, вычитание, умножение, деление и округление десятичных  дробей. </w:t>
            </w:r>
            <w:r w:rsidRPr="001B5828">
              <w:rPr>
                <w:rFonts w:ascii="Times New Roman" w:hAnsi="Times New Roman" w:cs="Times New Roman"/>
                <w:color w:val="000000"/>
                <w:sz w:val="20"/>
                <w:szCs w:val="20"/>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bl>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p w:rsidR="00DA4E8C" w:rsidRPr="001B5828" w:rsidRDefault="00DA4E8C" w:rsidP="00983DA9">
      <w:pPr>
        <w:spacing w:after="0" w:line="240" w:lineRule="auto"/>
        <w:ind w:right="98"/>
        <w:jc w:val="center"/>
        <w:rPr>
          <w:rFonts w:ascii="Times New Roman" w:eastAsia="Times New Roman" w:hAnsi="Times New Roman" w:cs="Times New Roman"/>
          <w:b/>
          <w:sz w:val="28"/>
          <w:szCs w:val="28"/>
          <w:lang w:eastAsia="ru-RU"/>
        </w:rPr>
      </w:pPr>
      <w:r w:rsidRPr="001B5828">
        <w:rPr>
          <w:rFonts w:ascii="Times New Roman" w:eastAsia="Times New Roman" w:hAnsi="Times New Roman" w:cs="Times New Roman"/>
          <w:b/>
          <w:sz w:val="28"/>
          <w:szCs w:val="28"/>
          <w:lang w:eastAsia="ru-RU"/>
        </w:rPr>
        <w:t>Тематическое планирование 6 класс</w:t>
      </w:r>
    </w:p>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tbl>
      <w:tblPr>
        <w:tblStyle w:val="a6"/>
        <w:tblW w:w="0" w:type="auto"/>
        <w:jc w:val="center"/>
        <w:tblInd w:w="-1730" w:type="dxa"/>
        <w:tblLook w:val="04A0" w:firstRow="1" w:lastRow="0" w:firstColumn="1" w:lastColumn="0" w:noHBand="0" w:noVBand="1"/>
      </w:tblPr>
      <w:tblGrid>
        <w:gridCol w:w="961"/>
        <w:gridCol w:w="3796"/>
        <w:gridCol w:w="921"/>
        <w:gridCol w:w="83"/>
        <w:gridCol w:w="839"/>
        <w:gridCol w:w="3835"/>
      </w:tblGrid>
      <w:tr w:rsidR="0089390F" w:rsidRPr="001B5828" w:rsidTr="00682B0B">
        <w:trPr>
          <w:trHeight w:val="25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Номер пункта</w:t>
            </w: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Содержание материала</w:t>
            </w:r>
          </w:p>
        </w:tc>
        <w:tc>
          <w:tcPr>
            <w:tcW w:w="1843" w:type="dxa"/>
            <w:gridSpan w:val="3"/>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Количество часов</w:t>
            </w:r>
          </w:p>
        </w:tc>
        <w:tc>
          <w:tcPr>
            <w:tcW w:w="3835"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Основные виды деятельности ученика (на уровне учебных действий)</w:t>
            </w:r>
          </w:p>
        </w:tc>
      </w:tr>
      <w:tr w:rsidR="0089390F" w:rsidRPr="001B5828" w:rsidTr="00682B0B">
        <w:trPr>
          <w:trHeight w:val="25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6 класс</w:t>
            </w: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Повторение курса математики 5 класса</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Л.: формировать навыки анализа и самоконтроля, устойчивой мотивации к закреплению.</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П.: повторить понятия и действия с натуральными числами, обыкновенными дробями, десятичными дробями, проценты</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eastAsia="Calibri" w:hAnsi="Times New Roman" w:cs="Times New Roman"/>
                <w:sz w:val="20"/>
                <w:szCs w:val="20"/>
              </w:rPr>
              <w:t>П.: уметь устанавливать закономерности, осуществлять сравнение и классификацию</w:t>
            </w:r>
          </w:p>
        </w:tc>
      </w:tr>
      <w:tr w:rsidR="0089390F" w:rsidRPr="001B5828" w:rsidTr="00682B0B">
        <w:trPr>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Натуральные числа и шкалы. Обыкновенные дроби</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Действия с десятичными дробями. Проценты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Контрольный срез</w:t>
            </w: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val="restart"/>
          </w:tcPr>
          <w:p w:rsidR="0089390F" w:rsidRPr="001B5828" w:rsidRDefault="0089390F" w:rsidP="001B5828">
            <w:pPr>
              <w:jc w:val="both"/>
              <w:rPr>
                <w:rFonts w:ascii="Times New Roman" w:hAnsi="Times New Roman" w:cs="Times New Roman"/>
                <w:sz w:val="20"/>
                <w:szCs w:val="20"/>
              </w:rPr>
            </w:pP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цифра, число, </w:t>
            </w:r>
            <w:r w:rsidRPr="001B5828">
              <w:rPr>
                <w:rFonts w:ascii="Times New Roman" w:hAnsi="Times New Roman" w:cs="Times New Roman"/>
                <w:i/>
                <w:sz w:val="20"/>
                <w:szCs w:val="20"/>
              </w:rPr>
              <w:t>доля, обыкновенная дробь, числитель и знаменатель дроби, правильная и неправильная дроби, смешанное число.</w:t>
            </w:r>
            <w:r w:rsidRPr="001B5828">
              <w:rPr>
                <w:rFonts w:ascii="Times New Roman" w:hAnsi="Times New Roman" w:cs="Times New Roman"/>
                <w:sz w:val="20"/>
                <w:szCs w:val="20"/>
              </w:rPr>
              <w:t xml:space="preserve"> Записывать и читать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Выполнять сложение и вычитание десятичных дробей. </w:t>
            </w:r>
            <w:r w:rsidRPr="001B5828">
              <w:rPr>
                <w:rFonts w:ascii="Times New Roman" w:hAnsi="Times New Roman" w:cs="Times New Roman"/>
                <w:color w:val="000000"/>
                <w:sz w:val="20"/>
                <w:szCs w:val="20"/>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 Делимость чисел</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24</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24</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навыков анализа, устойчивого интереса, навыки работы по алгоритму.</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освоить признаки делимости, учатся вычислять НОД и НОК, факториалы, находить пересечение и объединение множеств</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К.: формировать навыки учебного сотрудничества; уметь грамотно излагать свои мысли и </w:t>
            </w:r>
            <w:proofErr w:type="spellStart"/>
            <w:r w:rsidRPr="001B5828">
              <w:rPr>
                <w:rFonts w:ascii="Times New Roman" w:hAnsi="Times New Roman" w:cs="Times New Roman"/>
                <w:sz w:val="20"/>
                <w:szCs w:val="20"/>
              </w:rPr>
              <w:t>слущать</w:t>
            </w:r>
            <w:proofErr w:type="spellEnd"/>
            <w:r w:rsidRPr="001B5828">
              <w:rPr>
                <w:rFonts w:ascii="Times New Roman" w:hAnsi="Times New Roman" w:cs="Times New Roman"/>
                <w:sz w:val="20"/>
                <w:szCs w:val="20"/>
              </w:rPr>
              <w:t xml:space="preserve"> мнение одноклассников</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составлять план работы, вносить необходимые коррективы в план и способ действия, прогнозировать результат.</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lastRenderedPageBreak/>
              <w:t>П.: уметь выделять существенную информацию из текста, выбирать наиболее эффективные способы решения задач.</w:t>
            </w:r>
          </w:p>
        </w:tc>
      </w:tr>
      <w:tr w:rsidR="0089390F" w:rsidRPr="001B5828" w:rsidTr="00682B0B">
        <w:trPr>
          <w:trHeight w:val="29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Делители и кратные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Признаки делимости на 10, на 5 и</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 на 2</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Признаки делимости на 9 и на 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Простые и составные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Разложение на простые множители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Наибольший общий делитель. Взаимно обратные числа</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Наименьшее общее кратное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 Делимость чисел</w:t>
            </w: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89390F" w:rsidRPr="001B5828" w:rsidRDefault="0089390F" w:rsidP="001B5828">
            <w:pPr>
              <w:jc w:val="both"/>
              <w:rPr>
                <w:rFonts w:ascii="Times New Roman" w:eastAsia="Times New Roman" w:hAnsi="Times New Roman" w:cs="Times New Roman"/>
                <w:sz w:val="20"/>
                <w:szCs w:val="20"/>
                <w:lang w:eastAsia="ru-RU"/>
              </w:rPr>
            </w:pPr>
            <w:r w:rsidRPr="001B5828">
              <w:rPr>
                <w:rFonts w:ascii="Times New Roman" w:hAnsi="Times New Roman" w:cs="Times New Roman"/>
                <w:sz w:val="20"/>
                <w:szCs w:val="20"/>
              </w:rPr>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1B5828">
              <w:rPr>
                <w:rFonts w:ascii="Times New Roman" w:hAnsi="Times New Roman" w:cs="Times New Roman"/>
                <w:sz w:val="20"/>
                <w:szCs w:val="20"/>
              </w:rPr>
              <w:t>контрпримеров</w:t>
            </w:r>
            <w:proofErr w:type="spellEnd"/>
            <w:r w:rsidRPr="001B5828">
              <w:rPr>
                <w:rFonts w:ascii="Times New Roman" w:hAnsi="Times New Roman" w:cs="Times New Roman"/>
                <w:sz w:val="20"/>
                <w:szCs w:val="20"/>
              </w:rPr>
              <w:t xml:space="preserve"> утверждения о делимости чисел. Классифицировать натуральные числа (чётные и нечётные, по остаткам от деления на 3 и т.п.).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w:t>
            </w:r>
            <w:r w:rsidRPr="001B5828">
              <w:rPr>
                <w:rFonts w:ascii="Times New Roman" w:hAnsi="Times New Roman" w:cs="Times New Roman"/>
                <w:i/>
                <w:sz w:val="20"/>
                <w:szCs w:val="20"/>
              </w:rPr>
              <w:t>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 – близнецы, разложение числа на простые множители.</w:t>
            </w:r>
            <w:r w:rsidRPr="001B5828">
              <w:rPr>
                <w:rFonts w:ascii="Times New Roman" w:hAnsi="Times New Roman" w:cs="Times New Roman"/>
                <w:sz w:val="20"/>
                <w:szCs w:val="20"/>
              </w:rPr>
              <w:t xml:space="preserve">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 Венна  </w:t>
            </w:r>
            <w:r w:rsidRPr="001B5828">
              <w:rPr>
                <w:rFonts w:ascii="Times New Roman" w:hAnsi="Times New Roman" w:cs="Times New Roman"/>
                <w:i/>
                <w:sz w:val="20"/>
                <w:szCs w:val="20"/>
              </w:rPr>
              <w:t xml:space="preserve"> </w:t>
            </w:r>
          </w:p>
        </w:tc>
      </w:tr>
      <w:tr w:rsidR="0089390F" w:rsidRPr="001B5828" w:rsidTr="00682B0B">
        <w:trPr>
          <w:trHeight w:val="29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9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9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9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 Сложение и вычитание дробей с разными знаменателями</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26</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26</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устойчивого интереса к изучению нового, навыки работы по алгоритму.</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составлять алгоритм сравнения, сложения и вычитания дробей с разными знаменателями, применять свойства, уметь записывать числовые и буквенные выражения и находить их значения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организовывать и планировать учебное сотрудничество</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составлять план работы, выстраивать алгоритм действия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строить цепи </w:t>
            </w:r>
            <w:proofErr w:type="gramStart"/>
            <w:r w:rsidRPr="001B5828">
              <w:rPr>
                <w:rFonts w:ascii="Times New Roman" w:hAnsi="Times New Roman" w:cs="Times New Roman"/>
                <w:sz w:val="20"/>
                <w:szCs w:val="20"/>
              </w:rPr>
              <w:t>логических рассуждений</w:t>
            </w:r>
            <w:proofErr w:type="gramEnd"/>
            <w:r w:rsidRPr="001B5828">
              <w:rPr>
                <w:rFonts w:ascii="Times New Roman" w:hAnsi="Times New Roman" w:cs="Times New Roman"/>
                <w:sz w:val="20"/>
                <w:szCs w:val="20"/>
              </w:rPr>
              <w:t>, выбирать наиболее эффективные способы решения задач.</w:t>
            </w:r>
          </w:p>
        </w:tc>
      </w:tr>
      <w:tr w:rsidR="0089390F" w:rsidRPr="001B5828" w:rsidTr="00682B0B">
        <w:trPr>
          <w:trHeight w:val="254"/>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8</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9</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10</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12</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Основное свойство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Сокращение дробей</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Приведение дробей к общему знаменателю</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Сравнение, сложение и вычитание дробей с разными знаменателями</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№2. Сложение и вычитание дробей</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и вычитание смешанных чисел</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№3. Сложение и вычитание смешанных чисел</w:t>
            </w:r>
          </w:p>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r w:rsidRPr="001B5828">
              <w:rPr>
                <w:rFonts w:ascii="Times New Roman" w:hAnsi="Times New Roman" w:cs="Times New Roman"/>
                <w:color w:val="000000"/>
                <w:sz w:val="20"/>
                <w:szCs w:val="20"/>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r w:rsidRPr="001B5828">
              <w:rPr>
                <w:rFonts w:ascii="Times New Roman" w:hAnsi="Times New Roman" w:cs="Times New Roman"/>
                <w:color w:val="000000"/>
                <w:sz w:val="20"/>
                <w:szCs w:val="20"/>
              </w:rPr>
              <w:lastRenderedPageBreak/>
              <w:t xml:space="preserve">Выполнять прикидку и оценку в ходе вычислений. </w:t>
            </w:r>
            <w:r w:rsidRPr="001B5828">
              <w:rPr>
                <w:rFonts w:ascii="Times New Roman" w:hAnsi="Times New Roman" w:cs="Times New Roman"/>
                <w:sz w:val="20"/>
                <w:szCs w:val="20"/>
              </w:rPr>
              <w:t>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w:t>
            </w: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7</w:t>
            </w:r>
          </w:p>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53"/>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p w:rsidR="0089390F" w:rsidRPr="001B5828" w:rsidRDefault="0089390F" w:rsidP="001B5828">
            <w:pPr>
              <w:ind w:right="98"/>
              <w:jc w:val="both"/>
              <w:rPr>
                <w:rFonts w:ascii="Times New Roman" w:eastAsia="Times New Roman" w:hAnsi="Times New Roman" w:cs="Times New Roman"/>
                <w:lang w:eastAsia="ru-RU"/>
              </w:rPr>
            </w:pP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lastRenderedPageBreak/>
              <w:t>§3. Умножение и деление обыкновенных дробей</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38</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37</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устойчивого интереса к изучению нового, навыки анализа своей деятельности.</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составлять алгоритм умножения и деления обыкновенных дробей, проводить исследования свой</w:t>
            </w:r>
            <w:proofErr w:type="gramStart"/>
            <w:r w:rsidRPr="001B5828">
              <w:rPr>
                <w:rFonts w:ascii="Times New Roman" w:hAnsi="Times New Roman" w:cs="Times New Roman"/>
                <w:sz w:val="20"/>
                <w:szCs w:val="20"/>
              </w:rPr>
              <w:t>ств  др</w:t>
            </w:r>
            <w:proofErr w:type="gramEnd"/>
            <w:r w:rsidRPr="001B5828">
              <w:rPr>
                <w:rFonts w:ascii="Times New Roman" w:hAnsi="Times New Roman" w:cs="Times New Roman"/>
                <w:sz w:val="20"/>
                <w:szCs w:val="20"/>
              </w:rPr>
              <w:t>обных чисел, исследовать и описывать свойства пирамид и призм и распознавать их на чертежах</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уметь устанавливать причинно-следственные связи, </w:t>
            </w:r>
          </w:p>
        </w:tc>
      </w:tr>
      <w:tr w:rsidR="0089390F" w:rsidRPr="001B5828" w:rsidTr="00682B0B">
        <w:trPr>
          <w:trHeight w:val="510"/>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15</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16</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17</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18</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19</w:t>
            </w: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Умножение дробей</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Нахождение дроби от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Применение распределительного свойства умножения</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№4. Умножение дробей</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Взаимно обратные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Деление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№5. Деление дробей</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Нахождение числа по его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Дробные выражения</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№6. Дробные выражения</w:t>
            </w: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r w:rsidRPr="001B5828">
              <w:rPr>
                <w:rFonts w:ascii="Times New Roman" w:hAnsi="Times New Roman" w:cs="Times New Roman"/>
                <w:color w:val="000000"/>
                <w:sz w:val="20"/>
                <w:szCs w:val="20"/>
              </w:rP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w:t>
            </w:r>
            <w:proofErr w:type="gramStart"/>
            <w:r w:rsidRPr="001B5828">
              <w:rPr>
                <w:rFonts w:ascii="Times New Roman" w:hAnsi="Times New Roman" w:cs="Times New Roman"/>
                <w:color w:val="000000"/>
                <w:sz w:val="20"/>
                <w:szCs w:val="20"/>
              </w:rPr>
              <w:t>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w:t>
            </w:r>
            <w:proofErr w:type="gramEnd"/>
            <w:r w:rsidRPr="001B5828">
              <w:rPr>
                <w:rFonts w:ascii="Times New Roman" w:hAnsi="Times New Roman" w:cs="Times New Roman"/>
                <w:color w:val="000000"/>
                <w:sz w:val="20"/>
                <w:szCs w:val="20"/>
              </w:rPr>
              <w:t xml:space="preserve">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6</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1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§4. Отношения и пропорции</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23</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23</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Л.: формировать навыки анализа, сопоставления, сравнения; формирование </w:t>
            </w:r>
            <w:proofErr w:type="gramStart"/>
            <w:r w:rsidRPr="001B5828">
              <w:rPr>
                <w:rFonts w:ascii="Times New Roman" w:hAnsi="Times New Roman" w:cs="Times New Roman"/>
                <w:sz w:val="20"/>
                <w:szCs w:val="20"/>
              </w:rPr>
              <w:t>навыка составления алгоритма выполнения задания</w:t>
            </w:r>
            <w:proofErr w:type="gramEnd"/>
            <w:r w:rsidRPr="001B5828">
              <w:rPr>
                <w:rFonts w:ascii="Times New Roman" w:hAnsi="Times New Roman" w:cs="Times New Roman"/>
                <w:sz w:val="20"/>
                <w:szCs w:val="20"/>
              </w:rPr>
              <w:t>.</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освоить понятия отношения и пропорции, длина окружности и площадь круга,  использовать свойства пропорции при решении задач, вычислять длину окружности и площадь круга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b/>
                <w:bCs/>
                <w:sz w:val="20"/>
                <w:szCs w:val="20"/>
              </w:rPr>
            </w:pPr>
            <w:r w:rsidRPr="001B5828">
              <w:rPr>
                <w:rFonts w:ascii="Times New Roman" w:hAnsi="Times New Roman" w:cs="Times New Roman"/>
                <w:sz w:val="20"/>
                <w:szCs w:val="20"/>
              </w:rPr>
              <w:t>П.: уметь устанавливать причинно-следственные связи,</w:t>
            </w:r>
          </w:p>
        </w:tc>
      </w:tr>
      <w:tr w:rsidR="0089390F" w:rsidRPr="001B5828" w:rsidTr="00682B0B">
        <w:trPr>
          <w:trHeight w:val="510"/>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20</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22</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25</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 xml:space="preserve">Отношения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Пропорции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Прямая и обратная пропорциональные зависимости</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№7. Отношения и пропорции </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Масштаб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Длина окружности и площадь круга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Шар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№8. Пропорциональность величин</w:t>
            </w: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5</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p>
          <w:p w:rsidR="0089390F" w:rsidRPr="001B5828" w:rsidRDefault="0089390F" w:rsidP="001B5828">
            <w:pPr>
              <w:shd w:val="clear" w:color="auto" w:fill="FFFFFF"/>
              <w:jc w:val="both"/>
              <w:rPr>
                <w:rFonts w:ascii="Times New Roman" w:hAnsi="Times New Roman" w:cs="Times New Roman"/>
                <w:color w:val="000000"/>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 </w:t>
            </w:r>
            <w:r w:rsidRPr="001B5828">
              <w:rPr>
                <w:rFonts w:ascii="Times New Roman" w:hAnsi="Times New Roman" w:cs="Times New Roman"/>
                <w:i/>
                <w:color w:val="000000"/>
                <w:sz w:val="20"/>
                <w:szCs w:val="20"/>
              </w:rPr>
              <w:t xml:space="preserve">отношение чисел, отношение величин, взаимно обратные отношения, </w:t>
            </w:r>
            <w:r w:rsidRPr="001B5828">
              <w:rPr>
                <w:rFonts w:ascii="Times New Roman" w:hAnsi="Times New Roman" w:cs="Times New Roman"/>
                <w:i/>
                <w:color w:val="000000"/>
                <w:sz w:val="20"/>
                <w:szCs w:val="20"/>
              </w:rPr>
              <w:lastRenderedPageBreak/>
              <w:t xml:space="preserve">пропорция, прямо пропорциональные величины, обратно пропорциональные величины, масштаб, длина окружности, площадь круга, шар и сфера, </w:t>
            </w:r>
            <w:r w:rsidRPr="001B5828">
              <w:rPr>
                <w:rFonts w:ascii="Times New Roman" w:hAnsi="Times New Roman" w:cs="Times New Roman"/>
                <w:color w:val="000000"/>
                <w:sz w:val="20"/>
                <w:szCs w:val="20"/>
              </w:rPr>
              <w:t xml:space="preserve">их </w:t>
            </w:r>
            <w:r w:rsidRPr="001B5828">
              <w:rPr>
                <w:rFonts w:ascii="Times New Roman" w:hAnsi="Times New Roman" w:cs="Times New Roman"/>
                <w:i/>
                <w:color w:val="000000"/>
                <w:sz w:val="20"/>
                <w:szCs w:val="20"/>
              </w:rPr>
              <w:t xml:space="preserve">центр, радиус </w:t>
            </w:r>
            <w:r w:rsidRPr="001B5828">
              <w:rPr>
                <w:rFonts w:ascii="Times New Roman" w:hAnsi="Times New Roman" w:cs="Times New Roman"/>
                <w:color w:val="000000"/>
                <w:sz w:val="20"/>
                <w:szCs w:val="20"/>
              </w:rPr>
              <w:t xml:space="preserve">и </w:t>
            </w:r>
            <w:r w:rsidRPr="001B5828">
              <w:rPr>
                <w:rFonts w:ascii="Times New Roman" w:hAnsi="Times New Roman" w:cs="Times New Roman"/>
                <w:i/>
                <w:color w:val="000000"/>
                <w:sz w:val="20"/>
                <w:szCs w:val="20"/>
              </w:rPr>
              <w:t>диаметр</w:t>
            </w:r>
            <w:r w:rsidRPr="001B5828">
              <w:rPr>
                <w:rFonts w:ascii="Times New Roman" w:hAnsi="Times New Roman" w:cs="Times New Roman"/>
                <w:color w:val="000000"/>
                <w:sz w:val="20"/>
                <w:szCs w:val="20"/>
              </w:rPr>
              <w:t xml:space="preserve">. Использовать понятия </w:t>
            </w:r>
            <w:r w:rsidRPr="001B5828">
              <w:rPr>
                <w:rFonts w:ascii="Times New Roman" w:hAnsi="Times New Roman" w:cs="Times New Roman"/>
                <w:i/>
                <w:color w:val="000000"/>
                <w:sz w:val="20"/>
                <w:szCs w:val="20"/>
              </w:rPr>
              <w:t>отношение</w:t>
            </w:r>
            <w:r w:rsidRPr="001B5828">
              <w:rPr>
                <w:rFonts w:ascii="Times New Roman" w:hAnsi="Times New Roman" w:cs="Times New Roman"/>
                <w:color w:val="000000"/>
                <w:sz w:val="20"/>
                <w:szCs w:val="20"/>
              </w:rPr>
              <w:t xml:space="preserve"> и </w:t>
            </w:r>
            <w:r w:rsidRPr="001B5828">
              <w:rPr>
                <w:rFonts w:ascii="Times New Roman" w:hAnsi="Times New Roman" w:cs="Times New Roman"/>
                <w:i/>
                <w:color w:val="000000"/>
                <w:sz w:val="20"/>
                <w:szCs w:val="20"/>
              </w:rPr>
              <w:t>пропорции</w:t>
            </w:r>
            <w:r w:rsidRPr="001B5828">
              <w:rPr>
                <w:rFonts w:ascii="Times New Roman" w:hAnsi="Times New Roman" w:cs="Times New Roman"/>
                <w:color w:val="000000"/>
                <w:sz w:val="20"/>
                <w:szCs w:val="20"/>
              </w:rPr>
              <w:t xml:space="preserve"> при решении задач. Приводить примеры использования отношений в практике. </w:t>
            </w:r>
          </w:p>
          <w:p w:rsidR="0089390F" w:rsidRPr="001B5828" w:rsidRDefault="0089390F" w:rsidP="001B5828">
            <w:pPr>
              <w:shd w:val="clear" w:color="auto" w:fill="FFFFFF"/>
              <w:jc w:val="both"/>
              <w:rPr>
                <w:rFonts w:ascii="Times New Roman" w:hAnsi="Times New Roman" w:cs="Times New Roman"/>
                <w:color w:val="000000"/>
                <w:sz w:val="20"/>
                <w:szCs w:val="20"/>
              </w:rPr>
            </w:pPr>
            <w:r w:rsidRPr="001B5828">
              <w:rPr>
                <w:rFonts w:ascii="Times New Roman" w:hAnsi="Times New Roman" w:cs="Times New Roman"/>
                <w:color w:val="000000"/>
                <w:sz w:val="20"/>
                <w:szCs w:val="20"/>
              </w:rPr>
              <w:t xml:space="preserve">Использовать понятие </w:t>
            </w:r>
            <w:r w:rsidRPr="001B5828">
              <w:rPr>
                <w:rFonts w:ascii="Times New Roman" w:hAnsi="Times New Roman" w:cs="Times New Roman"/>
                <w:i/>
                <w:color w:val="000000"/>
                <w:sz w:val="20"/>
                <w:szCs w:val="20"/>
              </w:rPr>
              <w:t>масштаб</w:t>
            </w:r>
            <w:r w:rsidRPr="001B5828">
              <w:rPr>
                <w:rFonts w:ascii="Times New Roman" w:hAnsi="Times New Roman" w:cs="Times New Roman"/>
                <w:color w:val="000000"/>
                <w:sz w:val="20"/>
                <w:szCs w:val="20"/>
              </w:rPr>
              <w:t xml:space="preserve">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практики, используя при необходимости калькулятор)</w:t>
            </w: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1270"/>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1004"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839"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§5. Положительные и отрицательные числа</w:t>
            </w:r>
          </w:p>
        </w:tc>
        <w:tc>
          <w:tcPr>
            <w:tcW w:w="1004"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839"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П.: овладеть навыком чтения, записи, сравнения положительных и отрицательных чисел,  научиться изображать их  </w:t>
            </w:r>
            <w:proofErr w:type="gramStart"/>
            <w:r w:rsidRPr="001B5828">
              <w:rPr>
                <w:rFonts w:ascii="Times New Roman" w:hAnsi="Times New Roman" w:cs="Times New Roman"/>
                <w:sz w:val="20"/>
                <w:szCs w:val="20"/>
              </w:rPr>
              <w:t>на</w:t>
            </w:r>
            <w:proofErr w:type="gramEnd"/>
            <w:r w:rsidRPr="001B5828">
              <w:rPr>
                <w:rFonts w:ascii="Times New Roman" w:hAnsi="Times New Roman" w:cs="Times New Roman"/>
                <w:sz w:val="20"/>
                <w:szCs w:val="20"/>
              </w:rPr>
              <w:t xml:space="preserve"> координатной прямой.  </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hAnsi="Times New Roman" w:cs="Times New Roman"/>
                <w:sz w:val="20"/>
                <w:szCs w:val="20"/>
              </w:rPr>
              <w:t>П.: уметь устанавливать причинно-следственные связи</w:t>
            </w:r>
          </w:p>
        </w:tc>
      </w:tr>
      <w:tr w:rsidR="0089390F" w:rsidRPr="001B5828" w:rsidTr="00682B0B">
        <w:trPr>
          <w:trHeight w:val="50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26</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27</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28</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29</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30</w:t>
            </w: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Координаты </w:t>
            </w:r>
            <w:proofErr w:type="gramStart"/>
            <w:r w:rsidRPr="001B5828">
              <w:rPr>
                <w:rFonts w:ascii="Times New Roman" w:eastAsia="Times New Roman" w:hAnsi="Times New Roman" w:cs="Times New Roman"/>
                <w:lang w:eastAsia="ru-RU"/>
              </w:rPr>
              <w:t>на</w:t>
            </w:r>
            <w:proofErr w:type="gramEnd"/>
            <w:r w:rsidRPr="001B5828">
              <w:rPr>
                <w:rFonts w:ascii="Times New Roman" w:eastAsia="Times New Roman" w:hAnsi="Times New Roman" w:cs="Times New Roman"/>
                <w:lang w:eastAsia="ru-RU"/>
              </w:rPr>
              <w:t xml:space="preserve"> прямой</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Противоположные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Модуль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Сравнение чисел</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Изменение величин</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Контрольная работа №9. Положительные и отрицательные числа </w:t>
            </w: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val="restart"/>
          </w:tcPr>
          <w:p w:rsidR="0089390F" w:rsidRPr="001B5828" w:rsidRDefault="0089390F" w:rsidP="001B5828">
            <w:pPr>
              <w:ind w:right="98"/>
              <w:jc w:val="both"/>
              <w:rPr>
                <w:rFonts w:ascii="Times New Roman" w:hAnsi="Times New Roman" w:cs="Times New Roman"/>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 </w:t>
            </w:r>
            <w:r w:rsidRPr="001B5828">
              <w:rPr>
                <w:rFonts w:ascii="Times New Roman" w:hAnsi="Times New Roman" w:cs="Times New Roman"/>
                <w:i/>
                <w:color w:val="000000"/>
                <w:sz w:val="20"/>
                <w:szCs w:val="20"/>
              </w:rPr>
              <w:t>координатная прямая, координата точки на прямой, положительное число, отрицательное число, противоположные числа, целое число, модуль числа.</w:t>
            </w:r>
            <w:r w:rsidRPr="001B5828">
              <w:rPr>
                <w:rFonts w:ascii="Times New Roman" w:hAnsi="Times New Roman" w:cs="Times New Roman"/>
                <w:color w:val="000000"/>
                <w:sz w:val="20"/>
                <w:szCs w:val="20"/>
              </w:rPr>
              <w:t xml:space="preserve"> Приводить примеры использования в окружающем мире положительных и отрицательных чисел (температура, выигрыш-проигрыш, </w:t>
            </w:r>
            <w:proofErr w:type="gramStart"/>
            <w:r w:rsidRPr="001B5828">
              <w:rPr>
                <w:rFonts w:ascii="Times New Roman" w:hAnsi="Times New Roman" w:cs="Times New Roman"/>
                <w:color w:val="000000"/>
                <w:sz w:val="20"/>
                <w:szCs w:val="20"/>
              </w:rPr>
              <w:t>выше-ниже</w:t>
            </w:r>
            <w:proofErr w:type="gramEnd"/>
            <w:r w:rsidRPr="001B5828">
              <w:rPr>
                <w:rFonts w:ascii="Times New Roman" w:hAnsi="Times New Roman" w:cs="Times New Roman"/>
                <w:color w:val="000000"/>
                <w:sz w:val="20"/>
                <w:szCs w:val="20"/>
              </w:rPr>
              <w:t xml:space="preserve"> уровня моря и т. п.). Изображать точки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hAnsi="Times New Roman" w:cs="Times New Roman"/>
                <w:sz w:val="20"/>
                <w:szCs w:val="20"/>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hAnsi="Times New Roman" w:cs="Times New Roman"/>
                <w:sz w:val="20"/>
                <w:szCs w:val="20"/>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hAnsi="Times New Roman" w:cs="Times New Roman"/>
                <w:sz w:val="20"/>
                <w:szCs w:val="20"/>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hAnsi="Times New Roman" w:cs="Times New Roman"/>
                <w:sz w:val="20"/>
                <w:szCs w:val="20"/>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hAnsi="Times New Roman" w:cs="Times New Roman"/>
                <w:sz w:val="20"/>
                <w:szCs w:val="20"/>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§6. Сложение и вычитание положительных и отрицательных чисел</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14</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14</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составление алгоритма сравнения, сложения и вычитания положительных и отрицательных чисел</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К.: уметь находить в тексте информацию, необходимую для решения задач, формировать навыки учебного </w:t>
            </w:r>
            <w:r w:rsidRPr="001B5828">
              <w:rPr>
                <w:rFonts w:ascii="Times New Roman" w:hAnsi="Times New Roman" w:cs="Times New Roman"/>
                <w:sz w:val="20"/>
                <w:szCs w:val="20"/>
              </w:rPr>
              <w:lastRenderedPageBreak/>
              <w:t>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закономерности, осуществлять сравнение и классификацию</w:t>
            </w:r>
          </w:p>
        </w:tc>
      </w:tr>
      <w:tr w:rsidR="0089390F" w:rsidRPr="001B5828" w:rsidTr="00682B0B">
        <w:trPr>
          <w:trHeight w:val="507"/>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lastRenderedPageBreak/>
              <w:t>31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32</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33</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чисел с помощью координатной прямой</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отрицательных чисел</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Сложение чисел с разными знаками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Вычитание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№10. Сложение и вычитание положительных и отрицательных чисел</w:t>
            </w: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val="restart"/>
          </w:tcPr>
          <w:p w:rsidR="0089390F" w:rsidRPr="001B5828" w:rsidRDefault="0089390F" w:rsidP="001B5828">
            <w:pPr>
              <w:ind w:right="98"/>
              <w:jc w:val="both"/>
              <w:rPr>
                <w:rFonts w:ascii="Times New Roman" w:eastAsia="Times New Roman" w:hAnsi="Times New Roman" w:cs="Times New Roman"/>
                <w:sz w:val="20"/>
                <w:szCs w:val="20"/>
                <w:lang w:eastAsia="ru-RU"/>
              </w:rPr>
            </w:pPr>
            <w:r w:rsidRPr="001B5828">
              <w:rPr>
                <w:rFonts w:ascii="Times New Roman" w:hAnsi="Times New Roman" w:cs="Times New Roman"/>
                <w:color w:val="000000"/>
                <w:sz w:val="20"/>
                <w:szCs w:val="20"/>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Решать простейшие уравнения на основе зависимостей между компонентами арифметических действий. Находить длину отрезка </w:t>
            </w:r>
            <w:proofErr w:type="gramStart"/>
            <w:r w:rsidRPr="001B5828">
              <w:rPr>
                <w:rFonts w:ascii="Times New Roman" w:hAnsi="Times New Roman" w:cs="Times New Roman"/>
                <w:color w:val="000000"/>
                <w:sz w:val="20"/>
                <w:szCs w:val="20"/>
              </w:rPr>
              <w:t>на</w:t>
            </w:r>
            <w:proofErr w:type="gramEnd"/>
            <w:r w:rsidRPr="001B5828">
              <w:rPr>
                <w:rFonts w:ascii="Times New Roman" w:hAnsi="Times New Roman" w:cs="Times New Roman"/>
                <w:color w:val="000000"/>
                <w:sz w:val="20"/>
                <w:szCs w:val="20"/>
              </w:rPr>
              <w:t xml:space="preserve"> </w:t>
            </w:r>
            <w:proofErr w:type="gramStart"/>
            <w:r w:rsidRPr="001B5828">
              <w:rPr>
                <w:rFonts w:ascii="Times New Roman" w:hAnsi="Times New Roman" w:cs="Times New Roman"/>
                <w:color w:val="000000"/>
                <w:sz w:val="20"/>
                <w:szCs w:val="20"/>
              </w:rPr>
              <w:t>координатной</w:t>
            </w:r>
            <w:proofErr w:type="gramEnd"/>
            <w:r w:rsidRPr="001B5828">
              <w:rPr>
                <w:rFonts w:ascii="Times New Roman" w:hAnsi="Times New Roman" w:cs="Times New Roman"/>
                <w:color w:val="000000"/>
                <w:sz w:val="20"/>
                <w:szCs w:val="20"/>
              </w:rPr>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89390F" w:rsidRPr="001B5828" w:rsidTr="00682B0B">
        <w:trPr>
          <w:trHeight w:val="50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50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50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50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§7. Умножение и деление положительных и отрицательных чисел</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15</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15</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формировать навыки анализа и самоконтроля, формирование навыка составления алгоритма выполнения задания, устойчивой мотивации к учению.</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составление алгоритма умножения и деления положительных и отрицательных чисел, действий с рациональными числами</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устанавливать закономерности, осуществлять сравнение и классификацию</w:t>
            </w:r>
          </w:p>
        </w:tc>
      </w:tr>
      <w:tr w:rsidR="0089390F" w:rsidRPr="001B5828" w:rsidTr="00682B0B">
        <w:trPr>
          <w:trHeight w:val="400"/>
          <w:jc w:val="center"/>
        </w:trPr>
        <w:tc>
          <w:tcPr>
            <w:tcW w:w="961" w:type="dxa"/>
            <w:vMerge w:val="restart"/>
          </w:tcPr>
          <w:p w:rsidR="0089390F" w:rsidRPr="001B5828" w:rsidRDefault="0089390F" w:rsidP="001B5828">
            <w:pPr>
              <w:jc w:val="both"/>
              <w:rPr>
                <w:rFonts w:ascii="Times New Roman" w:hAnsi="Times New Roman" w:cs="Times New Roman"/>
              </w:rPr>
            </w:pPr>
            <w:r w:rsidRPr="001B5828">
              <w:rPr>
                <w:rFonts w:ascii="Times New Roman" w:hAnsi="Times New Roman" w:cs="Times New Roman"/>
              </w:rPr>
              <w:t>35</w:t>
            </w: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r w:rsidRPr="001B5828">
              <w:rPr>
                <w:rFonts w:ascii="Times New Roman" w:hAnsi="Times New Roman" w:cs="Times New Roman"/>
              </w:rPr>
              <w:t>36</w:t>
            </w: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r w:rsidRPr="001B5828">
              <w:rPr>
                <w:rFonts w:ascii="Times New Roman" w:hAnsi="Times New Roman" w:cs="Times New Roman"/>
              </w:rPr>
              <w:t>37</w:t>
            </w: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r w:rsidRPr="001B5828">
              <w:rPr>
                <w:rFonts w:ascii="Times New Roman" w:hAnsi="Times New Roman" w:cs="Times New Roman"/>
              </w:rPr>
              <w:t>38</w:t>
            </w: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p>
          <w:p w:rsidR="0089390F" w:rsidRPr="001B5828" w:rsidRDefault="0089390F" w:rsidP="001B5828">
            <w:pPr>
              <w:jc w:val="both"/>
              <w:rPr>
                <w:rFonts w:ascii="Times New Roman" w:hAnsi="Times New Roman" w:cs="Times New Roman"/>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Умножение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Деление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Рациональные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№11. Умножение и деление положительных и отрицательных чисел</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Свойства действий с рациональными числами</w:t>
            </w: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r w:rsidRPr="001B5828">
              <w:rPr>
                <w:rFonts w:ascii="Times New Roman" w:hAnsi="Times New Roman" w:cs="Times New Roman"/>
                <w:color w:val="000000"/>
                <w:sz w:val="20"/>
                <w:szCs w:val="20"/>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числовые значения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w:t>
            </w:r>
            <w:r w:rsidRPr="001B5828">
              <w:rPr>
                <w:rFonts w:ascii="Times New Roman" w:hAnsi="Times New Roman" w:cs="Times New Roman"/>
                <w:color w:val="000000"/>
                <w:sz w:val="20"/>
                <w:szCs w:val="20"/>
              </w:rPr>
              <w:lastRenderedPageBreak/>
              <w:t>помощью графов</w:t>
            </w:r>
          </w:p>
        </w:tc>
      </w:tr>
      <w:tr w:rsidR="0089390F" w:rsidRPr="001B5828" w:rsidTr="00682B0B">
        <w:trPr>
          <w:trHeight w:val="547"/>
          <w:jc w:val="center"/>
        </w:trPr>
        <w:tc>
          <w:tcPr>
            <w:tcW w:w="961" w:type="dxa"/>
            <w:vMerge/>
          </w:tcPr>
          <w:p w:rsidR="0089390F" w:rsidRPr="001B5828" w:rsidRDefault="0089390F" w:rsidP="001B5828">
            <w:pPr>
              <w:jc w:val="both"/>
              <w:rPr>
                <w:rFonts w:ascii="Times New Roman" w:hAnsi="Times New Roman" w:cs="Times New Roman"/>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569"/>
          <w:jc w:val="center"/>
        </w:trPr>
        <w:tc>
          <w:tcPr>
            <w:tcW w:w="961" w:type="dxa"/>
            <w:vMerge/>
          </w:tcPr>
          <w:p w:rsidR="0089390F" w:rsidRPr="001B5828" w:rsidRDefault="0089390F" w:rsidP="001B5828">
            <w:pPr>
              <w:jc w:val="both"/>
              <w:rPr>
                <w:rFonts w:ascii="Times New Roman" w:hAnsi="Times New Roman" w:cs="Times New Roman"/>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988"/>
          <w:jc w:val="center"/>
        </w:trPr>
        <w:tc>
          <w:tcPr>
            <w:tcW w:w="961" w:type="dxa"/>
            <w:vMerge/>
          </w:tcPr>
          <w:p w:rsidR="0089390F" w:rsidRPr="001B5828" w:rsidRDefault="0089390F" w:rsidP="001B5828">
            <w:pPr>
              <w:jc w:val="both"/>
              <w:rPr>
                <w:rFonts w:ascii="Times New Roman" w:hAnsi="Times New Roman" w:cs="Times New Roman"/>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trHeight w:val="699"/>
          <w:jc w:val="center"/>
        </w:trPr>
        <w:tc>
          <w:tcPr>
            <w:tcW w:w="961" w:type="dxa"/>
            <w:vMerge/>
          </w:tcPr>
          <w:p w:rsidR="0089390F" w:rsidRPr="001B5828" w:rsidRDefault="0089390F" w:rsidP="001B5828">
            <w:pPr>
              <w:jc w:val="both"/>
              <w:rPr>
                <w:rFonts w:ascii="Times New Roman" w:hAnsi="Times New Roman" w:cs="Times New Roman"/>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jc w:val="both"/>
              <w:rPr>
                <w:rFonts w:ascii="Times New Roman" w:hAnsi="Times New Roman" w:cs="Times New Roman"/>
                <w:sz w:val="20"/>
                <w:szCs w:val="20"/>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sz w:val="20"/>
                <w:szCs w:val="20"/>
                <w:lang w:eastAsia="ru-RU"/>
              </w:rPr>
            </w:pPr>
            <w:r w:rsidRPr="001B5828">
              <w:rPr>
                <w:rFonts w:ascii="Times New Roman" w:eastAsia="Times New Roman" w:hAnsi="Times New Roman" w:cs="Times New Roman"/>
                <w:b/>
                <w:lang w:eastAsia="ru-RU"/>
              </w:rPr>
              <w:lastRenderedPageBreak/>
              <w:t>§8. Решение уравнений</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17</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17</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Л.: формировать навыки анализа, сопоставления, сравнения; формирование </w:t>
            </w:r>
            <w:proofErr w:type="gramStart"/>
            <w:r w:rsidRPr="001B5828">
              <w:rPr>
                <w:rFonts w:ascii="Times New Roman" w:hAnsi="Times New Roman" w:cs="Times New Roman"/>
                <w:sz w:val="20"/>
                <w:szCs w:val="20"/>
              </w:rPr>
              <w:t>навыка составления алгоритма выполнения задания</w:t>
            </w:r>
            <w:proofErr w:type="gramEnd"/>
            <w:r w:rsidRPr="001B5828">
              <w:rPr>
                <w:rFonts w:ascii="Times New Roman" w:hAnsi="Times New Roman" w:cs="Times New Roman"/>
                <w:sz w:val="20"/>
                <w:szCs w:val="20"/>
              </w:rPr>
              <w:t>.</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составление алгоритма раскрытия скобок,  решения уравнения</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jc w:val="both"/>
              <w:rPr>
                <w:rFonts w:ascii="Times New Roman" w:hAnsi="Times New Roman" w:cs="Times New Roman"/>
                <w:b/>
                <w:bCs/>
                <w:sz w:val="20"/>
                <w:szCs w:val="20"/>
              </w:rPr>
            </w:pPr>
            <w:r w:rsidRPr="001B5828">
              <w:rPr>
                <w:rFonts w:ascii="Times New Roman" w:hAnsi="Times New Roman" w:cs="Times New Roman"/>
                <w:sz w:val="20"/>
                <w:szCs w:val="20"/>
              </w:rPr>
              <w:t>П.: уметь устанавливать причинно-следственные связи,</w:t>
            </w:r>
          </w:p>
        </w:tc>
      </w:tr>
      <w:tr w:rsidR="0089390F" w:rsidRPr="001B5828" w:rsidTr="00682B0B">
        <w:trPr>
          <w:trHeight w:val="505"/>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39</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40</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41</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42</w:t>
            </w: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Раскрытие скобок</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Коэффициент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Подобные слагаемые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№12. Подобные слагаемые</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Решение уравнений</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№13. Решение уравнений</w:t>
            </w: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 </w:t>
            </w:r>
            <w:r w:rsidRPr="001B5828">
              <w:rPr>
                <w:rFonts w:ascii="Times New Roman" w:hAnsi="Times New Roman" w:cs="Times New Roman"/>
                <w:i/>
                <w:color w:val="000000"/>
                <w:sz w:val="20"/>
                <w:szCs w:val="20"/>
              </w:rPr>
              <w:t>коэффициент, раскрытие скобок, подобные слагаемые, приведение подобных слагаемых, корень уравнения, линейное уравнение.</w:t>
            </w:r>
            <w:r w:rsidRPr="001B5828">
              <w:rPr>
                <w:rFonts w:ascii="Times New Roman" w:hAnsi="Times New Roman" w:cs="Times New Roman"/>
                <w:color w:val="000000"/>
                <w:sz w:val="20"/>
                <w:szCs w:val="20"/>
              </w:rPr>
              <w:t xml:space="preserve"> Грамматически верно читать записи уравнений. Раскрывать  скобки, упрощать выражения, вычислять коэффициент выражения. Решать уравнение умножением или делением обеих его частей на  одно и то же не равное нулю число путём </w:t>
            </w:r>
            <w:proofErr w:type="gramStart"/>
            <w:r w:rsidRPr="001B5828">
              <w:rPr>
                <w:rFonts w:ascii="Times New Roman" w:hAnsi="Times New Roman" w:cs="Times New Roman"/>
                <w:color w:val="000000"/>
                <w:sz w:val="20"/>
                <w:szCs w:val="20"/>
              </w:rPr>
              <w:t>переноса</w:t>
            </w:r>
            <w:proofErr w:type="gramEnd"/>
            <w:r w:rsidRPr="001B5828">
              <w:rPr>
                <w:rFonts w:ascii="Times New Roman" w:hAnsi="Times New Roman" w:cs="Times New Roman"/>
                <w:color w:val="000000"/>
                <w:sz w:val="20"/>
                <w:szCs w:val="20"/>
              </w:rPr>
              <w:t xml:space="preserve"> слагаемого из одной части уравнения в другую. Решать текстовые задачи с помощью уравнения.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5</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trHeight w:val="505"/>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ind w:right="98"/>
              <w:jc w:val="both"/>
              <w:rPr>
                <w:rFonts w:ascii="Times New Roman" w:eastAsia="Times New Roman" w:hAnsi="Times New Roman" w:cs="Times New Roman"/>
                <w:sz w:val="20"/>
                <w:szCs w:val="20"/>
                <w:lang w:eastAsia="ru-RU"/>
              </w:rPr>
            </w:pPr>
          </w:p>
        </w:tc>
      </w:tr>
      <w:tr w:rsidR="0089390F" w:rsidRPr="001B5828" w:rsidTr="00682B0B">
        <w:trPr>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§8. Координаты на плоскости</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16</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jc w:val="center"/>
        </w:trPr>
        <w:tc>
          <w:tcPr>
            <w:tcW w:w="10435" w:type="dxa"/>
            <w:gridSpan w:val="6"/>
          </w:tcPr>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Л.: формирование устойчивой мотивации к учению, познавательного интереса, навыки составления алгоритма решения задач.</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читать, записывать координаты точек; уметь строить точки на координатной плоскости, читать графики простейших зависимостей.</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 xml:space="preserve">К.: формировать навыки учебного сотрудничества; развивать умение грамотно излагать свои мысли; </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Р.: обнаруживать и формулировать учебную проблему, определять последовательность достижения поставленных целей, вносить необходимые коррективы в план и способ действия, прогнозировать результат.</w:t>
            </w:r>
          </w:p>
          <w:p w:rsidR="0089390F" w:rsidRPr="001B5828" w:rsidRDefault="0089390F" w:rsidP="001B5828">
            <w:pPr>
              <w:jc w:val="both"/>
              <w:rPr>
                <w:rFonts w:ascii="Times New Roman" w:hAnsi="Times New Roman" w:cs="Times New Roman"/>
                <w:sz w:val="20"/>
                <w:szCs w:val="20"/>
              </w:rPr>
            </w:pPr>
            <w:r w:rsidRPr="001B5828">
              <w:rPr>
                <w:rFonts w:ascii="Times New Roman" w:hAnsi="Times New Roman" w:cs="Times New Roman"/>
                <w:sz w:val="20"/>
                <w:szCs w:val="20"/>
              </w:rPr>
              <w:t>П.: уметь осуществлять анализ объектов, выявлять особенности, сопоставлять характеристики; выбирать наиболее эффективные способы решения задач.</w:t>
            </w:r>
          </w:p>
        </w:tc>
      </w:tr>
      <w:tr w:rsidR="0089390F" w:rsidRPr="001B5828" w:rsidTr="00682B0B">
        <w:trPr>
          <w:trHeight w:val="550"/>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43</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44</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45</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46</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47</w:t>
            </w: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Перпендикулярные прямые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Параллельные прямые</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Координатная плоскость</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Столбчатые диаграммы</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 xml:space="preserve">Графики </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Контрольная работа №14. Координаты на плоскости</w:t>
            </w: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val="restart"/>
          </w:tcPr>
          <w:p w:rsidR="0089390F" w:rsidRPr="001B5828" w:rsidRDefault="0089390F" w:rsidP="001B5828">
            <w:pPr>
              <w:shd w:val="clear" w:color="auto" w:fill="FFFFFF"/>
              <w:jc w:val="both"/>
              <w:rPr>
                <w:rFonts w:ascii="Times New Roman" w:hAnsi="Times New Roman" w:cs="Times New Roman"/>
                <w:color w:val="000000"/>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w:t>
            </w:r>
            <w:r w:rsidRPr="001B5828">
              <w:rPr>
                <w:rFonts w:ascii="Times New Roman" w:hAnsi="Times New Roman" w:cs="Times New Roman"/>
                <w:i/>
                <w:color w:val="000000"/>
                <w:sz w:val="20"/>
                <w:szCs w:val="20"/>
              </w:rPr>
              <w:t xml:space="preserve"> перпендикулярные прямые, параллельные прямые, координатная плоскость, ось абсцисс, ось ординат, столбчатая диаграмма, график. </w:t>
            </w:r>
            <w:proofErr w:type="gramStart"/>
            <w:r w:rsidRPr="001B5828">
              <w:rPr>
                <w:rFonts w:ascii="Times New Roman" w:hAnsi="Times New Roman" w:cs="Times New Roman"/>
                <w:color w:val="000000"/>
                <w:sz w:val="20"/>
                <w:szCs w:val="20"/>
              </w:rPr>
              <w:t>Объяснять, какие прямые называют перпендикулярными и какие – параллельными, формулировать их свойства.</w:t>
            </w:r>
            <w:proofErr w:type="gramEnd"/>
            <w:r w:rsidRPr="001B5828">
              <w:rPr>
                <w:rFonts w:ascii="Times New Roman" w:hAnsi="Times New Roman" w:cs="Times New Roman"/>
                <w:color w:val="000000"/>
                <w:sz w:val="20"/>
                <w:szCs w:val="20"/>
              </w:rPr>
              <w:t xml:space="preserve">  Строить </w:t>
            </w:r>
            <w:proofErr w:type="gramStart"/>
            <w:r w:rsidRPr="001B5828">
              <w:rPr>
                <w:rFonts w:ascii="Times New Roman" w:hAnsi="Times New Roman" w:cs="Times New Roman"/>
                <w:color w:val="000000"/>
                <w:sz w:val="20"/>
                <w:szCs w:val="20"/>
              </w:rPr>
              <w:t>перпендикулярные</w:t>
            </w:r>
            <w:proofErr w:type="gramEnd"/>
            <w:r w:rsidRPr="001B5828">
              <w:rPr>
                <w:rFonts w:ascii="Times New Roman" w:hAnsi="Times New Roman" w:cs="Times New Roman"/>
                <w:color w:val="000000"/>
                <w:sz w:val="20"/>
                <w:szCs w:val="20"/>
              </w:rPr>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w:t>
            </w:r>
            <w:r w:rsidRPr="001B5828">
              <w:rPr>
                <w:rFonts w:ascii="Times New Roman" w:hAnsi="Times New Roman" w:cs="Times New Roman"/>
                <w:color w:val="000000"/>
                <w:sz w:val="20"/>
                <w:szCs w:val="20"/>
              </w:rPr>
              <w:lastRenderedPageBreak/>
              <w:t>полученный ответ, осуществлять самоконтроль, проверяя ответ на соответствие</w:t>
            </w:r>
          </w:p>
        </w:tc>
      </w:tr>
      <w:tr w:rsidR="0089390F" w:rsidRPr="001B5828" w:rsidTr="00682B0B">
        <w:trPr>
          <w:trHeight w:val="54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3</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4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4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4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4</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547"/>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4757"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b/>
                <w:lang w:eastAsia="ru-RU"/>
              </w:rPr>
              <w:lastRenderedPageBreak/>
              <w:t>Повторение курса математики 5-6 классов</w:t>
            </w:r>
          </w:p>
        </w:tc>
        <w:tc>
          <w:tcPr>
            <w:tcW w:w="921" w:type="dxa"/>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15</w:t>
            </w:r>
          </w:p>
        </w:tc>
        <w:tc>
          <w:tcPr>
            <w:tcW w:w="922" w:type="dxa"/>
            <w:gridSpan w:val="2"/>
          </w:tcPr>
          <w:p w:rsidR="0089390F" w:rsidRPr="001B5828" w:rsidRDefault="0089390F" w:rsidP="001B5828">
            <w:pPr>
              <w:ind w:right="98"/>
              <w:jc w:val="both"/>
              <w:rPr>
                <w:rFonts w:ascii="Times New Roman" w:eastAsia="Times New Roman" w:hAnsi="Times New Roman" w:cs="Times New Roman"/>
                <w:b/>
                <w:lang w:eastAsia="ru-RU"/>
              </w:rPr>
            </w:pPr>
            <w:r w:rsidRPr="001B5828">
              <w:rPr>
                <w:rFonts w:ascii="Times New Roman" w:eastAsia="Times New Roman" w:hAnsi="Times New Roman" w:cs="Times New Roman"/>
                <w:b/>
                <w:lang w:eastAsia="ru-RU"/>
              </w:rPr>
              <w:t>13</w:t>
            </w:r>
          </w:p>
        </w:tc>
        <w:tc>
          <w:tcPr>
            <w:tcW w:w="3835" w:type="dxa"/>
          </w:tcPr>
          <w:p w:rsidR="0089390F" w:rsidRPr="001B5828" w:rsidRDefault="0089390F" w:rsidP="001B5828">
            <w:pPr>
              <w:ind w:right="98"/>
              <w:jc w:val="both"/>
              <w:rPr>
                <w:rFonts w:ascii="Times New Roman" w:eastAsia="Times New Roman" w:hAnsi="Times New Roman" w:cs="Times New Roman"/>
                <w:lang w:eastAsia="ru-RU"/>
              </w:rPr>
            </w:pPr>
          </w:p>
        </w:tc>
      </w:tr>
      <w:tr w:rsidR="0089390F" w:rsidRPr="001B5828" w:rsidTr="00682B0B">
        <w:trPr>
          <w:trHeight w:val="285"/>
          <w:jc w:val="center"/>
        </w:trPr>
        <w:tc>
          <w:tcPr>
            <w:tcW w:w="10435" w:type="dxa"/>
            <w:gridSpan w:val="6"/>
          </w:tcPr>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Л.: формировать навыки анализа и самоконтроля, устойчивой мотивации к закреплению.</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П.: повторить понятия и действия с натуральными числами, обыкновенными дробями, десятичными дробями и рациональными числами</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К.: уметь находить в тексте информацию, необходимую для решения задач, формировать навыки учебного сотрудничества</w:t>
            </w:r>
          </w:p>
          <w:p w:rsidR="0089390F" w:rsidRPr="001B5828" w:rsidRDefault="0089390F" w:rsidP="001B5828">
            <w:pPr>
              <w:jc w:val="both"/>
              <w:rPr>
                <w:rFonts w:ascii="Times New Roman" w:eastAsia="Calibri" w:hAnsi="Times New Roman" w:cs="Times New Roman"/>
                <w:sz w:val="20"/>
                <w:szCs w:val="20"/>
              </w:rPr>
            </w:pPr>
            <w:r w:rsidRPr="001B5828">
              <w:rPr>
                <w:rFonts w:ascii="Times New Roman" w:eastAsia="Calibri" w:hAnsi="Times New Roman" w:cs="Times New Roman"/>
                <w:sz w:val="20"/>
                <w:szCs w:val="20"/>
              </w:rPr>
              <w:t>Р.: самостоятельно выделять и формулировать познавательную цель, обнаруживать и формулировать учебную проблему, составлять план выполнения работы</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Calibri" w:hAnsi="Times New Roman" w:cs="Times New Roman"/>
                <w:sz w:val="20"/>
                <w:szCs w:val="20"/>
              </w:rPr>
              <w:t>П.: уметь устанавливать закономерности, осуществлять сравнение и классификацию</w:t>
            </w:r>
          </w:p>
        </w:tc>
      </w:tr>
      <w:tr w:rsidR="0089390F" w:rsidRPr="001B5828" w:rsidTr="00682B0B">
        <w:trPr>
          <w:trHeight w:val="543"/>
          <w:jc w:val="center"/>
        </w:trPr>
        <w:tc>
          <w:tcPr>
            <w:tcW w:w="961" w:type="dxa"/>
            <w:vMerge w:val="restart"/>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val="restart"/>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Десятичные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Обыкновенные дроби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Положительные и отрицательные числа</w:t>
            </w: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Отношения и пропорции</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Решение уравнений</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Повторение. Рациональные числа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Итоговая контрольная работа</w:t>
            </w:r>
          </w:p>
          <w:p w:rsidR="0089390F" w:rsidRPr="001B5828" w:rsidRDefault="0089390F" w:rsidP="001B5828">
            <w:pPr>
              <w:ind w:right="98"/>
              <w:jc w:val="both"/>
              <w:rPr>
                <w:rFonts w:ascii="Times New Roman" w:eastAsia="Times New Roman" w:hAnsi="Times New Roman" w:cs="Times New Roman"/>
                <w:lang w:eastAsia="ru-RU"/>
              </w:rPr>
            </w:pPr>
          </w:p>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val="restart"/>
          </w:tcPr>
          <w:p w:rsidR="0089390F" w:rsidRPr="001B5828" w:rsidRDefault="0089390F" w:rsidP="001B5828">
            <w:pPr>
              <w:jc w:val="both"/>
              <w:rPr>
                <w:rFonts w:ascii="Times New Roman" w:hAnsi="Times New Roman" w:cs="Times New Roman"/>
                <w:sz w:val="20"/>
                <w:szCs w:val="20"/>
              </w:rPr>
            </w:pPr>
            <w:proofErr w:type="gramStart"/>
            <w:r w:rsidRPr="001B5828">
              <w:rPr>
                <w:rFonts w:ascii="Times New Roman" w:hAnsi="Times New Roman" w:cs="Times New Roman"/>
                <w:sz w:val="20"/>
                <w:szCs w:val="20"/>
              </w:rPr>
              <w:t>Верно</w:t>
            </w:r>
            <w:proofErr w:type="gramEnd"/>
            <w:r w:rsidRPr="001B5828">
              <w:rPr>
                <w:rFonts w:ascii="Times New Roman" w:hAnsi="Times New Roman" w:cs="Times New Roman"/>
                <w:sz w:val="20"/>
                <w:szCs w:val="20"/>
              </w:rPr>
              <w:t xml:space="preserve"> использовать в речи термины: </w:t>
            </w:r>
            <w:r w:rsidRPr="001B5828">
              <w:rPr>
                <w:rFonts w:ascii="Times New Roman" w:hAnsi="Times New Roman" w:cs="Times New Roman"/>
                <w:i/>
                <w:sz w:val="20"/>
                <w:szCs w:val="20"/>
              </w:rPr>
              <w:t>доля, обыкновенная дробь, числитель и знаменатель дроби, правильная и неправильная дроби, смешанное число.</w:t>
            </w:r>
            <w:r w:rsidRPr="001B5828">
              <w:rPr>
                <w:rFonts w:ascii="Times New Roman" w:hAnsi="Times New Roman" w:cs="Times New Roman"/>
                <w:sz w:val="20"/>
                <w:szCs w:val="20"/>
              </w:rPr>
              <w:t xml:space="preserve"> Записывать и читать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w:t>
            </w:r>
            <w:proofErr w:type="gramStart"/>
            <w:r w:rsidRPr="001B5828">
              <w:rPr>
                <w:rFonts w:ascii="Times New Roman" w:hAnsi="Times New Roman" w:cs="Times New Roman"/>
                <w:sz w:val="20"/>
                <w:szCs w:val="20"/>
              </w:rPr>
              <w:t>В</w:t>
            </w:r>
            <w:r w:rsidRPr="001B5828">
              <w:rPr>
                <w:rFonts w:ascii="Times New Roman" w:hAnsi="Times New Roman" w:cs="Times New Roman"/>
                <w:bCs/>
                <w:sz w:val="20"/>
                <w:szCs w:val="20"/>
              </w:rPr>
              <w:t>ерно</w:t>
            </w:r>
            <w:proofErr w:type="gramEnd"/>
            <w:r w:rsidRPr="001B5828">
              <w:rPr>
                <w:rFonts w:ascii="Times New Roman" w:hAnsi="Times New Roman" w:cs="Times New Roman"/>
                <w:bCs/>
                <w:sz w:val="20"/>
                <w:szCs w:val="20"/>
              </w:rPr>
              <w:t xml:space="preserve"> использовать в речи термины: </w:t>
            </w:r>
            <w:r w:rsidRPr="001B5828">
              <w:rPr>
                <w:rFonts w:ascii="Times New Roman" w:hAnsi="Times New Roman" w:cs="Times New Roman"/>
                <w:bCs/>
                <w:i/>
                <w:sz w:val="20"/>
                <w:szCs w:val="20"/>
              </w:rPr>
              <w:t xml:space="preserve">десятичная дробь, разряды десятичной дроби, разложение десятичной дроби по разрядам. </w:t>
            </w:r>
            <w:r w:rsidRPr="001B5828">
              <w:rPr>
                <w:rFonts w:ascii="Times New Roman" w:hAnsi="Times New Roman" w:cs="Times New Roman"/>
                <w:bCs/>
                <w:sz w:val="20"/>
                <w:szCs w:val="20"/>
              </w:rPr>
              <w:t xml:space="preserve">Записывать и читать десятичные дроби. Представлять обыкновенные дроби в виде </w:t>
            </w:r>
            <w:proofErr w:type="gramStart"/>
            <w:r w:rsidRPr="001B5828">
              <w:rPr>
                <w:rFonts w:ascii="Times New Roman" w:hAnsi="Times New Roman" w:cs="Times New Roman"/>
                <w:bCs/>
                <w:sz w:val="20"/>
                <w:szCs w:val="20"/>
              </w:rPr>
              <w:t>десятичных</w:t>
            </w:r>
            <w:proofErr w:type="gramEnd"/>
            <w:r w:rsidRPr="001B5828">
              <w:rPr>
                <w:rFonts w:ascii="Times New Roman" w:hAnsi="Times New Roman" w:cs="Times New Roman"/>
                <w:bCs/>
                <w:sz w:val="20"/>
                <w:szCs w:val="20"/>
              </w:rPr>
              <w:t xml:space="preserve"> и десятичные в виде обыкновенных. Выполнять сложение, вычитание, умножение, деление и округление десятичных  дробей. </w:t>
            </w:r>
            <w:r w:rsidRPr="001B5828">
              <w:rPr>
                <w:rFonts w:ascii="Times New Roman" w:hAnsi="Times New Roman" w:cs="Times New Roman"/>
                <w:color w:val="000000"/>
                <w:sz w:val="20"/>
                <w:szCs w:val="20"/>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p w:rsidR="0089390F" w:rsidRPr="001B5828" w:rsidRDefault="0089390F" w:rsidP="001B5828">
            <w:pPr>
              <w:jc w:val="both"/>
              <w:rPr>
                <w:rFonts w:ascii="Times New Roman" w:hAnsi="Times New Roman" w:cs="Times New Roman"/>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 </w:t>
            </w:r>
            <w:r w:rsidRPr="001B5828">
              <w:rPr>
                <w:rFonts w:ascii="Times New Roman" w:hAnsi="Times New Roman" w:cs="Times New Roman"/>
                <w:i/>
                <w:color w:val="000000"/>
                <w:sz w:val="20"/>
                <w:szCs w:val="20"/>
              </w:rPr>
              <w:t xml:space="preserve">отношение чисел, отношение величин, взаимно обратные отношения, пропорция, прямо пропорциональные величины, обратно пропорциональные величины, масштаб, длина окружности, площадь круга, шар и сфера, </w:t>
            </w:r>
            <w:r w:rsidRPr="001B5828">
              <w:rPr>
                <w:rFonts w:ascii="Times New Roman" w:hAnsi="Times New Roman" w:cs="Times New Roman"/>
                <w:color w:val="000000"/>
                <w:sz w:val="20"/>
                <w:szCs w:val="20"/>
              </w:rPr>
              <w:t xml:space="preserve">их </w:t>
            </w:r>
            <w:r w:rsidRPr="001B5828">
              <w:rPr>
                <w:rFonts w:ascii="Times New Roman" w:hAnsi="Times New Roman" w:cs="Times New Roman"/>
                <w:i/>
                <w:color w:val="000000"/>
                <w:sz w:val="20"/>
                <w:szCs w:val="20"/>
              </w:rPr>
              <w:t xml:space="preserve">центр, радиус </w:t>
            </w:r>
            <w:r w:rsidRPr="001B5828">
              <w:rPr>
                <w:rFonts w:ascii="Times New Roman" w:hAnsi="Times New Roman" w:cs="Times New Roman"/>
                <w:color w:val="000000"/>
                <w:sz w:val="20"/>
                <w:szCs w:val="20"/>
              </w:rPr>
              <w:t xml:space="preserve">и </w:t>
            </w:r>
            <w:r w:rsidRPr="001B5828">
              <w:rPr>
                <w:rFonts w:ascii="Times New Roman" w:hAnsi="Times New Roman" w:cs="Times New Roman"/>
                <w:i/>
                <w:color w:val="000000"/>
                <w:sz w:val="20"/>
                <w:szCs w:val="20"/>
              </w:rPr>
              <w:t>диаметр</w:t>
            </w:r>
            <w:r w:rsidRPr="001B5828">
              <w:rPr>
                <w:rFonts w:ascii="Times New Roman" w:hAnsi="Times New Roman" w:cs="Times New Roman"/>
                <w:color w:val="000000"/>
                <w:sz w:val="20"/>
                <w:szCs w:val="20"/>
              </w:rPr>
              <w:t xml:space="preserve">. Использовать понятия </w:t>
            </w:r>
            <w:r w:rsidRPr="001B5828">
              <w:rPr>
                <w:rFonts w:ascii="Times New Roman" w:hAnsi="Times New Roman" w:cs="Times New Roman"/>
                <w:i/>
                <w:color w:val="000000"/>
                <w:sz w:val="20"/>
                <w:szCs w:val="20"/>
              </w:rPr>
              <w:t>отношение</w:t>
            </w:r>
            <w:r w:rsidRPr="001B5828">
              <w:rPr>
                <w:rFonts w:ascii="Times New Roman" w:hAnsi="Times New Roman" w:cs="Times New Roman"/>
                <w:color w:val="000000"/>
                <w:sz w:val="20"/>
                <w:szCs w:val="20"/>
              </w:rPr>
              <w:t xml:space="preserve"> и </w:t>
            </w:r>
            <w:r w:rsidRPr="001B5828">
              <w:rPr>
                <w:rFonts w:ascii="Times New Roman" w:hAnsi="Times New Roman" w:cs="Times New Roman"/>
                <w:i/>
                <w:color w:val="000000"/>
                <w:sz w:val="20"/>
                <w:szCs w:val="20"/>
              </w:rPr>
              <w:t>пропорции</w:t>
            </w:r>
            <w:r w:rsidRPr="001B5828">
              <w:rPr>
                <w:rFonts w:ascii="Times New Roman" w:hAnsi="Times New Roman" w:cs="Times New Roman"/>
                <w:color w:val="000000"/>
                <w:sz w:val="20"/>
                <w:szCs w:val="20"/>
              </w:rPr>
              <w:t xml:space="preserve"> при решении задач. Приводить примеры использования отношений в практике. Использовать понятие </w:t>
            </w:r>
            <w:r w:rsidRPr="001B5828">
              <w:rPr>
                <w:rFonts w:ascii="Times New Roman" w:hAnsi="Times New Roman" w:cs="Times New Roman"/>
                <w:i/>
                <w:color w:val="000000"/>
                <w:sz w:val="20"/>
                <w:szCs w:val="20"/>
              </w:rPr>
              <w:t>масштаб</w:t>
            </w:r>
            <w:r w:rsidRPr="001B5828">
              <w:rPr>
                <w:rFonts w:ascii="Times New Roman" w:hAnsi="Times New Roman" w:cs="Times New Roman"/>
                <w:color w:val="000000"/>
                <w:sz w:val="20"/>
                <w:szCs w:val="20"/>
              </w:rPr>
              <w:t xml:space="preserve"> при решении практических задач.  Решать задачи на проценты и дроби составлением пропорции (в том числе задачи из практики, используя при необходимости калькулятор)</w:t>
            </w:r>
          </w:p>
          <w:p w:rsidR="0089390F" w:rsidRPr="001B5828" w:rsidRDefault="0089390F" w:rsidP="001B5828">
            <w:pPr>
              <w:jc w:val="both"/>
              <w:rPr>
                <w:rFonts w:ascii="Times New Roman" w:hAnsi="Times New Roman" w:cs="Times New Roman"/>
                <w:sz w:val="20"/>
                <w:szCs w:val="20"/>
              </w:rPr>
            </w:pPr>
            <w:proofErr w:type="gramStart"/>
            <w:r w:rsidRPr="001B5828">
              <w:rPr>
                <w:rFonts w:ascii="Times New Roman" w:hAnsi="Times New Roman" w:cs="Times New Roman"/>
                <w:color w:val="000000"/>
                <w:sz w:val="20"/>
                <w:szCs w:val="20"/>
              </w:rPr>
              <w:t>Верно</w:t>
            </w:r>
            <w:proofErr w:type="gramEnd"/>
            <w:r w:rsidRPr="001B5828">
              <w:rPr>
                <w:rFonts w:ascii="Times New Roman" w:hAnsi="Times New Roman" w:cs="Times New Roman"/>
                <w:color w:val="000000"/>
                <w:sz w:val="20"/>
                <w:szCs w:val="20"/>
              </w:rPr>
              <w:t xml:space="preserve"> использовать в речи термины: </w:t>
            </w:r>
            <w:r w:rsidRPr="001B5828">
              <w:rPr>
                <w:rFonts w:ascii="Times New Roman" w:hAnsi="Times New Roman" w:cs="Times New Roman"/>
                <w:i/>
                <w:color w:val="000000"/>
                <w:sz w:val="20"/>
                <w:szCs w:val="20"/>
              </w:rPr>
              <w:t xml:space="preserve">коэффициент, раскрытие скобок, подобные слагаемые, приведение </w:t>
            </w:r>
            <w:r w:rsidRPr="001B5828">
              <w:rPr>
                <w:rFonts w:ascii="Times New Roman" w:hAnsi="Times New Roman" w:cs="Times New Roman"/>
                <w:i/>
                <w:color w:val="000000"/>
                <w:sz w:val="20"/>
                <w:szCs w:val="20"/>
              </w:rPr>
              <w:lastRenderedPageBreak/>
              <w:t>подобных слагаемых, корень уравнения, линейное уравнение.</w:t>
            </w:r>
            <w:r w:rsidRPr="001B5828">
              <w:rPr>
                <w:rFonts w:ascii="Times New Roman" w:hAnsi="Times New Roman" w:cs="Times New Roman"/>
                <w:color w:val="000000"/>
                <w:sz w:val="20"/>
                <w:szCs w:val="20"/>
              </w:rPr>
              <w:t xml:space="preserve"> Грамматически верно читать записи уравнений. Раскрывать  скобки, упрощать выражения, вычислять коэффициент выражения. Решать уравнение умножением или делением обеих его частей на  одно и то же не равное нулю число путём </w:t>
            </w:r>
            <w:proofErr w:type="gramStart"/>
            <w:r w:rsidRPr="001B5828">
              <w:rPr>
                <w:rFonts w:ascii="Times New Roman" w:hAnsi="Times New Roman" w:cs="Times New Roman"/>
                <w:color w:val="000000"/>
                <w:sz w:val="20"/>
                <w:szCs w:val="20"/>
              </w:rPr>
              <w:t>переноса</w:t>
            </w:r>
            <w:proofErr w:type="gramEnd"/>
            <w:r w:rsidRPr="001B5828">
              <w:rPr>
                <w:rFonts w:ascii="Times New Roman" w:hAnsi="Times New Roman" w:cs="Times New Roman"/>
                <w:color w:val="000000"/>
                <w:sz w:val="20"/>
                <w:szCs w:val="20"/>
              </w:rPr>
              <w:t xml:space="preserve"> слагаемого из одной части уравнения в другую. Решать текстовые задачи с помощью уравнения</w:t>
            </w: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2</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vMerge/>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r w:rsidRPr="001B5828">
              <w:rPr>
                <w:rFonts w:ascii="Times New Roman" w:eastAsia="Times New Roman" w:hAnsi="Times New Roman" w:cs="Times New Roman"/>
                <w:lang w:eastAsia="ru-RU"/>
              </w:rPr>
              <w:t>1</w:t>
            </w:r>
          </w:p>
        </w:tc>
        <w:tc>
          <w:tcPr>
            <w:tcW w:w="3835" w:type="dxa"/>
            <w:vMerge/>
          </w:tcPr>
          <w:p w:rsidR="0089390F" w:rsidRPr="001B5828" w:rsidRDefault="0089390F" w:rsidP="001B5828">
            <w:pPr>
              <w:jc w:val="both"/>
              <w:rPr>
                <w:rFonts w:ascii="Times New Roman" w:eastAsia="Times New Roman" w:hAnsi="Times New Roman" w:cs="Times New Roman"/>
                <w:lang w:eastAsia="ru-RU"/>
              </w:rPr>
            </w:pPr>
          </w:p>
        </w:tc>
      </w:tr>
      <w:tr w:rsidR="0089390F" w:rsidRPr="001B5828" w:rsidTr="00682B0B">
        <w:trPr>
          <w:trHeight w:val="542"/>
          <w:jc w:val="center"/>
        </w:trPr>
        <w:tc>
          <w:tcPr>
            <w:tcW w:w="961" w:type="dxa"/>
          </w:tcPr>
          <w:p w:rsidR="0089390F" w:rsidRPr="001B5828" w:rsidRDefault="0089390F" w:rsidP="001B5828">
            <w:pPr>
              <w:ind w:right="98"/>
              <w:jc w:val="both"/>
              <w:rPr>
                <w:rFonts w:ascii="Times New Roman" w:eastAsia="Times New Roman" w:hAnsi="Times New Roman" w:cs="Times New Roman"/>
                <w:lang w:eastAsia="ru-RU"/>
              </w:rPr>
            </w:pPr>
          </w:p>
        </w:tc>
        <w:tc>
          <w:tcPr>
            <w:tcW w:w="3796" w:type="dxa"/>
          </w:tcPr>
          <w:p w:rsidR="0089390F" w:rsidRPr="001B5828" w:rsidRDefault="0089390F" w:rsidP="001B5828">
            <w:pPr>
              <w:ind w:right="98"/>
              <w:jc w:val="both"/>
              <w:rPr>
                <w:rFonts w:ascii="Times New Roman" w:eastAsia="Times New Roman" w:hAnsi="Times New Roman" w:cs="Times New Roman"/>
                <w:lang w:eastAsia="ru-RU"/>
              </w:rPr>
            </w:pPr>
          </w:p>
        </w:tc>
        <w:tc>
          <w:tcPr>
            <w:tcW w:w="921" w:type="dxa"/>
          </w:tcPr>
          <w:p w:rsidR="0089390F" w:rsidRPr="001B5828" w:rsidRDefault="0089390F" w:rsidP="001B5828">
            <w:pPr>
              <w:ind w:right="98"/>
              <w:jc w:val="both"/>
              <w:rPr>
                <w:rFonts w:ascii="Times New Roman" w:eastAsia="Times New Roman" w:hAnsi="Times New Roman" w:cs="Times New Roman"/>
                <w:lang w:eastAsia="ru-RU"/>
              </w:rPr>
            </w:pPr>
          </w:p>
        </w:tc>
        <w:tc>
          <w:tcPr>
            <w:tcW w:w="922" w:type="dxa"/>
            <w:gridSpan w:val="2"/>
          </w:tcPr>
          <w:p w:rsidR="0089390F" w:rsidRPr="001B5828" w:rsidRDefault="0089390F" w:rsidP="001B5828">
            <w:pPr>
              <w:ind w:right="98"/>
              <w:jc w:val="both"/>
              <w:rPr>
                <w:rFonts w:ascii="Times New Roman" w:eastAsia="Times New Roman" w:hAnsi="Times New Roman" w:cs="Times New Roman"/>
                <w:lang w:eastAsia="ru-RU"/>
              </w:rPr>
            </w:pPr>
          </w:p>
        </w:tc>
        <w:tc>
          <w:tcPr>
            <w:tcW w:w="3835" w:type="dxa"/>
            <w:vMerge/>
          </w:tcPr>
          <w:p w:rsidR="0089390F" w:rsidRPr="001B5828" w:rsidRDefault="0089390F" w:rsidP="001B5828">
            <w:pPr>
              <w:jc w:val="both"/>
              <w:rPr>
                <w:rFonts w:ascii="Times New Roman" w:hAnsi="Times New Roman" w:cs="Times New Roman"/>
                <w:sz w:val="20"/>
                <w:szCs w:val="20"/>
              </w:rPr>
            </w:pPr>
          </w:p>
        </w:tc>
      </w:tr>
    </w:tbl>
    <w:p w:rsidR="0089390F" w:rsidRPr="001B5828" w:rsidRDefault="0089390F" w:rsidP="001B5828">
      <w:pPr>
        <w:spacing w:after="0" w:line="240" w:lineRule="auto"/>
        <w:ind w:right="98"/>
        <w:jc w:val="both"/>
        <w:rPr>
          <w:rFonts w:ascii="Times New Roman" w:eastAsia="Times New Roman" w:hAnsi="Times New Roman" w:cs="Times New Roman"/>
          <w:lang w:eastAsia="ru-RU"/>
        </w:rPr>
      </w:pPr>
    </w:p>
    <w:p w:rsidR="00DA4E8C" w:rsidRPr="001B5828" w:rsidRDefault="00DA4E8C" w:rsidP="001B5828">
      <w:pPr>
        <w:spacing w:after="0" w:line="240" w:lineRule="auto"/>
        <w:ind w:right="98"/>
        <w:jc w:val="both"/>
        <w:rPr>
          <w:rFonts w:ascii="Times New Roman" w:eastAsia="Times New Roman" w:hAnsi="Times New Roman" w:cs="Times New Roman"/>
          <w:lang w:eastAsia="ru-RU"/>
        </w:rPr>
      </w:pPr>
    </w:p>
    <w:p w:rsidR="00DA4E8C" w:rsidRPr="001B5828" w:rsidRDefault="00DA4E8C" w:rsidP="001B5828">
      <w:pPr>
        <w:spacing w:after="0" w:line="240" w:lineRule="auto"/>
        <w:ind w:right="98"/>
        <w:jc w:val="both"/>
        <w:rPr>
          <w:rFonts w:ascii="Times New Roman" w:eastAsia="Times New Roman" w:hAnsi="Times New Roman" w:cs="Times New Roman"/>
          <w:lang w:eastAsia="ru-RU"/>
        </w:rPr>
      </w:pPr>
    </w:p>
    <w:p w:rsidR="005D034C" w:rsidRPr="00A72C0C" w:rsidRDefault="005D034C" w:rsidP="00A72C0C">
      <w:pPr>
        <w:keepNext/>
        <w:spacing w:after="0" w:line="240" w:lineRule="auto"/>
        <w:jc w:val="both"/>
        <w:outlineLvl w:val="0"/>
        <w:rPr>
          <w:rFonts w:ascii="Times New Roman" w:eastAsia="Times New Roman" w:hAnsi="Times New Roman" w:cs="Times New Roman"/>
          <w:b/>
          <w:sz w:val="28"/>
          <w:szCs w:val="28"/>
          <w:lang w:eastAsia="ru-RU"/>
        </w:rPr>
      </w:pPr>
      <w:r w:rsidRPr="00A72C0C">
        <w:rPr>
          <w:rFonts w:ascii="Times New Roman" w:eastAsia="Times New Roman" w:hAnsi="Times New Roman" w:cs="Times New Roman"/>
          <w:b/>
          <w:bCs/>
          <w:iCs/>
          <w:sz w:val="28"/>
          <w:szCs w:val="28"/>
          <w:lang w:eastAsia="ru-RU"/>
        </w:rPr>
        <w:t xml:space="preserve">Критерии и нормы оценки знаний, умений и </w:t>
      </w:r>
      <w:proofErr w:type="gramStart"/>
      <w:r w:rsidRPr="00A72C0C">
        <w:rPr>
          <w:rFonts w:ascii="Times New Roman" w:eastAsia="Times New Roman" w:hAnsi="Times New Roman" w:cs="Times New Roman"/>
          <w:b/>
          <w:bCs/>
          <w:iCs/>
          <w:sz w:val="28"/>
          <w:szCs w:val="28"/>
          <w:lang w:eastAsia="ru-RU"/>
        </w:rPr>
        <w:t>навыков</w:t>
      </w:r>
      <w:proofErr w:type="gramEnd"/>
      <w:r w:rsidRPr="00A72C0C">
        <w:rPr>
          <w:rFonts w:ascii="Times New Roman" w:eastAsia="Times New Roman" w:hAnsi="Times New Roman" w:cs="Times New Roman"/>
          <w:b/>
          <w:bCs/>
          <w:iCs/>
          <w:sz w:val="28"/>
          <w:szCs w:val="28"/>
          <w:lang w:eastAsia="ru-RU"/>
        </w:rPr>
        <w:t xml:space="preserve"> обучающихся по </w:t>
      </w:r>
      <w:r w:rsidR="00C2690C" w:rsidRPr="00A72C0C">
        <w:rPr>
          <w:rFonts w:ascii="Times New Roman" w:eastAsia="Times New Roman" w:hAnsi="Times New Roman" w:cs="Times New Roman"/>
          <w:b/>
          <w:bCs/>
          <w:iCs/>
          <w:sz w:val="28"/>
          <w:szCs w:val="28"/>
          <w:lang w:eastAsia="ru-RU"/>
        </w:rPr>
        <w:t>м</w:t>
      </w:r>
      <w:r w:rsidRPr="00A72C0C">
        <w:rPr>
          <w:rFonts w:ascii="Times New Roman" w:eastAsia="Times New Roman" w:hAnsi="Times New Roman" w:cs="Times New Roman"/>
          <w:b/>
          <w:bCs/>
          <w:iCs/>
          <w:sz w:val="28"/>
          <w:szCs w:val="28"/>
          <w:lang w:eastAsia="ru-RU"/>
        </w:rPr>
        <w:t>атематике.</w:t>
      </w:r>
    </w:p>
    <w:p w:rsidR="005D034C" w:rsidRPr="00A72C0C" w:rsidRDefault="005D034C" w:rsidP="00A72C0C">
      <w:pPr>
        <w:keepNext/>
        <w:spacing w:after="0" w:line="240" w:lineRule="auto"/>
        <w:jc w:val="both"/>
        <w:outlineLvl w:val="0"/>
        <w:rPr>
          <w:rFonts w:ascii="Times New Roman" w:eastAsia="Times New Roman" w:hAnsi="Times New Roman" w:cs="Times New Roman"/>
          <w:bCs/>
          <w:iCs/>
          <w:sz w:val="28"/>
          <w:szCs w:val="28"/>
          <w:u w:val="single"/>
          <w:lang w:eastAsia="ru-RU"/>
        </w:rPr>
      </w:pPr>
      <w:r w:rsidRPr="00A72C0C">
        <w:rPr>
          <w:rFonts w:ascii="Times New Roman" w:eastAsia="Times New Roman" w:hAnsi="Times New Roman" w:cs="Times New Roman"/>
          <w:b/>
          <w:bCs/>
          <w:iCs/>
          <w:sz w:val="28"/>
          <w:szCs w:val="28"/>
          <w:lang w:eastAsia="ru-RU"/>
        </w:rPr>
        <w:t>1. Оценка письменных контрольных работ обучающихся по математике</w:t>
      </w:r>
      <w:r w:rsidRPr="00A72C0C">
        <w:rPr>
          <w:rFonts w:ascii="Times New Roman" w:eastAsia="Times New Roman" w:hAnsi="Times New Roman" w:cs="Times New Roman"/>
          <w:bCs/>
          <w:iCs/>
          <w:sz w:val="28"/>
          <w:szCs w:val="28"/>
          <w:u w:val="single"/>
          <w:lang w:eastAsia="ru-RU"/>
        </w:rPr>
        <w:t>.</w:t>
      </w:r>
    </w:p>
    <w:p w:rsidR="005D034C" w:rsidRPr="00A72C0C" w:rsidRDefault="005D034C" w:rsidP="00A72C0C">
      <w:pPr>
        <w:spacing w:after="0" w:line="240" w:lineRule="auto"/>
        <w:jc w:val="both"/>
        <w:rPr>
          <w:rFonts w:ascii="Times New Roman" w:eastAsia="Times New Roman" w:hAnsi="Times New Roman" w:cs="Times New Roman"/>
          <w:bCs/>
          <w:i/>
          <w:iCs/>
          <w:sz w:val="28"/>
          <w:szCs w:val="28"/>
          <w:lang w:eastAsia="ru-RU"/>
        </w:rPr>
      </w:pPr>
      <w:r w:rsidRPr="00A72C0C">
        <w:rPr>
          <w:rFonts w:ascii="Times New Roman" w:eastAsia="Times New Roman" w:hAnsi="Times New Roman" w:cs="Times New Roman"/>
          <w:bCs/>
          <w:i/>
          <w:iCs/>
          <w:sz w:val="28"/>
          <w:szCs w:val="28"/>
          <w:lang w:eastAsia="ru-RU"/>
        </w:rPr>
        <w:t xml:space="preserve">Ответ оценивается отметкой «5», если: </w:t>
      </w:r>
    </w:p>
    <w:p w:rsidR="005D034C" w:rsidRPr="00A72C0C" w:rsidRDefault="005D034C" w:rsidP="00A72C0C">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работа выполнена полностью;</w:t>
      </w:r>
    </w:p>
    <w:p w:rsidR="005D034C" w:rsidRPr="00A72C0C" w:rsidRDefault="005D034C" w:rsidP="00A72C0C">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 xml:space="preserve">в </w:t>
      </w:r>
      <w:proofErr w:type="gramStart"/>
      <w:r w:rsidRPr="00A72C0C">
        <w:rPr>
          <w:rFonts w:ascii="Times New Roman" w:eastAsia="Times New Roman" w:hAnsi="Times New Roman" w:cs="Times New Roman"/>
          <w:sz w:val="28"/>
          <w:szCs w:val="28"/>
          <w:lang w:eastAsia="ru-RU"/>
        </w:rPr>
        <w:t>логических рассуждениях</w:t>
      </w:r>
      <w:proofErr w:type="gramEnd"/>
      <w:r w:rsidRPr="00A72C0C">
        <w:rPr>
          <w:rFonts w:ascii="Times New Roman" w:eastAsia="Times New Roman" w:hAnsi="Times New Roman" w:cs="Times New Roman"/>
          <w:sz w:val="28"/>
          <w:szCs w:val="28"/>
          <w:lang w:eastAsia="ru-RU"/>
        </w:rPr>
        <w:t xml:space="preserve"> и обосновании решения нет пробелов и ошибок;</w:t>
      </w:r>
    </w:p>
    <w:p w:rsidR="005D034C" w:rsidRPr="00A72C0C" w:rsidRDefault="005D034C" w:rsidP="00A72C0C">
      <w:pPr>
        <w:pStyle w:val="a5"/>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D034C" w:rsidRPr="00A72C0C" w:rsidRDefault="005D034C" w:rsidP="00A72C0C">
      <w:pPr>
        <w:spacing w:after="0" w:line="240" w:lineRule="auto"/>
        <w:jc w:val="both"/>
        <w:rPr>
          <w:rFonts w:ascii="Times New Roman" w:eastAsia="Times New Roman" w:hAnsi="Times New Roman" w:cs="Times New Roman"/>
          <w:i/>
          <w:iCs/>
          <w:sz w:val="28"/>
          <w:szCs w:val="28"/>
          <w:lang w:eastAsia="ru-RU"/>
        </w:rPr>
      </w:pPr>
      <w:r w:rsidRPr="00A72C0C">
        <w:rPr>
          <w:rFonts w:ascii="Times New Roman" w:eastAsia="Times New Roman" w:hAnsi="Times New Roman" w:cs="Times New Roman"/>
          <w:i/>
          <w:sz w:val="28"/>
          <w:szCs w:val="28"/>
          <w:lang w:eastAsia="ru-RU"/>
        </w:rPr>
        <w:t>Отметка «4» ставится в следующих случаях:</w:t>
      </w:r>
    </w:p>
    <w:p w:rsidR="005D034C" w:rsidRPr="00A72C0C" w:rsidRDefault="005D034C" w:rsidP="00A72C0C">
      <w:pPr>
        <w:pStyle w:val="a5"/>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D034C" w:rsidRPr="00A72C0C" w:rsidRDefault="005D034C" w:rsidP="00A72C0C">
      <w:pPr>
        <w:pStyle w:val="a5"/>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5D034C" w:rsidRPr="00A72C0C" w:rsidRDefault="005D034C" w:rsidP="00A72C0C">
      <w:pPr>
        <w:spacing w:after="0" w:line="240" w:lineRule="auto"/>
        <w:jc w:val="both"/>
        <w:rPr>
          <w:rFonts w:ascii="Times New Roman" w:eastAsia="Times New Roman" w:hAnsi="Times New Roman" w:cs="Times New Roman"/>
          <w:i/>
          <w:sz w:val="28"/>
          <w:szCs w:val="28"/>
          <w:lang w:eastAsia="ru-RU"/>
        </w:rPr>
      </w:pPr>
      <w:r w:rsidRPr="00A72C0C">
        <w:rPr>
          <w:rFonts w:ascii="Times New Roman" w:eastAsia="Times New Roman" w:hAnsi="Times New Roman" w:cs="Times New Roman"/>
          <w:i/>
          <w:sz w:val="28"/>
          <w:szCs w:val="28"/>
          <w:lang w:eastAsia="ru-RU"/>
        </w:rPr>
        <w:t>Отметка «3» ставится, если:</w:t>
      </w:r>
    </w:p>
    <w:p w:rsidR="005D034C" w:rsidRPr="00A72C0C" w:rsidRDefault="005D034C" w:rsidP="00A72C0C">
      <w:pPr>
        <w:pStyle w:val="a5"/>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72C0C">
        <w:rPr>
          <w:rFonts w:ascii="Times New Roman" w:eastAsia="Times New Roman" w:hAnsi="Times New Roman" w:cs="Times New Roman"/>
          <w:bCs/>
          <w:iCs/>
          <w:sz w:val="28"/>
          <w:szCs w:val="28"/>
          <w:lang w:eastAsia="ru-RU"/>
        </w:rPr>
        <w:t xml:space="preserve">допущено более одной ошибки или более двух – трех недочетов в выкладках, чертежах или графиках, но </w:t>
      </w:r>
      <w:proofErr w:type="gramStart"/>
      <w:r w:rsidRPr="00A72C0C">
        <w:rPr>
          <w:rFonts w:ascii="Times New Roman" w:eastAsia="Times New Roman" w:hAnsi="Times New Roman" w:cs="Times New Roman"/>
          <w:bCs/>
          <w:iCs/>
          <w:sz w:val="28"/>
          <w:szCs w:val="28"/>
          <w:lang w:eastAsia="ru-RU"/>
        </w:rPr>
        <w:t>обучающийся</w:t>
      </w:r>
      <w:proofErr w:type="gramEnd"/>
      <w:r w:rsidRPr="00A72C0C">
        <w:rPr>
          <w:rFonts w:ascii="Times New Roman" w:eastAsia="Times New Roman" w:hAnsi="Times New Roman" w:cs="Times New Roman"/>
          <w:bCs/>
          <w:iCs/>
          <w:sz w:val="28"/>
          <w:szCs w:val="28"/>
          <w:lang w:eastAsia="ru-RU"/>
        </w:rPr>
        <w:t xml:space="preserve"> обладает обязательными умениями по проверяемой теме.</w:t>
      </w:r>
    </w:p>
    <w:p w:rsidR="005D034C" w:rsidRPr="00A72C0C" w:rsidRDefault="005D034C" w:rsidP="00A72C0C">
      <w:pPr>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iCs/>
          <w:sz w:val="28"/>
          <w:szCs w:val="28"/>
          <w:lang w:eastAsia="ru-RU"/>
        </w:rPr>
        <w:t xml:space="preserve"> </w:t>
      </w:r>
      <w:r w:rsidRPr="00A72C0C">
        <w:rPr>
          <w:rFonts w:ascii="Times New Roman" w:eastAsia="Times New Roman" w:hAnsi="Times New Roman" w:cs="Times New Roman"/>
          <w:sz w:val="28"/>
          <w:szCs w:val="28"/>
          <w:lang w:eastAsia="ru-RU"/>
        </w:rPr>
        <w:t>Отметка «2» ставится, если:</w:t>
      </w:r>
    </w:p>
    <w:p w:rsidR="005D034C" w:rsidRPr="00A72C0C" w:rsidRDefault="005D034C" w:rsidP="00A72C0C">
      <w:pPr>
        <w:pStyle w:val="a5"/>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 xml:space="preserve">допущены существенные ошибки, показавшие, что </w:t>
      </w:r>
      <w:proofErr w:type="gramStart"/>
      <w:r w:rsidRPr="00A72C0C">
        <w:rPr>
          <w:rFonts w:ascii="Times New Roman" w:eastAsia="Times New Roman" w:hAnsi="Times New Roman" w:cs="Times New Roman"/>
          <w:sz w:val="28"/>
          <w:szCs w:val="28"/>
          <w:lang w:eastAsia="ru-RU"/>
        </w:rPr>
        <w:t>обучающийся</w:t>
      </w:r>
      <w:proofErr w:type="gramEnd"/>
      <w:r w:rsidRPr="00A72C0C">
        <w:rPr>
          <w:rFonts w:ascii="Times New Roman" w:eastAsia="Times New Roman" w:hAnsi="Times New Roman" w:cs="Times New Roman"/>
          <w:sz w:val="28"/>
          <w:szCs w:val="28"/>
          <w:lang w:eastAsia="ru-RU"/>
        </w:rPr>
        <w:t xml:space="preserve"> не обладает обязательными умениями по данной теме в полной мере. </w:t>
      </w:r>
    </w:p>
    <w:p w:rsidR="005D034C" w:rsidRPr="00A72C0C" w:rsidRDefault="005D034C" w:rsidP="00A72C0C">
      <w:pPr>
        <w:spacing w:after="0" w:line="240" w:lineRule="auto"/>
        <w:ind w:firstLine="540"/>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A72C0C">
        <w:rPr>
          <w:rFonts w:ascii="Times New Roman" w:eastAsia="Times New Roman" w:hAnsi="Times New Roman" w:cs="Times New Roman"/>
          <w:bCs/>
          <w:iCs/>
          <w:sz w:val="28"/>
          <w:szCs w:val="28"/>
          <w:lang w:eastAsia="ru-RU"/>
        </w:rPr>
        <w:t>обучающемуся</w:t>
      </w:r>
      <w:proofErr w:type="gramEnd"/>
      <w:r w:rsidRPr="00A72C0C">
        <w:rPr>
          <w:rFonts w:ascii="Times New Roman" w:eastAsia="Times New Roman" w:hAnsi="Times New Roman" w:cs="Times New Roman"/>
          <w:bCs/>
          <w:iCs/>
          <w:sz w:val="28"/>
          <w:szCs w:val="28"/>
          <w:lang w:eastAsia="ru-RU"/>
        </w:rPr>
        <w:t xml:space="preserve"> дополнительно после выполнения им каких-либо других заданий. </w:t>
      </w:r>
    </w:p>
    <w:p w:rsidR="005D034C" w:rsidRPr="00A72C0C" w:rsidRDefault="005D034C" w:rsidP="00A72C0C">
      <w:pPr>
        <w:spacing w:after="0" w:line="240" w:lineRule="auto"/>
        <w:jc w:val="both"/>
        <w:rPr>
          <w:rFonts w:ascii="Times New Roman" w:eastAsia="Times New Roman" w:hAnsi="Times New Roman" w:cs="Times New Roman"/>
          <w:sz w:val="28"/>
          <w:szCs w:val="28"/>
          <w:lang w:eastAsia="ru-RU"/>
        </w:rPr>
      </w:pPr>
    </w:p>
    <w:p w:rsidR="005D034C" w:rsidRPr="00A72C0C" w:rsidRDefault="005D034C" w:rsidP="00A72C0C">
      <w:pPr>
        <w:keepNext/>
        <w:spacing w:after="0" w:line="240" w:lineRule="auto"/>
        <w:jc w:val="both"/>
        <w:outlineLvl w:val="0"/>
        <w:rPr>
          <w:rFonts w:ascii="Times New Roman" w:eastAsia="Times New Roman" w:hAnsi="Times New Roman" w:cs="Times New Roman"/>
          <w:b/>
          <w:bCs/>
          <w:iCs/>
          <w:sz w:val="28"/>
          <w:szCs w:val="28"/>
          <w:lang w:eastAsia="ru-RU"/>
        </w:rPr>
      </w:pPr>
      <w:r w:rsidRPr="00A72C0C">
        <w:rPr>
          <w:rFonts w:ascii="Times New Roman" w:eastAsia="Times New Roman" w:hAnsi="Times New Roman" w:cs="Times New Roman"/>
          <w:b/>
          <w:bCs/>
          <w:iCs/>
          <w:sz w:val="28"/>
          <w:szCs w:val="28"/>
          <w:lang w:eastAsia="ru-RU"/>
        </w:rPr>
        <w:t>2.Оценка устных ответов обучающихся по математике</w:t>
      </w:r>
    </w:p>
    <w:p w:rsidR="005D034C" w:rsidRPr="00A72C0C" w:rsidRDefault="005D034C" w:rsidP="00A72C0C">
      <w:pPr>
        <w:spacing w:after="0" w:line="240" w:lineRule="auto"/>
        <w:jc w:val="both"/>
        <w:rPr>
          <w:rFonts w:ascii="Times New Roman" w:eastAsia="Times New Roman" w:hAnsi="Times New Roman" w:cs="Times New Roman"/>
          <w:b/>
          <w:bCs/>
          <w:i/>
          <w:iCs/>
          <w:sz w:val="28"/>
          <w:szCs w:val="28"/>
          <w:lang w:eastAsia="ru-RU"/>
        </w:rPr>
      </w:pPr>
      <w:r w:rsidRPr="00A72C0C">
        <w:rPr>
          <w:rFonts w:ascii="Times New Roman" w:eastAsia="Times New Roman" w:hAnsi="Times New Roman" w:cs="Times New Roman"/>
          <w:b/>
          <w:bCs/>
          <w:i/>
          <w:iCs/>
          <w:sz w:val="28"/>
          <w:szCs w:val="28"/>
          <w:lang w:eastAsia="ru-RU"/>
        </w:rPr>
        <w:t xml:space="preserve">Ответ оценивается отметкой «5», если ученик: </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полно раскрыл содержание материала в объеме, предусмотренном программой и учебником;</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lastRenderedPageBreak/>
        <w:t>изложил материал грамотным языком, точно используя математическую терминологию и символику, в определенной логической последовательности;</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правильно выполнил рисунки, чертежи, графики, сопутствующие ответу;</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 xml:space="preserve">продемонстрировал знание теории ранее изученных сопутствующих тем,  </w:t>
      </w:r>
      <w:proofErr w:type="spellStart"/>
      <w:r w:rsidRPr="00A72C0C">
        <w:rPr>
          <w:rFonts w:ascii="Times New Roman" w:eastAsia="Times New Roman" w:hAnsi="Times New Roman" w:cs="Times New Roman"/>
          <w:sz w:val="28"/>
          <w:szCs w:val="28"/>
          <w:lang w:eastAsia="ru-RU"/>
        </w:rPr>
        <w:t>сформированность</w:t>
      </w:r>
      <w:proofErr w:type="spellEnd"/>
      <w:r w:rsidRPr="00A72C0C">
        <w:rPr>
          <w:rFonts w:ascii="Times New Roman" w:eastAsia="Times New Roman" w:hAnsi="Times New Roman" w:cs="Times New Roman"/>
          <w:sz w:val="28"/>
          <w:szCs w:val="28"/>
          <w:lang w:eastAsia="ru-RU"/>
        </w:rPr>
        <w:t xml:space="preserve">  и устойчивость используемых при ответе умений и навыков;</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отвечал самостоятельно, без наводящих вопросов учителя;</w:t>
      </w:r>
    </w:p>
    <w:p w:rsidR="005D034C" w:rsidRPr="00A72C0C" w:rsidRDefault="005D034C" w:rsidP="00A72C0C">
      <w:pPr>
        <w:pStyle w:val="a5"/>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5D034C" w:rsidRPr="00A72C0C" w:rsidRDefault="005D034C" w:rsidP="00A72C0C">
      <w:pPr>
        <w:spacing w:after="0" w:line="240" w:lineRule="auto"/>
        <w:ind w:left="240"/>
        <w:jc w:val="both"/>
        <w:rPr>
          <w:rFonts w:ascii="Times New Roman" w:eastAsia="Times New Roman" w:hAnsi="Times New Roman" w:cs="Times New Roman"/>
          <w:i/>
          <w:sz w:val="28"/>
          <w:szCs w:val="28"/>
          <w:lang w:eastAsia="ru-RU"/>
        </w:rPr>
      </w:pPr>
    </w:p>
    <w:p w:rsidR="005D034C" w:rsidRPr="00A72C0C" w:rsidRDefault="005D034C" w:rsidP="00A72C0C">
      <w:pPr>
        <w:spacing w:after="0" w:line="240" w:lineRule="auto"/>
        <w:jc w:val="both"/>
        <w:rPr>
          <w:rFonts w:ascii="Times New Roman" w:eastAsia="Times New Roman" w:hAnsi="Times New Roman" w:cs="Times New Roman"/>
          <w:i/>
          <w:iCs/>
          <w:sz w:val="28"/>
          <w:szCs w:val="28"/>
          <w:lang w:eastAsia="ru-RU"/>
        </w:rPr>
      </w:pPr>
      <w:r w:rsidRPr="00A72C0C">
        <w:rPr>
          <w:rFonts w:ascii="Times New Roman" w:eastAsia="Times New Roman" w:hAnsi="Times New Roman" w:cs="Times New Roman"/>
          <w:b/>
          <w:i/>
          <w:sz w:val="28"/>
          <w:szCs w:val="28"/>
          <w:lang w:eastAsia="ru-RU"/>
        </w:rPr>
        <w:t>Ответ оценивается отметкой «4»,</w:t>
      </w:r>
      <w:r w:rsidRPr="00A72C0C">
        <w:rPr>
          <w:rFonts w:ascii="Times New Roman" w:eastAsia="Times New Roman" w:hAnsi="Times New Roman" w:cs="Times New Roman"/>
          <w:i/>
          <w:sz w:val="28"/>
          <w:szCs w:val="28"/>
          <w:lang w:eastAsia="ru-RU"/>
        </w:rPr>
        <w:t xml:space="preserve"> если удовлетворяет в основном требованиям на оценку «5», но при этом имеет один из недостатков:</w:t>
      </w:r>
    </w:p>
    <w:p w:rsidR="005D034C" w:rsidRPr="00A72C0C" w:rsidRDefault="005D034C" w:rsidP="00A72C0C">
      <w:pPr>
        <w:pStyle w:val="a5"/>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в изложении допущены небольшие пробелы, не исказившее математическое содержание ответа;</w:t>
      </w:r>
    </w:p>
    <w:p w:rsidR="005D034C" w:rsidRPr="00A72C0C" w:rsidRDefault="005D034C" w:rsidP="00A72C0C">
      <w:pPr>
        <w:pStyle w:val="a5"/>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допущены один – два недочета при освещении основного содержания ответа, исправленные после замечания учителя;</w:t>
      </w:r>
    </w:p>
    <w:p w:rsidR="005D034C" w:rsidRPr="00A72C0C" w:rsidRDefault="005D034C" w:rsidP="00A72C0C">
      <w:pPr>
        <w:pStyle w:val="a5"/>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D034C" w:rsidRPr="00A72C0C" w:rsidRDefault="005D034C" w:rsidP="00A72C0C">
      <w:pPr>
        <w:spacing w:after="0" w:line="240" w:lineRule="auto"/>
        <w:ind w:left="220"/>
        <w:jc w:val="both"/>
        <w:rPr>
          <w:rFonts w:ascii="Times New Roman" w:eastAsia="Times New Roman" w:hAnsi="Times New Roman" w:cs="Times New Roman"/>
          <w:bCs/>
          <w:iCs/>
          <w:sz w:val="28"/>
          <w:szCs w:val="28"/>
          <w:lang w:eastAsia="ru-RU"/>
        </w:rPr>
      </w:pPr>
    </w:p>
    <w:p w:rsidR="005D034C" w:rsidRPr="00A72C0C" w:rsidRDefault="005D034C" w:rsidP="00A72C0C">
      <w:pPr>
        <w:spacing w:after="0" w:line="240" w:lineRule="auto"/>
        <w:jc w:val="both"/>
        <w:rPr>
          <w:rFonts w:ascii="Times New Roman" w:eastAsia="Times New Roman" w:hAnsi="Times New Roman" w:cs="Times New Roman"/>
          <w:b/>
          <w:i/>
          <w:sz w:val="28"/>
          <w:szCs w:val="28"/>
          <w:lang w:eastAsia="ru-RU"/>
        </w:rPr>
      </w:pPr>
      <w:r w:rsidRPr="00A72C0C">
        <w:rPr>
          <w:rFonts w:ascii="Times New Roman" w:eastAsia="Times New Roman" w:hAnsi="Times New Roman" w:cs="Times New Roman"/>
          <w:b/>
          <w:i/>
          <w:sz w:val="28"/>
          <w:szCs w:val="28"/>
          <w:lang w:eastAsia="ru-RU"/>
        </w:rPr>
        <w:t>Отметка «3» ставится в следующих случаях:</w:t>
      </w:r>
    </w:p>
    <w:p w:rsidR="005D034C" w:rsidRPr="00A72C0C" w:rsidRDefault="005D034C" w:rsidP="00A72C0C">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A72C0C">
        <w:rPr>
          <w:rFonts w:ascii="Times New Roman" w:eastAsia="Times New Roman" w:hAnsi="Times New Roman" w:cs="Times New Roman"/>
          <w:bCs/>
          <w:iCs/>
          <w:sz w:val="28"/>
          <w:szCs w:val="28"/>
          <w:lang w:eastAsia="ru-RU"/>
        </w:rPr>
        <w:t>обучающихся</w:t>
      </w:r>
      <w:proofErr w:type="gramEnd"/>
      <w:r w:rsidRPr="00A72C0C">
        <w:rPr>
          <w:rFonts w:ascii="Times New Roman" w:eastAsia="Times New Roman" w:hAnsi="Times New Roman" w:cs="Times New Roman"/>
          <w:bCs/>
          <w:iCs/>
          <w:sz w:val="28"/>
          <w:szCs w:val="28"/>
          <w:lang w:eastAsia="ru-RU"/>
        </w:rPr>
        <w:t>);</w:t>
      </w:r>
    </w:p>
    <w:p w:rsidR="005D034C" w:rsidRPr="00A72C0C" w:rsidRDefault="005D034C" w:rsidP="00A72C0C">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D034C" w:rsidRPr="00A72C0C" w:rsidRDefault="005D034C" w:rsidP="00A72C0C">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D034C" w:rsidRPr="00A72C0C" w:rsidRDefault="005D034C" w:rsidP="00A72C0C">
      <w:pPr>
        <w:pStyle w:val="a5"/>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 xml:space="preserve">при достаточном знании теоретического материала </w:t>
      </w:r>
      <w:proofErr w:type="gramStart"/>
      <w:r w:rsidRPr="00A72C0C">
        <w:rPr>
          <w:rFonts w:ascii="Times New Roman" w:eastAsia="Times New Roman" w:hAnsi="Times New Roman" w:cs="Times New Roman"/>
          <w:bCs/>
          <w:iCs/>
          <w:sz w:val="28"/>
          <w:szCs w:val="28"/>
          <w:lang w:eastAsia="ru-RU"/>
        </w:rPr>
        <w:t>выявлена</w:t>
      </w:r>
      <w:proofErr w:type="gramEnd"/>
      <w:r w:rsidRPr="00A72C0C">
        <w:rPr>
          <w:rFonts w:ascii="Times New Roman" w:eastAsia="Times New Roman" w:hAnsi="Times New Roman" w:cs="Times New Roman"/>
          <w:bCs/>
          <w:iCs/>
          <w:sz w:val="28"/>
          <w:szCs w:val="28"/>
          <w:lang w:eastAsia="ru-RU"/>
        </w:rPr>
        <w:t xml:space="preserve"> недостаточная </w:t>
      </w:r>
      <w:proofErr w:type="spellStart"/>
      <w:r w:rsidRPr="00A72C0C">
        <w:rPr>
          <w:rFonts w:ascii="Times New Roman" w:eastAsia="Times New Roman" w:hAnsi="Times New Roman" w:cs="Times New Roman"/>
          <w:bCs/>
          <w:iCs/>
          <w:sz w:val="28"/>
          <w:szCs w:val="28"/>
          <w:lang w:eastAsia="ru-RU"/>
        </w:rPr>
        <w:t>сформированность</w:t>
      </w:r>
      <w:proofErr w:type="spellEnd"/>
      <w:r w:rsidRPr="00A72C0C">
        <w:rPr>
          <w:rFonts w:ascii="Times New Roman" w:eastAsia="Times New Roman" w:hAnsi="Times New Roman" w:cs="Times New Roman"/>
          <w:bCs/>
          <w:iCs/>
          <w:sz w:val="28"/>
          <w:szCs w:val="28"/>
          <w:lang w:eastAsia="ru-RU"/>
        </w:rPr>
        <w:t xml:space="preserve"> основных умений и навыков.</w:t>
      </w:r>
    </w:p>
    <w:p w:rsidR="005D034C" w:rsidRPr="00A72C0C" w:rsidRDefault="005D034C" w:rsidP="00A72C0C">
      <w:pPr>
        <w:spacing w:after="0" w:line="240" w:lineRule="auto"/>
        <w:ind w:left="240"/>
        <w:jc w:val="both"/>
        <w:rPr>
          <w:rFonts w:ascii="Times New Roman" w:eastAsia="Times New Roman" w:hAnsi="Times New Roman" w:cs="Times New Roman"/>
          <w:bCs/>
          <w:iCs/>
          <w:sz w:val="28"/>
          <w:szCs w:val="28"/>
          <w:lang w:eastAsia="ru-RU"/>
        </w:rPr>
      </w:pPr>
    </w:p>
    <w:p w:rsidR="005D034C" w:rsidRPr="00A72C0C" w:rsidRDefault="005D034C" w:rsidP="00A72C0C">
      <w:pPr>
        <w:spacing w:after="0" w:line="240" w:lineRule="auto"/>
        <w:jc w:val="both"/>
        <w:rPr>
          <w:rFonts w:ascii="Times New Roman" w:eastAsia="Times New Roman" w:hAnsi="Times New Roman" w:cs="Times New Roman"/>
          <w:b/>
          <w:i/>
          <w:sz w:val="28"/>
          <w:szCs w:val="28"/>
          <w:lang w:eastAsia="ru-RU"/>
        </w:rPr>
      </w:pPr>
      <w:r w:rsidRPr="00A72C0C">
        <w:rPr>
          <w:rFonts w:ascii="Times New Roman" w:eastAsia="Times New Roman" w:hAnsi="Times New Roman" w:cs="Times New Roman"/>
          <w:bCs/>
          <w:iCs/>
          <w:sz w:val="28"/>
          <w:szCs w:val="28"/>
          <w:lang w:eastAsia="ru-RU"/>
        </w:rPr>
        <w:t xml:space="preserve"> </w:t>
      </w:r>
      <w:r w:rsidRPr="00A72C0C">
        <w:rPr>
          <w:rFonts w:ascii="Times New Roman" w:eastAsia="Times New Roman" w:hAnsi="Times New Roman" w:cs="Times New Roman"/>
          <w:b/>
          <w:i/>
          <w:sz w:val="28"/>
          <w:szCs w:val="28"/>
          <w:lang w:eastAsia="ru-RU"/>
        </w:rPr>
        <w:t>Отметка «2» ставится в следующих случаях:</w:t>
      </w:r>
    </w:p>
    <w:p w:rsidR="005D034C" w:rsidRPr="00A72C0C" w:rsidRDefault="005D034C" w:rsidP="00A72C0C">
      <w:pPr>
        <w:pStyle w:val="a5"/>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не раскрыто основное содержание учебного материала;</w:t>
      </w:r>
    </w:p>
    <w:p w:rsidR="005D034C" w:rsidRPr="00A72C0C" w:rsidRDefault="005D034C" w:rsidP="00A72C0C">
      <w:pPr>
        <w:pStyle w:val="a5"/>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 xml:space="preserve">обнаружено незнание учеником большей или наиболее важной части </w:t>
      </w:r>
      <w:r w:rsidRPr="00A72C0C">
        <w:rPr>
          <w:rFonts w:ascii="Times New Roman" w:eastAsia="Times New Roman" w:hAnsi="Times New Roman" w:cs="Times New Roman"/>
          <w:bCs/>
          <w:iCs/>
          <w:sz w:val="28"/>
          <w:szCs w:val="28"/>
          <w:lang w:eastAsia="ru-RU"/>
        </w:rPr>
        <w:lastRenderedPageBreak/>
        <w:t>учебного материала;</w:t>
      </w:r>
    </w:p>
    <w:p w:rsidR="005D034C" w:rsidRPr="00A72C0C" w:rsidRDefault="005D034C" w:rsidP="00A72C0C">
      <w:pPr>
        <w:pStyle w:val="a5"/>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72C0C">
        <w:rPr>
          <w:rFonts w:ascii="Times New Roman" w:eastAsia="Times New Roman" w:hAnsi="Times New Roman" w:cs="Times New Roman"/>
          <w:bCs/>
          <w:iCs/>
          <w:sz w:val="28"/>
          <w:szCs w:val="28"/>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D034C" w:rsidRPr="00A72C0C" w:rsidRDefault="005D034C" w:rsidP="00A72C0C">
      <w:pPr>
        <w:keepNext/>
        <w:spacing w:after="0" w:line="240" w:lineRule="auto"/>
        <w:jc w:val="both"/>
        <w:outlineLvl w:val="0"/>
        <w:rPr>
          <w:rFonts w:ascii="Times New Roman" w:eastAsia="Times New Roman" w:hAnsi="Times New Roman" w:cs="Times New Roman"/>
          <w:b/>
          <w:bCs/>
          <w:i/>
          <w:iCs/>
          <w:sz w:val="28"/>
          <w:szCs w:val="28"/>
          <w:u w:val="single"/>
          <w:lang w:eastAsia="ru-RU"/>
        </w:rPr>
      </w:pPr>
    </w:p>
    <w:p w:rsidR="005D034C" w:rsidRPr="00A72C0C" w:rsidRDefault="005D034C" w:rsidP="00A72C0C">
      <w:pPr>
        <w:spacing w:after="0" w:line="240" w:lineRule="auto"/>
        <w:jc w:val="both"/>
        <w:rPr>
          <w:rFonts w:ascii="Times New Roman" w:eastAsia="Times New Roman" w:hAnsi="Times New Roman" w:cs="Times New Roman"/>
          <w:b/>
          <w:bCs/>
          <w:sz w:val="28"/>
          <w:szCs w:val="28"/>
          <w:lang w:eastAsia="ru-RU"/>
        </w:rPr>
      </w:pPr>
      <w:r w:rsidRPr="00A72C0C">
        <w:rPr>
          <w:rFonts w:ascii="Times New Roman" w:eastAsia="Times New Roman" w:hAnsi="Times New Roman" w:cs="Times New Roman"/>
          <w:b/>
          <w:bCs/>
          <w:sz w:val="28"/>
          <w:szCs w:val="28"/>
          <w:lang w:eastAsia="ru-RU"/>
        </w:rPr>
        <w:t>Общая классификация ошибок.</w:t>
      </w:r>
    </w:p>
    <w:p w:rsidR="005D034C" w:rsidRPr="00A72C0C" w:rsidRDefault="005D034C" w:rsidP="00A72C0C">
      <w:pPr>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При оценке знаний, умений и навыков обучающихся следует учитывать все ошибки (грубые и негрубые) и недочёты.</w:t>
      </w:r>
    </w:p>
    <w:p w:rsidR="005D034C" w:rsidRPr="00A72C0C" w:rsidRDefault="005D034C" w:rsidP="00A72C0C">
      <w:pPr>
        <w:spacing w:after="0" w:line="240" w:lineRule="auto"/>
        <w:jc w:val="both"/>
        <w:rPr>
          <w:rFonts w:ascii="Times New Roman" w:eastAsia="Times New Roman" w:hAnsi="Times New Roman" w:cs="Times New Roman"/>
          <w:b/>
          <w:bCs/>
          <w:i/>
          <w:sz w:val="28"/>
          <w:szCs w:val="28"/>
          <w:lang w:eastAsia="ru-RU"/>
        </w:rPr>
      </w:pPr>
      <w:r w:rsidRPr="00A72C0C">
        <w:rPr>
          <w:rFonts w:ascii="Times New Roman" w:eastAsia="Times New Roman" w:hAnsi="Times New Roman" w:cs="Times New Roman"/>
          <w:sz w:val="28"/>
          <w:szCs w:val="28"/>
          <w:lang w:eastAsia="ru-RU"/>
        </w:rPr>
        <w:t xml:space="preserve"> </w:t>
      </w:r>
      <w:r w:rsidRPr="00A72C0C">
        <w:rPr>
          <w:rFonts w:ascii="Times New Roman" w:eastAsia="Times New Roman" w:hAnsi="Times New Roman" w:cs="Times New Roman"/>
          <w:b/>
          <w:bCs/>
          <w:i/>
          <w:sz w:val="28"/>
          <w:szCs w:val="28"/>
          <w:lang w:eastAsia="ru-RU"/>
        </w:rPr>
        <w:t>Грубыми считаются ошибки:</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незнание наименований единиц измерения;</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неумение выделить в ответе главное;</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неумение применять знания, алгоритмы для решения задач;</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неумение делать выводы и обобщения;</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неумение пользоваться первоисточниками, учебником и справочниками;</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равнозначные им ошибки;</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вычислительные ошибки, если они не являются опиской;</w:t>
      </w:r>
    </w:p>
    <w:p w:rsidR="005D034C" w:rsidRPr="00A72C0C" w:rsidRDefault="005D034C" w:rsidP="00A72C0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логические ошибки.</w:t>
      </w:r>
    </w:p>
    <w:p w:rsidR="005D034C" w:rsidRPr="00A72C0C" w:rsidRDefault="005D034C" w:rsidP="00A72C0C">
      <w:pPr>
        <w:spacing w:after="0" w:line="240" w:lineRule="auto"/>
        <w:jc w:val="both"/>
        <w:rPr>
          <w:rFonts w:ascii="Times New Roman" w:eastAsia="Times New Roman" w:hAnsi="Times New Roman" w:cs="Times New Roman"/>
          <w:b/>
          <w:i/>
          <w:sz w:val="28"/>
          <w:szCs w:val="28"/>
          <w:lang w:eastAsia="ru-RU"/>
        </w:rPr>
      </w:pPr>
      <w:r w:rsidRPr="00A72C0C">
        <w:rPr>
          <w:rFonts w:ascii="Times New Roman" w:eastAsia="Times New Roman" w:hAnsi="Times New Roman" w:cs="Times New Roman"/>
          <w:b/>
          <w:i/>
          <w:sz w:val="28"/>
          <w:szCs w:val="28"/>
          <w:lang w:eastAsia="ru-RU"/>
        </w:rPr>
        <w:t xml:space="preserve">К </w:t>
      </w:r>
      <w:r w:rsidRPr="00A72C0C">
        <w:rPr>
          <w:rFonts w:ascii="Times New Roman" w:eastAsia="Times New Roman" w:hAnsi="Times New Roman" w:cs="Times New Roman"/>
          <w:b/>
          <w:bCs/>
          <w:i/>
          <w:sz w:val="28"/>
          <w:szCs w:val="28"/>
          <w:lang w:eastAsia="ru-RU"/>
        </w:rPr>
        <w:t>негрубым ошибкам</w:t>
      </w:r>
      <w:r w:rsidRPr="00A72C0C">
        <w:rPr>
          <w:rFonts w:ascii="Times New Roman" w:eastAsia="Times New Roman" w:hAnsi="Times New Roman" w:cs="Times New Roman"/>
          <w:b/>
          <w:i/>
          <w:sz w:val="28"/>
          <w:szCs w:val="28"/>
          <w:lang w:eastAsia="ru-RU"/>
        </w:rPr>
        <w:t xml:space="preserve"> следует отнести:</w:t>
      </w:r>
    </w:p>
    <w:p w:rsidR="005D034C" w:rsidRPr="00A72C0C" w:rsidRDefault="005D034C" w:rsidP="00A72C0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A72C0C">
        <w:rPr>
          <w:rFonts w:ascii="Times New Roman" w:eastAsia="Times New Roman" w:hAnsi="Times New Roman" w:cs="Times New Roman"/>
          <w:sz w:val="28"/>
          <w:szCs w:val="28"/>
          <w:lang w:eastAsia="ru-RU"/>
        </w:rPr>
        <w:t>второстепенными</w:t>
      </w:r>
      <w:proofErr w:type="gramEnd"/>
      <w:r w:rsidRPr="00A72C0C">
        <w:rPr>
          <w:rFonts w:ascii="Times New Roman" w:eastAsia="Times New Roman" w:hAnsi="Times New Roman" w:cs="Times New Roman"/>
          <w:sz w:val="28"/>
          <w:szCs w:val="28"/>
          <w:lang w:eastAsia="ru-RU"/>
        </w:rPr>
        <w:t>;</w:t>
      </w:r>
    </w:p>
    <w:p w:rsidR="005D034C" w:rsidRPr="00A72C0C" w:rsidRDefault="005D034C" w:rsidP="00A72C0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A72C0C">
        <w:rPr>
          <w:rFonts w:ascii="Times New Roman" w:eastAsia="Times New Roman" w:hAnsi="Times New Roman" w:cs="Times New Roman"/>
          <w:sz w:val="28"/>
          <w:szCs w:val="28"/>
          <w:lang w:eastAsia="ru-RU"/>
        </w:rPr>
        <w:t>второстепенными</w:t>
      </w:r>
      <w:proofErr w:type="gramEnd"/>
      <w:r w:rsidRPr="00A72C0C">
        <w:rPr>
          <w:rFonts w:ascii="Times New Roman" w:eastAsia="Times New Roman" w:hAnsi="Times New Roman" w:cs="Times New Roman"/>
          <w:sz w:val="28"/>
          <w:szCs w:val="28"/>
          <w:lang w:eastAsia="ru-RU"/>
        </w:rPr>
        <w:t>);</w:t>
      </w:r>
    </w:p>
    <w:p w:rsidR="005D034C" w:rsidRPr="00A72C0C" w:rsidRDefault="005D034C" w:rsidP="00A72C0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нерациональные методы работы со справочной и другой литературой;</w:t>
      </w:r>
    </w:p>
    <w:p w:rsidR="005D034C" w:rsidRPr="00A72C0C" w:rsidRDefault="005D034C" w:rsidP="00A72C0C">
      <w:pPr>
        <w:spacing w:after="0" w:line="240" w:lineRule="auto"/>
        <w:contextualSpacing/>
        <w:jc w:val="both"/>
        <w:rPr>
          <w:rFonts w:ascii="Times New Roman" w:eastAsia="Times New Roman" w:hAnsi="Times New Roman" w:cs="Times New Roman"/>
          <w:b/>
          <w:i/>
          <w:sz w:val="28"/>
          <w:szCs w:val="28"/>
          <w:lang w:eastAsia="ru-RU"/>
        </w:rPr>
      </w:pPr>
      <w:r w:rsidRPr="00A72C0C">
        <w:rPr>
          <w:rFonts w:ascii="Times New Roman" w:eastAsia="Times New Roman" w:hAnsi="Times New Roman" w:cs="Times New Roman"/>
          <w:b/>
          <w:bCs/>
          <w:i/>
          <w:sz w:val="28"/>
          <w:szCs w:val="28"/>
          <w:lang w:eastAsia="ru-RU"/>
        </w:rPr>
        <w:t>Недочетами</w:t>
      </w:r>
      <w:r w:rsidRPr="00A72C0C">
        <w:rPr>
          <w:rFonts w:ascii="Times New Roman" w:eastAsia="Times New Roman" w:hAnsi="Times New Roman" w:cs="Times New Roman"/>
          <w:b/>
          <w:i/>
          <w:sz w:val="28"/>
          <w:szCs w:val="28"/>
          <w:lang w:eastAsia="ru-RU"/>
        </w:rPr>
        <w:t xml:space="preserve"> являются:</w:t>
      </w:r>
    </w:p>
    <w:p w:rsidR="005D034C" w:rsidRPr="00A72C0C" w:rsidRDefault="005D034C" w:rsidP="00A72C0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нерациональные приемы вычислений и преобразований;</w:t>
      </w:r>
    </w:p>
    <w:p w:rsidR="005D034C" w:rsidRPr="00A72C0C" w:rsidRDefault="005D034C" w:rsidP="00A72C0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C0C">
        <w:rPr>
          <w:rFonts w:ascii="Times New Roman" w:eastAsia="Times New Roman" w:hAnsi="Times New Roman" w:cs="Times New Roman"/>
          <w:sz w:val="28"/>
          <w:szCs w:val="28"/>
          <w:lang w:eastAsia="ru-RU"/>
        </w:rPr>
        <w:t>небрежное выполнение записей, чертежей, схем, графиков.</w:t>
      </w:r>
    </w:p>
    <w:p w:rsidR="005D034C" w:rsidRPr="00A72C0C" w:rsidRDefault="005D034C" w:rsidP="00A72C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2C0C" w:rsidRDefault="00A72C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72C0C" w:rsidRPr="001B5828" w:rsidRDefault="00A72C0C" w:rsidP="00DD6907">
      <w:pPr>
        <w:pStyle w:val="c3"/>
        <w:spacing w:before="0" w:beforeAutospacing="0" w:after="0" w:afterAutospacing="0"/>
        <w:rPr>
          <w:color w:val="000000"/>
          <w:sz w:val="28"/>
          <w:szCs w:val="28"/>
        </w:rPr>
      </w:pPr>
      <w:r w:rsidRPr="001B5828">
        <w:rPr>
          <w:rStyle w:val="c0"/>
          <w:b/>
          <w:bCs/>
          <w:color w:val="000000"/>
          <w:sz w:val="28"/>
          <w:szCs w:val="28"/>
        </w:rPr>
        <w:lastRenderedPageBreak/>
        <w:t xml:space="preserve">Описание </w:t>
      </w:r>
      <w:r>
        <w:rPr>
          <w:rStyle w:val="c0"/>
          <w:b/>
          <w:bCs/>
          <w:color w:val="000000"/>
          <w:sz w:val="28"/>
          <w:szCs w:val="28"/>
        </w:rPr>
        <w:t xml:space="preserve">учебно-методического и </w:t>
      </w:r>
      <w:r w:rsidRPr="001B5828">
        <w:rPr>
          <w:rStyle w:val="c0"/>
          <w:b/>
          <w:bCs/>
          <w:color w:val="000000"/>
          <w:sz w:val="28"/>
          <w:szCs w:val="28"/>
        </w:rPr>
        <w:t>материально-технического обеспечения образовательного процесса</w:t>
      </w:r>
      <w:bookmarkStart w:id="1" w:name="476e3a9bd1e16f618c5075400686c4ae001b5aa5"/>
      <w:bookmarkStart w:id="2" w:name="3"/>
      <w:bookmarkEnd w:id="1"/>
      <w:bookmarkEnd w:id="2"/>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b/>
          <w:sz w:val="28"/>
          <w:szCs w:val="28"/>
        </w:rPr>
        <w:t>5 класс</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w:t>
      </w:r>
      <w:r w:rsidRPr="00DD6907">
        <w:rPr>
          <w:rFonts w:ascii="Times New Roman" w:hAnsi="Times New Roman" w:cs="Times New Roman"/>
          <w:iCs/>
          <w:sz w:val="28"/>
          <w:szCs w:val="28"/>
        </w:rPr>
        <w:t xml:space="preserve"> </w:t>
      </w:r>
      <w:proofErr w:type="spellStart"/>
      <w:r w:rsidRPr="00DD6907">
        <w:rPr>
          <w:rFonts w:ascii="Times New Roman" w:hAnsi="Times New Roman" w:cs="Times New Roman"/>
          <w:iCs/>
          <w:sz w:val="28"/>
          <w:szCs w:val="28"/>
        </w:rPr>
        <w:t>Виленкин</w:t>
      </w:r>
      <w:proofErr w:type="spellEnd"/>
      <w:r w:rsidRPr="00DD6907">
        <w:rPr>
          <w:rFonts w:ascii="Times New Roman" w:hAnsi="Times New Roman" w:cs="Times New Roman"/>
          <w:iCs/>
          <w:sz w:val="28"/>
          <w:szCs w:val="28"/>
        </w:rPr>
        <w:t xml:space="preserve"> Н.Я., </w:t>
      </w:r>
      <w:proofErr w:type="gramStart"/>
      <w:r w:rsidRPr="00DD6907">
        <w:rPr>
          <w:rFonts w:ascii="Times New Roman" w:hAnsi="Times New Roman" w:cs="Times New Roman"/>
          <w:iCs/>
          <w:sz w:val="28"/>
          <w:szCs w:val="28"/>
        </w:rPr>
        <w:t>Жохов</w:t>
      </w:r>
      <w:proofErr w:type="gramEnd"/>
      <w:r w:rsidRPr="00DD6907">
        <w:rPr>
          <w:rFonts w:ascii="Times New Roman" w:hAnsi="Times New Roman" w:cs="Times New Roman"/>
          <w:iCs/>
          <w:sz w:val="28"/>
          <w:szCs w:val="28"/>
        </w:rPr>
        <w:t xml:space="preserve"> В.И., Чесноков А.С., </w:t>
      </w:r>
      <w:proofErr w:type="spellStart"/>
      <w:r w:rsidRPr="00DD6907">
        <w:rPr>
          <w:rFonts w:ascii="Times New Roman" w:hAnsi="Times New Roman" w:cs="Times New Roman"/>
          <w:iCs/>
          <w:sz w:val="28"/>
          <w:szCs w:val="28"/>
        </w:rPr>
        <w:t>Шварцбурд</w:t>
      </w:r>
      <w:proofErr w:type="spellEnd"/>
      <w:r w:rsidRPr="00DD6907">
        <w:rPr>
          <w:rFonts w:ascii="Times New Roman" w:hAnsi="Times New Roman" w:cs="Times New Roman"/>
          <w:iCs/>
          <w:sz w:val="28"/>
          <w:szCs w:val="28"/>
        </w:rPr>
        <w:t xml:space="preserve"> С.И. </w:t>
      </w:r>
      <w:r w:rsidRPr="00DD6907">
        <w:rPr>
          <w:rFonts w:ascii="Times New Roman" w:hAnsi="Times New Roman" w:cs="Times New Roman"/>
          <w:sz w:val="28"/>
          <w:szCs w:val="28"/>
        </w:rPr>
        <w:t>Математика. 5 класс: Учебник для общеобразовательных учреждений. М.: Мнемозина, 2011.</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2. А.С. Чесноков, К.И. </w:t>
      </w:r>
      <w:proofErr w:type="spellStart"/>
      <w:r w:rsidRPr="00DD6907">
        <w:rPr>
          <w:rFonts w:ascii="Times New Roman" w:hAnsi="Times New Roman" w:cs="Times New Roman"/>
          <w:sz w:val="28"/>
          <w:szCs w:val="28"/>
        </w:rPr>
        <w:t>Нешков</w:t>
      </w:r>
      <w:proofErr w:type="spellEnd"/>
      <w:r w:rsidRPr="00DD6907">
        <w:rPr>
          <w:rFonts w:ascii="Times New Roman" w:hAnsi="Times New Roman" w:cs="Times New Roman"/>
          <w:sz w:val="28"/>
          <w:szCs w:val="28"/>
        </w:rPr>
        <w:t xml:space="preserve">  Дидактические материалы по математике 5 класс — М.: Просвещение.</w:t>
      </w:r>
    </w:p>
    <w:p w:rsidR="00A72C0C" w:rsidRPr="00DD6907" w:rsidRDefault="00A72C0C" w:rsidP="00A72C0C">
      <w:pPr>
        <w:tabs>
          <w:tab w:val="left" w:pos="547"/>
        </w:tabs>
        <w:spacing w:after="0" w:line="240" w:lineRule="auto"/>
        <w:jc w:val="both"/>
        <w:rPr>
          <w:rFonts w:ascii="Times New Roman" w:hAnsi="Times New Roman" w:cs="Times New Roman"/>
          <w:b/>
          <w:sz w:val="28"/>
          <w:szCs w:val="28"/>
        </w:rPr>
      </w:pPr>
      <w:r w:rsidRPr="00DD6907">
        <w:rPr>
          <w:rFonts w:ascii="Times New Roman" w:eastAsia="Times New Roman" w:hAnsi="Times New Roman" w:cs="Times New Roman"/>
          <w:bCs/>
          <w:sz w:val="28"/>
          <w:szCs w:val="28"/>
          <w:lang w:eastAsia="ru-RU"/>
        </w:rPr>
        <w:t>3. .</w:t>
      </w:r>
      <w:proofErr w:type="gramStart"/>
      <w:r w:rsidRPr="00DD6907">
        <w:rPr>
          <w:rFonts w:ascii="Times New Roman" w:eastAsia="Times New Roman" w:hAnsi="Times New Roman" w:cs="Times New Roman"/>
          <w:bCs/>
          <w:sz w:val="28"/>
          <w:szCs w:val="28"/>
          <w:lang w:eastAsia="ru-RU"/>
        </w:rPr>
        <w:t>Жохов</w:t>
      </w:r>
      <w:proofErr w:type="gramEnd"/>
      <w:r w:rsidRPr="00DD6907">
        <w:rPr>
          <w:rFonts w:ascii="Times New Roman" w:eastAsia="Times New Roman" w:hAnsi="Times New Roman" w:cs="Times New Roman"/>
          <w:bCs/>
          <w:sz w:val="28"/>
          <w:szCs w:val="28"/>
          <w:lang w:eastAsia="ru-RU"/>
        </w:rPr>
        <w:t xml:space="preserve"> В.И., Митяева И.М. Математические диктанты. 5 класс: Пособие для учителей и учащих</w:t>
      </w:r>
      <w:r w:rsidRPr="00DD6907">
        <w:rPr>
          <w:rFonts w:ascii="Times New Roman" w:eastAsia="Times New Roman" w:hAnsi="Times New Roman" w:cs="Times New Roman"/>
          <w:bCs/>
          <w:sz w:val="28"/>
          <w:szCs w:val="28"/>
          <w:lang w:eastAsia="ru-RU"/>
        </w:rPr>
        <w:softHyphen/>
        <w:t xml:space="preserve">ся. М.: Мнемозина, 2010. </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iCs/>
          <w:sz w:val="28"/>
          <w:szCs w:val="28"/>
        </w:rPr>
        <w:t xml:space="preserve">4. Ершова А.П., </w:t>
      </w:r>
      <w:proofErr w:type="spellStart"/>
      <w:r w:rsidRPr="00DD6907">
        <w:rPr>
          <w:rFonts w:ascii="Times New Roman" w:hAnsi="Times New Roman" w:cs="Times New Roman"/>
          <w:iCs/>
          <w:sz w:val="28"/>
          <w:szCs w:val="28"/>
        </w:rPr>
        <w:t>Голобородько</w:t>
      </w:r>
      <w:proofErr w:type="spellEnd"/>
      <w:r w:rsidRPr="00DD6907">
        <w:rPr>
          <w:rFonts w:ascii="Times New Roman" w:hAnsi="Times New Roman" w:cs="Times New Roman"/>
          <w:iCs/>
          <w:sz w:val="28"/>
          <w:szCs w:val="28"/>
        </w:rPr>
        <w:t xml:space="preserve"> В.В. </w:t>
      </w:r>
      <w:r w:rsidRPr="00DD6907">
        <w:rPr>
          <w:rFonts w:ascii="Times New Roman" w:hAnsi="Times New Roman" w:cs="Times New Roman"/>
          <w:sz w:val="28"/>
          <w:szCs w:val="28"/>
        </w:rPr>
        <w:t xml:space="preserve">Самостоятельные и контрольные работы по математике для 5 класса. М.: </w:t>
      </w:r>
      <w:proofErr w:type="spellStart"/>
      <w:r w:rsidRPr="00DD6907">
        <w:rPr>
          <w:rFonts w:ascii="Times New Roman" w:hAnsi="Times New Roman" w:cs="Times New Roman"/>
          <w:sz w:val="28"/>
          <w:szCs w:val="28"/>
        </w:rPr>
        <w:t>Илекса</w:t>
      </w:r>
      <w:proofErr w:type="spellEnd"/>
      <w:r w:rsidRPr="00DD6907">
        <w:rPr>
          <w:rFonts w:ascii="Times New Roman" w:hAnsi="Times New Roman" w:cs="Times New Roman"/>
          <w:sz w:val="28"/>
          <w:szCs w:val="28"/>
        </w:rPr>
        <w:t>, 2010.</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t xml:space="preserve">5.  </w:t>
      </w:r>
      <w:proofErr w:type="gramStart"/>
      <w:r w:rsidRPr="00DD6907">
        <w:rPr>
          <w:rFonts w:ascii="Times New Roman" w:hAnsi="Times New Roman" w:cs="Times New Roman"/>
          <w:sz w:val="28"/>
          <w:szCs w:val="28"/>
        </w:rPr>
        <w:t>Жохов</w:t>
      </w:r>
      <w:proofErr w:type="gramEnd"/>
      <w:r w:rsidRPr="00DD6907">
        <w:rPr>
          <w:rFonts w:ascii="Times New Roman" w:hAnsi="Times New Roman" w:cs="Times New Roman"/>
          <w:sz w:val="28"/>
          <w:szCs w:val="28"/>
        </w:rPr>
        <w:t xml:space="preserve"> В.И. Математический тренажер. 5 класс. – М.: Мнемозина, 2012.</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t xml:space="preserve">6.  </w:t>
      </w:r>
      <w:proofErr w:type="gramStart"/>
      <w:r w:rsidRPr="00DD6907">
        <w:rPr>
          <w:rFonts w:ascii="Times New Roman" w:hAnsi="Times New Roman" w:cs="Times New Roman"/>
          <w:sz w:val="28"/>
          <w:szCs w:val="28"/>
        </w:rPr>
        <w:t>Жохов</w:t>
      </w:r>
      <w:proofErr w:type="gramEnd"/>
      <w:r w:rsidRPr="00DD6907">
        <w:rPr>
          <w:rFonts w:ascii="Times New Roman" w:hAnsi="Times New Roman" w:cs="Times New Roman"/>
          <w:sz w:val="28"/>
          <w:szCs w:val="28"/>
        </w:rPr>
        <w:t xml:space="preserve"> В.И. Контрольные работы по математике.  Пособие. 5 класс. – М.: Мнемозина, 2011.</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t xml:space="preserve">7. Математика. 5 класс. Рабочая программа по учебнику Н.Я. </w:t>
      </w:r>
      <w:proofErr w:type="spellStart"/>
      <w:r w:rsidRPr="00DD6907">
        <w:rPr>
          <w:rFonts w:ascii="Times New Roman" w:hAnsi="Times New Roman" w:cs="Times New Roman"/>
          <w:sz w:val="28"/>
          <w:szCs w:val="28"/>
        </w:rPr>
        <w:t>Виленкина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В.И.Жохова</w:t>
      </w:r>
      <w:proofErr w:type="spellEnd"/>
      <w:r w:rsidRPr="00DD6907">
        <w:rPr>
          <w:rFonts w:ascii="Times New Roman" w:hAnsi="Times New Roman" w:cs="Times New Roman"/>
          <w:sz w:val="28"/>
          <w:szCs w:val="28"/>
        </w:rPr>
        <w:t xml:space="preserve"> и др. / </w:t>
      </w:r>
      <w:proofErr w:type="spellStart"/>
      <w:r w:rsidRPr="00DD6907">
        <w:rPr>
          <w:rFonts w:ascii="Times New Roman" w:hAnsi="Times New Roman" w:cs="Times New Roman"/>
          <w:sz w:val="28"/>
          <w:szCs w:val="28"/>
        </w:rPr>
        <w:t>Т.А.Лопатина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Г.С.Мещерякова</w:t>
      </w:r>
      <w:proofErr w:type="spellEnd"/>
      <w:r w:rsidRPr="00DD6907">
        <w:rPr>
          <w:rFonts w:ascii="Times New Roman" w:hAnsi="Times New Roman" w:cs="Times New Roman"/>
          <w:sz w:val="28"/>
          <w:szCs w:val="28"/>
        </w:rPr>
        <w:t>.- Учитель, 2011.</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8. Математика. 5 класс: Рабочая программа по учебнику </w:t>
      </w:r>
      <w:proofErr w:type="spellStart"/>
      <w:r w:rsidRPr="00DD6907">
        <w:rPr>
          <w:rFonts w:ascii="Times New Roman" w:hAnsi="Times New Roman" w:cs="Times New Roman"/>
          <w:sz w:val="28"/>
          <w:szCs w:val="28"/>
        </w:rPr>
        <w:t>Н.Я.Виленкина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В.И.Жохова</w:t>
      </w:r>
      <w:proofErr w:type="spellEnd"/>
      <w:r w:rsidRPr="00DD6907">
        <w:rPr>
          <w:rFonts w:ascii="Times New Roman" w:hAnsi="Times New Roman" w:cs="Times New Roman"/>
          <w:sz w:val="28"/>
          <w:szCs w:val="28"/>
        </w:rPr>
        <w:t xml:space="preserve"> и др. М.: Мнемозина В. И. </w:t>
      </w:r>
      <w:proofErr w:type="spellStart"/>
      <w:r w:rsidRPr="00DD6907">
        <w:rPr>
          <w:rFonts w:ascii="Times New Roman" w:hAnsi="Times New Roman" w:cs="Times New Roman"/>
          <w:sz w:val="28"/>
          <w:szCs w:val="28"/>
        </w:rPr>
        <w:t>Ахременкова</w:t>
      </w:r>
      <w:proofErr w:type="spellEnd"/>
      <w:r w:rsidRPr="00DD6907">
        <w:rPr>
          <w:rFonts w:ascii="Times New Roman" w:hAnsi="Times New Roman" w:cs="Times New Roman"/>
          <w:sz w:val="28"/>
          <w:szCs w:val="28"/>
        </w:rPr>
        <w:t>. – Москва: ВАКО, 2013.</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9.Е.А.Бунимович, </w:t>
      </w:r>
      <w:proofErr w:type="spellStart"/>
      <w:r w:rsidRPr="00DD6907">
        <w:rPr>
          <w:rFonts w:ascii="Times New Roman" w:hAnsi="Times New Roman" w:cs="Times New Roman"/>
          <w:sz w:val="28"/>
          <w:szCs w:val="28"/>
        </w:rPr>
        <w:t>В.Ф.Булычев</w:t>
      </w:r>
      <w:proofErr w:type="spellEnd"/>
      <w:r w:rsidRPr="00DD6907">
        <w:rPr>
          <w:rFonts w:ascii="Times New Roman" w:hAnsi="Times New Roman" w:cs="Times New Roman"/>
          <w:sz w:val="28"/>
          <w:szCs w:val="28"/>
        </w:rPr>
        <w:t>. Вероят</w:t>
      </w:r>
      <w:r w:rsidR="00DD6907" w:rsidRPr="00DD6907">
        <w:rPr>
          <w:rFonts w:ascii="Times New Roman" w:hAnsi="Times New Roman" w:cs="Times New Roman"/>
          <w:sz w:val="28"/>
          <w:szCs w:val="28"/>
        </w:rPr>
        <w:t>ность и статистика М: Дрофа 2011</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10.А.Г.Мордкович, </w:t>
      </w:r>
      <w:proofErr w:type="spellStart"/>
      <w:r w:rsidRPr="00DD6907">
        <w:rPr>
          <w:rFonts w:ascii="Times New Roman" w:hAnsi="Times New Roman" w:cs="Times New Roman"/>
          <w:sz w:val="28"/>
          <w:szCs w:val="28"/>
        </w:rPr>
        <w:t>П.В.Семенов</w:t>
      </w:r>
      <w:proofErr w:type="spellEnd"/>
      <w:r w:rsidRPr="00DD6907">
        <w:rPr>
          <w:rFonts w:ascii="Times New Roman" w:hAnsi="Times New Roman" w:cs="Times New Roman"/>
          <w:sz w:val="28"/>
          <w:szCs w:val="28"/>
        </w:rPr>
        <w:t xml:space="preserve">. События. Вероятности. Статистическая обработка данных. М: Мнемозина. </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11. Таблицы по математике для 5 классов;</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12. Комплект классных чертежных инструментов: линейка, транспортир, угольник (30°, 60°), угольник (45°, 45°), циркуль.</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13.  Комплекты демонстрационных планиметрических и стереометрических тел. </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14. Электронное приложение к учебнику Н. Я. </w:t>
      </w:r>
      <w:proofErr w:type="spellStart"/>
      <w:r w:rsidRPr="00DD6907">
        <w:rPr>
          <w:rFonts w:ascii="Times New Roman" w:hAnsi="Times New Roman" w:cs="Times New Roman"/>
          <w:sz w:val="28"/>
          <w:szCs w:val="28"/>
        </w:rPr>
        <w:t>Виленкина</w:t>
      </w:r>
      <w:proofErr w:type="spellEnd"/>
      <w:r w:rsidRPr="00DD6907">
        <w:rPr>
          <w:rFonts w:ascii="Times New Roman" w:hAnsi="Times New Roman" w:cs="Times New Roman"/>
          <w:sz w:val="28"/>
          <w:szCs w:val="28"/>
        </w:rPr>
        <w:t xml:space="preserve"> математика 5 класс Мнемозина.</w:t>
      </w:r>
    </w:p>
    <w:p w:rsidR="00A72C0C" w:rsidRPr="00DD6907" w:rsidRDefault="00A72C0C" w:rsidP="00A72C0C">
      <w:pPr>
        <w:spacing w:after="0" w:line="240" w:lineRule="auto"/>
        <w:jc w:val="both"/>
        <w:rPr>
          <w:rFonts w:ascii="Times New Roman" w:hAnsi="Times New Roman" w:cs="Times New Roman"/>
          <w:b/>
          <w:sz w:val="28"/>
          <w:szCs w:val="28"/>
        </w:rPr>
      </w:pPr>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hAnsi="Times New Roman" w:cs="Times New Roman"/>
          <w:b/>
          <w:sz w:val="28"/>
          <w:szCs w:val="28"/>
        </w:rPr>
        <w:t>6 класс</w:t>
      </w:r>
    </w:p>
    <w:p w:rsidR="00A72C0C" w:rsidRPr="00DD6907" w:rsidRDefault="00A72C0C" w:rsidP="00A72C0C">
      <w:pPr>
        <w:spacing w:after="0" w:line="240" w:lineRule="auto"/>
        <w:ind w:right="98"/>
        <w:jc w:val="both"/>
        <w:rPr>
          <w:rFonts w:ascii="Times New Roman" w:eastAsia="Times New Roman" w:hAnsi="Times New Roman" w:cs="Times New Roman"/>
          <w:sz w:val="28"/>
          <w:szCs w:val="28"/>
          <w:lang w:eastAsia="ru-RU"/>
        </w:rPr>
      </w:pP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w:t>
      </w:r>
      <w:r w:rsidRPr="00DD6907">
        <w:rPr>
          <w:rFonts w:ascii="Times New Roman" w:hAnsi="Times New Roman" w:cs="Times New Roman"/>
          <w:iCs/>
          <w:sz w:val="28"/>
          <w:szCs w:val="28"/>
        </w:rPr>
        <w:t xml:space="preserve"> </w:t>
      </w:r>
      <w:proofErr w:type="spellStart"/>
      <w:r w:rsidRPr="00DD6907">
        <w:rPr>
          <w:rFonts w:ascii="Times New Roman" w:hAnsi="Times New Roman" w:cs="Times New Roman"/>
          <w:iCs/>
          <w:sz w:val="28"/>
          <w:szCs w:val="28"/>
        </w:rPr>
        <w:t>Виленкин</w:t>
      </w:r>
      <w:proofErr w:type="spellEnd"/>
      <w:r w:rsidRPr="00DD6907">
        <w:rPr>
          <w:rFonts w:ascii="Times New Roman" w:hAnsi="Times New Roman" w:cs="Times New Roman"/>
          <w:iCs/>
          <w:sz w:val="28"/>
          <w:szCs w:val="28"/>
        </w:rPr>
        <w:t xml:space="preserve"> Н.Я., </w:t>
      </w:r>
      <w:proofErr w:type="gramStart"/>
      <w:r w:rsidRPr="00DD6907">
        <w:rPr>
          <w:rFonts w:ascii="Times New Roman" w:hAnsi="Times New Roman" w:cs="Times New Roman"/>
          <w:iCs/>
          <w:sz w:val="28"/>
          <w:szCs w:val="28"/>
        </w:rPr>
        <w:t>Жохов</w:t>
      </w:r>
      <w:proofErr w:type="gramEnd"/>
      <w:r w:rsidRPr="00DD6907">
        <w:rPr>
          <w:rFonts w:ascii="Times New Roman" w:hAnsi="Times New Roman" w:cs="Times New Roman"/>
          <w:iCs/>
          <w:sz w:val="28"/>
          <w:szCs w:val="28"/>
        </w:rPr>
        <w:t xml:space="preserve"> В.И., Чесноков А.С., </w:t>
      </w:r>
      <w:proofErr w:type="spellStart"/>
      <w:r w:rsidRPr="00DD6907">
        <w:rPr>
          <w:rFonts w:ascii="Times New Roman" w:hAnsi="Times New Roman" w:cs="Times New Roman"/>
          <w:iCs/>
          <w:sz w:val="28"/>
          <w:szCs w:val="28"/>
        </w:rPr>
        <w:t>Шварцбурд</w:t>
      </w:r>
      <w:proofErr w:type="spellEnd"/>
      <w:r w:rsidRPr="00DD6907">
        <w:rPr>
          <w:rFonts w:ascii="Times New Roman" w:hAnsi="Times New Roman" w:cs="Times New Roman"/>
          <w:iCs/>
          <w:sz w:val="28"/>
          <w:szCs w:val="28"/>
        </w:rPr>
        <w:t xml:space="preserve"> С.И. </w:t>
      </w:r>
      <w:r w:rsidRPr="00DD6907">
        <w:rPr>
          <w:rFonts w:ascii="Times New Roman" w:hAnsi="Times New Roman" w:cs="Times New Roman"/>
          <w:sz w:val="28"/>
          <w:szCs w:val="28"/>
        </w:rPr>
        <w:t>Математика. 6 класс: Учебник для    общеобразовательных учреждений. М.: Мнемозина, 2011.</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 xml:space="preserve">2. А.С. Чесноков, К.И. </w:t>
      </w:r>
      <w:proofErr w:type="spellStart"/>
      <w:r w:rsidRPr="00DD6907">
        <w:rPr>
          <w:rFonts w:ascii="Times New Roman" w:hAnsi="Times New Roman" w:cs="Times New Roman"/>
          <w:sz w:val="28"/>
          <w:szCs w:val="28"/>
        </w:rPr>
        <w:t>Нешков</w:t>
      </w:r>
      <w:proofErr w:type="spellEnd"/>
      <w:r w:rsidRPr="00DD6907">
        <w:rPr>
          <w:rFonts w:ascii="Times New Roman" w:hAnsi="Times New Roman" w:cs="Times New Roman"/>
          <w:sz w:val="28"/>
          <w:szCs w:val="28"/>
        </w:rPr>
        <w:t xml:space="preserve">  Дидактические материалы по математике   6 класс — М.: Просвещение.</w:t>
      </w:r>
    </w:p>
    <w:p w:rsidR="00A72C0C" w:rsidRPr="00DD6907" w:rsidRDefault="00A72C0C" w:rsidP="00A72C0C">
      <w:pPr>
        <w:tabs>
          <w:tab w:val="left" w:pos="547"/>
        </w:tabs>
        <w:spacing w:after="0" w:line="240" w:lineRule="auto"/>
        <w:jc w:val="both"/>
        <w:rPr>
          <w:rFonts w:ascii="Times New Roman" w:hAnsi="Times New Roman" w:cs="Times New Roman"/>
          <w:b/>
          <w:sz w:val="28"/>
          <w:szCs w:val="28"/>
        </w:rPr>
      </w:pPr>
      <w:r w:rsidRPr="00DD6907">
        <w:rPr>
          <w:rFonts w:ascii="Times New Roman" w:eastAsia="Times New Roman" w:hAnsi="Times New Roman" w:cs="Times New Roman"/>
          <w:bCs/>
          <w:sz w:val="28"/>
          <w:szCs w:val="28"/>
          <w:lang w:eastAsia="ru-RU"/>
        </w:rPr>
        <w:t>3. .</w:t>
      </w:r>
      <w:proofErr w:type="gramStart"/>
      <w:r w:rsidRPr="00DD6907">
        <w:rPr>
          <w:rFonts w:ascii="Times New Roman" w:eastAsia="Times New Roman" w:hAnsi="Times New Roman" w:cs="Times New Roman"/>
          <w:bCs/>
          <w:sz w:val="28"/>
          <w:szCs w:val="28"/>
          <w:lang w:eastAsia="ru-RU"/>
        </w:rPr>
        <w:t>Жохов</w:t>
      </w:r>
      <w:proofErr w:type="gramEnd"/>
      <w:r w:rsidRPr="00DD6907">
        <w:rPr>
          <w:rFonts w:ascii="Times New Roman" w:eastAsia="Times New Roman" w:hAnsi="Times New Roman" w:cs="Times New Roman"/>
          <w:bCs/>
          <w:sz w:val="28"/>
          <w:szCs w:val="28"/>
          <w:lang w:eastAsia="ru-RU"/>
        </w:rPr>
        <w:t xml:space="preserve"> В.И., Митяева И.М. Математические диктанты. 6 класс: Пособие для учителей и учащих</w:t>
      </w:r>
      <w:r w:rsidRPr="00DD6907">
        <w:rPr>
          <w:rFonts w:ascii="Times New Roman" w:eastAsia="Times New Roman" w:hAnsi="Times New Roman" w:cs="Times New Roman"/>
          <w:bCs/>
          <w:sz w:val="28"/>
          <w:szCs w:val="28"/>
          <w:lang w:eastAsia="ru-RU"/>
        </w:rPr>
        <w:softHyphen/>
        <w:t xml:space="preserve">ся. М.: Мнемозина, 2010. </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iCs/>
          <w:sz w:val="28"/>
          <w:szCs w:val="28"/>
        </w:rPr>
        <w:t xml:space="preserve">4. Ершова А.П., </w:t>
      </w:r>
      <w:proofErr w:type="spellStart"/>
      <w:r w:rsidRPr="00DD6907">
        <w:rPr>
          <w:rFonts w:ascii="Times New Roman" w:hAnsi="Times New Roman" w:cs="Times New Roman"/>
          <w:iCs/>
          <w:sz w:val="28"/>
          <w:szCs w:val="28"/>
        </w:rPr>
        <w:t>Голобородько</w:t>
      </w:r>
      <w:proofErr w:type="spellEnd"/>
      <w:r w:rsidRPr="00DD6907">
        <w:rPr>
          <w:rFonts w:ascii="Times New Roman" w:hAnsi="Times New Roman" w:cs="Times New Roman"/>
          <w:iCs/>
          <w:sz w:val="28"/>
          <w:szCs w:val="28"/>
        </w:rPr>
        <w:t xml:space="preserve"> В.В. </w:t>
      </w:r>
      <w:r w:rsidRPr="00DD6907">
        <w:rPr>
          <w:rFonts w:ascii="Times New Roman" w:hAnsi="Times New Roman" w:cs="Times New Roman"/>
          <w:sz w:val="28"/>
          <w:szCs w:val="28"/>
        </w:rPr>
        <w:t>Самостоятельные и контрольные работы по математик</w:t>
      </w:r>
      <w:r w:rsidR="00DD6907" w:rsidRPr="00DD6907">
        <w:rPr>
          <w:rFonts w:ascii="Times New Roman" w:hAnsi="Times New Roman" w:cs="Times New Roman"/>
          <w:sz w:val="28"/>
          <w:szCs w:val="28"/>
        </w:rPr>
        <w:t xml:space="preserve">е для 6 класса. М.: </w:t>
      </w:r>
      <w:proofErr w:type="spellStart"/>
      <w:r w:rsidR="00DD6907" w:rsidRPr="00DD6907">
        <w:rPr>
          <w:rFonts w:ascii="Times New Roman" w:hAnsi="Times New Roman" w:cs="Times New Roman"/>
          <w:sz w:val="28"/>
          <w:szCs w:val="28"/>
        </w:rPr>
        <w:t>Илекса</w:t>
      </w:r>
      <w:proofErr w:type="spellEnd"/>
      <w:r w:rsidR="00DD6907" w:rsidRPr="00DD6907">
        <w:rPr>
          <w:rFonts w:ascii="Times New Roman" w:hAnsi="Times New Roman" w:cs="Times New Roman"/>
          <w:sz w:val="28"/>
          <w:szCs w:val="28"/>
        </w:rPr>
        <w:t>, 2011</w:t>
      </w:r>
      <w:r w:rsidRPr="00DD6907">
        <w:rPr>
          <w:rFonts w:ascii="Times New Roman" w:hAnsi="Times New Roman" w:cs="Times New Roman"/>
          <w:sz w:val="28"/>
          <w:szCs w:val="28"/>
        </w:rPr>
        <w:t>.</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t xml:space="preserve">5.  </w:t>
      </w:r>
      <w:proofErr w:type="gramStart"/>
      <w:r w:rsidRPr="00DD6907">
        <w:rPr>
          <w:rFonts w:ascii="Times New Roman" w:hAnsi="Times New Roman" w:cs="Times New Roman"/>
          <w:sz w:val="28"/>
          <w:szCs w:val="28"/>
        </w:rPr>
        <w:t>Жохов</w:t>
      </w:r>
      <w:proofErr w:type="gramEnd"/>
      <w:r w:rsidRPr="00DD6907">
        <w:rPr>
          <w:rFonts w:ascii="Times New Roman" w:hAnsi="Times New Roman" w:cs="Times New Roman"/>
          <w:sz w:val="28"/>
          <w:szCs w:val="28"/>
        </w:rPr>
        <w:t xml:space="preserve"> В.И. Контрольные работы по математике.  Пособие. 6 класс. – М.: Мнемозина, 2011.</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t xml:space="preserve">6. Математика. 6 класс. Рабочая программа по учебнику Н.Я. </w:t>
      </w:r>
      <w:proofErr w:type="spellStart"/>
      <w:r w:rsidRPr="00DD6907">
        <w:rPr>
          <w:rFonts w:ascii="Times New Roman" w:hAnsi="Times New Roman" w:cs="Times New Roman"/>
          <w:sz w:val="28"/>
          <w:szCs w:val="28"/>
        </w:rPr>
        <w:t>Виленкина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В.И.Жохова</w:t>
      </w:r>
      <w:proofErr w:type="spellEnd"/>
      <w:r w:rsidRPr="00DD6907">
        <w:rPr>
          <w:rFonts w:ascii="Times New Roman" w:hAnsi="Times New Roman" w:cs="Times New Roman"/>
          <w:sz w:val="28"/>
          <w:szCs w:val="28"/>
        </w:rPr>
        <w:t xml:space="preserve"> и др. / </w:t>
      </w:r>
      <w:proofErr w:type="spellStart"/>
      <w:r w:rsidRPr="00DD6907">
        <w:rPr>
          <w:rFonts w:ascii="Times New Roman" w:hAnsi="Times New Roman" w:cs="Times New Roman"/>
          <w:sz w:val="28"/>
          <w:szCs w:val="28"/>
        </w:rPr>
        <w:t>Т.А.Лопатина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Г.С.Мещерякова</w:t>
      </w:r>
      <w:proofErr w:type="spellEnd"/>
      <w:r w:rsidRPr="00DD6907">
        <w:rPr>
          <w:rFonts w:ascii="Times New Roman" w:hAnsi="Times New Roman" w:cs="Times New Roman"/>
          <w:sz w:val="28"/>
          <w:szCs w:val="28"/>
        </w:rPr>
        <w:t>.- Учитель, 2011.</w:t>
      </w:r>
    </w:p>
    <w:p w:rsidR="00A72C0C" w:rsidRPr="00DD6907" w:rsidRDefault="00A72C0C" w:rsidP="00A72C0C">
      <w:pPr>
        <w:spacing w:after="0" w:line="240" w:lineRule="auto"/>
        <w:jc w:val="both"/>
        <w:rPr>
          <w:rFonts w:ascii="Times New Roman" w:hAnsi="Times New Roman" w:cs="Times New Roman"/>
          <w:b/>
          <w:sz w:val="28"/>
          <w:szCs w:val="28"/>
        </w:rPr>
      </w:pPr>
      <w:r w:rsidRPr="00DD6907">
        <w:rPr>
          <w:rFonts w:ascii="Times New Roman" w:hAnsi="Times New Roman" w:cs="Times New Roman"/>
          <w:sz w:val="28"/>
          <w:szCs w:val="28"/>
        </w:rPr>
        <w:lastRenderedPageBreak/>
        <w:t xml:space="preserve">7. Математика. 6 класс: Рабочая программа по учебнику </w:t>
      </w:r>
      <w:proofErr w:type="spellStart"/>
      <w:r w:rsidRPr="00DD6907">
        <w:rPr>
          <w:rFonts w:ascii="Times New Roman" w:hAnsi="Times New Roman" w:cs="Times New Roman"/>
          <w:sz w:val="28"/>
          <w:szCs w:val="28"/>
        </w:rPr>
        <w:t>Н.Я.Виленкина</w:t>
      </w:r>
      <w:proofErr w:type="spellEnd"/>
      <w:r w:rsidRPr="00DD6907">
        <w:rPr>
          <w:rFonts w:ascii="Times New Roman" w:hAnsi="Times New Roman" w:cs="Times New Roman"/>
          <w:sz w:val="28"/>
          <w:szCs w:val="28"/>
        </w:rPr>
        <w:t xml:space="preserve">, </w:t>
      </w:r>
      <w:proofErr w:type="spellStart"/>
      <w:r w:rsidRPr="00DD6907">
        <w:rPr>
          <w:rFonts w:ascii="Times New Roman" w:hAnsi="Times New Roman" w:cs="Times New Roman"/>
          <w:sz w:val="28"/>
          <w:szCs w:val="28"/>
        </w:rPr>
        <w:t>В.И.Жохова</w:t>
      </w:r>
      <w:proofErr w:type="spellEnd"/>
      <w:r w:rsidRPr="00DD6907">
        <w:rPr>
          <w:rFonts w:ascii="Times New Roman" w:hAnsi="Times New Roman" w:cs="Times New Roman"/>
          <w:sz w:val="28"/>
          <w:szCs w:val="28"/>
        </w:rPr>
        <w:t xml:space="preserve"> и др. (М.: Мнемозина) / В. И. </w:t>
      </w:r>
      <w:proofErr w:type="spellStart"/>
      <w:r w:rsidRPr="00DD6907">
        <w:rPr>
          <w:rFonts w:ascii="Times New Roman" w:hAnsi="Times New Roman" w:cs="Times New Roman"/>
          <w:sz w:val="28"/>
          <w:szCs w:val="28"/>
        </w:rPr>
        <w:t>Ахременкова</w:t>
      </w:r>
      <w:proofErr w:type="spellEnd"/>
      <w:r w:rsidRPr="00DD6907">
        <w:rPr>
          <w:rFonts w:ascii="Times New Roman" w:hAnsi="Times New Roman" w:cs="Times New Roman"/>
          <w:sz w:val="28"/>
          <w:szCs w:val="28"/>
        </w:rPr>
        <w:t>. – Москва: ВАКО, 2013</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8. Сборник рабочих программы по математике для 5-6 класса Просвещение 2011</w:t>
      </w:r>
    </w:p>
    <w:p w:rsidR="00A72C0C" w:rsidRPr="00DD6907" w:rsidRDefault="00A72C0C" w:rsidP="00A72C0C">
      <w:pPr>
        <w:spacing w:after="0" w:line="240" w:lineRule="auto"/>
        <w:jc w:val="both"/>
        <w:rPr>
          <w:rFonts w:ascii="Times New Roman" w:hAnsi="Times New Roman" w:cs="Times New Roman"/>
          <w:sz w:val="28"/>
          <w:szCs w:val="28"/>
        </w:rPr>
      </w:pPr>
      <w:r w:rsidRPr="00DD6907">
        <w:rPr>
          <w:rFonts w:ascii="Times New Roman" w:eastAsia="Times New Roman" w:hAnsi="Times New Roman" w:cs="Times New Roman"/>
          <w:sz w:val="28"/>
          <w:szCs w:val="28"/>
        </w:rPr>
        <w:t xml:space="preserve">9.В.И. </w:t>
      </w:r>
      <w:proofErr w:type="gramStart"/>
      <w:r w:rsidRPr="00DD6907">
        <w:rPr>
          <w:rFonts w:ascii="Times New Roman" w:eastAsia="Times New Roman" w:hAnsi="Times New Roman" w:cs="Times New Roman"/>
          <w:sz w:val="28"/>
          <w:szCs w:val="28"/>
        </w:rPr>
        <w:t>Жохов</w:t>
      </w:r>
      <w:proofErr w:type="gramEnd"/>
      <w:r w:rsidRPr="00DD6907">
        <w:rPr>
          <w:rFonts w:ascii="Times New Roman" w:eastAsia="Times New Roman" w:hAnsi="Times New Roman" w:cs="Times New Roman"/>
          <w:sz w:val="28"/>
          <w:szCs w:val="28"/>
        </w:rPr>
        <w:t>. Математический тренажер. 6 класс: пособие для учителей и учащихся / М.: Мнемозина, 2013.</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10. Таблицы по математике для 6 классов;</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11. Комплект классных чертежных инструментов: линейка, транспортир, угольник (30°, 60°), угольник (45°, 45°), циркуль.</w:t>
      </w:r>
    </w:p>
    <w:p w:rsidR="00A72C0C" w:rsidRPr="00DD6907" w:rsidRDefault="00A72C0C" w:rsidP="00A72C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D6907">
        <w:rPr>
          <w:rFonts w:ascii="Times New Roman" w:hAnsi="Times New Roman" w:cs="Times New Roman"/>
          <w:sz w:val="28"/>
          <w:szCs w:val="28"/>
        </w:rPr>
        <w:t>12.  Комплекты демонстрационных планиметрических и стереометрических тел.</w:t>
      </w:r>
    </w:p>
    <w:p w:rsidR="00A72C0C" w:rsidRPr="00DD6907" w:rsidRDefault="00A72C0C" w:rsidP="00DD6907">
      <w:pPr>
        <w:spacing w:after="0" w:line="240" w:lineRule="auto"/>
        <w:ind w:firstLine="709"/>
        <w:rPr>
          <w:rFonts w:ascii="Times New Roman" w:eastAsia="Times New Roman" w:hAnsi="Times New Roman" w:cs="Times New Roman"/>
          <w:b/>
          <w:sz w:val="28"/>
          <w:szCs w:val="28"/>
          <w:lang w:eastAsia="ru-RU"/>
        </w:rPr>
      </w:pPr>
      <w:r w:rsidRPr="00DD6907">
        <w:rPr>
          <w:rFonts w:ascii="Times New Roman" w:eastAsia="Times New Roman" w:hAnsi="Times New Roman" w:cs="Times New Roman"/>
          <w:b/>
          <w:sz w:val="28"/>
          <w:szCs w:val="28"/>
          <w:lang w:eastAsia="ru-RU"/>
        </w:rPr>
        <w:t>Интернет- ресурсы:</w:t>
      </w:r>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 xml:space="preserve">1.Я иду на урок математики (методические разработки).- Режим доступа: </w:t>
      </w:r>
      <w:hyperlink r:id="rId7" w:history="1">
        <w:r w:rsidRPr="00DD6907">
          <w:rPr>
            <w:rFonts w:ascii="Times New Roman" w:eastAsia="Times New Roman" w:hAnsi="Times New Roman" w:cs="Times New Roman"/>
            <w:sz w:val="28"/>
            <w:szCs w:val="28"/>
            <w:u w:val="single"/>
            <w:lang w:val="en-US" w:eastAsia="ru-RU"/>
          </w:rPr>
          <w:t>www</w:t>
        </w:r>
        <w:r w:rsidRPr="00DD6907">
          <w:rPr>
            <w:rFonts w:ascii="Times New Roman" w:eastAsia="Times New Roman" w:hAnsi="Times New Roman" w:cs="Times New Roman"/>
            <w:sz w:val="28"/>
            <w:szCs w:val="28"/>
            <w:u w:val="single"/>
            <w:lang w:eastAsia="ru-RU"/>
          </w:rPr>
          <w:t>.</w:t>
        </w:r>
        <w:r w:rsidRPr="00DD6907">
          <w:rPr>
            <w:rFonts w:ascii="Times New Roman" w:eastAsia="Times New Roman" w:hAnsi="Times New Roman" w:cs="Times New Roman"/>
            <w:sz w:val="28"/>
            <w:szCs w:val="28"/>
            <w:u w:val="single"/>
            <w:lang w:val="en-US" w:eastAsia="ru-RU"/>
          </w:rPr>
          <w:t>festival</w:t>
        </w:r>
        <w:r w:rsidRPr="00DD6907">
          <w:rPr>
            <w:rFonts w:ascii="Times New Roman" w:eastAsia="Times New Roman" w:hAnsi="Times New Roman" w:cs="Times New Roman"/>
            <w:sz w:val="28"/>
            <w:szCs w:val="28"/>
            <w:u w:val="single"/>
            <w:lang w:eastAsia="ru-RU"/>
          </w:rPr>
          <w:t>.1</w:t>
        </w:r>
        <w:proofErr w:type="spellStart"/>
        <w:r w:rsidRPr="00DD6907">
          <w:rPr>
            <w:rFonts w:ascii="Times New Roman" w:eastAsia="Times New Roman" w:hAnsi="Times New Roman" w:cs="Times New Roman"/>
            <w:sz w:val="28"/>
            <w:szCs w:val="28"/>
            <w:u w:val="single"/>
            <w:lang w:val="en-US" w:eastAsia="ru-RU"/>
          </w:rPr>
          <w:t>september</w:t>
        </w:r>
        <w:proofErr w:type="spellEnd"/>
        <w:r w:rsidRPr="00DD6907">
          <w:rPr>
            <w:rFonts w:ascii="Times New Roman" w:eastAsia="Times New Roman" w:hAnsi="Times New Roman" w:cs="Times New Roman"/>
            <w:sz w:val="28"/>
            <w:szCs w:val="28"/>
            <w:u w:val="single"/>
            <w:lang w:eastAsia="ru-RU"/>
          </w:rPr>
          <w:t>.</w:t>
        </w:r>
        <w:proofErr w:type="spellStart"/>
        <w:r w:rsidRPr="00DD6907">
          <w:rPr>
            <w:rFonts w:ascii="Times New Roman" w:eastAsia="Times New Roman" w:hAnsi="Times New Roman" w:cs="Times New Roman"/>
            <w:sz w:val="28"/>
            <w:szCs w:val="28"/>
            <w:u w:val="single"/>
            <w:lang w:val="en-US" w:eastAsia="ru-RU"/>
          </w:rPr>
          <w:t>ru</w:t>
        </w:r>
        <w:proofErr w:type="spellEnd"/>
      </w:hyperlink>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 xml:space="preserve">2. Уроки, конспекты. – Режим доступа: </w:t>
      </w:r>
      <w:hyperlink r:id="rId8" w:history="1">
        <w:r w:rsidRPr="00DD6907">
          <w:rPr>
            <w:rFonts w:ascii="Times New Roman" w:eastAsia="Times New Roman" w:hAnsi="Times New Roman" w:cs="Times New Roman"/>
            <w:sz w:val="28"/>
            <w:szCs w:val="28"/>
            <w:u w:val="single"/>
            <w:lang w:val="en-US" w:eastAsia="ru-RU"/>
          </w:rPr>
          <w:t>www</w:t>
        </w:r>
        <w:r w:rsidRPr="00DD6907">
          <w:rPr>
            <w:rFonts w:ascii="Times New Roman" w:eastAsia="Times New Roman" w:hAnsi="Times New Roman" w:cs="Times New Roman"/>
            <w:sz w:val="28"/>
            <w:szCs w:val="28"/>
            <w:u w:val="single"/>
            <w:lang w:eastAsia="ru-RU"/>
          </w:rPr>
          <w:t>.</w:t>
        </w:r>
        <w:proofErr w:type="spellStart"/>
        <w:r w:rsidRPr="00DD6907">
          <w:rPr>
            <w:rFonts w:ascii="Times New Roman" w:eastAsia="Times New Roman" w:hAnsi="Times New Roman" w:cs="Times New Roman"/>
            <w:sz w:val="28"/>
            <w:szCs w:val="28"/>
            <w:u w:val="single"/>
            <w:lang w:val="en-US" w:eastAsia="ru-RU"/>
          </w:rPr>
          <w:t>pedsovet</w:t>
        </w:r>
        <w:proofErr w:type="spellEnd"/>
        <w:r w:rsidRPr="00DD6907">
          <w:rPr>
            <w:rFonts w:ascii="Times New Roman" w:eastAsia="Times New Roman" w:hAnsi="Times New Roman" w:cs="Times New Roman"/>
            <w:sz w:val="28"/>
            <w:szCs w:val="28"/>
            <w:u w:val="single"/>
            <w:lang w:eastAsia="ru-RU"/>
          </w:rPr>
          <w:t>.</w:t>
        </w:r>
        <w:proofErr w:type="spellStart"/>
        <w:r w:rsidRPr="00DD6907">
          <w:rPr>
            <w:rFonts w:ascii="Times New Roman" w:eastAsia="Times New Roman" w:hAnsi="Times New Roman" w:cs="Times New Roman"/>
            <w:sz w:val="28"/>
            <w:szCs w:val="28"/>
            <w:u w:val="single"/>
            <w:lang w:val="en-US" w:eastAsia="ru-RU"/>
          </w:rPr>
          <w:t>ru</w:t>
        </w:r>
        <w:proofErr w:type="spellEnd"/>
      </w:hyperlink>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 xml:space="preserve">3.Единая коллекция образовательных ресурсов. -  Режим  доступа: </w:t>
      </w:r>
      <w:hyperlink r:id="rId9" w:history="1">
        <w:r w:rsidRPr="00DD6907">
          <w:rPr>
            <w:rFonts w:ascii="Times New Roman" w:eastAsia="Times New Roman" w:hAnsi="Times New Roman" w:cs="Times New Roman"/>
            <w:sz w:val="28"/>
            <w:szCs w:val="28"/>
            <w:u w:val="single"/>
            <w:lang w:eastAsia="ru-RU"/>
          </w:rPr>
          <w:t>http://school-collection.edu.ru/</w:t>
        </w:r>
      </w:hyperlink>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4.Федеральный центр информационно – образовательных ресурсов</w:t>
      </w:r>
      <w:proofErr w:type="gramStart"/>
      <w:r w:rsidRPr="00DD6907">
        <w:rPr>
          <w:rFonts w:ascii="Times New Roman" w:eastAsia="Times New Roman" w:hAnsi="Times New Roman" w:cs="Times New Roman"/>
          <w:sz w:val="28"/>
          <w:szCs w:val="28"/>
          <w:lang w:eastAsia="ru-RU"/>
        </w:rPr>
        <w:t xml:space="preserve"> .</w:t>
      </w:r>
      <w:proofErr w:type="gramEnd"/>
      <w:r w:rsidRPr="00DD6907">
        <w:rPr>
          <w:rFonts w:ascii="Times New Roman" w:eastAsia="Times New Roman" w:hAnsi="Times New Roman" w:cs="Times New Roman"/>
          <w:sz w:val="28"/>
          <w:szCs w:val="28"/>
          <w:lang w:eastAsia="ru-RU"/>
        </w:rPr>
        <w:t xml:space="preserve"> – Режим доступа: </w:t>
      </w:r>
      <w:hyperlink r:id="rId10" w:history="1">
        <w:r w:rsidRPr="00DD6907">
          <w:rPr>
            <w:rFonts w:ascii="Times New Roman" w:eastAsia="Times New Roman" w:hAnsi="Times New Roman" w:cs="Times New Roman"/>
            <w:sz w:val="28"/>
            <w:szCs w:val="28"/>
            <w:u w:val="single"/>
            <w:lang w:eastAsia="ru-RU"/>
          </w:rPr>
          <w:t>http://fcior.edu.ru/</w:t>
        </w:r>
      </w:hyperlink>
      <w:r w:rsidRPr="00DD6907">
        <w:rPr>
          <w:rFonts w:ascii="Times New Roman" w:eastAsia="Times New Roman" w:hAnsi="Times New Roman" w:cs="Times New Roman"/>
          <w:sz w:val="28"/>
          <w:szCs w:val="28"/>
          <w:lang w:eastAsia="ru-RU"/>
        </w:rPr>
        <w:t xml:space="preserve"> </w:t>
      </w:r>
    </w:p>
    <w:p w:rsidR="00A72C0C" w:rsidRPr="00DD6907" w:rsidRDefault="00A72C0C" w:rsidP="00A72C0C">
      <w:pPr>
        <w:spacing w:after="0" w:line="240" w:lineRule="auto"/>
        <w:ind w:firstLine="709"/>
        <w:jc w:val="both"/>
        <w:rPr>
          <w:rFonts w:ascii="Times New Roman" w:eastAsia="Times New Roman" w:hAnsi="Times New Roman" w:cs="Times New Roman"/>
          <w:sz w:val="28"/>
          <w:szCs w:val="28"/>
          <w:lang w:eastAsia="ru-RU"/>
        </w:rPr>
      </w:pPr>
    </w:p>
    <w:p w:rsidR="00A72C0C" w:rsidRPr="00DD6907" w:rsidRDefault="00A72C0C" w:rsidP="00A72C0C">
      <w:pPr>
        <w:spacing w:after="0" w:line="240" w:lineRule="auto"/>
        <w:ind w:firstLine="709"/>
        <w:jc w:val="both"/>
        <w:rPr>
          <w:rFonts w:ascii="Times New Roman" w:eastAsia="Times New Roman" w:hAnsi="Times New Roman" w:cs="Times New Roman"/>
          <w:b/>
          <w:sz w:val="28"/>
          <w:szCs w:val="28"/>
          <w:lang w:eastAsia="ru-RU"/>
        </w:rPr>
      </w:pPr>
      <w:r w:rsidRPr="00DD6907">
        <w:rPr>
          <w:rFonts w:ascii="Times New Roman" w:eastAsia="Times New Roman" w:hAnsi="Times New Roman" w:cs="Times New Roman"/>
          <w:b/>
          <w:sz w:val="28"/>
          <w:szCs w:val="28"/>
          <w:lang w:eastAsia="ru-RU"/>
        </w:rPr>
        <w:t>Технические средства обучения:</w:t>
      </w:r>
    </w:p>
    <w:p w:rsidR="00A72C0C" w:rsidRPr="00DD6907" w:rsidRDefault="00A72C0C" w:rsidP="00A72C0C">
      <w:pPr>
        <w:spacing w:after="0" w:line="240" w:lineRule="auto"/>
        <w:jc w:val="both"/>
        <w:rPr>
          <w:rFonts w:ascii="Times New Roman" w:eastAsia="Times New Roman" w:hAnsi="Times New Roman" w:cs="Times New Roman"/>
          <w:i/>
          <w:sz w:val="28"/>
          <w:szCs w:val="28"/>
          <w:lang w:eastAsia="ru-RU"/>
        </w:rPr>
      </w:pPr>
      <w:r w:rsidRPr="00DD6907">
        <w:rPr>
          <w:rFonts w:ascii="Times New Roman" w:eastAsia="Times New Roman" w:hAnsi="Times New Roman" w:cs="Times New Roman"/>
          <w:sz w:val="28"/>
          <w:szCs w:val="28"/>
          <w:lang w:eastAsia="ru-RU"/>
        </w:rPr>
        <w:t xml:space="preserve">1. Интерактивная доска </w:t>
      </w:r>
      <w:proofErr w:type="spellStart"/>
      <w:r w:rsidRPr="00DD6907">
        <w:rPr>
          <w:rFonts w:ascii="Times New Roman" w:eastAsia="Times New Roman" w:hAnsi="Times New Roman" w:cs="Times New Roman"/>
          <w:b/>
          <w:i/>
          <w:sz w:val="28"/>
          <w:szCs w:val="28"/>
          <w:lang w:val="en-US" w:eastAsia="ru-RU"/>
        </w:rPr>
        <w:t>Panaboard</w:t>
      </w:r>
      <w:proofErr w:type="spellEnd"/>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2. Компьютер</w:t>
      </w:r>
    </w:p>
    <w:p w:rsidR="00A72C0C" w:rsidRPr="00DD6907" w:rsidRDefault="00A72C0C" w:rsidP="00A72C0C">
      <w:pPr>
        <w:spacing w:after="0" w:line="240" w:lineRule="auto"/>
        <w:jc w:val="both"/>
        <w:rPr>
          <w:rFonts w:ascii="Times New Roman" w:eastAsia="Times New Roman" w:hAnsi="Times New Roman" w:cs="Times New Roman"/>
          <w:sz w:val="28"/>
          <w:szCs w:val="28"/>
          <w:lang w:eastAsia="ru-RU"/>
        </w:rPr>
      </w:pPr>
      <w:r w:rsidRPr="00DD6907">
        <w:rPr>
          <w:rFonts w:ascii="Times New Roman" w:eastAsia="Times New Roman" w:hAnsi="Times New Roman" w:cs="Times New Roman"/>
          <w:sz w:val="28"/>
          <w:szCs w:val="28"/>
          <w:lang w:eastAsia="ru-RU"/>
        </w:rPr>
        <w:t xml:space="preserve">3.Мултимедийный проектор </w:t>
      </w:r>
      <w:proofErr w:type="spellStart"/>
      <w:r w:rsidRPr="00DD6907">
        <w:rPr>
          <w:rFonts w:ascii="Times New Roman" w:eastAsia="Times New Roman" w:hAnsi="Times New Roman" w:cs="Times New Roman"/>
          <w:b/>
          <w:i/>
          <w:sz w:val="28"/>
          <w:szCs w:val="28"/>
          <w:lang w:val="en-US" w:eastAsia="ru-RU"/>
        </w:rPr>
        <w:t>Panasonik</w:t>
      </w:r>
      <w:proofErr w:type="spellEnd"/>
    </w:p>
    <w:p w:rsidR="0089390F" w:rsidRPr="00DD6907" w:rsidRDefault="0089390F" w:rsidP="00A72C0C">
      <w:pPr>
        <w:spacing w:after="0" w:line="240" w:lineRule="auto"/>
        <w:ind w:right="98"/>
        <w:jc w:val="both"/>
        <w:rPr>
          <w:rFonts w:ascii="Times New Roman" w:eastAsia="Times New Roman" w:hAnsi="Times New Roman" w:cs="Times New Roman"/>
          <w:sz w:val="28"/>
          <w:szCs w:val="28"/>
          <w:lang w:eastAsia="ru-RU"/>
        </w:rPr>
      </w:pPr>
    </w:p>
    <w:sectPr w:rsidR="0089390F" w:rsidRPr="00DD6907" w:rsidSect="00FF7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4B7122D"/>
    <w:multiLevelType w:val="hybridMultilevel"/>
    <w:tmpl w:val="234C7398"/>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C2583"/>
    <w:multiLevelType w:val="hybridMultilevel"/>
    <w:tmpl w:val="CDDE637E"/>
    <w:lvl w:ilvl="0" w:tplc="E8301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DD1943"/>
    <w:multiLevelType w:val="hybridMultilevel"/>
    <w:tmpl w:val="9A122268"/>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D1D49"/>
    <w:multiLevelType w:val="hybridMultilevel"/>
    <w:tmpl w:val="4854424E"/>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5E4434"/>
    <w:multiLevelType w:val="hybridMultilevel"/>
    <w:tmpl w:val="D62853D8"/>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26D5C"/>
    <w:multiLevelType w:val="hybridMultilevel"/>
    <w:tmpl w:val="EF5C52A2"/>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31EB3"/>
    <w:multiLevelType w:val="hybridMultilevel"/>
    <w:tmpl w:val="FE885BE0"/>
    <w:lvl w:ilvl="0" w:tplc="89B685F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EC31E1A"/>
    <w:multiLevelType w:val="hybridMultilevel"/>
    <w:tmpl w:val="5558642C"/>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C7641"/>
    <w:multiLevelType w:val="hybridMultilevel"/>
    <w:tmpl w:val="6FE66472"/>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63A"/>
    <w:multiLevelType w:val="hybridMultilevel"/>
    <w:tmpl w:val="0A12B0EA"/>
    <w:lvl w:ilvl="0" w:tplc="F05828FA">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vlJc w:val="left"/>
        <w:pPr>
          <w:ind w:left="720" w:hanging="360"/>
        </w:pPr>
        <w:rPr>
          <w:rFonts w:ascii="Century Schoolbook" w:hAnsi="Century Schoolbook" w:hint="default"/>
        </w:rPr>
      </w:lvl>
    </w:lvlOverride>
  </w:num>
  <w:num w:numId="3">
    <w:abstractNumId w:val="11"/>
  </w:num>
  <w:num w:numId="4">
    <w:abstractNumId w:val="10"/>
  </w:num>
  <w:num w:numId="5">
    <w:abstractNumId w:val="2"/>
  </w:num>
  <w:num w:numId="6">
    <w:abstractNumId w:val="5"/>
  </w:num>
  <w:num w:numId="7">
    <w:abstractNumId w:val="6"/>
  </w:num>
  <w:num w:numId="8">
    <w:abstractNumId w:val="7"/>
  </w:num>
  <w:num w:numId="9">
    <w:abstractNumId w:val="9"/>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390F"/>
    <w:rsid w:val="00056ADA"/>
    <w:rsid w:val="000E6949"/>
    <w:rsid w:val="00124EA9"/>
    <w:rsid w:val="0012560E"/>
    <w:rsid w:val="001B5828"/>
    <w:rsid w:val="001D153D"/>
    <w:rsid w:val="001E6172"/>
    <w:rsid w:val="001F5EAA"/>
    <w:rsid w:val="001F7512"/>
    <w:rsid w:val="00205275"/>
    <w:rsid w:val="0021303B"/>
    <w:rsid w:val="00234985"/>
    <w:rsid w:val="0038523A"/>
    <w:rsid w:val="003F2FD7"/>
    <w:rsid w:val="00417D26"/>
    <w:rsid w:val="00475977"/>
    <w:rsid w:val="004C1ADB"/>
    <w:rsid w:val="004D778C"/>
    <w:rsid w:val="00524C3B"/>
    <w:rsid w:val="00550F81"/>
    <w:rsid w:val="00563B03"/>
    <w:rsid w:val="00583C0F"/>
    <w:rsid w:val="005B6EE5"/>
    <w:rsid w:val="005C06CD"/>
    <w:rsid w:val="005D034C"/>
    <w:rsid w:val="005D7131"/>
    <w:rsid w:val="00605887"/>
    <w:rsid w:val="00682B0B"/>
    <w:rsid w:val="0073092B"/>
    <w:rsid w:val="007D0609"/>
    <w:rsid w:val="0085690D"/>
    <w:rsid w:val="0089390F"/>
    <w:rsid w:val="008E5EA7"/>
    <w:rsid w:val="00962121"/>
    <w:rsid w:val="009634E6"/>
    <w:rsid w:val="00974BC0"/>
    <w:rsid w:val="00983DA9"/>
    <w:rsid w:val="009D0BDA"/>
    <w:rsid w:val="00A22167"/>
    <w:rsid w:val="00A72C0C"/>
    <w:rsid w:val="00AA0A26"/>
    <w:rsid w:val="00AC74A6"/>
    <w:rsid w:val="00AC7E6E"/>
    <w:rsid w:val="00BA0B3D"/>
    <w:rsid w:val="00C2690C"/>
    <w:rsid w:val="00C45BFC"/>
    <w:rsid w:val="00C53E49"/>
    <w:rsid w:val="00C97EE1"/>
    <w:rsid w:val="00CE1BF5"/>
    <w:rsid w:val="00DA4E8C"/>
    <w:rsid w:val="00DB23EF"/>
    <w:rsid w:val="00DB5F20"/>
    <w:rsid w:val="00DD608B"/>
    <w:rsid w:val="00DD6907"/>
    <w:rsid w:val="00E205E4"/>
    <w:rsid w:val="00E2566F"/>
    <w:rsid w:val="00EC1A5E"/>
    <w:rsid w:val="00F1425F"/>
    <w:rsid w:val="00FA4917"/>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0F"/>
  </w:style>
  <w:style w:type="paragraph" w:styleId="2">
    <w:name w:val="heading 2"/>
    <w:basedOn w:val="a"/>
    <w:next w:val="a"/>
    <w:link w:val="20"/>
    <w:qFormat/>
    <w:rsid w:val="00475977"/>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qFormat/>
    <w:rsid w:val="00475977"/>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7597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475977"/>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5977"/>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rsid w:val="00475977"/>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475977"/>
    <w:rPr>
      <w:rFonts w:ascii="Cambria" w:eastAsia="Times New Roman" w:hAnsi="Cambria" w:cs="Times New Roman"/>
      <w:i/>
      <w:iCs/>
      <w:color w:val="404040"/>
      <w:lang w:eastAsia="ru-RU"/>
    </w:rPr>
  </w:style>
  <w:style w:type="character" w:customStyle="1" w:styleId="80">
    <w:name w:val="Заголовок 8 Знак"/>
    <w:basedOn w:val="a0"/>
    <w:link w:val="8"/>
    <w:rsid w:val="00475977"/>
    <w:rPr>
      <w:rFonts w:ascii="Times New Roman" w:eastAsia="Times New Roman" w:hAnsi="Times New Roman" w:cs="Times New Roman"/>
      <w:b/>
      <w:sz w:val="24"/>
      <w:szCs w:val="20"/>
      <w:lang w:eastAsia="ru-RU"/>
    </w:rPr>
  </w:style>
  <w:style w:type="character" w:styleId="a3">
    <w:name w:val="Strong"/>
    <w:basedOn w:val="a0"/>
    <w:uiPriority w:val="22"/>
    <w:qFormat/>
    <w:rsid w:val="00475977"/>
    <w:rPr>
      <w:b/>
      <w:bCs/>
    </w:rPr>
  </w:style>
  <w:style w:type="character" w:styleId="a4">
    <w:name w:val="Emphasis"/>
    <w:basedOn w:val="a0"/>
    <w:uiPriority w:val="20"/>
    <w:qFormat/>
    <w:rsid w:val="00475977"/>
    <w:rPr>
      <w:i/>
      <w:iCs/>
    </w:rPr>
  </w:style>
  <w:style w:type="paragraph" w:styleId="a5">
    <w:name w:val="List Paragraph"/>
    <w:basedOn w:val="a"/>
    <w:uiPriority w:val="34"/>
    <w:qFormat/>
    <w:rsid w:val="00475977"/>
    <w:pPr>
      <w:ind w:left="720"/>
      <w:contextualSpacing/>
    </w:pPr>
  </w:style>
  <w:style w:type="table" w:styleId="a6">
    <w:name w:val="Table Grid"/>
    <w:basedOn w:val="a1"/>
    <w:uiPriority w:val="59"/>
    <w:rsid w:val="0089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R">
    <w:name w:val="NR"/>
    <w:basedOn w:val="a"/>
    <w:rsid w:val="0089390F"/>
    <w:pPr>
      <w:spacing w:after="0" w:line="240" w:lineRule="auto"/>
    </w:pPr>
    <w:rPr>
      <w:rFonts w:ascii="Times New Roman" w:eastAsia="Times New Roman" w:hAnsi="Times New Roman" w:cs="Times New Roman"/>
      <w:sz w:val="24"/>
      <w:szCs w:val="20"/>
      <w:lang w:eastAsia="ru-RU"/>
    </w:rPr>
  </w:style>
  <w:style w:type="character" w:styleId="a7">
    <w:name w:val="footnote reference"/>
    <w:basedOn w:val="a0"/>
    <w:semiHidden/>
    <w:rsid w:val="0089390F"/>
    <w:rPr>
      <w:vertAlign w:val="superscript"/>
    </w:rPr>
  </w:style>
  <w:style w:type="paragraph" w:styleId="21">
    <w:name w:val="Body Text 2"/>
    <w:basedOn w:val="a"/>
    <w:link w:val="22"/>
    <w:rsid w:val="0089390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89390F"/>
    <w:rPr>
      <w:rFonts w:ascii="Times New Roman" w:eastAsia="Times New Roman" w:hAnsi="Times New Roman" w:cs="Times New Roman"/>
      <w:b/>
      <w:sz w:val="24"/>
      <w:szCs w:val="20"/>
      <w:lang w:eastAsia="ru-RU"/>
    </w:rPr>
  </w:style>
  <w:style w:type="paragraph" w:styleId="a8">
    <w:name w:val="Body Text Indent"/>
    <w:basedOn w:val="a"/>
    <w:link w:val="a9"/>
    <w:rsid w:val="0089390F"/>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9390F"/>
    <w:rPr>
      <w:rFonts w:ascii="Times New Roman" w:eastAsia="Times New Roman" w:hAnsi="Times New Roman" w:cs="Times New Roman"/>
      <w:sz w:val="28"/>
      <w:szCs w:val="20"/>
      <w:lang w:eastAsia="ru-RU"/>
    </w:rPr>
  </w:style>
  <w:style w:type="paragraph" w:styleId="aa">
    <w:name w:val="footnote text"/>
    <w:basedOn w:val="a"/>
    <w:link w:val="ab"/>
    <w:semiHidden/>
    <w:rsid w:val="0089390F"/>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b">
    <w:name w:val="Текст сноски Знак"/>
    <w:basedOn w:val="a0"/>
    <w:link w:val="aa"/>
    <w:semiHidden/>
    <w:rsid w:val="0089390F"/>
    <w:rPr>
      <w:rFonts w:ascii="Times New Roman" w:eastAsia="Times New Roman" w:hAnsi="Times New Roman" w:cs="Times New Roman"/>
      <w:sz w:val="20"/>
      <w:szCs w:val="20"/>
      <w:lang w:val="en-US" w:eastAsia="ru-RU"/>
    </w:rPr>
  </w:style>
  <w:style w:type="paragraph" w:styleId="ac">
    <w:name w:val="Block Text"/>
    <w:basedOn w:val="a"/>
    <w:rsid w:val="0089390F"/>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d">
    <w:name w:val="Hyperlink"/>
    <w:basedOn w:val="a0"/>
    <w:uiPriority w:val="99"/>
    <w:unhideWhenUsed/>
    <w:rsid w:val="0089390F"/>
    <w:rPr>
      <w:color w:val="0000FF"/>
      <w:u w:val="single"/>
    </w:rPr>
  </w:style>
  <w:style w:type="paragraph" w:styleId="ae">
    <w:name w:val="Body Text"/>
    <w:basedOn w:val="a"/>
    <w:link w:val="af"/>
    <w:uiPriority w:val="99"/>
    <w:semiHidden/>
    <w:unhideWhenUsed/>
    <w:rsid w:val="0089390F"/>
    <w:pPr>
      <w:spacing w:after="120"/>
    </w:pPr>
  </w:style>
  <w:style w:type="character" w:customStyle="1" w:styleId="af">
    <w:name w:val="Основной текст Знак"/>
    <w:basedOn w:val="a0"/>
    <w:link w:val="ae"/>
    <w:uiPriority w:val="99"/>
    <w:semiHidden/>
    <w:rsid w:val="0089390F"/>
  </w:style>
  <w:style w:type="paragraph" w:styleId="23">
    <w:name w:val="Body Text Indent 2"/>
    <w:basedOn w:val="a"/>
    <w:link w:val="24"/>
    <w:uiPriority w:val="99"/>
    <w:semiHidden/>
    <w:unhideWhenUsed/>
    <w:rsid w:val="0089390F"/>
    <w:pPr>
      <w:spacing w:after="120" w:line="480" w:lineRule="auto"/>
      <w:ind w:left="283"/>
    </w:pPr>
  </w:style>
  <w:style w:type="character" w:customStyle="1" w:styleId="24">
    <w:name w:val="Основной текст с отступом 2 Знак"/>
    <w:basedOn w:val="a0"/>
    <w:link w:val="23"/>
    <w:uiPriority w:val="99"/>
    <w:semiHidden/>
    <w:rsid w:val="0089390F"/>
  </w:style>
  <w:style w:type="paragraph" w:styleId="af0">
    <w:name w:val="Document Map"/>
    <w:basedOn w:val="a"/>
    <w:link w:val="af1"/>
    <w:uiPriority w:val="99"/>
    <w:semiHidden/>
    <w:unhideWhenUsed/>
    <w:rsid w:val="0089390F"/>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89390F"/>
    <w:rPr>
      <w:rFonts w:ascii="Tahoma" w:hAnsi="Tahoma" w:cs="Tahoma"/>
      <w:sz w:val="16"/>
      <w:szCs w:val="16"/>
    </w:rPr>
  </w:style>
  <w:style w:type="paragraph" w:customStyle="1" w:styleId="Style6">
    <w:name w:val="Style6"/>
    <w:basedOn w:val="a"/>
    <w:rsid w:val="0089390F"/>
    <w:pPr>
      <w:widowControl w:val="0"/>
      <w:autoSpaceDE w:val="0"/>
      <w:autoSpaceDN w:val="0"/>
      <w:adjustRightInd w:val="0"/>
      <w:spacing w:after="0" w:line="208" w:lineRule="exact"/>
    </w:pPr>
    <w:rPr>
      <w:rFonts w:ascii="Franklin Gothic Heavy" w:eastAsia="Times New Roman" w:hAnsi="Franklin Gothic Heavy" w:cs="Times New Roman"/>
      <w:sz w:val="24"/>
      <w:szCs w:val="24"/>
      <w:lang w:eastAsia="ru-RU"/>
    </w:rPr>
  </w:style>
  <w:style w:type="character" w:customStyle="1" w:styleId="FontStyle11">
    <w:name w:val="Font Style11"/>
    <w:basedOn w:val="a0"/>
    <w:rsid w:val="0089390F"/>
    <w:rPr>
      <w:rFonts w:ascii="Times New Roman" w:hAnsi="Times New Roman" w:cs="Times New Roman"/>
      <w:sz w:val="18"/>
      <w:szCs w:val="18"/>
    </w:rPr>
  </w:style>
  <w:style w:type="paragraph" w:customStyle="1" w:styleId="Style4">
    <w:name w:val="Style4"/>
    <w:basedOn w:val="a"/>
    <w:rsid w:val="0089390F"/>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5">
    <w:name w:val="Style5"/>
    <w:basedOn w:val="a"/>
    <w:rsid w:val="0089390F"/>
    <w:pPr>
      <w:widowControl w:val="0"/>
      <w:autoSpaceDE w:val="0"/>
      <w:autoSpaceDN w:val="0"/>
      <w:adjustRightInd w:val="0"/>
      <w:spacing w:after="0" w:line="202" w:lineRule="exact"/>
      <w:ind w:firstLine="158"/>
    </w:pPr>
    <w:rPr>
      <w:rFonts w:ascii="Franklin Gothic Heavy" w:eastAsia="Times New Roman" w:hAnsi="Franklin Gothic Heavy" w:cs="Times New Roman"/>
      <w:sz w:val="24"/>
      <w:szCs w:val="24"/>
      <w:lang w:eastAsia="ru-RU"/>
    </w:rPr>
  </w:style>
  <w:style w:type="character" w:customStyle="1" w:styleId="FontStyle25">
    <w:name w:val="Font Style25"/>
    <w:basedOn w:val="a0"/>
    <w:rsid w:val="0089390F"/>
    <w:rPr>
      <w:rFonts w:ascii="Times New Roman" w:hAnsi="Times New Roman" w:cs="Times New Roman"/>
      <w:b/>
      <w:bCs/>
      <w:spacing w:val="10"/>
      <w:sz w:val="8"/>
      <w:szCs w:val="8"/>
    </w:rPr>
  </w:style>
  <w:style w:type="paragraph" w:customStyle="1" w:styleId="Style1">
    <w:name w:val="Style1"/>
    <w:basedOn w:val="a"/>
    <w:rsid w:val="0089390F"/>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3">
    <w:name w:val="Style3"/>
    <w:basedOn w:val="a"/>
    <w:rsid w:val="0089390F"/>
    <w:pPr>
      <w:widowControl w:val="0"/>
      <w:autoSpaceDE w:val="0"/>
      <w:autoSpaceDN w:val="0"/>
      <w:adjustRightInd w:val="0"/>
      <w:spacing w:after="0" w:line="199" w:lineRule="exact"/>
      <w:jc w:val="center"/>
    </w:pPr>
    <w:rPr>
      <w:rFonts w:ascii="Franklin Gothic Heavy" w:eastAsia="Times New Roman" w:hAnsi="Franklin Gothic Heavy" w:cs="Times New Roman"/>
      <w:sz w:val="24"/>
      <w:szCs w:val="24"/>
      <w:lang w:eastAsia="ru-RU"/>
    </w:rPr>
  </w:style>
  <w:style w:type="paragraph" w:customStyle="1" w:styleId="Style13">
    <w:name w:val="Style13"/>
    <w:basedOn w:val="a"/>
    <w:rsid w:val="00893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E8C"/>
  </w:style>
  <w:style w:type="paragraph" w:customStyle="1" w:styleId="c3">
    <w:name w:val="c3"/>
    <w:basedOn w:val="a"/>
    <w:rsid w:val="00DA4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E8C"/>
  </w:style>
  <w:style w:type="paragraph" w:customStyle="1" w:styleId="Default">
    <w:name w:val="Default"/>
    <w:rsid w:val="00124EA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 Spacing"/>
    <w:qFormat/>
    <w:rsid w:val="00DD608B"/>
    <w:pPr>
      <w:spacing w:after="0" w:line="240" w:lineRule="auto"/>
    </w:pPr>
    <w:rPr>
      <w:rFonts w:ascii="Times New Roman" w:eastAsia="Calibri" w:hAnsi="Times New Roman" w:cs="Times New Roman"/>
      <w:sz w:val="20"/>
      <w:szCs w:val="20"/>
      <w:lang w:eastAsia="ru-RU"/>
    </w:rPr>
  </w:style>
  <w:style w:type="paragraph" w:styleId="af3">
    <w:name w:val="Balloon Text"/>
    <w:basedOn w:val="a"/>
    <w:link w:val="af4"/>
    <w:uiPriority w:val="99"/>
    <w:semiHidden/>
    <w:unhideWhenUsed/>
    <w:rsid w:val="00DD69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D6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ovet.ru" TargetMode="External"/><Relationship Id="rId3" Type="http://schemas.openxmlformats.org/officeDocument/2006/relationships/styles" Target="styles.xml"/><Relationship Id="rId7" Type="http://schemas.openxmlformats.org/officeDocument/2006/relationships/hyperlink" Target="http://www.festival.1septemb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8D01-FE45-4764-96B4-38EE6794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11738</Words>
  <Characters>66908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Teacher</cp:lastModifiedBy>
  <cp:revision>27</cp:revision>
  <cp:lastPrinted>2015-09-07T11:57:00Z</cp:lastPrinted>
  <dcterms:created xsi:type="dcterms:W3CDTF">2015-08-06T10:03:00Z</dcterms:created>
  <dcterms:modified xsi:type="dcterms:W3CDTF">2015-09-07T12:00:00Z</dcterms:modified>
</cp:coreProperties>
</file>