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E7" w:rsidRPr="00BE4FEB" w:rsidRDefault="001910E7" w:rsidP="00A2335C">
      <w:pPr>
        <w:spacing w:after="0" w:line="240" w:lineRule="auto"/>
        <w:rPr>
          <w:rFonts w:ascii="Times New Roman" w:hAnsi="Times New Roman"/>
          <w:color w:val="0000FF"/>
          <w:sz w:val="28"/>
          <w:szCs w:val="28"/>
          <w:u w:val="single"/>
        </w:rPr>
      </w:pPr>
      <w:r w:rsidRPr="00BE4FEB">
        <w:rPr>
          <w:rFonts w:ascii="Times New Roman" w:hAnsi="Times New Roman"/>
          <w:sz w:val="28"/>
          <w:szCs w:val="28"/>
        </w:rPr>
        <w:t xml:space="preserve">                 </w:t>
      </w:r>
    </w:p>
    <w:p w:rsidR="001910E7" w:rsidRPr="00BE4FEB" w:rsidRDefault="001910E7" w:rsidP="00BE4F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0E7" w:rsidRPr="00BE4FEB" w:rsidRDefault="001910E7" w:rsidP="00BE4F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4FEB">
        <w:rPr>
          <w:rFonts w:ascii="Times New Roman" w:hAnsi="Times New Roman"/>
          <w:sz w:val="28"/>
          <w:szCs w:val="28"/>
        </w:rPr>
        <w:t>Квадратный корень из произведения и дроби, 8 класс</w:t>
      </w:r>
    </w:p>
    <w:p w:rsidR="001910E7" w:rsidRPr="00BE4FEB" w:rsidRDefault="001910E7" w:rsidP="00BE4F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BE4FEB" w:rsidRDefault="001910E7" w:rsidP="00BE4FEB">
      <w:pPr>
        <w:autoSpaceDE w:val="0"/>
        <w:autoSpaceDN w:val="0"/>
        <w:adjustRightInd w:val="0"/>
        <w:spacing w:after="0" w:line="204" w:lineRule="atLeast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E4FEB">
        <w:rPr>
          <w:rFonts w:ascii="Times New Roman" w:hAnsi="Times New Roman"/>
          <w:sz w:val="28"/>
          <w:szCs w:val="28"/>
          <w:lang w:eastAsia="en-US"/>
        </w:rPr>
        <w:t>Номинация «</w:t>
      </w:r>
      <w:r w:rsidRPr="00BE4FEB">
        <w:rPr>
          <w:rFonts w:ascii="Times New Roman" w:hAnsi="Times New Roman"/>
          <w:bCs/>
          <w:sz w:val="28"/>
          <w:szCs w:val="28"/>
        </w:rPr>
        <w:t>Предметы точных дисциплин</w:t>
      </w:r>
      <w:r w:rsidRPr="00BE4FEB">
        <w:rPr>
          <w:rFonts w:ascii="Times New Roman" w:hAnsi="Times New Roman"/>
          <w:bCs/>
          <w:sz w:val="28"/>
          <w:szCs w:val="28"/>
          <w:lang w:eastAsia="en-US"/>
        </w:rPr>
        <w:t>»</w:t>
      </w:r>
      <w:r w:rsidRPr="00BE4FEB">
        <w:rPr>
          <w:rFonts w:ascii="Times New Roman" w:hAnsi="Times New Roman"/>
          <w:sz w:val="28"/>
          <w:szCs w:val="28"/>
          <w:lang w:eastAsia="en-US"/>
        </w:rPr>
        <w:t xml:space="preserve"> (математика)</w:t>
      </w:r>
    </w:p>
    <w:p w:rsidR="001910E7" w:rsidRPr="00551AFE" w:rsidRDefault="001910E7" w:rsidP="00BE4FE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910E7" w:rsidRPr="00551AFE" w:rsidRDefault="001910E7" w:rsidP="00BE4FE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Нежельская Светлана Викторовн</w:t>
      </w:r>
      <w:r w:rsidRPr="00551AFE">
        <w:rPr>
          <w:rFonts w:ascii="Times New Roman" w:hAnsi="Times New Roman"/>
          <w:sz w:val="20"/>
          <w:szCs w:val="20"/>
        </w:rPr>
        <w:t>а,</w:t>
      </w:r>
    </w:p>
    <w:p w:rsidR="001910E7" w:rsidRPr="00551AFE" w:rsidRDefault="001910E7" w:rsidP="00BE4FE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51AFE">
        <w:rPr>
          <w:rFonts w:ascii="Times New Roman" w:hAnsi="Times New Roman"/>
          <w:sz w:val="20"/>
          <w:szCs w:val="20"/>
        </w:rPr>
        <w:t xml:space="preserve">учитель </w:t>
      </w:r>
      <w:r>
        <w:rPr>
          <w:rFonts w:ascii="Times New Roman" w:hAnsi="Times New Roman"/>
          <w:sz w:val="20"/>
          <w:szCs w:val="20"/>
        </w:rPr>
        <w:t>математики</w:t>
      </w:r>
      <w:r w:rsidRPr="00551AFE">
        <w:rPr>
          <w:rFonts w:ascii="Times New Roman" w:hAnsi="Times New Roman"/>
          <w:sz w:val="20"/>
          <w:szCs w:val="20"/>
        </w:rPr>
        <w:t>,</w:t>
      </w:r>
    </w:p>
    <w:p w:rsidR="001910E7" w:rsidRPr="00551AFE" w:rsidRDefault="001910E7" w:rsidP="00BE4FE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МК</w:t>
      </w:r>
      <w:r w:rsidRPr="00551AFE">
        <w:rPr>
          <w:rFonts w:ascii="Times New Roman" w:hAnsi="Times New Roman"/>
          <w:sz w:val="20"/>
          <w:szCs w:val="20"/>
        </w:rPr>
        <w:t xml:space="preserve">ОУ </w:t>
      </w:r>
      <w:r>
        <w:rPr>
          <w:rFonts w:ascii="Times New Roman" w:hAnsi="Times New Roman"/>
          <w:sz w:val="20"/>
          <w:szCs w:val="20"/>
        </w:rPr>
        <w:t xml:space="preserve">Лосевская СОШ № 2 </w:t>
      </w:r>
    </w:p>
    <w:p w:rsidR="001910E7" w:rsidRPr="00BE4FEB" w:rsidRDefault="001910E7" w:rsidP="004202BE">
      <w:pPr>
        <w:pStyle w:val="Heading4"/>
        <w:spacing w:after="0"/>
        <w:rPr>
          <w:rFonts w:ascii="Times New Roman" w:hAnsi="Times New Roman"/>
        </w:rPr>
      </w:pPr>
      <w:r w:rsidRPr="00BE4F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</w:t>
      </w:r>
      <w:r w:rsidRPr="00BE4FEB">
        <w:rPr>
          <w:rFonts w:ascii="Times New Roman" w:hAnsi="Times New Roman"/>
        </w:rPr>
        <w:t xml:space="preserve"> Тема: "Квадратный корень из произведения и дроби" (8 класс)</w:t>
      </w:r>
    </w:p>
    <w:p w:rsidR="001910E7" w:rsidRPr="00BE4FEB" w:rsidRDefault="001910E7" w:rsidP="00125AF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BE4FEB">
        <w:rPr>
          <w:rFonts w:ascii="Times New Roman" w:hAnsi="Times New Roman"/>
          <w:b/>
          <w:bCs/>
          <w:sz w:val="28"/>
          <w:szCs w:val="28"/>
        </w:rPr>
        <w:t>Тип урока: урок закрепления.</w:t>
      </w: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napToGrid w:val="0"/>
          <w:sz w:val="28"/>
          <w:szCs w:val="28"/>
        </w:rPr>
      </w:pPr>
      <w:r w:rsidRPr="00125AFC">
        <w:rPr>
          <w:rFonts w:ascii="Times New Roman" w:hAnsi="Times New Roman"/>
          <w:b/>
          <w:snapToGrid w:val="0"/>
          <w:sz w:val="28"/>
          <w:szCs w:val="28"/>
        </w:rPr>
        <w:t>Цель урока:</w:t>
      </w:r>
      <w:r w:rsidRPr="00125AFC">
        <w:rPr>
          <w:rFonts w:ascii="Times New Roman" w:hAnsi="Times New Roman"/>
          <w:snapToGrid w:val="0"/>
          <w:sz w:val="28"/>
          <w:szCs w:val="28"/>
        </w:rPr>
        <w:t xml:space="preserve">  - ознакомиться с историей возникновения квадратного корня; </w:t>
      </w: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napToGrid w:val="0"/>
          <w:sz w:val="28"/>
          <w:szCs w:val="28"/>
        </w:rPr>
      </w:pPr>
      <w:r w:rsidRPr="00125AFC">
        <w:rPr>
          <w:rFonts w:ascii="Times New Roman" w:hAnsi="Times New Roman"/>
          <w:snapToGrid w:val="0"/>
          <w:sz w:val="28"/>
          <w:szCs w:val="28"/>
        </w:rPr>
        <w:t xml:space="preserve">- повторить свойства  квадратного корня; свойства квадратного корня из произведения и  дроби;   - рассмотреть задания на применение изученных свойств арифметического корня; </w:t>
      </w: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napToGrid w:val="0"/>
          <w:sz w:val="28"/>
          <w:szCs w:val="28"/>
        </w:rPr>
      </w:pPr>
      <w:r w:rsidRPr="00125AFC">
        <w:rPr>
          <w:rFonts w:ascii="Times New Roman" w:hAnsi="Times New Roman"/>
          <w:snapToGrid w:val="0"/>
          <w:sz w:val="28"/>
          <w:szCs w:val="28"/>
        </w:rPr>
        <w:t>-закрепление и контроль знаний по теме.</w:t>
      </w: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8"/>
        <w:gridCol w:w="6660"/>
        <w:gridCol w:w="1543"/>
      </w:tblGrid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№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Учебного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элемента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Учебный материал с указанием заданий</w:t>
            </w: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Руководство по усвоению материала</w:t>
            </w: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УЭ-0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Цель: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Постановка темы и  целей урока.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Задание 1.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Ответьте на вопрос:  Что одинакового и что разного в данной записи?</w: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object w:dxaOrig="7158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165pt" o:ole="">
                  <v:imagedata r:id="rId5" o:title=""/>
                </v:shape>
                <o:OLEObject Type="Embed" ProgID="PowerPoint.Slide.8" ShapeID="_x0000_i1025" DrawAspect="Content" ObjectID="_1509273690" r:id="rId6"/>
              </w:objec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Тема: Квадратный корень произведения и дроби.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object w:dxaOrig="7158" w:dyaOrig="5401">
                <v:shape id="_x0000_i1026" type="#_x0000_t75" style="width:236.25pt;height:178.5pt" o:ole="">
                  <v:imagedata r:id="rId7" o:title=""/>
                </v:shape>
                <o:OLEObject Type="Embed" ProgID="PowerPoint.Slide.8" ShapeID="_x0000_i1026" DrawAspect="Content" ObjectID="_1509273691" r:id="rId8"/>
              </w:objec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Цель: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- ознакомиться с историей возникновения квадратного корня; - повторить свойства  квадратного корня; свойства квадратного корня из произведения и  дроби;   - рассмотреть задания на применение изученных свойств арифметического корня; закрепление и контроль знаний по теме.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object w:dxaOrig="7158" w:dyaOrig="5401">
                <v:shape id="_x0000_i1027" type="#_x0000_t75" style="width:218.25pt;height:165pt" o:ole="">
                  <v:imagedata r:id="rId9" o:title=""/>
                </v:shape>
                <o:OLEObject Type="Embed" ProgID="PowerPoint.Slide.8" ShapeID="_x0000_i1027" DrawAspect="Content" ObjectID="_1509273692" r:id="rId10"/>
              </w:object>
            </w: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Слайд 1,2,3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/>
                <w:snapToGrid w:val="0"/>
                <w:sz w:val="28"/>
                <w:szCs w:val="28"/>
              </w:rPr>
              <w:t>Целеполаган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ие  методом группировки.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Фронтальная работа с классом.</w:t>
            </w: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УЭ-1</w:t>
            </w: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Метод</w:t>
            </w:r>
          </w:p>
          <w:p w:rsidR="001910E7" w:rsidRPr="00125AFC" w:rsidRDefault="001910E7" w:rsidP="00125AF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проектов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Цель: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Познакомиться с историей квадратного корня.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Задание 2. Историческая страничка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- история возникновения квадратного корня: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5c1c2"/>
                <w:rFonts w:ascii="Times New Roman" w:hAnsi="Times New Roman"/>
                <w:b/>
                <w:bCs/>
                <w:sz w:val="28"/>
                <w:szCs w:val="28"/>
              </w:rPr>
              <w:t>Исторические сведения (выступление учащегося, демонстрируется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)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 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Интересная история современного обозначения корня, а также самого названия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«корень»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. С древних времён в уравнениях, как правило, фигурировали как неизвестное, так и его степени, т.е. неизвестное являлось основой возникающих соотношений. Индийцы называли его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«мула»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 – корень (дерева), основание, начало; арабы –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«джузр» –</w:t>
            </w:r>
            <w:r w:rsidRPr="00125AFC">
              <w:rPr>
                <w:rStyle w:val="apple-converted-space"/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корень, основание квадрата, а европейцы, сохранив смысл, перевели его на латынь. Так появилось название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radix</w:t>
            </w:r>
            <w:r w:rsidRPr="00125AFC">
              <w:rPr>
                <w:rStyle w:val="apple-converted-space"/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(по-латыни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«корень»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), отсюда – радикал. Сначала обозначение корня сократили до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R</w:t>
            </w:r>
            <w:r w:rsidRPr="00125AFC">
              <w:rPr>
                <w:rStyle w:val="c0c14"/>
                <w:rFonts w:ascii="Times New Roman" w:hAnsi="Times New Roman"/>
                <w:i/>
                <w:iCs/>
                <w:sz w:val="28"/>
                <w:szCs w:val="28"/>
                <w:vertAlign w:val="subscript"/>
              </w:rPr>
              <w:t>x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125AFC">
              <w:rPr>
                <w:rStyle w:val="apple-converted-space"/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затем до строчной буквы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r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 xml:space="preserve">. В дальнейшем буква </w:t>
            </w:r>
            <w:r w:rsidRPr="00125AFC">
              <w:rPr>
                <w:rStyle w:val="c0"/>
                <w:rFonts w:ascii="Times New Roman" w:hAnsi="Times New Roman"/>
                <w:i/>
                <w:iCs/>
                <w:sz w:val="28"/>
                <w:szCs w:val="28"/>
              </w:rPr>
              <w:t>r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 трансформировалась в знак</w:t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5AFC">
              <w:rPr>
                <w:rStyle w:val="c1c2"/>
                <w:rFonts w:ascii="Times New Roman" w:hAnsi="Times New Roman"/>
                <w:sz w:val="28"/>
                <w:szCs w:val="28"/>
              </w:rPr>
              <w:t>√ . Рене Декарт объединил его с горизонтальной чертой, которую ставили над подкоренным выражением, в результате появился современный знак. Относительно квадратных корней дополнительных указаний не делали. Извлечение корня считается седьмой операцией над числами</w:t>
            </w:r>
            <w:r w:rsidRPr="00125AF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object w:dxaOrig="7158" w:dyaOrig="5401">
                <v:shape id="_x0000_i1028" type="#_x0000_t75" style="width:254.25pt;height:192pt" o:ole="">
                  <v:imagedata r:id="rId11" o:title=""/>
                </v:shape>
                <o:OLEObject Type="Embed" ProgID="PowerPoint.Slide.8" ShapeID="_x0000_i1028" DrawAspect="Content" ObjectID="_1509273693" r:id="rId12"/>
              </w:objec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object w:dxaOrig="7158" w:dyaOrig="5401">
                <v:shape id="_x0000_i1029" type="#_x0000_t75" style="width:240pt;height:183.75pt" o:ole="">
                  <v:imagedata r:id="rId13" o:title=""/>
                </v:shape>
                <o:OLEObject Type="Embed" ProgID="PowerPoint.Slide.8" ShapeID="_x0000_i1029" DrawAspect="Content" ObjectID="_1509273694" r:id="rId14"/>
              </w:object>
            </w: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 2мин.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Слайд 4.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Работа с классом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Слайд 5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3 мин.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Презентация,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Выступление учащегося, класс слушает.</w:t>
            </w: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УЭ-2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Квадратный корень из произведения и дроби: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Цель: 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Повторить  свойства квадратного корня из произведения и дроби.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Выполнение задания по карточкам с взаимопроверкой: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1 вариант: 1. Записать формулу корня из произведения трёх чисел;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Привести примеры.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2  вариант: 1. Записать формулу корня из  дроби;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Привести примеры.</w: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9 мин.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 </w:t>
            </w:r>
            <w:r w:rsidRPr="00125AFC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Слайд 6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Работа в парах, карточки индивидуальные.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УЭ-3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Закрепление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Закрепит умение 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вычислять квадратный корень из произведения   и дроби</w:t>
            </w:r>
            <w:r>
              <w:rPr>
                <w:rFonts w:ascii="Times New Roman" w:hAnsi="Times New Roman"/>
                <w:snapToGrid w:val="0"/>
                <w:sz w:val="28"/>
                <w:szCs w:val="28"/>
              </w:rPr>
              <w:t>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Задание 1. 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Выполнение тренировочного модуля в парах с обсуждением в парах.</w:t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5AFC">
              <w:rPr>
                <w:rFonts w:ascii="Times New Roman" w:hAnsi="Times New Roman"/>
                <w:b/>
                <w:bCs/>
                <w:snapToGrid w:val="0"/>
                <w:sz w:val="28"/>
                <w:szCs w:val="28"/>
              </w:rPr>
              <w:t>http://fcior.edu.ru/search.page?hps=10&amp;hp=2&amp;complete=on&amp;phrase=%D0%9A%D0%B2%D0%B0%D0%B4%D1%80%D0%B0%D1%82%D0%BD%D1%8B%D0%B5++%D1%83%D1%80%D0%B0%D0%B2%D0%BD%D0%B5%D0%BD%D0%B8%D1%8F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 xml:space="preserve">7 мин.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Слайд 7.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Работа в тетрадях.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Сравните ответы с образцом.</w: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Оцените свою работу.</w:t>
            </w: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УЭ-4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Выходной контроль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Цель: 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Определить уровень знаний по изученной теме.</w:t>
            </w:r>
          </w:p>
          <w:p w:rsidR="001910E7" w:rsidRPr="00125AFC" w:rsidRDefault="001910E7" w:rsidP="00125AFC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Выполнение контрольного модуля по изученной теме. (Более сильные ученики);</w:t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910E7" w:rsidRPr="00BE4FEB" w:rsidRDefault="001910E7" w:rsidP="00125AFC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object w:dxaOrig="7158" w:dyaOrig="5401">
                <v:shape id="_x0000_i1030" type="#_x0000_t75" style="width:211.5pt;height:156.75pt" o:ole="">
                  <v:imagedata r:id="rId15" o:title=""/>
                </v:shape>
                <o:OLEObject Type="Embed" ProgID="PowerPoint.Slide.8" ShapeID="_x0000_i1030" DrawAspect="Content" ObjectID="_1509273695" r:id="rId16"/>
              </w:objec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2. Выполнение тестовой работы (более слабые ученики)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1 Вариант</w:t>
            </w:r>
          </w:p>
          <w:p w:rsidR="001910E7" w:rsidRPr="00125AFC" w:rsidRDefault="001910E7" w:rsidP="00125A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Вычислите: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1" type="#_x0000_t75" style="width:406.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542705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542705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5в€™9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2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04в€™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3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6в€™0,09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4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6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2" type="#_x0000_t75" style="width:223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542705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542705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5в€™9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2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04в€™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3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6в€™0,09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4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6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3" type="#_x0000_t75" style="width:60.7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723A67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723A6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0,64в€™4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4" type="#_x0000_t75" style="width:45.75pt;height:26.2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723A67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723A67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0,64в€™4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       6.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5" type="#_x0000_t75" style="width:59.2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660D70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660D70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81в€™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6" type="#_x0000_t75" style="width:41.2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660D70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660D70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81в€™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      7.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7" type="#_x0000_t75" style="width:63.75pt;height:24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974799&quot;/&gt;&lt;wsp:rsid wsp:val=&quot;00C00F0A&quot;/&gt;&lt;wsp:rsid wsp:val=&quot;00F64312&quot;/&gt;&lt;/wsp:rsids&gt;&lt;/w:docPr&gt;&lt;w:body&gt;&lt;w:p wsp:rsidR=&quot;00000000&quot; wsp:rsidRDefault=&quot;00974799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08в€™4,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8" type="#_x0000_t75" style="width:44.25pt;height:23.2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974799&quot;/&gt;&lt;wsp:rsid wsp:val=&quot;00C00F0A&quot;/&gt;&lt;wsp:rsid wsp:val=&quot;00F64312&quot;/&gt;&lt;/wsp:rsids&gt;&lt;/w:docPr&gt;&lt;w:body&gt;&lt;w:p wsp:rsidR=&quot;00000000&quot; wsp:rsidRDefault=&quot;00974799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08в€™4,5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2 Вариант</w:t>
            </w:r>
          </w:p>
          <w:p w:rsidR="001910E7" w:rsidRPr="00125AFC" w:rsidRDefault="001910E7" w:rsidP="00125A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>Вычислите: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39" type="#_x0000_t75" style="width:414.7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C00F0A&quot;/&gt;&lt;wsp:rsid wsp:val=&quot;00D8029B&quot;/&gt;&lt;wsp:rsid wsp:val=&quot;00F64312&quot;/&gt;&lt;/wsp:rsids&gt;&lt;/w:docPr&gt;&lt;w:body&gt;&lt;w:p wsp:rsidR=&quot;00000000&quot; wsp:rsidRDefault=&quot;00D8029B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6в€™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2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21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3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4в€™0,49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4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4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21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style="width:298.5pt;height:21.7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C00F0A&quot;/&gt;&lt;wsp:rsid wsp:val=&quot;00D8029B&quot;/&gt;&lt;wsp:rsid wsp:val=&quot;00F64312&quot;/&gt;&lt;/wsp:rsids&gt;&lt;/w:docPr&gt;&lt;w:body&gt;&lt;w:p wsp:rsidR=&quot;00000000&quot; wsp:rsidRDefault=&quot;00D8029B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6в€™81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 2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,21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3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4в€™0,49в€™25&lt;/m:t&gt;&lt;/m:r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               4. 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44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21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7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C00F0A&quot;/&gt;&lt;wsp:rsid wsp:val=&quot;00E54B8D&quot;/&gt;&lt;wsp:rsid wsp:val=&quot;00F64312&quot;/&gt;&lt;/wsp:rsids&gt;&lt;/w:docPr&gt;&lt;w:body&gt;&lt;w:p wsp:rsidR=&quot;00000000&quot; wsp:rsidRDefault=&quot;00E54B8D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0,09 в€™ 16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2" type="#_x0000_t75" style="width:55.5pt;height:25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837431&quot;/&gt;&lt;wsp:rsid wsp:val=&quot;009629A6&quot;/&gt;&lt;wsp:rsid wsp:val=&quot;00C00F0A&quot;/&gt;&lt;wsp:rsid wsp:val=&quot;00E54B8D&quot;/&gt;&lt;wsp:rsid wsp:val=&quot;00F64312&quot;/&gt;&lt;/wsp:rsids&gt;&lt;/w:docPr&gt;&lt;w:body&gt;&lt;w:p wsp:rsidR=&quot;00000000&quot; wsp:rsidRDefault=&quot;00E54B8D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0,09 в€™ 16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25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       6.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3" type="#_x0000_t75" style="width:59.25pt;height:34.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47467F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47467F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16в€™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9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4" type="#_x0000_t75" style="width:46.5pt;height:27.7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47467F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47467F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16в€™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9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      7. </w: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5" type="#_x0000_t75" style="width:52.5pt;height:24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245CB0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245CB0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18в€™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instrText xml:space="preserve"> </w:instrTex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CA0B76">
              <w:rPr>
                <w:rFonts w:ascii="Times New Roman" w:hAnsi="Times New Roman"/>
                <w:sz w:val="28"/>
                <w:szCs w:val="28"/>
              </w:rPr>
              <w:pict>
                <v:shape id="_x0000_i1046" type="#_x0000_t75" style="width:40.5pt;height:18.75pt" equationxml="&lt;?xml version=&quot;1.0&quot; encoding=&quot;UTF-8&quot; standalone=&quot;yes&quot;?&gt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00F0A&quot;/&gt;&lt;wsp:rsid wsp:val=&quot;00245CB0&quot;/&gt;&lt;wsp:rsid wsp:val=&quot;00837431&quot;/&gt;&lt;wsp:rsid wsp:val=&quot;009629A6&quot;/&gt;&lt;wsp:rsid wsp:val=&quot;00C00F0A&quot;/&gt;&lt;wsp:rsid wsp:val=&quot;00F64312&quot;/&gt;&lt;/wsp:rsids&gt;&lt;/w:docPr&gt;&lt;w:body&gt;&lt;w:p wsp:rsidR=&quot;00000000&quot; wsp:rsidRDefault=&quot;00245CB0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0,18в€™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  <w:r w:rsidRPr="00125AFC">
              <w:rPr>
                <w:rFonts w:ascii="Times New Roman" w:hAnsi="Times New Roman"/>
                <w:sz w:val="28"/>
                <w:szCs w:val="28"/>
              </w:rPr>
              <w:fldChar w:fldCharType="end"/>
            </w:r>
            <w:r w:rsidRPr="00125AFC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43" w:type="dxa"/>
          </w:tcPr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9 мин.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Слайд 8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Индивидуальная работа.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1910E7" w:rsidRPr="00125AFC" w:rsidTr="00AF6B34">
        <w:tc>
          <w:tcPr>
            <w:tcW w:w="1368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УЭ-5</w:t>
            </w:r>
          </w:p>
        </w:tc>
        <w:tc>
          <w:tcPr>
            <w:tcW w:w="6660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Подведение итогов урока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 xml:space="preserve">Цель: </w:t>
            </w: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выявить степень усвоения материала и получить задание для самостоятельного закрепления полученных знаний.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Проанализируйте, какие задания вызвали у вас наибольшее затруднение.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1. Оцените свою работу на уроке. 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2. Домашнее задание: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1 уровень - № 374(б,г,е,з); 379;</w:t>
            </w: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2 уровень - № № 374(б,г,е,з); 379; 376(а,б); 385(а,в)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object w:dxaOrig="7158" w:dyaOrig="5401">
                <v:shape id="_x0000_i1047" type="#_x0000_t75" style="width:218.25pt;height:138pt" o:ole="">
                  <v:imagedata r:id="rId25" o:title=""/>
                </v:shape>
                <o:OLEObject Type="Embed" ProgID="PowerPoint.Slide.8" ShapeID="_x0000_i1047" DrawAspect="Content" ObjectID="_1509273696" r:id="rId26"/>
              </w:objec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Рефлексия.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Составьте, пожалуйста «Синквейн» (пятистрочная стихотворная форма, возникшая в США в начале XX века под влиянием японской поэзии)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1строчка – это название темы: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 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корень;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 xml:space="preserve">2 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строчка – это определение темы в двух прилагательных или причастиях; 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3строчка – это три глагола, показывающие действие в рамках темы;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4 строчка – фраза из четырех слов, оказывающая отношение автора к теме;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5строчка – завершение темы, синоним первого слова, выраженный любой частью речи.        Например: 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 1 строчка –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корень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;  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2 строчка  –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  арифметический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;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 3 строчка –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извлекать,  применять, использовать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;</w:t>
            </w:r>
          </w:p>
          <w:p w:rsidR="001910E7" w:rsidRPr="00125AFC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 xml:space="preserve"> 4 строчка –  </w:t>
            </w:r>
            <w:r w:rsidRPr="00125AF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поможет   решать  задания ГИА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.</w:t>
            </w: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5 строчка  -    </w:t>
            </w:r>
            <w:r w:rsidRPr="00125AFC">
              <w:rPr>
                <w:rStyle w:val="c0c3c5"/>
                <w:rFonts w:ascii="Times New Roman" w:hAnsi="Times New Roman"/>
                <w:b/>
                <w:bCs/>
                <w:sz w:val="28"/>
                <w:szCs w:val="28"/>
              </w:rPr>
              <w:t>важно</w:t>
            </w:r>
            <w:r w:rsidRPr="00125AFC">
              <w:rPr>
                <w:rStyle w:val="c3c5"/>
                <w:rFonts w:ascii="Times New Roman" w:hAnsi="Times New Roman"/>
                <w:sz w:val="28"/>
                <w:szCs w:val="28"/>
              </w:rPr>
              <w:t>!</w:t>
            </w: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Style w:val="c3c5"/>
                <w:rFonts w:ascii="Times New Roman" w:hAnsi="Times New Roman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125AFC">
              <w:rPr>
                <w:rStyle w:val="Strong"/>
                <w:color w:val="333333"/>
                <w:sz w:val="28"/>
                <w:szCs w:val="28"/>
              </w:rPr>
              <w:t>V. Творческое задание “Смотри, не ошибись!”</w:t>
            </w: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125AFC">
              <w:rPr>
                <w:color w:val="333333"/>
                <w:sz w:val="28"/>
                <w:szCs w:val="28"/>
              </w:rPr>
              <w:t>Определить неизвестный множитель:</w:t>
            </w: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CA0B76">
              <w:rPr>
                <w:color w:val="333333"/>
                <w:sz w:val="28"/>
                <w:szCs w:val="28"/>
              </w:rPr>
              <w:pict>
                <v:shape id="_x0000_i1048" type="#_x0000_t75" alt="" style="width:27.75pt;height:18pt">
                  <v:imagedata r:id="rId27" r:href="rId28"/>
                </v:shape>
              </w:pic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? = 7;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br/>
              <w:t>(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а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-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CA0B76">
              <w:rPr>
                <w:color w:val="333333"/>
                <w:sz w:val="28"/>
                <w:szCs w:val="28"/>
              </w:rPr>
              <w:pict>
                <v:shape id="_x0000_i1049" type="#_x0000_t75" alt="" style="width:18pt;height:18pt">
                  <v:imagedata r:id="rId29" r:href="rId30"/>
                </v:shape>
              </w:pict>
            </w:r>
            <w:r w:rsidRPr="00125AFC">
              <w:rPr>
                <w:color w:val="333333"/>
                <w:sz w:val="28"/>
                <w:szCs w:val="28"/>
              </w:rPr>
              <w:t>) (?) =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а</w:t>
            </w:r>
            <w:r w:rsidRPr="00125AFC">
              <w:rPr>
                <w:rStyle w:val="apple-converted-space"/>
                <w:i/>
                <w:iCs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  <w:vertAlign w:val="superscript"/>
              </w:rPr>
              <w:t>2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–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в;</w:t>
            </w: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CA0B76">
              <w:rPr>
                <w:color w:val="333333"/>
                <w:sz w:val="28"/>
                <w:szCs w:val="28"/>
              </w:rPr>
              <w:pict>
                <v:shape id="_x0000_i1050" type="#_x0000_t75" alt="" style="width:18.75pt;height:18pt">
                  <v:imagedata r:id="rId31" r:href="rId32"/>
                </v:shape>
              </w:pic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? =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а</w:t>
            </w:r>
            <w:r w:rsidRPr="00125AFC">
              <w:rPr>
                <w:color w:val="333333"/>
                <w:sz w:val="28"/>
                <w:szCs w:val="28"/>
              </w:rPr>
              <w:t>;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br/>
              <w:t>(</w:t>
            </w:r>
            <w:r w:rsidRPr="00CA0B76">
              <w:rPr>
                <w:color w:val="333333"/>
                <w:sz w:val="28"/>
                <w:szCs w:val="28"/>
              </w:rPr>
              <w:pict>
                <v:shape id="_x0000_i1051" type="#_x0000_t75" alt="" style="width:18.75pt;height:18pt">
                  <v:imagedata r:id="rId31" r:href="rId33"/>
                </v:shape>
              </w:pic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+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CA0B76">
              <w:rPr>
                <w:color w:val="333333"/>
                <w:sz w:val="28"/>
                <w:szCs w:val="28"/>
              </w:rPr>
              <w:pict>
                <v:shape id="_x0000_i1052" type="#_x0000_t75" alt="" style="width:18pt;height:18pt">
                  <v:imagedata r:id="rId29" r:href="rId34"/>
                </v:shape>
              </w:pict>
            </w:r>
            <w:r w:rsidRPr="00125AFC">
              <w:rPr>
                <w:color w:val="333333"/>
                <w:sz w:val="28"/>
                <w:szCs w:val="28"/>
              </w:rPr>
              <w:t>) (?) =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а – в</w:t>
            </w:r>
            <w:r w:rsidRPr="00125AFC">
              <w:rPr>
                <w:color w:val="333333"/>
                <w:sz w:val="28"/>
                <w:szCs w:val="28"/>
              </w:rPr>
              <w:t>;</w:t>
            </w: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CA0B76">
              <w:rPr>
                <w:color w:val="333333"/>
                <w:sz w:val="28"/>
                <w:szCs w:val="28"/>
              </w:rPr>
              <w:pict>
                <v:shape id="_x0000_i1053" type="#_x0000_t75" alt="" style="width:18pt;height:18pt">
                  <v:imagedata r:id="rId29" r:href="rId35"/>
                </v:shape>
              </w:pic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? =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i/>
                <w:iCs/>
                <w:color w:val="333333"/>
                <w:sz w:val="28"/>
                <w:szCs w:val="28"/>
              </w:rPr>
              <w:t>в</w:t>
            </w:r>
            <w:r w:rsidRPr="00125AFC">
              <w:rPr>
                <w:color w:val="333333"/>
                <w:sz w:val="28"/>
                <w:szCs w:val="28"/>
              </w:rPr>
              <w:t>;</w: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br/>
              <w:t>(</w:t>
            </w:r>
            <w:r w:rsidRPr="00CA0B76">
              <w:rPr>
                <w:color w:val="333333"/>
                <w:sz w:val="28"/>
                <w:szCs w:val="28"/>
              </w:rPr>
              <w:pict>
                <v:shape id="_x0000_i1054" type="#_x0000_t75" alt="" style="width:18.75pt;height:16.5pt">
                  <v:imagedata r:id="rId36" r:href="rId37"/>
                </v:shape>
              </w:pict>
            </w:r>
            <w:r w:rsidRPr="00125AFC">
              <w:rPr>
                <w:rStyle w:val="apple-converted-space"/>
                <w:color w:val="333333"/>
                <w:sz w:val="28"/>
                <w:szCs w:val="28"/>
              </w:rPr>
              <w:t> </w:t>
            </w:r>
            <w:r w:rsidRPr="00125AFC">
              <w:rPr>
                <w:color w:val="333333"/>
                <w:sz w:val="28"/>
                <w:szCs w:val="28"/>
              </w:rPr>
              <w:t>- 1) (?) = 1.</w:t>
            </w:r>
          </w:p>
          <w:p w:rsidR="001910E7" w:rsidRPr="00125AFC" w:rsidRDefault="001910E7" w:rsidP="00125AFC">
            <w:pPr>
              <w:pStyle w:val="NormalWeb"/>
              <w:shd w:val="clear" w:color="auto" w:fill="FFFFFF"/>
              <w:spacing w:before="0" w:beforeAutospacing="0" w:after="120" w:afterAutospacing="0"/>
              <w:rPr>
                <w:color w:val="333333"/>
                <w:sz w:val="28"/>
                <w:szCs w:val="28"/>
              </w:rPr>
            </w:pPr>
            <w:r w:rsidRPr="00125AFC">
              <w:rPr>
                <w:color w:val="333333"/>
                <w:sz w:val="28"/>
                <w:szCs w:val="28"/>
              </w:rPr>
              <w:object w:dxaOrig="7158" w:dyaOrig="5401">
                <v:shape id="_x0000_i1055" type="#_x0000_t75" style="width:200.25pt;height:151.5pt" o:ole="">
                  <v:imagedata r:id="rId38" o:title=""/>
                </v:shape>
                <o:OLEObject Type="Embed" ProgID="PowerPoint.Slide.8" ShapeID="_x0000_i1055" DrawAspect="Content" ObjectID="_1509273697" r:id="rId39"/>
              </w:objec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1543" w:type="dxa"/>
          </w:tcPr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4 мин.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Выставление оценок.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Запись домашнего задания по уровням.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Слайд9.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Фронтальная работа с обсуждением и записью на доске.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Сильным ученикам</w:t>
            </w:r>
          </w:p>
          <w:p w:rsidR="001910E7" w:rsidRPr="00125AFC" w:rsidRDefault="001910E7" w:rsidP="00125AFC">
            <w:pPr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125AFC">
              <w:rPr>
                <w:rFonts w:ascii="Times New Roman" w:hAnsi="Times New Roman"/>
                <w:snapToGrid w:val="0"/>
                <w:sz w:val="28"/>
                <w:szCs w:val="28"/>
              </w:rPr>
              <w:t>На дом!</w:t>
            </w:r>
          </w:p>
        </w:tc>
      </w:tr>
    </w:tbl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  <w:sectPr w:rsidR="001910E7" w:rsidRPr="00125AFC" w:rsidSect="009629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10E7" w:rsidRPr="00125AFC" w:rsidRDefault="001910E7" w:rsidP="00125AFC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1910E7" w:rsidRPr="00125AFC" w:rsidSect="006508DD">
      <w:type w:val="continuous"/>
      <w:pgSz w:w="11906" w:h="16838"/>
      <w:pgMar w:top="1134" w:right="850" w:bottom="1134" w:left="1701" w:header="708" w:footer="708" w:gutter="0"/>
      <w:cols w:num="2" w:space="708" w:equalWidth="0">
        <w:col w:w="4323" w:space="708"/>
        <w:col w:w="432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5A4E"/>
    <w:multiLevelType w:val="multilevel"/>
    <w:tmpl w:val="F8D6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7215CD7"/>
    <w:multiLevelType w:val="hybridMultilevel"/>
    <w:tmpl w:val="F2C4F73C"/>
    <w:lvl w:ilvl="0" w:tplc="389C3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0F0A"/>
    <w:rsid w:val="000730CB"/>
    <w:rsid w:val="00081570"/>
    <w:rsid w:val="000B06F0"/>
    <w:rsid w:val="001172A1"/>
    <w:rsid w:val="00125AFC"/>
    <w:rsid w:val="001910E7"/>
    <w:rsid w:val="00212222"/>
    <w:rsid w:val="002F52A9"/>
    <w:rsid w:val="00417354"/>
    <w:rsid w:val="004202BE"/>
    <w:rsid w:val="00437BF8"/>
    <w:rsid w:val="004415E5"/>
    <w:rsid w:val="00476A1C"/>
    <w:rsid w:val="004D45D1"/>
    <w:rsid w:val="004F2A73"/>
    <w:rsid w:val="00550021"/>
    <w:rsid w:val="00551AFE"/>
    <w:rsid w:val="006508DD"/>
    <w:rsid w:val="006703C0"/>
    <w:rsid w:val="00681C1B"/>
    <w:rsid w:val="006A0CE3"/>
    <w:rsid w:val="00736CA8"/>
    <w:rsid w:val="0078524D"/>
    <w:rsid w:val="00786AAB"/>
    <w:rsid w:val="00837431"/>
    <w:rsid w:val="008C32C6"/>
    <w:rsid w:val="0090111B"/>
    <w:rsid w:val="009629A6"/>
    <w:rsid w:val="0096641C"/>
    <w:rsid w:val="009B4298"/>
    <w:rsid w:val="00A2335C"/>
    <w:rsid w:val="00AF6B34"/>
    <w:rsid w:val="00B92BEA"/>
    <w:rsid w:val="00BE4FEB"/>
    <w:rsid w:val="00C00F0A"/>
    <w:rsid w:val="00C05E88"/>
    <w:rsid w:val="00C414E8"/>
    <w:rsid w:val="00CA0B76"/>
    <w:rsid w:val="00D94C8F"/>
    <w:rsid w:val="00DB570E"/>
    <w:rsid w:val="00E7227F"/>
    <w:rsid w:val="00EB518B"/>
    <w:rsid w:val="00F6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0A"/>
    <w:pPr>
      <w:spacing w:after="200" w:line="276" w:lineRule="auto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00F0A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C00F0A"/>
    <w:rPr>
      <w:rFonts w:ascii="Calibri" w:hAnsi="Calibri" w:cs="Times New Roman"/>
      <w:b/>
      <w:bCs/>
      <w:sz w:val="28"/>
      <w:szCs w:val="28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C00F0A"/>
    <w:pPr>
      <w:tabs>
        <w:tab w:val="left" w:pos="980"/>
      </w:tabs>
      <w:spacing w:after="0" w:line="240" w:lineRule="auto"/>
      <w:ind w:left="993" w:hanging="993"/>
      <w:jc w:val="both"/>
    </w:pPr>
    <w:rPr>
      <w:rFonts w:ascii="Times New Roman" w:hAnsi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00F0A"/>
    <w:rPr>
      <w:rFonts w:ascii="Times New Roman" w:hAnsi="Times New Roman" w:cs="Times New Roman"/>
      <w:sz w:val="28"/>
      <w:szCs w:val="2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C0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0F0A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B518B"/>
    <w:rPr>
      <w:rFonts w:cs="Times New Roman"/>
    </w:rPr>
  </w:style>
  <w:style w:type="paragraph" w:styleId="NormalWeb">
    <w:name w:val="Normal (Web)"/>
    <w:basedOn w:val="Normal"/>
    <w:uiPriority w:val="99"/>
    <w:rsid w:val="00EB518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EB518B"/>
    <w:rPr>
      <w:rFonts w:cs="Times New Roman"/>
      <w:b/>
      <w:bCs/>
    </w:rPr>
  </w:style>
  <w:style w:type="paragraph" w:customStyle="1" w:styleId="c2c12c22">
    <w:name w:val="c2 c12 c22"/>
    <w:basedOn w:val="Normal"/>
    <w:uiPriority w:val="99"/>
    <w:rsid w:val="00EB518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c5">
    <w:name w:val="c3 c5"/>
    <w:basedOn w:val="DefaultParagraphFont"/>
    <w:uiPriority w:val="99"/>
    <w:rsid w:val="00EB518B"/>
    <w:rPr>
      <w:rFonts w:cs="Times New Roman"/>
    </w:rPr>
  </w:style>
  <w:style w:type="character" w:customStyle="1" w:styleId="c0c3c5">
    <w:name w:val="c0 c3 c5"/>
    <w:basedOn w:val="DefaultParagraphFont"/>
    <w:uiPriority w:val="99"/>
    <w:rsid w:val="00EB518B"/>
    <w:rPr>
      <w:rFonts w:cs="Times New Roman"/>
    </w:rPr>
  </w:style>
  <w:style w:type="paragraph" w:customStyle="1" w:styleId="c2">
    <w:name w:val="c2"/>
    <w:basedOn w:val="Normal"/>
    <w:uiPriority w:val="99"/>
    <w:rsid w:val="00EB518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EB518B"/>
    <w:rPr>
      <w:rFonts w:cs="Times New Roman"/>
      <w:color w:val="0000FF"/>
      <w:u w:val="single"/>
    </w:rPr>
  </w:style>
  <w:style w:type="paragraph" w:customStyle="1" w:styleId="c6">
    <w:name w:val="c6"/>
    <w:basedOn w:val="Normal"/>
    <w:uiPriority w:val="99"/>
    <w:rsid w:val="00EB518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5c1c2">
    <w:name w:val="c5 c1 c2"/>
    <w:basedOn w:val="DefaultParagraphFont"/>
    <w:uiPriority w:val="99"/>
    <w:rsid w:val="00EB518B"/>
    <w:rPr>
      <w:rFonts w:cs="Times New Roman"/>
    </w:rPr>
  </w:style>
  <w:style w:type="character" w:customStyle="1" w:styleId="c10c5c1c9c2">
    <w:name w:val="c10 c5 c1 c9 c2"/>
    <w:basedOn w:val="DefaultParagraphFont"/>
    <w:uiPriority w:val="99"/>
    <w:rsid w:val="00EB518B"/>
    <w:rPr>
      <w:rFonts w:cs="Times New Roman"/>
    </w:rPr>
  </w:style>
  <w:style w:type="character" w:customStyle="1" w:styleId="c1c2">
    <w:name w:val="c1 c2"/>
    <w:basedOn w:val="DefaultParagraphFont"/>
    <w:uiPriority w:val="99"/>
    <w:rsid w:val="00EB518B"/>
    <w:rPr>
      <w:rFonts w:cs="Times New Roman"/>
    </w:rPr>
  </w:style>
  <w:style w:type="character" w:customStyle="1" w:styleId="c0">
    <w:name w:val="c0"/>
    <w:basedOn w:val="DefaultParagraphFont"/>
    <w:uiPriority w:val="99"/>
    <w:rsid w:val="00EB518B"/>
    <w:rPr>
      <w:rFonts w:cs="Times New Roman"/>
    </w:rPr>
  </w:style>
  <w:style w:type="character" w:customStyle="1" w:styleId="c0c14">
    <w:name w:val="c0 c14"/>
    <w:basedOn w:val="DefaultParagraphFont"/>
    <w:uiPriority w:val="99"/>
    <w:rsid w:val="00EB518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03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http://festival.1september.ru/articles/514347/image716.gif" TargetMode="Externa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http://festival.1september.ru/articles/514347/image686.gif" TargetMode="External"/><Relationship Id="rId38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http://festival.1september.ru/articles/514347/image686.gif" TargetMode="External"/><Relationship Id="rId37" Type="http://schemas.openxmlformats.org/officeDocument/2006/relationships/image" Target="http://festival.1september.ru/articles/514347/image717.gif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http://festival.1september.ru/articles/514347/image715.gif" TargetMode="External"/><Relationship Id="rId36" Type="http://schemas.openxmlformats.org/officeDocument/2006/relationships/image" Target="media/image19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http://festival.1september.ru/articles/514347/image716.gif" TargetMode="External"/><Relationship Id="rId35" Type="http://schemas.openxmlformats.org/officeDocument/2006/relationships/image" Target="http://festival.1september.ru/articles/514347/image716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246</TotalTime>
  <Pages>6</Pages>
  <Words>904</Words>
  <Characters>5155</Characters>
  <Application>Microsoft Office Outlook</Application>
  <DocSecurity>0</DocSecurity>
  <Lines>0</Lines>
  <Paragraphs>0</Paragraphs>
  <ScaleCrop>false</ScaleCrop>
  <Company>BEST_XP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Света</cp:lastModifiedBy>
  <cp:revision>7</cp:revision>
  <dcterms:created xsi:type="dcterms:W3CDTF">2010-12-26T02:55:00Z</dcterms:created>
  <dcterms:modified xsi:type="dcterms:W3CDTF">2015-11-17T10:55:00Z</dcterms:modified>
</cp:coreProperties>
</file>