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C7" w:rsidRDefault="002C66C7" w:rsidP="002C66C7">
      <w:pPr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592428" w:rsidRDefault="002C66C7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Тема: </w:t>
      </w:r>
      <w:r w:rsidRPr="002C66C7">
        <w:rPr>
          <w:rFonts w:ascii="Times New Roman" w:hAnsi="Times New Roman" w:cs="Times New Roman"/>
          <w:color w:val="000000"/>
          <w:kern w:val="24"/>
          <w:sz w:val="28"/>
          <w:szCs w:val="28"/>
        </w:rPr>
        <w:t>Урок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2C66C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игра по экологии </w:t>
      </w:r>
      <w:r w:rsidRPr="002C66C7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</w:r>
      <w:r w:rsidRPr="002C66C7">
        <w:rPr>
          <w:rFonts w:ascii="Times New Roman" w:hAnsi="Times New Roman" w:cs="Times New Roman"/>
          <w:color w:val="FFFF00"/>
          <w:kern w:val="24"/>
          <w:sz w:val="28"/>
          <w:szCs w:val="28"/>
        </w:rPr>
        <w:br/>
      </w:r>
      <w:r w:rsidRPr="002C66C7">
        <w:rPr>
          <w:rFonts w:ascii="Times New Roman" w:hAnsi="Times New Roman" w:cs="Times New Roman"/>
          <w:iCs/>
          <w:kern w:val="24"/>
          <w:sz w:val="28"/>
          <w:szCs w:val="28"/>
        </w:rPr>
        <w:t>«</w:t>
      </w:r>
      <w:r w:rsidR="007E6410">
        <w:rPr>
          <w:rFonts w:ascii="Times New Roman" w:hAnsi="Times New Roman" w:cs="Times New Roman"/>
          <w:iCs/>
          <w:kern w:val="24"/>
          <w:sz w:val="28"/>
          <w:szCs w:val="28"/>
        </w:rPr>
        <w:t>Наш дом - Земля</w:t>
      </w:r>
      <w:r w:rsidRPr="002C66C7">
        <w:rPr>
          <w:rFonts w:ascii="Times New Roman" w:hAnsi="Times New Roman" w:cs="Times New Roman"/>
          <w:iCs/>
          <w:kern w:val="24"/>
          <w:sz w:val="28"/>
          <w:szCs w:val="28"/>
        </w:rPr>
        <w:t>!»</w:t>
      </w:r>
    </w:p>
    <w:p w:rsidR="002C66C7" w:rsidRDefault="002C66C7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E7195E" w:rsidRDefault="00E7195E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E7195E" w:rsidRDefault="00E7195E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  <w:bookmarkStart w:id="0" w:name="_GoBack"/>
      <w:bookmarkEnd w:id="0"/>
    </w:p>
    <w:p w:rsidR="00E7195E" w:rsidRDefault="00E7195E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E7195E" w:rsidRDefault="00E7195E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E7195E" w:rsidRDefault="00E7195E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2C66C7" w:rsidRDefault="002C66C7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E7195E" w:rsidRDefault="00E7195E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E7195E" w:rsidRDefault="00E7195E" w:rsidP="002C66C7">
      <w:pPr>
        <w:jc w:val="center"/>
        <w:rPr>
          <w:rFonts w:ascii="Times New Roman" w:hAnsi="Times New Roman" w:cs="Times New Roman"/>
          <w:iCs/>
          <w:kern w:val="24"/>
          <w:sz w:val="28"/>
          <w:szCs w:val="28"/>
        </w:rPr>
      </w:pPr>
    </w:p>
    <w:p w:rsidR="002C66C7" w:rsidRDefault="002C66C7" w:rsidP="002C66C7">
      <w:pPr>
        <w:jc w:val="right"/>
        <w:rPr>
          <w:rFonts w:ascii="Times New Roman" w:hAnsi="Times New Roman" w:cs="Times New Roman"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Cs/>
          <w:kern w:val="24"/>
          <w:sz w:val="28"/>
          <w:szCs w:val="28"/>
        </w:rPr>
        <w:t>Учитель по географии: Герасимова Татьяна Анатольевна</w:t>
      </w:r>
    </w:p>
    <w:p w:rsidR="002C66C7" w:rsidRDefault="002C66C7" w:rsidP="002C66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средняя общеобразовательная школа</w:t>
      </w:r>
    </w:p>
    <w:p w:rsidR="002C66C7" w:rsidRDefault="002C66C7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AAE" w:rsidRDefault="00EE7AAE" w:rsidP="002C66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5DF" w:rsidRDefault="006655DF" w:rsidP="00665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E36" w:rsidRDefault="006655DF" w:rsidP="006655DF">
      <w:pPr>
        <w:jc w:val="center"/>
      </w:pPr>
      <w:r>
        <w:t xml:space="preserve"> </w:t>
      </w:r>
    </w:p>
    <w:p w:rsidR="00B91E36" w:rsidRPr="00B91E36" w:rsidRDefault="00B91E36" w:rsidP="00B9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36">
        <w:rPr>
          <w:rFonts w:ascii="Times New Roman" w:hAnsi="Times New Roman" w:cs="Times New Roman"/>
          <w:sz w:val="24"/>
          <w:szCs w:val="24"/>
        </w:rPr>
        <w:lastRenderedPageBreak/>
        <w:t xml:space="preserve">Форма: </w:t>
      </w:r>
      <w:r w:rsidR="00041FC7">
        <w:rPr>
          <w:rFonts w:ascii="Times New Roman" w:hAnsi="Times New Roman" w:cs="Times New Roman"/>
          <w:sz w:val="24"/>
          <w:szCs w:val="24"/>
        </w:rPr>
        <w:t>интегрированный урок -</w:t>
      </w:r>
      <w:r w:rsidR="006655DF">
        <w:rPr>
          <w:rFonts w:ascii="Times New Roman" w:hAnsi="Times New Roman" w:cs="Times New Roman"/>
          <w:sz w:val="24"/>
          <w:szCs w:val="24"/>
        </w:rPr>
        <w:t xml:space="preserve"> </w:t>
      </w:r>
      <w:r w:rsidR="00041FC7">
        <w:rPr>
          <w:rFonts w:ascii="Times New Roman" w:hAnsi="Times New Roman" w:cs="Times New Roman"/>
          <w:sz w:val="24"/>
          <w:szCs w:val="24"/>
        </w:rPr>
        <w:t>игра</w:t>
      </w:r>
      <w:r w:rsidRPr="00B91E36">
        <w:rPr>
          <w:rFonts w:ascii="Times New Roman" w:hAnsi="Times New Roman" w:cs="Times New Roman"/>
          <w:sz w:val="24"/>
          <w:szCs w:val="24"/>
        </w:rPr>
        <w:t xml:space="preserve"> </w:t>
      </w:r>
      <w:r w:rsidR="00041FC7">
        <w:rPr>
          <w:rFonts w:ascii="Times New Roman" w:hAnsi="Times New Roman" w:cs="Times New Roman"/>
          <w:sz w:val="24"/>
          <w:szCs w:val="24"/>
        </w:rPr>
        <w:t>по географии,</w:t>
      </w:r>
      <w:r w:rsidR="006655DF">
        <w:rPr>
          <w:rFonts w:ascii="Times New Roman" w:hAnsi="Times New Roman" w:cs="Times New Roman"/>
          <w:sz w:val="24"/>
          <w:szCs w:val="24"/>
        </w:rPr>
        <w:t xml:space="preserve"> </w:t>
      </w:r>
      <w:r w:rsidR="00041FC7">
        <w:rPr>
          <w:rFonts w:ascii="Times New Roman" w:hAnsi="Times New Roman" w:cs="Times New Roman"/>
          <w:sz w:val="24"/>
          <w:szCs w:val="24"/>
        </w:rPr>
        <w:t>экологии,</w:t>
      </w:r>
      <w:r w:rsidR="006655DF">
        <w:rPr>
          <w:rFonts w:ascii="Times New Roman" w:hAnsi="Times New Roman" w:cs="Times New Roman"/>
          <w:sz w:val="24"/>
          <w:szCs w:val="24"/>
        </w:rPr>
        <w:t xml:space="preserve"> </w:t>
      </w:r>
      <w:r w:rsidR="00041FC7">
        <w:rPr>
          <w:rFonts w:ascii="Times New Roman" w:hAnsi="Times New Roman" w:cs="Times New Roman"/>
          <w:sz w:val="24"/>
          <w:szCs w:val="24"/>
        </w:rPr>
        <w:t>музыке.</w:t>
      </w:r>
    </w:p>
    <w:p w:rsidR="00B91E36" w:rsidRPr="00B91E36" w:rsidRDefault="00B91E36" w:rsidP="00B9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36" w:rsidRPr="00B91E36" w:rsidRDefault="00B91E36" w:rsidP="00B9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36">
        <w:rPr>
          <w:rFonts w:ascii="Times New Roman" w:hAnsi="Times New Roman" w:cs="Times New Roman"/>
          <w:sz w:val="24"/>
          <w:szCs w:val="24"/>
        </w:rPr>
        <w:t>Цели: расширить знания учащихся о природе;</w:t>
      </w:r>
    </w:p>
    <w:p w:rsidR="00B91E36" w:rsidRPr="00B91E36" w:rsidRDefault="00B91E36" w:rsidP="00B9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36">
        <w:rPr>
          <w:rFonts w:ascii="Times New Roman" w:hAnsi="Times New Roman" w:cs="Times New Roman"/>
          <w:sz w:val="24"/>
          <w:szCs w:val="24"/>
        </w:rPr>
        <w:t xml:space="preserve">воспитывать экологическую культуру; </w:t>
      </w:r>
      <w:r w:rsidR="00041FC7">
        <w:rPr>
          <w:rFonts w:ascii="Times New Roman" w:hAnsi="Times New Roman" w:cs="Times New Roman"/>
          <w:sz w:val="24"/>
          <w:szCs w:val="24"/>
        </w:rPr>
        <w:t>приобщить учащихся к искусству,</w:t>
      </w:r>
    </w:p>
    <w:p w:rsidR="00B91E36" w:rsidRPr="00B91E36" w:rsidRDefault="00B91E36" w:rsidP="00B9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36">
        <w:rPr>
          <w:rFonts w:ascii="Times New Roman" w:hAnsi="Times New Roman" w:cs="Times New Roman"/>
          <w:sz w:val="24"/>
          <w:szCs w:val="24"/>
        </w:rPr>
        <w:t>развивать память, мышление у школьников.</w:t>
      </w:r>
    </w:p>
    <w:p w:rsidR="00B91E36" w:rsidRPr="00B91E36" w:rsidRDefault="00B91E36" w:rsidP="00B9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36" w:rsidRPr="00B91E36" w:rsidRDefault="00B91E36" w:rsidP="00B9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36">
        <w:rPr>
          <w:rFonts w:ascii="Times New Roman" w:hAnsi="Times New Roman" w:cs="Times New Roman"/>
          <w:sz w:val="24"/>
          <w:szCs w:val="24"/>
        </w:rPr>
        <w:t>Оформление, оборудование: грамзаписи, карточки с заданиями, ватман, карандаши, сувениры, подарки</w:t>
      </w:r>
    </w:p>
    <w:p w:rsidR="00B91E36" w:rsidRPr="00B91E36" w:rsidRDefault="00B91E36" w:rsidP="00B9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36" w:rsidRDefault="00B91E36" w:rsidP="00B91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E36">
        <w:rPr>
          <w:rFonts w:ascii="Times New Roman" w:hAnsi="Times New Roman" w:cs="Times New Roman"/>
          <w:sz w:val="24"/>
          <w:szCs w:val="24"/>
        </w:rPr>
        <w:t>Содержание игры:</w:t>
      </w:r>
    </w:p>
    <w:p w:rsidR="00B91E36" w:rsidRPr="00B91E36" w:rsidRDefault="00B91E36" w:rsidP="00B91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6C7" w:rsidRDefault="002C66C7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1E36">
        <w:rPr>
          <w:rFonts w:ascii="Times New Roman" w:hAnsi="Times New Roman" w:cs="Times New Roman"/>
          <w:sz w:val="24"/>
          <w:szCs w:val="24"/>
        </w:rPr>
        <w:t>Учитель: Сегодня мы проводим экологическую игру “Давайте с природой дружить”. Экология в переводе с греческого обозначает “Эко” — дом, “логос” — наука. Наука о доме.</w:t>
      </w:r>
    </w:p>
    <w:p w:rsidR="00041FC7" w:rsidRDefault="00041FC7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41FC7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Ученик: Наш дом родной, наш общий до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Земля, где мы с тобой живем!</w:t>
      </w:r>
    </w:p>
    <w:p w:rsidR="00455D35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только посмотри вокруг. Тут речка, там зеленый луг. В лесу дремучем не пройдешь.</w:t>
      </w:r>
    </w:p>
    <w:p w:rsidR="00455D35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 в пустыне не найдешь. А где-то жарко и зимой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55D35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Чудес нам всех не перечесть. Одно у нас названье есть – леса и горы и моря все называется Земля! А если в космос ты взлетишь, то из окна ракеты, увидишь шар наш голубой,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любимуюпланету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5D35" w:rsidRPr="00B91E36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фоне презентации.</w:t>
      </w:r>
    </w:p>
    <w:p w:rsidR="002C66C7" w:rsidRPr="00B91E36" w:rsidRDefault="002C66C7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C66C7" w:rsidRPr="00B91E36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66C7" w:rsidRPr="00B91E36">
        <w:rPr>
          <w:rFonts w:ascii="Times New Roman" w:hAnsi="Times New Roman" w:cs="Times New Roman"/>
          <w:sz w:val="24"/>
          <w:szCs w:val="24"/>
        </w:rPr>
        <w:t>Глаза земли. Душа земли... Да, земля живая. У нее есть душа. И эта душа болит. И глаза у нее есть. Эти глаза полны слез. Ведь чего только не делали со своей маленькой и хрупкой землей! Ее взрывали и бомбили, ее посыпали ядами. Рубили леса, защищавшие ее от зноя. Осушали озера, поившие ее влагой.</w:t>
      </w:r>
    </w:p>
    <w:p w:rsidR="002C66C7" w:rsidRPr="00B91E36" w:rsidRDefault="002C66C7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C66C7" w:rsidRPr="00B91E36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C66C7" w:rsidRPr="00B91E36">
        <w:rPr>
          <w:rFonts w:ascii="Times New Roman" w:hAnsi="Times New Roman" w:cs="Times New Roman"/>
          <w:sz w:val="24"/>
          <w:szCs w:val="24"/>
        </w:rPr>
        <w:t>Долго терпела земля. Она вздыхала и стонала, люди не слышали ее стонов. И вот земля вскричала: “Спасите меня! Я гибну!”</w:t>
      </w:r>
    </w:p>
    <w:p w:rsidR="002C66C7" w:rsidRPr="00B91E36" w:rsidRDefault="002C66C7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C66C7" w:rsidRPr="00B91E36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66C7" w:rsidRPr="00B91E36">
        <w:rPr>
          <w:rFonts w:ascii="Times New Roman" w:hAnsi="Times New Roman" w:cs="Times New Roman"/>
          <w:sz w:val="24"/>
          <w:szCs w:val="24"/>
        </w:rPr>
        <w:t>И люди, наконец, услышали. Они поняли, что если погибнет земля, то все живое погибнет, и они сами погибнут тоже. И встали люди на защиту земли, на защиту природы.</w:t>
      </w:r>
    </w:p>
    <w:p w:rsidR="002C66C7" w:rsidRPr="00B91E36" w:rsidRDefault="002C66C7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C66C7" w:rsidRPr="002E09E1" w:rsidRDefault="00455D35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C66C7" w:rsidRPr="00B91E36">
        <w:rPr>
          <w:rFonts w:ascii="Times New Roman" w:hAnsi="Times New Roman" w:cs="Times New Roman"/>
          <w:sz w:val="24"/>
          <w:szCs w:val="24"/>
        </w:rPr>
        <w:t>В нашей стране они объединились в движени</w:t>
      </w:r>
      <w:r w:rsidR="002C66C7" w:rsidRPr="002E09E1">
        <w:rPr>
          <w:rFonts w:ascii="Times New Roman" w:hAnsi="Times New Roman" w:cs="Times New Roman"/>
          <w:sz w:val="24"/>
          <w:szCs w:val="24"/>
        </w:rPr>
        <w:t>е, которое называется “Спасем мир и природу”. Каждый может стать участником этого движения. Для этого надо только любить свою землю и слышать е</w:t>
      </w:r>
      <w:r>
        <w:rPr>
          <w:rFonts w:ascii="Times New Roman" w:hAnsi="Times New Roman" w:cs="Times New Roman"/>
          <w:sz w:val="24"/>
          <w:szCs w:val="24"/>
        </w:rPr>
        <w:t>е крик: “Помогите мне, люди!”.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25F0B" w:rsidRPr="002E09E1" w:rsidRDefault="00525F0B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25F0B" w:rsidRPr="002E09E1" w:rsidRDefault="00525F0B" w:rsidP="009E440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Учитель</w:t>
      </w:r>
      <w:r w:rsidR="009E440D" w:rsidRPr="002E09E1">
        <w:rPr>
          <w:rFonts w:ascii="Times New Roman" w:hAnsi="Times New Roman" w:cs="Times New Roman"/>
          <w:sz w:val="24"/>
          <w:szCs w:val="24"/>
        </w:rPr>
        <w:t xml:space="preserve">: Ребята вы поделились на </w:t>
      </w:r>
      <w:r w:rsidR="00EE7AAE" w:rsidRPr="002E09E1">
        <w:rPr>
          <w:rFonts w:ascii="Times New Roman" w:hAnsi="Times New Roman" w:cs="Times New Roman"/>
          <w:sz w:val="24"/>
          <w:szCs w:val="24"/>
        </w:rPr>
        <w:t>группы,</w:t>
      </w:r>
      <w:r w:rsidR="009E440D" w:rsidRPr="002E09E1">
        <w:rPr>
          <w:rFonts w:ascii="Times New Roman" w:hAnsi="Times New Roman" w:cs="Times New Roman"/>
          <w:sz w:val="24"/>
          <w:szCs w:val="24"/>
        </w:rPr>
        <w:t xml:space="preserve"> и дальнейшая наша работа пойдёт по группам.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 xml:space="preserve">Задание №1 </w:t>
      </w:r>
    </w:p>
    <w:p w:rsidR="009E440D" w:rsidRPr="002E09E1" w:rsidRDefault="009E440D" w:rsidP="00EE7AA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«Окажи помощь». Каждая команда получает карточку с заданием. Обдумав 1 минуту, команда дает ответ.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№ 1 — На краю поля валяются разорванные мешки с удобрением. Дожди смывают их содержимое в реку.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№ 2 — Береза с глубоко подсеченной корой. Кто-то напился березового соку и ушел, оставив дерево с открытой раной... И сок продолжает стекать по стволу...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 xml:space="preserve">Задание №2 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"Природоохранные знаки". Вам предстоит нарисовать природоохранные знаки на тему:</w:t>
      </w:r>
      <w:r w:rsidRPr="002E09E1">
        <w:rPr>
          <w:rFonts w:ascii="Times New Roman" w:hAnsi="Times New Roman" w:cs="Times New Roman"/>
          <w:sz w:val="24"/>
          <w:szCs w:val="24"/>
        </w:rPr>
        <w:br/>
        <w:t>"Не рви в лесу, на лугу цветов. Пусть красивые растения остаются в природе! Помни, что букеты можно составлять только из тех растений, которые выращены человеком".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"Не разоряй птичьи гнезда!"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"Если у тебя есть собака, не пускай ее гулять в лесу весной или в начале лета". Она легко может поймать не летающих птенцов и беспомощных детенышей зверей.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"Не лови бабочек, шмелей, стрекоз и других насекомых".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lastRenderedPageBreak/>
        <w:t xml:space="preserve">Задание №3 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“Красная книга”.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Учитель: Международным Союзом охраны природы было принято решение создать специальную книгу, куда занести все находящиеся под угрозой исчезновения виды животных и растений. Эту книгу назвали “КРАСНОЙ КНИГОЙ”.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Почему красной? Красный цвет — сигнал тревоги, надвигающейся опасности, предупреждения. Международная Красная книга не совсем обычная. Листы ее можно вынимать и перекладывать с одного места на другое. Листы имеют различную окраску: красные, белые, зеленые, желтые. Это зависит от того, насколько редок или уже исчезает данный вид. Кроме общего перечня животных, которые уже нуждаются в защите, в Красной книге имеются краткие, но точные сведения о каждом из этих видов. Первые тома этой книги вышли в 1971 году.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Перечислите виды животных и растений, находящихся на территории Талдомского района, занесенные в Красную книгу РСФСР.</w:t>
      </w:r>
    </w:p>
    <w:p w:rsidR="009E440D" w:rsidRPr="002E09E1" w:rsidRDefault="009E440D" w:rsidP="00EE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Задание №4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“Рассказ с ошибками”.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Перед вами рассказ. Вы в течение 5 минут должны выявить ошибки, которые допущены в этом рассказе.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Рассказ с ошибками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«Воскресенье в лесу»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За неделю только и было разговоров в классе, о будущей поездке в лес. В последний момент заболела учительница Анна Васильевна. Но мы решили все же поехать в лес сами. Дорогу мы уже знали, запаслись продуктами, взяли компас, не забыли и транзистор.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Веселой музыкой мы оповестили лес — мы прибыли! Дни стояли жаркие, сухие, но в лесу жара не ощущалась. Знакомая дорога привела нас к березовой роще. По дороге нам часто попадались грибы — белые, подберезовики, сыроежки. Вот это урожай! Кто срезал упругие ножки грибов, кто выкручивал их, а кто и вырывал. Все грибы, которые мы не знали, мы сбивали палками.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Привал. Быстро наломали веток и разожгли костер. Заварили в котелке чай, закусили и пошли дальше. Перед уходом из рощи Петя выбрасывал банки и полиэтиленовые мешки, сказав: “Микробы все равно их разрушат!” Горящие угли костра подмигивали нам на прощание. В кустах мы нашли гнездо какой-то птицы. Подержав теплые</w:t>
      </w:r>
      <w:r w:rsidR="00EE7AAE">
        <w:rPr>
          <w:rFonts w:ascii="Times New Roman" w:hAnsi="Times New Roman" w:cs="Times New Roman"/>
          <w:sz w:val="24"/>
          <w:szCs w:val="24"/>
        </w:rPr>
        <w:t>,</w:t>
      </w:r>
      <w:r w:rsidRPr="002E09E1">
        <w:rPr>
          <w:rFonts w:ascii="Times New Roman" w:hAnsi="Times New Roman" w:cs="Times New Roman"/>
          <w:sz w:val="24"/>
          <w:szCs w:val="24"/>
        </w:rPr>
        <w:t xml:space="preserve"> голубоватые яички и положили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его с собой — в школе пригодится. Мы уже порядочно устали. В лесу довольно много муравейников. Петя решил нам показать, как добывают муравьиную кислоту. Он настругал палочек и начал ими </w:t>
      </w:r>
      <w:proofErr w:type="gramStart"/>
      <w:r w:rsidRPr="002E09E1">
        <w:rPr>
          <w:rFonts w:ascii="Times New Roman" w:hAnsi="Times New Roman" w:cs="Times New Roman"/>
          <w:sz w:val="24"/>
          <w:szCs w:val="24"/>
        </w:rPr>
        <w:t>протыкать</w:t>
      </w:r>
      <w:proofErr w:type="gramEnd"/>
      <w:r w:rsidRPr="002E09E1">
        <w:rPr>
          <w:rFonts w:ascii="Times New Roman" w:hAnsi="Times New Roman" w:cs="Times New Roman"/>
          <w:sz w:val="24"/>
          <w:szCs w:val="24"/>
        </w:rPr>
        <w:t xml:space="preserve"> весь муравейник. Через несколько минут мы уже с удовольствием обсасывали муравьиные палочки.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Постепенно начали набегать тучи, стало темней, засверкали молнии, загремел гром. Пошел довольно сильный дождь. Но нам было уже не страшно — мы успели добежать до одиноко стоящего дерева и спрятаться под ним.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 xml:space="preserve">Оживленные, мы шли до станции, перепрыгивая лужи. И вдруг поперек дороги проползла змея. “Это гадюка!” — закричал Петя и ударил ее палкой. Мы подошли к неподвижной змее и увидели у нее на затылке два желтых пятнышка. “Это не гадюка, — тихо сказала Маша, — это уж”. “Все равно — </w:t>
      </w:r>
      <w:proofErr w:type="gramStart"/>
      <w:r w:rsidRPr="002E09E1">
        <w:rPr>
          <w:rFonts w:ascii="Times New Roman" w:hAnsi="Times New Roman" w:cs="Times New Roman"/>
          <w:sz w:val="24"/>
          <w:szCs w:val="24"/>
        </w:rPr>
        <w:t>гадина</w:t>
      </w:r>
      <w:proofErr w:type="gramEnd"/>
      <w:r w:rsidRPr="002E09E1">
        <w:rPr>
          <w:rFonts w:ascii="Times New Roman" w:hAnsi="Times New Roman" w:cs="Times New Roman"/>
          <w:sz w:val="24"/>
          <w:szCs w:val="24"/>
        </w:rPr>
        <w:t>!” — ответил Петя.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С охапками луговых и лесных цветов мы подошли к станции. Через час поезд уже подходил к окраине города. Весело прошел день!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Вот так надо вести себя в лесу: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не включать громкую музыку;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не вырывать грибы, а также не сбивать даже несъедобные; так как разрушается грибница, исчезает лекарство для животных, нарушается сообщество насекомые — грибы — деревья;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для костра собирать сушняк, а не ломать ветки. В теплую, сухую погоду в лесу разводить костры запрещается;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не оставлять полиэтилен, так как он плохо разрушается микроорганизмами (полностью разрушается через 220 лет) и металлические банки (разрушаются через 100 лет);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lastRenderedPageBreak/>
        <w:t>костер после прогорания следует забросать землей или залить водой до полного прекращения горения;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не трогать яйца птиц — птица может покинуть гнездо;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 xml:space="preserve">не брать </w:t>
      </w:r>
      <w:proofErr w:type="gramStart"/>
      <w:r w:rsidRPr="002E09E1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2E09E1">
        <w:rPr>
          <w:rFonts w:ascii="Times New Roman" w:hAnsi="Times New Roman" w:cs="Times New Roman"/>
          <w:sz w:val="24"/>
          <w:szCs w:val="24"/>
        </w:rPr>
        <w:t xml:space="preserve"> и птенцов из леса в город — если они не погибнут в городе, то погибнут, когда вы захотите снова вернуть их в лес;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 xml:space="preserve">не </w:t>
      </w:r>
      <w:r w:rsidR="00EE7AAE">
        <w:rPr>
          <w:rFonts w:ascii="Times New Roman" w:hAnsi="Times New Roman" w:cs="Times New Roman"/>
          <w:sz w:val="24"/>
          <w:szCs w:val="24"/>
        </w:rPr>
        <w:t>втыкать в муравейник палочки — на</w:t>
      </w:r>
      <w:r w:rsidRPr="002E09E1">
        <w:rPr>
          <w:rFonts w:ascii="Times New Roman" w:hAnsi="Times New Roman" w:cs="Times New Roman"/>
          <w:sz w:val="24"/>
          <w:szCs w:val="24"/>
        </w:rPr>
        <w:t>рушаются взаимоотношения в этом сложном сообществе;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не прятаться во время грозы под одиноким деревом — в него может попасть молния!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никоим образом не уничтожать змей, даже гадюк;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луговые и лесные цветы рвать не следует — жизнь сорванных цветов недолговечна. Кроме того, в букет могут попасть редкие и охраняемые растения.</w:t>
      </w:r>
    </w:p>
    <w:p w:rsidR="00EE7AAE" w:rsidRDefault="00EE7AAE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Задание №5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“Мудрые мысли”.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Из карточек, которые вы получили, вам нужно составить выражения. Например: “Природа — не храм, а мастерская”.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Задания: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Лес — наше богатство — берегите его!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Охранять природу — значит охранять Родину!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Земля — колыбель человека!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Птицы — наши друзья.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Вода — источник жизни.</w:t>
      </w:r>
    </w:p>
    <w:p w:rsidR="009E440D" w:rsidRPr="002E09E1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Охрана природы — дело народа.</w:t>
      </w:r>
    </w:p>
    <w:p w:rsidR="009E440D" w:rsidRDefault="009E440D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Поведение человека в природе — это зеркало его души</w:t>
      </w:r>
      <w:r w:rsidR="00455D35">
        <w:rPr>
          <w:rFonts w:ascii="Times New Roman" w:hAnsi="Times New Roman" w:cs="Times New Roman"/>
          <w:sz w:val="24"/>
          <w:szCs w:val="24"/>
        </w:rPr>
        <w:t>.</w:t>
      </w:r>
    </w:p>
    <w:p w:rsidR="00455D35" w:rsidRDefault="004012F1" w:rsidP="009E44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Ученица: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На нашем шарике земном,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Где мы родились и живем,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Где в травах летняя роса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И голубые небеса,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Где море, горы, степи, лес –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Полно таинственных чудес.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По лесу бродит серый волк,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И ландыш тоненький цветет,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В степи ковыль, как нежный шелк,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Расчесывает ветерок.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Гремит на скалах водопад,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И брызги радугой летят.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А в синем море толстый кит –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Большой, как дом, на волнах спит.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Не разрушайте этот мир,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Девчонки и мальчишки,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Иначе эти чудеса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Останутся лишь в книжке.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“Дерево, трава, цветок и птица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9E440D" w:rsidRPr="002E09E1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9E440D" w:rsidRDefault="009E440D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На планете мы останемся одни”.</w:t>
      </w:r>
    </w:p>
    <w:p w:rsidR="004012F1" w:rsidRDefault="004012F1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2F1" w:rsidRPr="002E09E1" w:rsidRDefault="004012F1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сказка о браконьерах.</w:t>
      </w:r>
    </w:p>
    <w:p w:rsidR="00E33866" w:rsidRPr="002E09E1" w:rsidRDefault="00E33866" w:rsidP="009E4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Выходят Белоснежка и гном.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Белоснежка – Где это мы? Извините, вы не видели наших гномов? Что же теперь делать? Наши гномы стали браконьерами, разбойниками.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1 гном – Да! Куда мир катится</w:t>
      </w:r>
      <w:proofErr w:type="gramStart"/>
      <w:r w:rsidRPr="002E09E1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2E09E1">
        <w:rPr>
          <w:rFonts w:ascii="Times New Roman" w:hAnsi="Times New Roman" w:cs="Times New Roman"/>
          <w:sz w:val="24"/>
          <w:szCs w:val="24"/>
        </w:rPr>
        <w:t>а ведь были добрыми, никого не трогали, травинки не помнут, букашку не обидят и звери их любили…, а сейчас, зверей убивают, деревья ломают, БЕДА!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Белоснежка – Слабыми они оказались, под влияние злого колдуна.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1 гном – Нужно выручать друзей!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Белоснежка – Как?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4012F1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гном – Есть волшебные колпачки, нужно их  найти</w:t>
      </w:r>
      <w:r w:rsidR="00E33866" w:rsidRPr="002E09E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одеть на головы гномам</w:t>
      </w:r>
      <w:r w:rsidR="00E33866" w:rsidRPr="002E09E1">
        <w:rPr>
          <w:rFonts w:ascii="Times New Roman" w:hAnsi="Times New Roman" w:cs="Times New Roman"/>
          <w:sz w:val="24"/>
          <w:szCs w:val="24"/>
        </w:rPr>
        <w:t>–тогда они снова станут добрыми и веселыми.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4012F1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Белоснежка – Надо торопиться,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33866" w:rsidRPr="002E09E1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E33866" w:rsidRPr="002E09E1">
        <w:rPr>
          <w:rFonts w:ascii="Times New Roman" w:hAnsi="Times New Roman" w:cs="Times New Roman"/>
          <w:sz w:val="24"/>
          <w:szCs w:val="24"/>
        </w:rPr>
        <w:t xml:space="preserve"> я попробую </w:t>
      </w:r>
      <w:r>
        <w:rPr>
          <w:rFonts w:ascii="Times New Roman" w:hAnsi="Times New Roman" w:cs="Times New Roman"/>
          <w:sz w:val="24"/>
          <w:szCs w:val="24"/>
        </w:rPr>
        <w:t>их задержать.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4012F1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Гном уходит. </w:t>
      </w:r>
      <w:r w:rsidR="00E33866" w:rsidRPr="002E09E1">
        <w:rPr>
          <w:rFonts w:ascii="Times New Roman" w:hAnsi="Times New Roman" w:cs="Times New Roman"/>
          <w:sz w:val="24"/>
          <w:szCs w:val="24"/>
        </w:rPr>
        <w:t>Появляются четыре разбойника, звучит музыка, разбойники поют: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Разбойники –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Говорят мы бяки-буки,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Браконьеры высший класс!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Взяли что ли ружья в руки,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Поохотимся сейчас.</w:t>
      </w:r>
    </w:p>
    <w:p w:rsidR="00E33866" w:rsidRPr="002E09E1" w:rsidRDefault="00EE7AAE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Ой,</w:t>
      </w:r>
      <w:r w:rsidR="00E33866" w:rsidRPr="002E09E1">
        <w:rPr>
          <w:rFonts w:ascii="Times New Roman" w:hAnsi="Times New Roman" w:cs="Times New Roman"/>
          <w:sz w:val="24"/>
          <w:szCs w:val="24"/>
        </w:rPr>
        <w:t xml:space="preserve"> ля-ля – высший класс, поохотимся сейчас</w:t>
      </w:r>
    </w:p>
    <w:p w:rsidR="00E33866" w:rsidRPr="002E09E1" w:rsidRDefault="00EE7AAE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E33866" w:rsidRPr="002E09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66" w:rsidRPr="002E09E1">
        <w:rPr>
          <w:rFonts w:ascii="Times New Roman" w:hAnsi="Times New Roman" w:cs="Times New Roman"/>
          <w:sz w:val="24"/>
          <w:szCs w:val="24"/>
        </w:rPr>
        <w:t>да, да – высший класс, поохотимся сейчас.</w:t>
      </w:r>
    </w:p>
    <w:p w:rsidR="00E33866" w:rsidRDefault="004012F1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(Белоснежка пытается уговорить гномов)</w:t>
      </w:r>
    </w:p>
    <w:p w:rsidR="004012F1" w:rsidRPr="002E09E1" w:rsidRDefault="004012F1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Белоснежка – Разбойнички, браконьеры миленькие, вспомните, кем вы были…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 xml:space="preserve">Разбойники – Ха – </w:t>
      </w:r>
      <w:proofErr w:type="gramStart"/>
      <w:r w:rsidRPr="002E09E1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2E09E1">
        <w:rPr>
          <w:rFonts w:ascii="Times New Roman" w:hAnsi="Times New Roman" w:cs="Times New Roman"/>
          <w:sz w:val="24"/>
          <w:szCs w:val="24"/>
        </w:rPr>
        <w:t xml:space="preserve"> – ха, кем мы были? Да мы, мы, мы…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(Звучит песня)\"</w:t>
      </w:r>
      <w:proofErr w:type="spellStart"/>
      <w:r w:rsidRPr="002E09E1">
        <w:rPr>
          <w:rFonts w:ascii="Times New Roman" w:hAnsi="Times New Roman" w:cs="Times New Roman"/>
          <w:sz w:val="24"/>
          <w:szCs w:val="24"/>
        </w:rPr>
        <w:t>Пугательная</w:t>
      </w:r>
      <w:proofErr w:type="spellEnd"/>
      <w:r w:rsidRPr="002E09E1">
        <w:rPr>
          <w:rFonts w:ascii="Times New Roman" w:hAnsi="Times New Roman" w:cs="Times New Roman"/>
          <w:sz w:val="24"/>
          <w:szCs w:val="24"/>
        </w:rPr>
        <w:t>\" из мультфильма \"Бременские музыканты\"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А, как известно мы народ горячий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 xml:space="preserve">И не выносим нежностей </w:t>
      </w:r>
      <w:proofErr w:type="gramStart"/>
      <w:r w:rsidRPr="002E09E1">
        <w:rPr>
          <w:rFonts w:ascii="Times New Roman" w:hAnsi="Times New Roman" w:cs="Times New Roman"/>
          <w:sz w:val="24"/>
          <w:szCs w:val="24"/>
        </w:rPr>
        <w:t>телячий</w:t>
      </w:r>
      <w:proofErr w:type="gramEnd"/>
      <w:r w:rsidRPr="002E09E1">
        <w:rPr>
          <w:rFonts w:ascii="Times New Roman" w:hAnsi="Times New Roman" w:cs="Times New Roman"/>
          <w:sz w:val="24"/>
          <w:szCs w:val="24"/>
        </w:rPr>
        <w:t>,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А любим мы, зато телячьи души,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Любим бить зверей, любим, бить зверей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И бить баклуши.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Припев: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 xml:space="preserve">Мы браконьеры – </w:t>
      </w:r>
      <w:proofErr w:type="spellStart"/>
      <w:r w:rsidRPr="002E09E1">
        <w:rPr>
          <w:rFonts w:ascii="Times New Roman" w:hAnsi="Times New Roman" w:cs="Times New Roman"/>
          <w:sz w:val="24"/>
          <w:szCs w:val="24"/>
        </w:rPr>
        <w:t>бойники</w:t>
      </w:r>
      <w:proofErr w:type="spellEnd"/>
      <w:r w:rsidRPr="002E09E1">
        <w:rPr>
          <w:rFonts w:ascii="Times New Roman" w:hAnsi="Times New Roman" w:cs="Times New Roman"/>
          <w:sz w:val="24"/>
          <w:szCs w:val="24"/>
        </w:rPr>
        <w:t>, разбойники, разбойники.</w:t>
      </w:r>
    </w:p>
    <w:p w:rsidR="00E33866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9E1">
        <w:rPr>
          <w:rFonts w:ascii="Times New Roman" w:hAnsi="Times New Roman" w:cs="Times New Roman"/>
          <w:sz w:val="24"/>
          <w:szCs w:val="24"/>
        </w:rPr>
        <w:t>Пиф</w:t>
      </w:r>
      <w:proofErr w:type="spellEnd"/>
      <w:r w:rsidRPr="002E09E1">
        <w:rPr>
          <w:rFonts w:ascii="Times New Roman" w:hAnsi="Times New Roman" w:cs="Times New Roman"/>
          <w:sz w:val="24"/>
          <w:szCs w:val="24"/>
        </w:rPr>
        <w:t xml:space="preserve"> – паф</w:t>
      </w:r>
      <w:proofErr w:type="gramEnd"/>
      <w:r w:rsidRPr="002E09E1">
        <w:rPr>
          <w:rFonts w:ascii="Times New Roman" w:hAnsi="Times New Roman" w:cs="Times New Roman"/>
          <w:sz w:val="24"/>
          <w:szCs w:val="24"/>
        </w:rPr>
        <w:t xml:space="preserve"> и все покойники, покойники, покойники - 2 раза.</w:t>
      </w:r>
    </w:p>
    <w:p w:rsidR="004012F1" w:rsidRDefault="004012F1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(Белоснежка видит, что разбойников уговорить не удается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танцует танец).</w:t>
      </w:r>
    </w:p>
    <w:p w:rsidR="004012F1" w:rsidRDefault="004012F1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Выбегает гном с колпачками и одевает их на голову гномам, гномы становятся теми, кем были раньше).</w:t>
      </w:r>
      <w:proofErr w:type="gramEnd"/>
    </w:p>
    <w:p w:rsidR="004012F1" w:rsidRPr="002E09E1" w:rsidRDefault="004012F1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1D4D7E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презентация.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Гимн Природе. Мелодия песни «Солнечный круг»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Против стрельбы, против беды.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Встанем за нашу планету.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Звери навек, Счастье навек,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Так повелел человек!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Пусть всегда будут рощи,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Пусть всегда будут птицы,</w:t>
      </w:r>
    </w:p>
    <w:p w:rsidR="00E33866" w:rsidRPr="002E09E1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Пусть в тайге будут звери,</w:t>
      </w:r>
    </w:p>
    <w:p w:rsidR="00E33866" w:rsidRDefault="00E33866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E1">
        <w:rPr>
          <w:rFonts w:ascii="Times New Roman" w:hAnsi="Times New Roman" w:cs="Times New Roman"/>
          <w:sz w:val="24"/>
          <w:szCs w:val="24"/>
        </w:rPr>
        <w:t>Пусть всегда будем - мы!</w:t>
      </w:r>
    </w:p>
    <w:p w:rsidR="001D4D7E" w:rsidRPr="002E09E1" w:rsidRDefault="001D4D7E" w:rsidP="00E3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9E440D" w:rsidRPr="00525F0B" w:rsidRDefault="009E440D" w:rsidP="00525F0B">
      <w:pPr>
        <w:rPr>
          <w:rFonts w:ascii="Times New Roman" w:hAnsi="Times New Roman" w:cs="Times New Roman"/>
          <w:sz w:val="24"/>
          <w:szCs w:val="24"/>
        </w:rPr>
      </w:pPr>
    </w:p>
    <w:sectPr w:rsidR="009E440D" w:rsidRPr="00525F0B" w:rsidSect="00E3386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6C"/>
    <w:rsid w:val="00041FC7"/>
    <w:rsid w:val="001727C2"/>
    <w:rsid w:val="001D4D7E"/>
    <w:rsid w:val="002C66C7"/>
    <w:rsid w:val="002E09E1"/>
    <w:rsid w:val="004012F1"/>
    <w:rsid w:val="00455D35"/>
    <w:rsid w:val="00525F0B"/>
    <w:rsid w:val="00592428"/>
    <w:rsid w:val="006068C9"/>
    <w:rsid w:val="006655DF"/>
    <w:rsid w:val="007E6410"/>
    <w:rsid w:val="009E440D"/>
    <w:rsid w:val="00B91E36"/>
    <w:rsid w:val="00C40B6C"/>
    <w:rsid w:val="00E33866"/>
    <w:rsid w:val="00E7195E"/>
    <w:rsid w:val="00E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16</cp:revision>
  <dcterms:created xsi:type="dcterms:W3CDTF">2014-03-18T09:27:00Z</dcterms:created>
  <dcterms:modified xsi:type="dcterms:W3CDTF">2015-10-16T15:21:00Z</dcterms:modified>
</cp:coreProperties>
</file>