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C" w:rsidRPr="00BD2E99" w:rsidRDefault="00372F2C" w:rsidP="00FE482E">
      <w:pPr>
        <w:spacing w:after="200" w:line="276" w:lineRule="auto"/>
        <w:jc w:val="center"/>
        <w:rPr>
          <w:b/>
        </w:rPr>
      </w:pPr>
      <w:r>
        <w:rPr>
          <w:b/>
        </w:rPr>
        <w:t xml:space="preserve">Ι. </w:t>
      </w:r>
      <w:r w:rsidRPr="00BD2E99">
        <w:rPr>
          <w:b/>
        </w:rPr>
        <w:t>Пояснительная записка</w:t>
      </w:r>
    </w:p>
    <w:p w:rsidR="006E46A9" w:rsidRDefault="00372F2C" w:rsidP="006E46A9">
      <w:pPr>
        <w:pStyle w:val="Bodytext1"/>
        <w:shd w:val="clear" w:color="auto" w:fill="auto"/>
        <w:spacing w:before="0" w:line="240" w:lineRule="auto"/>
        <w:ind w:right="20" w:firstLine="567"/>
        <w:rPr>
          <w:rStyle w:val="Bodytext"/>
          <w:sz w:val="24"/>
          <w:szCs w:val="24"/>
        </w:rPr>
      </w:pPr>
      <w:r w:rsidRPr="00BD2E99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физической культуре  для </w:t>
      </w:r>
      <w:r w:rsidRPr="00372F2C">
        <w:rPr>
          <w:sz w:val="24"/>
          <w:szCs w:val="24"/>
        </w:rPr>
        <w:t>5</w:t>
      </w:r>
      <w:r w:rsidR="00BB5CF3">
        <w:rPr>
          <w:sz w:val="24"/>
          <w:szCs w:val="24"/>
        </w:rPr>
        <w:t xml:space="preserve"> «</w:t>
      </w:r>
      <w:r>
        <w:rPr>
          <w:sz w:val="24"/>
          <w:szCs w:val="24"/>
        </w:rPr>
        <w:t>А</w:t>
      </w:r>
      <w:r w:rsidR="00BB5CF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372F2C">
        <w:rPr>
          <w:sz w:val="24"/>
          <w:szCs w:val="24"/>
        </w:rPr>
        <w:t>5</w:t>
      </w:r>
      <w:r w:rsidR="00BB5CF3">
        <w:rPr>
          <w:sz w:val="24"/>
          <w:szCs w:val="24"/>
        </w:rPr>
        <w:t xml:space="preserve"> «</w:t>
      </w:r>
      <w:r>
        <w:rPr>
          <w:sz w:val="24"/>
          <w:szCs w:val="24"/>
        </w:rPr>
        <w:t>Б</w:t>
      </w:r>
      <w:r w:rsidR="00BB5CF3">
        <w:rPr>
          <w:sz w:val="24"/>
          <w:szCs w:val="24"/>
        </w:rPr>
        <w:t>»</w:t>
      </w:r>
      <w:r>
        <w:rPr>
          <w:sz w:val="24"/>
          <w:szCs w:val="24"/>
        </w:rPr>
        <w:t xml:space="preserve"> класс</w:t>
      </w:r>
      <w:r w:rsidRPr="00FE2851">
        <w:rPr>
          <w:sz w:val="24"/>
          <w:szCs w:val="24"/>
        </w:rPr>
        <w:t>ов</w:t>
      </w:r>
      <w:r>
        <w:rPr>
          <w:sz w:val="24"/>
          <w:szCs w:val="24"/>
        </w:rPr>
        <w:t xml:space="preserve"> составлена на основе ООП О</w:t>
      </w:r>
      <w:r w:rsidRPr="00BD2E99">
        <w:rPr>
          <w:sz w:val="24"/>
          <w:szCs w:val="24"/>
        </w:rPr>
        <w:t>ОО МБОУ «</w:t>
      </w:r>
      <w:r>
        <w:rPr>
          <w:sz w:val="24"/>
          <w:szCs w:val="24"/>
        </w:rPr>
        <w:t>Подсинская СШ»</w:t>
      </w:r>
      <w:r w:rsidRPr="00BD2E99">
        <w:rPr>
          <w:sz w:val="24"/>
          <w:szCs w:val="24"/>
        </w:rPr>
        <w:t xml:space="preserve"> с учѐтом </w:t>
      </w:r>
      <w:r>
        <w:rPr>
          <w:sz w:val="24"/>
          <w:szCs w:val="24"/>
        </w:rPr>
        <w:t>комплексной программы</w:t>
      </w:r>
      <w:r w:rsidRPr="00592778">
        <w:rPr>
          <w:rStyle w:val="10"/>
          <w:rFonts w:eastAsiaTheme="minorHAnsi"/>
          <w:sz w:val="24"/>
          <w:szCs w:val="24"/>
        </w:rPr>
        <w:t xml:space="preserve"> </w:t>
      </w:r>
      <w:r w:rsidRPr="00EE7F62">
        <w:rPr>
          <w:rStyle w:val="Bodytext"/>
          <w:sz w:val="24"/>
          <w:szCs w:val="24"/>
        </w:rPr>
        <w:t xml:space="preserve"> физического воспитания под редакцией В.И. Ляха. </w:t>
      </w:r>
    </w:p>
    <w:p w:rsidR="00372F2C" w:rsidRPr="006E46A9" w:rsidRDefault="00372F2C" w:rsidP="006E46A9">
      <w:pPr>
        <w:pStyle w:val="Bodytext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BD2E99">
        <w:t>По учебному плану МБОУ «</w:t>
      </w:r>
      <w:r>
        <w:t>Подсинская СШ»</w:t>
      </w:r>
      <w:r w:rsidRPr="00BD2E99">
        <w:t xml:space="preserve"> на изучени</w:t>
      </w:r>
      <w:r>
        <w:t xml:space="preserve">е предмета физической культуры в  </w:t>
      </w:r>
      <w:r w:rsidR="00BB5CF3" w:rsidRPr="00372F2C">
        <w:t>5</w:t>
      </w:r>
      <w:r w:rsidR="00BB5CF3">
        <w:t xml:space="preserve"> «А», </w:t>
      </w:r>
      <w:r w:rsidR="00BB5CF3" w:rsidRPr="00372F2C">
        <w:t>5</w:t>
      </w:r>
      <w:r w:rsidR="00BB5CF3">
        <w:t xml:space="preserve"> «Б» </w:t>
      </w:r>
      <w:r>
        <w:t xml:space="preserve">классах  отводится </w:t>
      </w:r>
      <w:r w:rsidR="006E46A9" w:rsidRPr="006E46A9">
        <w:rPr>
          <w:sz w:val="24"/>
          <w:szCs w:val="24"/>
        </w:rPr>
        <w:t xml:space="preserve">3 часа в неделю (102 часа в год). 1 час предмета "Физическая культура" отводится на </w:t>
      </w:r>
      <w:r w:rsidR="006E46A9">
        <w:rPr>
          <w:sz w:val="24"/>
          <w:szCs w:val="24"/>
        </w:rPr>
        <w:t>раздел</w:t>
      </w:r>
      <w:r w:rsidR="006E46A9" w:rsidRPr="006E46A9">
        <w:rPr>
          <w:sz w:val="24"/>
          <w:szCs w:val="24"/>
        </w:rPr>
        <w:t xml:space="preserve"> «</w:t>
      </w:r>
      <w:r w:rsidR="006E46A9">
        <w:rPr>
          <w:sz w:val="24"/>
          <w:szCs w:val="24"/>
        </w:rPr>
        <w:t>Подвижные игры</w:t>
      </w:r>
      <w:r w:rsidR="006E46A9" w:rsidRPr="006E46A9">
        <w:rPr>
          <w:sz w:val="24"/>
          <w:szCs w:val="24"/>
        </w:rPr>
        <w:t xml:space="preserve">». Это связано с тем, что третий час физической культуры должен способствовать развитию двигательной активности ученика.    </w:t>
      </w:r>
    </w:p>
    <w:p w:rsidR="00372F2C" w:rsidRDefault="00372F2C" w:rsidP="00BB5CF3">
      <w:pPr>
        <w:ind w:firstLine="567"/>
        <w:jc w:val="both"/>
      </w:pPr>
      <w:r w:rsidRPr="00BD2E99">
        <w:t>Данная рабочая программа</w:t>
      </w:r>
      <w:r>
        <w:t xml:space="preserve"> для </w:t>
      </w:r>
      <w:r w:rsidRPr="00372F2C">
        <w:t>5</w:t>
      </w:r>
      <w:r>
        <w:t xml:space="preserve"> класса </w:t>
      </w:r>
      <w:r w:rsidRPr="00BD2E99">
        <w:t xml:space="preserve"> является преемственной с рабочей програ</w:t>
      </w:r>
      <w:r>
        <w:t xml:space="preserve">ммой по предмету «Физическая культура» для </w:t>
      </w:r>
      <w:r w:rsidRPr="00372F2C">
        <w:t>4</w:t>
      </w:r>
      <w:r>
        <w:t xml:space="preserve"> класса.</w:t>
      </w:r>
      <w:r w:rsidRPr="00BD2E99">
        <w:t xml:space="preserve"> В рабочей пр</w:t>
      </w:r>
      <w:r>
        <w:t>ограмме предмета «Физическая культура</w:t>
      </w:r>
      <w:r w:rsidRPr="00BD2E99">
        <w:t>» учитываются основные идеи и положения программы развития универсальных учебных действий</w:t>
      </w:r>
      <w:r>
        <w:t xml:space="preserve"> О</w:t>
      </w:r>
      <w:r w:rsidRPr="00BD2E99">
        <w:t>ОО.</w:t>
      </w:r>
    </w:p>
    <w:p w:rsidR="00372F2C" w:rsidRDefault="00372F2C" w:rsidP="00BB5CF3">
      <w:pPr>
        <w:ind w:firstLine="567"/>
        <w:jc w:val="both"/>
      </w:pPr>
      <w:r w:rsidRPr="00BD2E99">
        <w:t xml:space="preserve"> С целью предоставления равных возможностей всем ученикам обучение построено на дифференцированном и индивидуальном подходе в изучении предмета. Индивидуальные особенности каждого ученика учитываются при планировании урока. </w:t>
      </w:r>
    </w:p>
    <w:p w:rsidR="00372F2C" w:rsidRDefault="00372F2C" w:rsidP="00BB5CF3">
      <w:pPr>
        <w:ind w:firstLine="567"/>
        <w:jc w:val="both"/>
      </w:pPr>
      <w:r w:rsidRPr="00BD2E99">
        <w:t xml:space="preserve">Текущий контроль и промежуточная аттестация проводятся в соответствии с Положением «О форме, периодичности и порядке текущего контроля успеваемости и промежуточной аттестации </w:t>
      </w:r>
      <w:proofErr w:type="gramStart"/>
      <w:r w:rsidRPr="00BD2E99">
        <w:t>обучающихся</w:t>
      </w:r>
      <w:proofErr w:type="gramEnd"/>
      <w:r w:rsidRPr="00BD2E99">
        <w:t>».</w:t>
      </w:r>
    </w:p>
    <w:p w:rsidR="00372F2C" w:rsidRDefault="00372F2C" w:rsidP="00BB5CF3">
      <w:pPr>
        <w:tabs>
          <w:tab w:val="left" w:pos="567"/>
        </w:tabs>
        <w:jc w:val="both"/>
      </w:pPr>
    </w:p>
    <w:p w:rsidR="00BB5CF3" w:rsidRDefault="00BB5CF3" w:rsidP="00BB5CF3">
      <w:pPr>
        <w:ind w:left="-567" w:firstLine="567"/>
        <w:jc w:val="center"/>
        <w:rPr>
          <w:b/>
        </w:rPr>
      </w:pPr>
      <w:r>
        <w:rPr>
          <w:b/>
        </w:rPr>
        <w:t xml:space="preserve">ΙΙ. </w:t>
      </w:r>
      <w:r w:rsidRPr="00BD2E99">
        <w:rPr>
          <w:b/>
        </w:rPr>
        <w:t xml:space="preserve">Тематическое планирование с определением </w:t>
      </w:r>
    </w:p>
    <w:p w:rsidR="00BB5CF3" w:rsidRDefault="00BB5CF3" w:rsidP="00BB5CF3">
      <w:pPr>
        <w:ind w:left="-567" w:firstLine="567"/>
        <w:jc w:val="center"/>
        <w:rPr>
          <w:b/>
        </w:rPr>
      </w:pPr>
      <w:r w:rsidRPr="00BD2E99">
        <w:rPr>
          <w:b/>
        </w:rPr>
        <w:t>основных видов учебной деятельности</w:t>
      </w:r>
    </w:p>
    <w:p w:rsidR="00BB5CF3" w:rsidRDefault="00BB5CF3" w:rsidP="00BB5CF3">
      <w:pPr>
        <w:ind w:left="-567" w:firstLine="567"/>
        <w:jc w:val="center"/>
        <w:rPr>
          <w:b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559"/>
        <w:gridCol w:w="6521"/>
      </w:tblGrid>
      <w:tr w:rsidR="00BB5CF3" w:rsidRPr="00981F6A" w:rsidTr="00BB5CF3">
        <w:trPr>
          <w:jc w:val="center"/>
        </w:trPr>
        <w:tc>
          <w:tcPr>
            <w:tcW w:w="1843" w:type="dxa"/>
          </w:tcPr>
          <w:p w:rsidR="00BB5CF3" w:rsidRPr="00981F6A" w:rsidRDefault="00BB5CF3" w:rsidP="00BB5CF3">
            <w:pPr>
              <w:jc w:val="center"/>
              <w:rPr>
                <w:b/>
              </w:rPr>
            </w:pPr>
            <w:r w:rsidRPr="00981F6A">
              <w:rPr>
                <w:b/>
              </w:rPr>
              <w:t>Наименование раздела, темы</w:t>
            </w:r>
          </w:p>
        </w:tc>
        <w:tc>
          <w:tcPr>
            <w:tcW w:w="1559" w:type="dxa"/>
          </w:tcPr>
          <w:p w:rsidR="00BB5CF3" w:rsidRPr="00981F6A" w:rsidRDefault="00BB5CF3" w:rsidP="00BB5CF3">
            <w:pPr>
              <w:jc w:val="center"/>
              <w:rPr>
                <w:b/>
              </w:rPr>
            </w:pPr>
            <w:r w:rsidRPr="00981F6A">
              <w:rPr>
                <w:b/>
              </w:rPr>
              <w:t>Количество часов</w:t>
            </w:r>
          </w:p>
        </w:tc>
        <w:tc>
          <w:tcPr>
            <w:tcW w:w="6521" w:type="dxa"/>
          </w:tcPr>
          <w:p w:rsidR="00BB5CF3" w:rsidRPr="00981F6A" w:rsidRDefault="00BB5CF3" w:rsidP="00BB5CF3">
            <w:pPr>
              <w:jc w:val="center"/>
              <w:rPr>
                <w:b/>
              </w:rPr>
            </w:pPr>
            <w:r w:rsidRPr="00981F6A">
              <w:rPr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BB5CF3" w:rsidRPr="00981F6A" w:rsidTr="00BB5CF3">
        <w:trPr>
          <w:jc w:val="center"/>
        </w:trPr>
        <w:tc>
          <w:tcPr>
            <w:tcW w:w="1843" w:type="dxa"/>
          </w:tcPr>
          <w:p w:rsidR="00BB5CF3" w:rsidRPr="00933483" w:rsidRDefault="00BB5CF3" w:rsidP="00BB5CF3">
            <w:pPr>
              <w:jc w:val="both"/>
            </w:pPr>
            <w:r w:rsidRPr="00933483">
              <w:t>Знания о физической культуре</w:t>
            </w:r>
            <w:r>
              <w:t>.</w:t>
            </w:r>
            <w:r w:rsidRPr="00933483">
              <w:t xml:space="preserve"> </w:t>
            </w:r>
          </w:p>
        </w:tc>
        <w:tc>
          <w:tcPr>
            <w:tcW w:w="1559" w:type="dxa"/>
          </w:tcPr>
          <w:p w:rsidR="00BB5CF3" w:rsidRPr="00981F6A" w:rsidRDefault="00BB5CF3" w:rsidP="00BB5CF3">
            <w:pPr>
              <w:jc w:val="center"/>
            </w:pPr>
            <w:r>
              <w:t>В процессе урока</w:t>
            </w:r>
          </w:p>
        </w:tc>
        <w:tc>
          <w:tcPr>
            <w:tcW w:w="6521" w:type="dxa"/>
          </w:tcPr>
          <w:p w:rsidR="00BB5CF3" w:rsidRPr="00456830" w:rsidRDefault="00BB5CF3" w:rsidP="00BB5CF3">
            <w:pPr>
              <w:jc w:val="both"/>
              <w:rPr>
                <w:bCs/>
              </w:rPr>
            </w:pPr>
            <w:r w:rsidRPr="00AE75F2">
              <w:rPr>
                <w:bCs/>
              </w:rPr>
              <w:t xml:space="preserve">Раскрывают </w:t>
            </w:r>
            <w:r>
              <w:rPr>
                <w:bCs/>
              </w:rPr>
              <w:t>историю возникновения и формиро</w:t>
            </w:r>
            <w:r w:rsidRPr="00AE75F2">
              <w:rPr>
                <w:bCs/>
              </w:rPr>
              <w:t>вания физической культуры. Характеризуют Олимпийские игры древности как явление куль</w:t>
            </w:r>
            <w:r w:rsidRPr="00AE75F2">
              <w:rPr>
                <w:bCs/>
              </w:rPr>
              <w:softHyphen/>
              <w:t>туры, раскрывают содержание и правила сорев</w:t>
            </w:r>
            <w:r w:rsidRPr="00AE75F2">
              <w:rPr>
                <w:bCs/>
              </w:rPr>
              <w:softHyphen/>
              <w:t>нований.</w:t>
            </w:r>
            <w:r>
              <w:rPr>
                <w:bCs/>
              </w:rPr>
              <w:t xml:space="preserve"> </w:t>
            </w:r>
            <w:r w:rsidRPr="00AE75F2">
              <w:rPr>
                <w:bCs/>
              </w:rPr>
              <w:t>Опр</w:t>
            </w:r>
            <w:r>
              <w:rPr>
                <w:bCs/>
              </w:rPr>
              <w:t>еделяют цель возрождения Олимпий</w:t>
            </w:r>
            <w:r w:rsidRPr="00AE75F2">
              <w:rPr>
                <w:bCs/>
              </w:rPr>
              <w:t>ских игр.</w:t>
            </w:r>
            <w:r>
              <w:rPr>
                <w:bCs/>
              </w:rPr>
              <w:t xml:space="preserve"> О</w:t>
            </w:r>
            <w:r w:rsidRPr="00AE75F2">
              <w:rPr>
                <w:bCs/>
              </w:rPr>
              <w:t>бъясняют смысл символики и ритуалов, роль Пьера де Кубертена в становлении олим</w:t>
            </w:r>
            <w:r w:rsidRPr="00AE75F2">
              <w:rPr>
                <w:bCs/>
              </w:rPr>
              <w:softHyphen/>
              <w:t>пийского движения.</w:t>
            </w:r>
            <w:r>
              <w:rPr>
                <w:bCs/>
              </w:rPr>
              <w:t xml:space="preserve"> </w:t>
            </w:r>
            <w:r w:rsidRPr="00AE75F2">
              <w:rPr>
                <w:bCs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</w:t>
            </w:r>
            <w:r w:rsidRPr="00AE75F2">
              <w:rPr>
                <w:bCs/>
              </w:rPr>
              <w:softHyphen/>
              <w:t>ми.</w:t>
            </w:r>
            <w:r>
              <w:rPr>
                <w:bCs/>
              </w:rPr>
              <w:t xml:space="preserve"> </w:t>
            </w:r>
            <w:r w:rsidRPr="00AE75F2">
              <w:rPr>
                <w:bCs/>
              </w:rPr>
              <w:t xml:space="preserve">Объясняют, чем знаменателен советский период развития олимпийского движения в России. </w:t>
            </w:r>
          </w:p>
        </w:tc>
      </w:tr>
      <w:tr w:rsidR="00BB5CF3" w:rsidRPr="00981F6A" w:rsidTr="00BB5CF3">
        <w:trPr>
          <w:jc w:val="center"/>
        </w:trPr>
        <w:tc>
          <w:tcPr>
            <w:tcW w:w="1843" w:type="dxa"/>
          </w:tcPr>
          <w:p w:rsidR="00BB5CF3" w:rsidRPr="00456830" w:rsidRDefault="00BB5CF3" w:rsidP="0033279B">
            <w:pPr>
              <w:jc w:val="both"/>
            </w:pPr>
            <w:r w:rsidRPr="00456830">
              <w:rPr>
                <w:bCs/>
              </w:rPr>
              <w:t>Легкая атлетика</w:t>
            </w:r>
            <w:r w:rsidR="0033279B">
              <w:rPr>
                <w:bCs/>
              </w:rPr>
              <w:t>.</w:t>
            </w:r>
          </w:p>
        </w:tc>
        <w:tc>
          <w:tcPr>
            <w:tcW w:w="1559" w:type="dxa"/>
          </w:tcPr>
          <w:p w:rsidR="00BB5CF3" w:rsidRDefault="0033279B" w:rsidP="00BB5CF3">
            <w:pPr>
              <w:jc w:val="center"/>
            </w:pPr>
            <w:r>
              <w:t>36</w:t>
            </w:r>
          </w:p>
        </w:tc>
        <w:tc>
          <w:tcPr>
            <w:tcW w:w="6521" w:type="dxa"/>
          </w:tcPr>
          <w:p w:rsidR="00BB5CF3" w:rsidRPr="00AE75F2" w:rsidRDefault="00BB5CF3" w:rsidP="00BB5CF3">
            <w:pPr>
              <w:jc w:val="both"/>
              <w:rPr>
                <w:bCs/>
              </w:rPr>
            </w:pPr>
            <w:r w:rsidRPr="009C3FF1">
              <w:rPr>
                <w:bCs/>
              </w:rPr>
              <w:t>Изучают историю лёгкой атлетики и запоминают имена выдающихся отечественных спортсменов. Описывают т</w:t>
            </w:r>
            <w:r>
              <w:rPr>
                <w:bCs/>
              </w:rPr>
              <w:t>ехнику выполнения беговых упраж</w:t>
            </w:r>
            <w:r w:rsidRPr="009C3FF1">
              <w:rPr>
                <w:bCs/>
              </w:rPr>
              <w:t>нений, осваивают её самостоятельно, выявляют и устраняют характерн</w:t>
            </w:r>
            <w:r>
              <w:rPr>
                <w:bCs/>
              </w:rPr>
              <w:t>ые ошибки в процессе осво</w:t>
            </w:r>
            <w:r>
              <w:rPr>
                <w:bCs/>
              </w:rPr>
              <w:softHyphen/>
              <w:t xml:space="preserve">ения. </w:t>
            </w:r>
            <w:r w:rsidRPr="009C3FF1">
              <w:rPr>
                <w:bCs/>
              </w:rPr>
              <w:t>Демонстрируют вариативное выполнение бего</w:t>
            </w:r>
            <w:r w:rsidRPr="009C3FF1">
              <w:rPr>
                <w:bCs/>
              </w:rPr>
              <w:softHyphen/>
              <w:t>вых</w:t>
            </w:r>
            <w:r>
              <w:rPr>
                <w:bCs/>
              </w:rPr>
              <w:t xml:space="preserve">, прыжковых и метательных  упражнений. </w:t>
            </w:r>
            <w:r w:rsidRPr="000C34AA">
              <w:rPr>
                <w:bCs/>
              </w:rPr>
              <w:t xml:space="preserve">Применяют </w:t>
            </w:r>
            <w:r>
              <w:rPr>
                <w:bCs/>
              </w:rPr>
              <w:t xml:space="preserve">беговые, </w:t>
            </w:r>
            <w:r w:rsidRPr="000C34AA">
              <w:rPr>
                <w:bCs/>
              </w:rPr>
              <w:t>прыжковые</w:t>
            </w:r>
            <w:r>
              <w:rPr>
                <w:bCs/>
              </w:rPr>
              <w:t xml:space="preserve"> и метательные </w:t>
            </w:r>
            <w:r w:rsidRPr="000C34AA">
              <w:rPr>
                <w:bCs/>
              </w:rPr>
              <w:t xml:space="preserve"> упражнения для разви</w:t>
            </w:r>
            <w:r w:rsidRPr="000C34AA">
              <w:rPr>
                <w:bCs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  <w:r w:rsidRPr="009C3FF1">
              <w:rPr>
                <w:bCs/>
              </w:rPr>
              <w:t xml:space="preserve"> Взаимодействуют со сверстниками в процессе совместного освоения беговых</w:t>
            </w:r>
            <w:r>
              <w:rPr>
                <w:bCs/>
              </w:rPr>
              <w:t xml:space="preserve">, прыжковых и метательных  </w:t>
            </w:r>
            <w:r w:rsidRPr="009C3FF1">
              <w:rPr>
                <w:bCs/>
              </w:rPr>
              <w:t>упражнений</w:t>
            </w:r>
            <w:r>
              <w:rPr>
                <w:bCs/>
              </w:rPr>
              <w:t>, со</w:t>
            </w:r>
            <w:r w:rsidRPr="009C3FF1">
              <w:rPr>
                <w:bCs/>
              </w:rPr>
              <w:t>блюдают правила безопасности</w:t>
            </w:r>
            <w:r>
              <w:rPr>
                <w:bCs/>
              </w:rPr>
              <w:t>.</w:t>
            </w:r>
          </w:p>
        </w:tc>
      </w:tr>
      <w:tr w:rsidR="0033279B" w:rsidRPr="00981F6A" w:rsidTr="00BB5CF3">
        <w:trPr>
          <w:jc w:val="center"/>
        </w:trPr>
        <w:tc>
          <w:tcPr>
            <w:tcW w:w="1843" w:type="dxa"/>
          </w:tcPr>
          <w:p w:rsidR="0033279B" w:rsidRPr="00A6775F" w:rsidRDefault="0033279B" w:rsidP="0043395B">
            <w:pPr>
              <w:jc w:val="both"/>
            </w:pPr>
            <w:r w:rsidRPr="00A6775F">
              <w:t>Подвижные игры</w:t>
            </w:r>
            <w:r>
              <w:t>.</w:t>
            </w:r>
          </w:p>
        </w:tc>
        <w:tc>
          <w:tcPr>
            <w:tcW w:w="1559" w:type="dxa"/>
          </w:tcPr>
          <w:p w:rsidR="0033279B" w:rsidRDefault="0033279B" w:rsidP="0043395B">
            <w:pPr>
              <w:jc w:val="center"/>
            </w:pPr>
            <w:r>
              <w:t>34</w:t>
            </w:r>
          </w:p>
        </w:tc>
        <w:tc>
          <w:tcPr>
            <w:tcW w:w="6521" w:type="dxa"/>
          </w:tcPr>
          <w:p w:rsidR="0033279B" w:rsidRPr="00A6775F" w:rsidRDefault="0033279B" w:rsidP="0043395B">
            <w:pPr>
              <w:autoSpaceDE w:val="0"/>
              <w:autoSpaceDN w:val="0"/>
              <w:adjustRightInd w:val="0"/>
              <w:jc w:val="both"/>
            </w:pPr>
            <w:r w:rsidRPr="00A6775F">
              <w:t>Слушать учителя, вести диалог, строит</w:t>
            </w:r>
            <w:r>
              <w:t xml:space="preserve">ь монологические высказывания. </w:t>
            </w:r>
            <w:r w:rsidRPr="00A6775F">
              <w:t xml:space="preserve">Организовывать и проводить подвижные игры </w:t>
            </w:r>
            <w:r>
              <w:t xml:space="preserve">в помещении. Соблюдать правила </w:t>
            </w:r>
            <w:r w:rsidRPr="00A6775F">
              <w:t xml:space="preserve">взаимодействия с </w:t>
            </w:r>
            <w:r w:rsidRPr="00A6775F">
              <w:lastRenderedPageBreak/>
              <w:t xml:space="preserve">игроками. Самостоятельность и </w:t>
            </w:r>
            <w:r>
              <w:t xml:space="preserve">личная ответственность за свои </w:t>
            </w:r>
            <w:r w:rsidRPr="00A6775F">
              <w:t>поступки, установка на здоровый образ  жизни.</w:t>
            </w:r>
            <w:r>
              <w:t xml:space="preserve"> Строить понятные для партнера </w:t>
            </w:r>
            <w:r w:rsidRPr="00A6775F">
              <w:t>высказывания. Формулировать учебные задачи вмест</w:t>
            </w:r>
            <w:r>
              <w:t xml:space="preserve">е с учителем. Договариваться о </w:t>
            </w:r>
            <w:r w:rsidRPr="00A6775F">
              <w:t>распределении функций и ролей в совместной деятельности.</w:t>
            </w:r>
          </w:p>
        </w:tc>
      </w:tr>
      <w:tr w:rsidR="0033279B" w:rsidRPr="00981F6A" w:rsidTr="00BB5CF3">
        <w:trPr>
          <w:jc w:val="center"/>
        </w:trPr>
        <w:tc>
          <w:tcPr>
            <w:tcW w:w="1843" w:type="dxa"/>
          </w:tcPr>
          <w:p w:rsidR="0033279B" w:rsidRPr="00456830" w:rsidRDefault="0033279B" w:rsidP="00BB5CF3">
            <w:pPr>
              <w:jc w:val="both"/>
              <w:rPr>
                <w:bCs/>
              </w:rPr>
            </w:pPr>
            <w:r w:rsidRPr="00456830">
              <w:rPr>
                <w:bCs/>
              </w:rPr>
              <w:lastRenderedPageBreak/>
              <w:t>Гимнастика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33279B" w:rsidRDefault="0033279B" w:rsidP="00BB5CF3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33279B" w:rsidRPr="009C3FF1" w:rsidRDefault="0033279B" w:rsidP="00BB5CF3">
            <w:pPr>
              <w:jc w:val="both"/>
              <w:rPr>
                <w:bCs/>
              </w:rPr>
            </w:pPr>
            <w:r w:rsidRPr="00F87631">
              <w:rPr>
                <w:bCs/>
              </w:rPr>
              <w:t>Изучают историю гимнастики и запоминают имена выдающихся отечественных спортсменов. Различают предназначен</w:t>
            </w:r>
            <w:r>
              <w:rPr>
                <w:bCs/>
              </w:rPr>
              <w:t xml:space="preserve">ие каждого из видов гимнастики. </w:t>
            </w:r>
            <w:r w:rsidRPr="00F87631">
              <w:rPr>
                <w:bCs/>
              </w:rPr>
              <w:t xml:space="preserve">Овладевают правилами техники безопасности и страховки во </w:t>
            </w:r>
            <w:r>
              <w:rPr>
                <w:bCs/>
              </w:rPr>
              <w:t>время занятий физическими упраж</w:t>
            </w:r>
            <w:r w:rsidRPr="00F87631">
              <w:rPr>
                <w:bCs/>
              </w:rPr>
              <w:t>нениями</w:t>
            </w:r>
            <w:r>
              <w:rPr>
                <w:bCs/>
              </w:rPr>
              <w:t>.</w:t>
            </w:r>
            <w:r w:rsidRPr="00F87631">
              <w:rPr>
                <w:bCs/>
              </w:rPr>
              <w:t xml:space="preserve"> Различают строевые команды, чётко выполняют строевые приёмы.</w:t>
            </w:r>
            <w:r>
              <w:rPr>
                <w:bCs/>
              </w:rPr>
              <w:t xml:space="preserve"> </w:t>
            </w:r>
            <w:r w:rsidRPr="00F87631">
              <w:rPr>
                <w:bCs/>
              </w:rPr>
              <w:t>Составляют гимнастические комбинации из чис</w:t>
            </w:r>
            <w:r w:rsidRPr="00F87631">
              <w:rPr>
                <w:bCs/>
              </w:rPr>
              <w:softHyphen/>
              <w:t>ла разученных упражнений</w:t>
            </w:r>
            <w:r>
              <w:rPr>
                <w:bCs/>
              </w:rPr>
              <w:t xml:space="preserve">. </w:t>
            </w:r>
            <w:r w:rsidRPr="000E53B8">
              <w:rPr>
                <w:bCs/>
              </w:rPr>
              <w:t>Описывают технику акробатических упражнений. Составляют акробатические комбинации из чис</w:t>
            </w:r>
            <w:r w:rsidRPr="000E53B8">
              <w:rPr>
                <w:bCs/>
              </w:rPr>
              <w:softHyphen/>
              <w:t>ла разученных упражнений.</w:t>
            </w:r>
          </w:p>
        </w:tc>
      </w:tr>
      <w:tr w:rsidR="0033279B" w:rsidRPr="00981F6A" w:rsidTr="00BB5CF3">
        <w:trPr>
          <w:jc w:val="center"/>
        </w:trPr>
        <w:tc>
          <w:tcPr>
            <w:tcW w:w="1843" w:type="dxa"/>
          </w:tcPr>
          <w:p w:rsidR="0033279B" w:rsidRPr="008E4C9E" w:rsidRDefault="0033279B" w:rsidP="00BB5CF3">
            <w:pPr>
              <w:jc w:val="both"/>
              <w:rPr>
                <w:bCs/>
              </w:rPr>
            </w:pPr>
            <w:r w:rsidRPr="008E4C9E">
              <w:rPr>
                <w:bCs/>
              </w:rPr>
              <w:t>Баскетбол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33279B" w:rsidRDefault="0033279B" w:rsidP="00BB5CF3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33279B" w:rsidRPr="000B67B7" w:rsidRDefault="0033279B" w:rsidP="00BB5CF3">
            <w:pPr>
              <w:jc w:val="both"/>
              <w:rPr>
                <w:bCs/>
              </w:rPr>
            </w:pPr>
            <w:r w:rsidRPr="00C1429E">
              <w:rPr>
                <w:bCs/>
              </w:rPr>
              <w:t>Изучают историю баскетбола и запоминают име</w:t>
            </w:r>
            <w:r w:rsidRPr="00C1429E">
              <w:rPr>
                <w:bCs/>
              </w:rPr>
              <w:softHyphen/>
              <w:t>на выдающихся отечественных спор</w:t>
            </w:r>
            <w:r>
              <w:rPr>
                <w:bCs/>
              </w:rPr>
              <w:t xml:space="preserve">тсменов, олимпийских чемпионов. </w:t>
            </w:r>
            <w:r w:rsidRPr="00C1429E">
              <w:rPr>
                <w:bCs/>
              </w:rPr>
              <w:t>Овладевают основными приёмами игры в баскетбол. Описывают технику изучаемых игровых приёмов и действий, осваивают их самостоятельно, выяв</w:t>
            </w:r>
            <w:r w:rsidRPr="00C1429E">
              <w:rPr>
                <w:bCs/>
              </w:rPr>
              <w:softHyphen/>
              <w:t xml:space="preserve"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 </w:t>
            </w:r>
            <w:r w:rsidRPr="000B67B7">
              <w:rPr>
                <w:bCs/>
              </w:rPr>
              <w:t>Моделируют такт</w:t>
            </w:r>
            <w:r>
              <w:rPr>
                <w:bCs/>
              </w:rPr>
              <w:t xml:space="preserve">ику освоенных игровых действий, </w:t>
            </w:r>
            <w:r w:rsidRPr="000B67B7">
              <w:rPr>
                <w:bCs/>
              </w:rPr>
              <w:t>варьируют её в зависимости от ситуа</w:t>
            </w:r>
            <w:r w:rsidRPr="000B67B7">
              <w:rPr>
                <w:bCs/>
              </w:rPr>
              <w:softHyphen/>
              <w:t>ций и условий, возникающих в процессе игро</w:t>
            </w:r>
            <w:r w:rsidRPr="000B67B7">
              <w:rPr>
                <w:bCs/>
              </w:rPr>
              <w:softHyphen/>
              <w:t>вой деятельности.</w:t>
            </w:r>
          </w:p>
          <w:p w:rsidR="0033279B" w:rsidRPr="00F87631" w:rsidRDefault="0033279B" w:rsidP="00BB5CF3">
            <w:pPr>
              <w:jc w:val="both"/>
              <w:rPr>
                <w:bCs/>
              </w:rPr>
            </w:pPr>
            <w:r w:rsidRPr="000B67B7">
              <w:rPr>
                <w:bCs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0B67B7">
              <w:rPr>
                <w:bCs/>
              </w:rPr>
              <w:softHyphen/>
              <w:t>ся к сопернику и управляют своими эмоциями.</w:t>
            </w:r>
          </w:p>
        </w:tc>
      </w:tr>
      <w:tr w:rsidR="0033279B" w:rsidRPr="00981F6A" w:rsidTr="00BB5CF3">
        <w:trPr>
          <w:jc w:val="center"/>
        </w:trPr>
        <w:tc>
          <w:tcPr>
            <w:tcW w:w="1843" w:type="dxa"/>
          </w:tcPr>
          <w:p w:rsidR="0033279B" w:rsidRPr="008E4C9E" w:rsidRDefault="0033279B" w:rsidP="00BB5CF3">
            <w:pPr>
              <w:jc w:val="both"/>
              <w:rPr>
                <w:bCs/>
              </w:rPr>
            </w:pPr>
            <w:r w:rsidRPr="008E4C9E">
              <w:rPr>
                <w:bCs/>
                <w:iCs/>
              </w:rPr>
              <w:t>Волейбол</w:t>
            </w:r>
            <w:r>
              <w:rPr>
                <w:bCs/>
                <w:iCs/>
              </w:rPr>
              <w:t>.</w:t>
            </w:r>
          </w:p>
        </w:tc>
        <w:tc>
          <w:tcPr>
            <w:tcW w:w="1559" w:type="dxa"/>
          </w:tcPr>
          <w:p w:rsidR="0033279B" w:rsidRDefault="0033279B" w:rsidP="00BB5CF3">
            <w:pPr>
              <w:jc w:val="center"/>
            </w:pPr>
            <w:r>
              <w:t>12</w:t>
            </w:r>
          </w:p>
        </w:tc>
        <w:tc>
          <w:tcPr>
            <w:tcW w:w="6521" w:type="dxa"/>
          </w:tcPr>
          <w:p w:rsidR="0033279B" w:rsidRPr="00345CF0" w:rsidRDefault="0033279B" w:rsidP="00BB5CF3">
            <w:pPr>
              <w:jc w:val="both"/>
              <w:rPr>
                <w:bCs/>
              </w:rPr>
            </w:pPr>
            <w:r w:rsidRPr="00BC74C1">
              <w:rPr>
                <w:bCs/>
              </w:rPr>
              <w:t>Изучают историю волейбола и запоминают име</w:t>
            </w:r>
            <w:r w:rsidRPr="00BC74C1">
              <w:rPr>
                <w:bCs/>
              </w:rPr>
              <w:softHyphen/>
              <w:t>на выдающихся отечественных волейболистов,  олимпийских чемпионов.</w:t>
            </w:r>
            <w:r>
              <w:rPr>
                <w:bCs/>
              </w:rPr>
              <w:t xml:space="preserve"> </w:t>
            </w:r>
            <w:r w:rsidRPr="00BC74C1">
              <w:rPr>
                <w:bCs/>
              </w:rPr>
              <w:t xml:space="preserve">Овладевают </w:t>
            </w:r>
            <w:r>
              <w:rPr>
                <w:bCs/>
              </w:rPr>
              <w:t>основными приёмами игры в волей</w:t>
            </w:r>
            <w:r w:rsidRPr="00BC74C1">
              <w:rPr>
                <w:bCs/>
              </w:rPr>
              <w:t>бол. Описывают технику изучаемых игровых приёмов и действий, осваивают их самостоятельно, выяв</w:t>
            </w:r>
            <w:r w:rsidRPr="00BC74C1">
              <w:rPr>
                <w:bCs/>
              </w:rPr>
              <w:softHyphen/>
              <w:t xml:space="preserve"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 </w:t>
            </w:r>
            <w:r w:rsidRPr="00345CF0">
              <w:rPr>
                <w:bCs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  <w:r>
              <w:rPr>
                <w:bCs/>
              </w:rPr>
              <w:t xml:space="preserve"> </w:t>
            </w:r>
            <w:r w:rsidRPr="00345CF0">
              <w:rPr>
                <w:bCs/>
              </w:rPr>
              <w:t>Моделируют тактику освоенных игровых действий, варьируют её в зависимости от ситуа</w:t>
            </w:r>
            <w:r w:rsidRPr="00345CF0">
              <w:rPr>
                <w:bCs/>
              </w:rPr>
              <w:softHyphen/>
              <w:t>ций и условий, возникающих в процессе игро</w:t>
            </w:r>
            <w:r w:rsidRPr="00345CF0">
              <w:rPr>
                <w:bCs/>
              </w:rPr>
              <w:softHyphen/>
              <w:t xml:space="preserve">вой деятельности. </w:t>
            </w:r>
          </w:p>
        </w:tc>
      </w:tr>
    </w:tbl>
    <w:p w:rsidR="00BB5CF3" w:rsidRDefault="00BB5CF3" w:rsidP="008B23CA">
      <w:pPr>
        <w:jc w:val="center"/>
        <w:rPr>
          <w:b/>
        </w:rPr>
      </w:pPr>
    </w:p>
    <w:p w:rsidR="00BB5CF3" w:rsidRDefault="00BB5C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72F2C" w:rsidRPr="001A2D7B" w:rsidRDefault="00372F2C" w:rsidP="008B23CA">
      <w:pPr>
        <w:jc w:val="center"/>
        <w:rPr>
          <w:b/>
        </w:rPr>
      </w:pPr>
      <w:r>
        <w:rPr>
          <w:b/>
        </w:rPr>
        <w:lastRenderedPageBreak/>
        <w:t>III</w:t>
      </w:r>
      <w:r w:rsidRPr="00345CF0">
        <w:rPr>
          <w:b/>
        </w:rPr>
        <w:t xml:space="preserve">. Календарно – тематическое </w:t>
      </w:r>
      <w:r w:rsidRPr="001A2D7B">
        <w:rPr>
          <w:b/>
        </w:rPr>
        <w:t>планирование</w:t>
      </w:r>
    </w:p>
    <w:p w:rsidR="00372F2C" w:rsidRPr="00B06FDE" w:rsidRDefault="00372F2C" w:rsidP="00372F2C"/>
    <w:p w:rsidR="00372F2C" w:rsidRDefault="00372F2C" w:rsidP="00372F2C">
      <w:pPr>
        <w:jc w:val="center"/>
        <w:rPr>
          <w:b/>
          <w:lang w:val="en-US"/>
        </w:rPr>
      </w:pPr>
      <w:r w:rsidRPr="001A2D7B">
        <w:rPr>
          <w:b/>
        </w:rPr>
        <w:t xml:space="preserve"> </w:t>
      </w:r>
      <w:r>
        <w:rPr>
          <w:b/>
          <w:lang w:val="en-US"/>
        </w:rPr>
        <w:t xml:space="preserve">5  </w:t>
      </w:r>
      <w:r w:rsidRPr="001A2D7B">
        <w:rPr>
          <w:b/>
        </w:rPr>
        <w:t xml:space="preserve"> КЛАСС</w:t>
      </w:r>
    </w:p>
    <w:p w:rsidR="00372F2C" w:rsidRPr="002F57DC" w:rsidRDefault="00372F2C" w:rsidP="00372F2C">
      <w:pPr>
        <w:rPr>
          <w:lang w:val="en-US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1134"/>
        <w:gridCol w:w="7087"/>
      </w:tblGrid>
      <w:tr w:rsidR="00372F2C" w:rsidRPr="001F18C0" w:rsidTr="001F18C0">
        <w:tc>
          <w:tcPr>
            <w:tcW w:w="709" w:type="dxa"/>
            <w:vMerge w:val="restart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№ п.п.</w:t>
            </w:r>
          </w:p>
        </w:tc>
        <w:tc>
          <w:tcPr>
            <w:tcW w:w="2268" w:type="dxa"/>
            <w:gridSpan w:val="2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ДАТА</w:t>
            </w:r>
          </w:p>
        </w:tc>
        <w:tc>
          <w:tcPr>
            <w:tcW w:w="7087" w:type="dxa"/>
            <w:vMerge w:val="restart"/>
          </w:tcPr>
          <w:p w:rsidR="00372F2C" w:rsidRPr="001F18C0" w:rsidRDefault="00372F2C" w:rsidP="00372F2C">
            <w:pPr>
              <w:jc w:val="center"/>
              <w:rPr>
                <w:b/>
              </w:rPr>
            </w:pPr>
            <w:r w:rsidRPr="001F18C0">
              <w:rPr>
                <w:b/>
              </w:rPr>
              <w:t>ТЕМА</w:t>
            </w:r>
          </w:p>
        </w:tc>
      </w:tr>
      <w:tr w:rsidR="00372F2C" w:rsidRPr="001F18C0" w:rsidTr="001F18C0">
        <w:tc>
          <w:tcPr>
            <w:tcW w:w="709" w:type="dxa"/>
            <w:vMerge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план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факт</w:t>
            </w:r>
          </w:p>
        </w:tc>
        <w:tc>
          <w:tcPr>
            <w:tcW w:w="7087" w:type="dxa"/>
            <w:vMerge/>
          </w:tcPr>
          <w:p w:rsidR="00372F2C" w:rsidRPr="001F18C0" w:rsidRDefault="00372F2C" w:rsidP="00372F2C">
            <w:pPr>
              <w:jc w:val="center"/>
              <w:rPr>
                <w:b/>
              </w:rPr>
            </w:pPr>
          </w:p>
        </w:tc>
      </w:tr>
      <w:tr w:rsidR="00372F2C" w:rsidRPr="001F18C0" w:rsidTr="001F18C0">
        <w:tc>
          <w:tcPr>
            <w:tcW w:w="10064" w:type="dxa"/>
            <w:gridSpan w:val="4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  <w:lang w:val="en-US"/>
              </w:rPr>
            </w:pPr>
            <w:r w:rsidRPr="001F18C0">
              <w:rPr>
                <w:b/>
              </w:rPr>
              <w:t>Легкая атлетика (18 часов)</w:t>
            </w:r>
          </w:p>
          <w:p w:rsidR="00372F2C" w:rsidRPr="001F18C0" w:rsidRDefault="00372F2C" w:rsidP="001F18C0">
            <w:pPr>
              <w:jc w:val="center"/>
              <w:rPr>
                <w:b/>
                <w:lang w:val="en-US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  <w:lang w:val="en-US"/>
              </w:rPr>
            </w:pPr>
            <w:r w:rsidRPr="001F18C0">
              <w:rPr>
                <w:b/>
              </w:rPr>
              <w:t>01.09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t>Инструктаж по ТБ.  Бег 30-60 метров.</w:t>
            </w:r>
          </w:p>
          <w:p w:rsidR="00372F2C" w:rsidRPr="001F18C0" w:rsidRDefault="00372F2C" w:rsidP="00372F2C">
            <w:pPr>
              <w:rPr>
                <w:rFonts w:eastAsia="Segoe UI"/>
                <w:color w:val="000000"/>
                <w:shd w:val="clear" w:color="auto" w:fill="FFFFFF"/>
                <w:lang w:bidi="ru-RU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  <w:lang w:val="en-US"/>
              </w:rPr>
              <w:t>0</w:t>
            </w:r>
            <w:r w:rsidR="002C01B6" w:rsidRPr="001F18C0">
              <w:rPr>
                <w:b/>
              </w:rPr>
              <w:t>3</w:t>
            </w:r>
            <w:r w:rsidRPr="001F18C0">
              <w:rPr>
                <w:b/>
              </w:rPr>
              <w:t>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3"/>
                <w:sz w:val="24"/>
                <w:szCs w:val="24"/>
              </w:rPr>
            </w:pPr>
            <w:r w:rsidRPr="001F18C0">
              <w:rPr>
                <w:rStyle w:val="Bodytext3"/>
                <w:sz w:val="24"/>
                <w:szCs w:val="24"/>
              </w:rPr>
              <w:t>Положение низкого старта.</w:t>
            </w:r>
          </w:p>
          <w:p w:rsidR="00372F2C" w:rsidRPr="001F18C0" w:rsidRDefault="00372F2C" w:rsidP="00372F2C">
            <w:pPr>
              <w:rPr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  <w:lang w:val="en-US"/>
              </w:rPr>
              <w:t>0</w:t>
            </w:r>
            <w:r w:rsidRPr="001F18C0">
              <w:rPr>
                <w:b/>
              </w:rPr>
              <w:t>4.09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3"/>
                <w:sz w:val="24"/>
                <w:szCs w:val="24"/>
              </w:rPr>
            </w:pPr>
            <w:r w:rsidRPr="001F18C0">
              <w:rPr>
                <w:rStyle w:val="Bodytext3"/>
                <w:sz w:val="24"/>
                <w:szCs w:val="24"/>
              </w:rPr>
              <w:t>Положение высокого старта.</w:t>
            </w:r>
          </w:p>
          <w:p w:rsidR="00372F2C" w:rsidRPr="001F18C0" w:rsidRDefault="00372F2C" w:rsidP="00372F2C">
            <w:pPr>
              <w:rPr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  <w:lang w:val="en-US"/>
              </w:rPr>
              <w:t>0</w:t>
            </w:r>
            <w:r w:rsidRPr="001F18C0">
              <w:rPr>
                <w:b/>
              </w:rPr>
              <w:t>8.09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shd w:val="clear" w:color="auto" w:fill="FFFFFF"/>
              </w:rPr>
            </w:pPr>
            <w:r w:rsidRPr="001F18C0">
              <w:t xml:space="preserve">Контроль двигательных качеств: </w:t>
            </w:r>
            <w:r w:rsidRPr="001F18C0">
              <w:rPr>
                <w:rStyle w:val="Bodytext3"/>
                <w:sz w:val="24"/>
                <w:szCs w:val="24"/>
              </w:rPr>
              <w:t>положение низкого и высокого старта.</w:t>
            </w: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372F2C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</w:t>
            </w:r>
            <w:r w:rsidR="00372F2C" w:rsidRPr="001F18C0">
              <w:rPr>
                <w:b/>
              </w:rPr>
              <w:t>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t>Бег с ускорением 2 – 3 серии, по 30 – 60 метров.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11.09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t>Бег 30 метров с максимальной скоростью.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15.09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t>Контроль двигательных качеств: бег 30 метров.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372F2C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17</w:t>
            </w:r>
            <w:r w:rsidR="00372F2C" w:rsidRPr="001F18C0">
              <w:rPr>
                <w:b/>
              </w:rPr>
              <w:t>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F18C0">
                <w:t xml:space="preserve">60 метров </w:t>
              </w:r>
            </w:smartTag>
            <w:r w:rsidRPr="001F18C0">
              <w:t>с максимальной скоростью.</w:t>
            </w:r>
          </w:p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18.09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t xml:space="preserve">Контроль двигательных качеств: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F18C0">
                <w:t>60 метров.</w:t>
              </w:r>
            </w:smartTag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22.09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Чел</w:t>
            </w:r>
            <w:r w:rsidRPr="001F18C0">
              <w:rPr>
                <w:rStyle w:val="Bodytext4"/>
                <w:sz w:val="24"/>
                <w:szCs w:val="24"/>
              </w:rPr>
              <w:softHyphen/>
              <w:t>ночный бег 3х10.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372F2C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24</w:t>
            </w:r>
            <w:r w:rsidR="00372F2C" w:rsidRPr="001F18C0">
              <w:rPr>
                <w:b/>
              </w:rPr>
              <w:t>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t xml:space="preserve">Контроль двигательных качеств: </w:t>
            </w:r>
            <w:r w:rsidRPr="001F18C0">
              <w:rPr>
                <w:rStyle w:val="Bodytext4"/>
                <w:sz w:val="24"/>
                <w:szCs w:val="24"/>
              </w:rPr>
              <w:t>чел</w:t>
            </w:r>
            <w:r w:rsidRPr="001F18C0">
              <w:rPr>
                <w:rStyle w:val="Bodytext4"/>
                <w:sz w:val="24"/>
                <w:szCs w:val="24"/>
              </w:rPr>
              <w:softHyphen/>
              <w:t>ночный бег 3х10.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  <w:lang w:val="en-US"/>
              </w:rPr>
              <w:t>2</w:t>
            </w:r>
            <w:r w:rsidRPr="001F18C0">
              <w:rPr>
                <w:b/>
              </w:rPr>
              <w:t>5.09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Прыжки в длину с мес</w:t>
            </w:r>
            <w:r w:rsidRPr="001F18C0">
              <w:rPr>
                <w:rStyle w:val="Bodytext4"/>
                <w:sz w:val="24"/>
                <w:szCs w:val="24"/>
              </w:rPr>
              <w:softHyphen/>
              <w:t>та.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13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  <w:lang w:val="en-US"/>
              </w:rPr>
              <w:t>2</w:t>
            </w:r>
            <w:r w:rsidRPr="001F18C0">
              <w:rPr>
                <w:b/>
              </w:rPr>
              <w:t>9.09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Прыжки в длину с разбега (3-5 шагов).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14</w:t>
            </w:r>
          </w:p>
        </w:tc>
        <w:tc>
          <w:tcPr>
            <w:tcW w:w="1134" w:type="dxa"/>
            <w:vAlign w:val="center"/>
          </w:tcPr>
          <w:p w:rsidR="00372F2C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01.10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>честв: прыжок в длину с места.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02.10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Метание малого мяча в цель.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16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06.10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Метание малого мяча в заданном коридоре.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17</w:t>
            </w:r>
          </w:p>
        </w:tc>
        <w:tc>
          <w:tcPr>
            <w:tcW w:w="1134" w:type="dxa"/>
            <w:vAlign w:val="center"/>
          </w:tcPr>
          <w:p w:rsidR="00372F2C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08</w:t>
            </w:r>
            <w:r w:rsidR="00372F2C" w:rsidRPr="001F18C0">
              <w:rPr>
                <w:b/>
              </w:rPr>
              <w:t>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rPr>
                <w:rStyle w:val="Bodytext4"/>
                <w:sz w:val="24"/>
                <w:szCs w:val="24"/>
              </w:rPr>
              <w:t xml:space="preserve">Метание малого мяча на дальность </w:t>
            </w:r>
            <w:r w:rsidRPr="001F18C0">
              <w:t>в коридоре 5 – 6 метров.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18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09.10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>честв: метание малого мяча на дальность</w:t>
            </w:r>
            <w:r w:rsidRPr="001F18C0">
              <w:t xml:space="preserve"> в коридоре 5 – 6 метров.</w:t>
            </w:r>
          </w:p>
        </w:tc>
      </w:tr>
      <w:tr w:rsidR="00372F2C" w:rsidRPr="001F18C0" w:rsidTr="001F18C0">
        <w:tc>
          <w:tcPr>
            <w:tcW w:w="10064" w:type="dxa"/>
            <w:gridSpan w:val="4"/>
            <w:vAlign w:val="center"/>
          </w:tcPr>
          <w:p w:rsidR="00372F2C" w:rsidRPr="001F18C0" w:rsidRDefault="00815652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Подвижные игры (17</w:t>
            </w:r>
            <w:r w:rsidR="00372F2C" w:rsidRPr="001F18C0">
              <w:rPr>
                <w:b/>
              </w:rPr>
              <w:t xml:space="preserve"> часов)</w:t>
            </w:r>
          </w:p>
          <w:p w:rsidR="00372F2C" w:rsidRPr="001F18C0" w:rsidRDefault="00372F2C" w:rsidP="001F18C0">
            <w:pPr>
              <w:jc w:val="center"/>
              <w:rPr>
                <w:rStyle w:val="Bodytext4"/>
                <w:b/>
                <w:sz w:val="24"/>
                <w:szCs w:val="24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19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13.10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</w:pPr>
          </w:p>
        </w:tc>
        <w:tc>
          <w:tcPr>
            <w:tcW w:w="7087" w:type="dxa"/>
          </w:tcPr>
          <w:p w:rsidR="00815652" w:rsidRPr="001F18C0" w:rsidRDefault="00372F2C" w:rsidP="00815652">
            <w:pPr>
              <w:rPr>
                <w:shd w:val="clear" w:color="auto" w:fill="FFFFFF"/>
              </w:rPr>
            </w:pPr>
            <w:r w:rsidRPr="001F18C0">
              <w:t xml:space="preserve">Инструктаж по ТБ.  </w:t>
            </w:r>
            <w:r w:rsidR="00815652" w:rsidRPr="001F18C0">
              <w:t>Подвижная игра «Русская лапта».</w:t>
            </w:r>
          </w:p>
          <w:p w:rsidR="00372F2C" w:rsidRPr="001F18C0" w:rsidRDefault="00372F2C" w:rsidP="00372F2C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372F2C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15</w:t>
            </w:r>
            <w:r w:rsidR="00372F2C" w:rsidRPr="001F18C0">
              <w:rPr>
                <w:b/>
              </w:rPr>
              <w:t>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«Русская лапта».</w:t>
            </w:r>
          </w:p>
          <w:p w:rsidR="00815652" w:rsidRPr="001F18C0" w:rsidRDefault="00815652" w:rsidP="00815652">
            <w:pPr>
              <w:rPr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21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16.10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</w:pPr>
          </w:p>
        </w:tc>
        <w:tc>
          <w:tcPr>
            <w:tcW w:w="7087" w:type="dxa"/>
          </w:tcPr>
          <w:p w:rsidR="00372F2C" w:rsidRPr="001F18C0" w:rsidRDefault="00815652" w:rsidP="00815652">
            <w:r w:rsidRPr="001F18C0">
              <w:t>Подвижная игра «Русская лапта».</w:t>
            </w:r>
          </w:p>
          <w:p w:rsidR="00815652" w:rsidRPr="001F18C0" w:rsidRDefault="00815652" w:rsidP="00815652">
            <w:pPr>
              <w:rPr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20.10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</w:pPr>
          </w:p>
        </w:tc>
        <w:tc>
          <w:tcPr>
            <w:tcW w:w="7087" w:type="dxa"/>
          </w:tcPr>
          <w:p w:rsidR="00372F2C" w:rsidRPr="001F18C0" w:rsidRDefault="00815652" w:rsidP="00815652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>подвижная игра «Русская лапта».</w:t>
            </w:r>
          </w:p>
          <w:p w:rsidR="00815652" w:rsidRPr="001F18C0" w:rsidRDefault="00815652" w:rsidP="00815652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23</w:t>
            </w:r>
          </w:p>
        </w:tc>
        <w:tc>
          <w:tcPr>
            <w:tcW w:w="1134" w:type="dxa"/>
            <w:vAlign w:val="center"/>
          </w:tcPr>
          <w:p w:rsidR="00372F2C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22</w:t>
            </w:r>
            <w:r w:rsidR="00372F2C" w:rsidRPr="001F18C0">
              <w:rPr>
                <w:b/>
              </w:rPr>
              <w:t>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«Три мяча».</w:t>
            </w:r>
          </w:p>
          <w:p w:rsidR="000202EC" w:rsidRPr="001F18C0" w:rsidRDefault="000202EC" w:rsidP="0081565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24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23.10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«Три мяча».</w:t>
            </w:r>
          </w:p>
          <w:p w:rsidR="00372F2C" w:rsidRPr="001F18C0" w:rsidRDefault="00372F2C" w:rsidP="00372F2C">
            <w:pPr>
              <w:rPr>
                <w:shd w:val="clear" w:color="auto" w:fill="FFFFFF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:rsidR="00815652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27.10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>подвижная игра «Три мяча».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26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29.10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«Попади в цель».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27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30.10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«Попади в цель».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28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03.11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372F2C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 xml:space="preserve">подвижная игра </w:t>
            </w:r>
          </w:p>
          <w:p w:rsidR="00815652" w:rsidRPr="001F18C0" w:rsidRDefault="000202EC" w:rsidP="00372F2C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  <w:r w:rsidRPr="001F18C0">
              <w:t>«Попади в цель».</w:t>
            </w: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29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12.11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«Мини – футбол».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13.11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«Мини – футбол».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31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17.11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«Мини – футбол».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32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19.11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8B23CA" w:rsidRDefault="000202EC" w:rsidP="00372F2C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 xml:space="preserve">подвижная игра </w:t>
            </w:r>
            <w:r w:rsidR="008B23CA">
              <w:t xml:space="preserve"> </w:t>
            </w:r>
          </w:p>
          <w:p w:rsidR="00815652" w:rsidRPr="001F18C0" w:rsidRDefault="000202EC" w:rsidP="00372F2C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  <w:r w:rsidRPr="001F18C0">
              <w:t>«Мини – футбол».</w:t>
            </w: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33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20.11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«Пионербол».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34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24.11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Подвижная игра «Пионербол».</w:t>
            </w:r>
          </w:p>
          <w:p w:rsidR="00815652" w:rsidRPr="001F18C0" w:rsidRDefault="00815652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815652" w:rsidRPr="001F18C0" w:rsidTr="001F18C0">
        <w:tc>
          <w:tcPr>
            <w:tcW w:w="709" w:type="dxa"/>
            <w:vAlign w:val="center"/>
          </w:tcPr>
          <w:p w:rsidR="00815652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35</w:t>
            </w:r>
          </w:p>
        </w:tc>
        <w:tc>
          <w:tcPr>
            <w:tcW w:w="1134" w:type="dxa"/>
            <w:vAlign w:val="center"/>
          </w:tcPr>
          <w:p w:rsidR="00815652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26.11</w:t>
            </w:r>
          </w:p>
        </w:tc>
        <w:tc>
          <w:tcPr>
            <w:tcW w:w="1134" w:type="dxa"/>
            <w:vAlign w:val="center"/>
          </w:tcPr>
          <w:p w:rsidR="00815652" w:rsidRPr="001F18C0" w:rsidRDefault="00815652" w:rsidP="001F18C0">
            <w:pPr>
              <w:jc w:val="center"/>
            </w:pPr>
          </w:p>
        </w:tc>
        <w:tc>
          <w:tcPr>
            <w:tcW w:w="7087" w:type="dxa"/>
          </w:tcPr>
          <w:p w:rsidR="000202EC" w:rsidRPr="001F18C0" w:rsidRDefault="000202EC" w:rsidP="00372F2C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 xml:space="preserve">подвижная игра </w:t>
            </w:r>
          </w:p>
          <w:p w:rsidR="00815652" w:rsidRPr="001F18C0" w:rsidRDefault="000202EC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t>«Пионербол».</w:t>
            </w:r>
          </w:p>
        </w:tc>
      </w:tr>
      <w:tr w:rsidR="00372F2C" w:rsidRPr="001F18C0" w:rsidTr="001F18C0">
        <w:tc>
          <w:tcPr>
            <w:tcW w:w="10064" w:type="dxa"/>
            <w:gridSpan w:val="4"/>
            <w:vAlign w:val="center"/>
          </w:tcPr>
          <w:p w:rsidR="00372F2C" w:rsidRPr="001F18C0" w:rsidRDefault="00815652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Гимнастика (10</w:t>
            </w:r>
            <w:r w:rsidR="00372F2C" w:rsidRPr="001F18C0">
              <w:rPr>
                <w:b/>
              </w:rPr>
              <w:t xml:space="preserve"> часов)</w:t>
            </w:r>
          </w:p>
          <w:p w:rsidR="00372F2C" w:rsidRPr="001F18C0" w:rsidRDefault="00372F2C" w:rsidP="001F18C0">
            <w:pPr>
              <w:jc w:val="center"/>
              <w:rPr>
                <w:rStyle w:val="Bodytext4"/>
                <w:b/>
                <w:sz w:val="24"/>
                <w:szCs w:val="24"/>
              </w:rPr>
            </w:pPr>
          </w:p>
        </w:tc>
      </w:tr>
      <w:tr w:rsidR="00372F2C" w:rsidRPr="001F18C0" w:rsidTr="001F18C0">
        <w:trPr>
          <w:trHeight w:val="435"/>
        </w:trPr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36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27.1</w:t>
            </w:r>
            <w:r w:rsidR="00BD4B36" w:rsidRPr="001F18C0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</w:pPr>
          </w:p>
        </w:tc>
        <w:tc>
          <w:tcPr>
            <w:tcW w:w="7087" w:type="dxa"/>
          </w:tcPr>
          <w:p w:rsidR="00372F2C" w:rsidRPr="001F18C0" w:rsidRDefault="00372F2C" w:rsidP="00372F2C">
            <w:pPr>
              <w:pStyle w:val="ParagraphStyle"/>
              <w:rPr>
                <w:rFonts w:ascii="Times New Roman" w:hAnsi="Times New Roman" w:cs="Times New Roman"/>
              </w:rPr>
            </w:pPr>
            <w:r w:rsidRPr="001F18C0">
              <w:rPr>
                <w:rFonts w:ascii="Times New Roman" w:hAnsi="Times New Roman" w:cs="Times New Roman"/>
              </w:rPr>
              <w:t xml:space="preserve">Инструктаж по ТБ. </w:t>
            </w:r>
            <w:r w:rsidRPr="001F18C0">
              <w:rPr>
                <w:rStyle w:val="Bodytext1411pt13"/>
                <w:sz w:val="24"/>
                <w:szCs w:val="24"/>
              </w:rPr>
              <w:t>Раз</w:t>
            </w:r>
            <w:r w:rsidRPr="001F18C0">
              <w:rPr>
                <w:rStyle w:val="Bodytext1411pt13"/>
                <w:sz w:val="24"/>
                <w:szCs w:val="24"/>
              </w:rPr>
              <w:softHyphen/>
              <w:t>мыкание и смы</w:t>
            </w:r>
            <w:r w:rsidRPr="001F18C0">
              <w:rPr>
                <w:rStyle w:val="Bodytext1411pt13"/>
                <w:sz w:val="24"/>
                <w:szCs w:val="24"/>
              </w:rPr>
              <w:softHyphen/>
              <w:t>кание пристав</w:t>
            </w:r>
            <w:r w:rsidRPr="001F18C0">
              <w:rPr>
                <w:rStyle w:val="Bodytext1411pt13"/>
                <w:sz w:val="24"/>
                <w:szCs w:val="24"/>
              </w:rPr>
              <w:softHyphen/>
              <w:t>ным шагом в шеренге.</w:t>
            </w: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37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01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372F2C" w:rsidP="00372F2C">
            <w:r w:rsidRPr="001F18C0">
              <w:t xml:space="preserve">Строевые упражнения. 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38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03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t>Ходьба по гимнастическому бревну.</w:t>
            </w:r>
          </w:p>
          <w:p w:rsidR="00372F2C" w:rsidRPr="001F18C0" w:rsidRDefault="00372F2C" w:rsidP="00372F2C">
            <w:pPr>
              <w:rPr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39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04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0202EC" w:rsidP="000202EC">
            <w:r w:rsidRPr="001F18C0">
              <w:rPr>
                <w:rStyle w:val="Bodytext3"/>
                <w:sz w:val="24"/>
                <w:szCs w:val="24"/>
              </w:rPr>
              <w:t>Контроль двигательных ка</w:t>
            </w:r>
            <w:r w:rsidRPr="001F18C0">
              <w:rPr>
                <w:rStyle w:val="Bodytext3"/>
                <w:sz w:val="24"/>
                <w:szCs w:val="24"/>
              </w:rPr>
              <w:softHyphen/>
              <w:t xml:space="preserve">честв: </w:t>
            </w:r>
            <w:r w:rsidRPr="001F18C0">
              <w:t>ходьба по гимнастическому бревну.</w:t>
            </w: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40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08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0202EC" w:rsidRPr="001F18C0" w:rsidRDefault="000202EC" w:rsidP="000202EC">
            <w:pPr>
              <w:rPr>
                <w:rStyle w:val="Bodytext1411pt13"/>
                <w:sz w:val="24"/>
                <w:szCs w:val="24"/>
              </w:rPr>
            </w:pPr>
            <w:r w:rsidRPr="001F18C0">
              <w:rPr>
                <w:rStyle w:val="Bodytext1411pt13"/>
                <w:sz w:val="24"/>
                <w:szCs w:val="24"/>
              </w:rPr>
              <w:t xml:space="preserve">Лазания по канату. </w:t>
            </w:r>
          </w:p>
          <w:p w:rsidR="00372F2C" w:rsidRPr="001F18C0" w:rsidRDefault="00372F2C" w:rsidP="00372F2C"/>
        </w:tc>
      </w:tr>
      <w:tr w:rsidR="00372F2C" w:rsidRPr="001F18C0" w:rsidTr="001F18C0">
        <w:trPr>
          <w:trHeight w:val="409"/>
        </w:trPr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41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0202EC" w:rsidRPr="001F18C0" w:rsidRDefault="000202EC" w:rsidP="000202EC">
            <w:pPr>
              <w:pStyle w:val="ParagraphStyle"/>
              <w:rPr>
                <w:rFonts w:ascii="Times New Roman" w:hAnsi="Times New Roman" w:cs="Times New Roman"/>
              </w:rPr>
            </w:pPr>
            <w:r w:rsidRPr="001F18C0">
              <w:rPr>
                <w:rStyle w:val="Bodytext3"/>
                <w:sz w:val="24"/>
                <w:szCs w:val="24"/>
              </w:rPr>
              <w:t>Контроль двигательных ка</w:t>
            </w:r>
            <w:r w:rsidRPr="001F18C0">
              <w:rPr>
                <w:rStyle w:val="Bodytext3"/>
                <w:sz w:val="24"/>
                <w:szCs w:val="24"/>
              </w:rPr>
              <w:softHyphen/>
              <w:t xml:space="preserve">честв: </w:t>
            </w:r>
            <w:r w:rsidRPr="001F18C0">
              <w:rPr>
                <w:rStyle w:val="Bodytext1411pt13"/>
                <w:sz w:val="24"/>
                <w:szCs w:val="24"/>
              </w:rPr>
              <w:t>лазания по канату.</w:t>
            </w:r>
            <w:r w:rsidRPr="001F18C0">
              <w:rPr>
                <w:rFonts w:ascii="Times New Roman" w:hAnsi="Times New Roman" w:cs="Times New Roman"/>
              </w:rPr>
              <w:t xml:space="preserve"> </w:t>
            </w:r>
          </w:p>
          <w:p w:rsidR="00372F2C" w:rsidRPr="001F18C0" w:rsidRDefault="00372F2C" w:rsidP="000202EC">
            <w:pPr>
              <w:rPr>
                <w:b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42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11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0202EC" w:rsidRPr="001F18C0" w:rsidRDefault="000202EC" w:rsidP="000202EC">
            <w:pPr>
              <w:pStyle w:val="ParagraphStyle"/>
              <w:rPr>
                <w:rFonts w:ascii="Times New Roman" w:hAnsi="Times New Roman" w:cs="Times New Roman"/>
              </w:rPr>
            </w:pPr>
            <w:r w:rsidRPr="001F18C0">
              <w:rPr>
                <w:rFonts w:ascii="Times New Roman" w:hAnsi="Times New Roman" w:cs="Times New Roman"/>
              </w:rPr>
              <w:t>Кувырок вперед, назад.</w:t>
            </w:r>
          </w:p>
          <w:p w:rsidR="00372F2C" w:rsidRPr="001F18C0" w:rsidRDefault="00372F2C" w:rsidP="000202EC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43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15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0202EC" w:rsidRPr="001F18C0" w:rsidRDefault="000202EC" w:rsidP="000202EC">
            <w:r w:rsidRPr="001F18C0">
              <w:rPr>
                <w:rStyle w:val="Bodytext3"/>
                <w:sz w:val="24"/>
                <w:szCs w:val="24"/>
              </w:rPr>
              <w:t>Контроль двигательных ка</w:t>
            </w:r>
            <w:r w:rsidRPr="001F18C0">
              <w:rPr>
                <w:rStyle w:val="Bodytext3"/>
                <w:sz w:val="24"/>
                <w:szCs w:val="24"/>
              </w:rPr>
              <w:softHyphen/>
              <w:t xml:space="preserve">честв: </w:t>
            </w:r>
            <w:r w:rsidRPr="001F18C0">
              <w:t>кувырок вперед, кувырок назад.</w:t>
            </w:r>
          </w:p>
          <w:p w:rsidR="00372F2C" w:rsidRPr="001F18C0" w:rsidRDefault="00372F2C" w:rsidP="000202E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44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17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0202EC" w:rsidRPr="001F18C0" w:rsidRDefault="00372F2C" w:rsidP="000202EC">
            <w:pPr>
              <w:rPr>
                <w:shd w:val="clear" w:color="auto" w:fill="FFFFFF"/>
              </w:rPr>
            </w:pPr>
            <w:r w:rsidRPr="001F18C0">
              <w:t xml:space="preserve"> </w:t>
            </w:r>
            <w:r w:rsidR="000202EC" w:rsidRPr="001F18C0">
              <w:rPr>
                <w:shd w:val="clear" w:color="auto" w:fill="FFFFFF"/>
              </w:rPr>
              <w:t>Опорные прыжки через гимнастического козла.</w:t>
            </w:r>
          </w:p>
          <w:p w:rsidR="00372F2C" w:rsidRPr="001F18C0" w:rsidRDefault="00372F2C" w:rsidP="000202EC">
            <w:pPr>
              <w:pStyle w:val="ParagraphStyle"/>
              <w:rPr>
                <w:rStyle w:val="Bodytext3"/>
                <w:sz w:val="24"/>
                <w:szCs w:val="24"/>
                <w:shd w:val="clear" w:color="auto" w:fill="auto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0202E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45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18</w:t>
            </w:r>
            <w:r w:rsidR="00372F2C" w:rsidRPr="001F18C0">
              <w:rPr>
                <w:b/>
              </w:rPr>
              <w:t>.1</w:t>
            </w:r>
            <w:r w:rsidRPr="001F18C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72F2C" w:rsidRPr="001F18C0" w:rsidRDefault="000202EC" w:rsidP="000202EC">
            <w:r w:rsidRPr="001F18C0">
              <w:rPr>
                <w:rStyle w:val="Bodytext3"/>
                <w:sz w:val="24"/>
                <w:szCs w:val="24"/>
              </w:rPr>
              <w:t>Контроль двигательных ка</w:t>
            </w:r>
            <w:r w:rsidRPr="001F18C0">
              <w:rPr>
                <w:rStyle w:val="Bodytext3"/>
                <w:sz w:val="24"/>
                <w:szCs w:val="24"/>
              </w:rPr>
              <w:softHyphen/>
              <w:t xml:space="preserve">честв: </w:t>
            </w:r>
            <w:r w:rsidRPr="001F18C0">
              <w:rPr>
                <w:shd w:val="clear" w:color="auto" w:fill="FFFFFF"/>
              </w:rPr>
              <w:t>опорные прыжки через гимнастического козла.</w:t>
            </w:r>
          </w:p>
        </w:tc>
      </w:tr>
      <w:tr w:rsidR="00372F2C" w:rsidRPr="001F18C0" w:rsidTr="001F18C0">
        <w:trPr>
          <w:trHeight w:val="70"/>
        </w:trPr>
        <w:tc>
          <w:tcPr>
            <w:tcW w:w="10064" w:type="dxa"/>
            <w:gridSpan w:val="4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Б</w:t>
            </w:r>
            <w:r w:rsidR="008B23CA">
              <w:rPr>
                <w:b/>
              </w:rPr>
              <w:t xml:space="preserve">аскетбол </w:t>
            </w:r>
            <w:r w:rsidR="00815652" w:rsidRPr="001F18C0">
              <w:rPr>
                <w:b/>
              </w:rPr>
              <w:t xml:space="preserve"> (10</w:t>
            </w:r>
            <w:r w:rsidRPr="001F18C0">
              <w:rPr>
                <w:b/>
              </w:rPr>
              <w:t xml:space="preserve"> часов)</w:t>
            </w:r>
          </w:p>
          <w:p w:rsidR="00372F2C" w:rsidRPr="001F18C0" w:rsidRDefault="00372F2C" w:rsidP="001F18C0">
            <w:pPr>
              <w:jc w:val="center"/>
              <w:rPr>
                <w:rStyle w:val="Bodytext1411pt15"/>
                <w:b/>
                <w:sz w:val="24"/>
                <w:szCs w:val="24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lastRenderedPageBreak/>
              <w:t>4</w:t>
            </w:r>
            <w:r w:rsidR="00B23FBD" w:rsidRPr="001F18C0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22</w:t>
            </w:r>
            <w:r w:rsidR="00372F2C" w:rsidRPr="001F18C0">
              <w:rPr>
                <w:b/>
              </w:rPr>
              <w:t>.12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6E46A9" w:rsidRDefault="00372F2C" w:rsidP="00372F2C">
            <w:r w:rsidRPr="001F18C0">
              <w:t xml:space="preserve">Инструктаж по ТБ. </w:t>
            </w:r>
            <w:r w:rsidR="006E46A9" w:rsidRPr="001F18C0">
              <w:rPr>
                <w:rStyle w:val="Bodytext1411pt13"/>
                <w:sz w:val="24"/>
                <w:szCs w:val="24"/>
              </w:rPr>
              <w:t>Ловля и п</w:t>
            </w:r>
            <w:r w:rsidR="006E46A9" w:rsidRPr="001F18C0">
              <w:t>ередача мяча на месте и в движении из разных положений.</w:t>
            </w: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</w:t>
            </w:r>
            <w:r w:rsidR="00B23FBD" w:rsidRPr="001F18C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24</w:t>
            </w:r>
            <w:r w:rsidR="00372F2C" w:rsidRPr="001F18C0">
              <w:rPr>
                <w:b/>
              </w:rPr>
              <w:t>.12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72F2C" w:rsidRPr="001F18C0" w:rsidRDefault="006E46A9" w:rsidP="00372F2C">
            <w:r w:rsidRPr="001F18C0">
              <w:rPr>
                <w:rStyle w:val="Bodytext1411pt"/>
                <w:sz w:val="24"/>
                <w:szCs w:val="24"/>
              </w:rPr>
              <w:t>Контроль  двига</w:t>
            </w:r>
            <w:r w:rsidRPr="001F18C0">
              <w:rPr>
                <w:rStyle w:val="Bodytext1411pt"/>
                <w:sz w:val="24"/>
                <w:szCs w:val="24"/>
              </w:rPr>
              <w:softHyphen/>
              <w:t xml:space="preserve">тельных качеств: </w:t>
            </w:r>
            <w:r w:rsidRPr="001F18C0">
              <w:rPr>
                <w:rStyle w:val="Bodytext1411pt13"/>
                <w:sz w:val="24"/>
                <w:szCs w:val="24"/>
              </w:rPr>
              <w:t>ловля и п</w:t>
            </w:r>
            <w:r w:rsidRPr="001F18C0">
              <w:t>ередача мяча на месте и в движении из разных  положений</w:t>
            </w:r>
            <w:r w:rsidRPr="001F18C0">
              <w:rPr>
                <w:rStyle w:val="Bodytext1411pt"/>
                <w:sz w:val="24"/>
                <w:szCs w:val="24"/>
              </w:rPr>
              <w:t>.</w:t>
            </w: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</w:t>
            </w:r>
            <w:r w:rsidR="00B23FBD" w:rsidRPr="001F18C0"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25</w:t>
            </w:r>
            <w:r w:rsidR="00372F2C" w:rsidRPr="001F18C0">
              <w:rPr>
                <w:b/>
              </w:rPr>
              <w:t>.12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6E46A9" w:rsidRPr="001F18C0" w:rsidRDefault="006E46A9" w:rsidP="006E46A9">
            <w:pPr>
              <w:rPr>
                <w:rStyle w:val="Bodytext1411pt"/>
                <w:sz w:val="24"/>
                <w:szCs w:val="24"/>
                <w:shd w:val="clear" w:color="auto" w:fill="auto"/>
              </w:rPr>
            </w:pPr>
            <w:r w:rsidRPr="001F18C0">
              <w:t>Ведение мяча из разных  положений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.</w:t>
            </w:r>
          </w:p>
          <w:p w:rsidR="00372F2C" w:rsidRPr="001F18C0" w:rsidRDefault="00372F2C" w:rsidP="00372F2C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4</w:t>
            </w:r>
            <w:r w:rsidR="00B23FBD" w:rsidRPr="001F18C0"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29</w:t>
            </w:r>
            <w:r w:rsidR="00372F2C" w:rsidRPr="001F18C0">
              <w:rPr>
                <w:b/>
              </w:rPr>
              <w:t>.12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6E46A9" w:rsidP="006E46A9"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Контроль  двига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softHyphen/>
              <w:t xml:space="preserve">тельных качеств: </w:t>
            </w:r>
            <w:r w:rsidRPr="001F18C0">
              <w:rPr>
                <w:rStyle w:val="Bodytext1411pt13"/>
                <w:sz w:val="24"/>
                <w:szCs w:val="24"/>
                <w:shd w:val="clear" w:color="auto" w:fill="auto"/>
              </w:rPr>
              <w:t xml:space="preserve">ведения </w:t>
            </w:r>
            <w:r w:rsidRPr="001F18C0">
              <w:t xml:space="preserve"> мяча из разных  положений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50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12</w:t>
            </w:r>
            <w:r w:rsidR="00372F2C" w:rsidRPr="001F18C0">
              <w:rPr>
                <w:b/>
              </w:rPr>
              <w:t>.</w:t>
            </w:r>
            <w:r w:rsidRPr="001F18C0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6E46A9" w:rsidRPr="001F18C0" w:rsidRDefault="006E46A9" w:rsidP="006E46A9">
            <w:pPr>
              <w:rPr>
                <w:rStyle w:val="Bodytext1411pt"/>
                <w:sz w:val="24"/>
                <w:szCs w:val="24"/>
                <w:shd w:val="clear" w:color="auto" w:fill="auto"/>
              </w:rPr>
            </w:pP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Бро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softHyphen/>
              <w:t xml:space="preserve">ски  мяча в кольцо </w:t>
            </w:r>
            <w:r w:rsidRPr="001F18C0">
              <w:t>из разных положений</w:t>
            </w:r>
            <w:r>
              <w:t xml:space="preserve"> на месте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.</w:t>
            </w:r>
          </w:p>
          <w:p w:rsidR="00372F2C" w:rsidRPr="001F18C0" w:rsidRDefault="00372F2C" w:rsidP="00372F2C">
            <w:pPr>
              <w:rPr>
                <w:shd w:val="clear" w:color="auto" w:fill="FFFFFF"/>
              </w:rPr>
            </w:pPr>
          </w:p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51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14</w:t>
            </w:r>
            <w:r w:rsidR="00372F2C" w:rsidRPr="001F18C0">
              <w:rPr>
                <w:b/>
              </w:rPr>
              <w:t>.</w:t>
            </w:r>
            <w:r w:rsidRPr="001F18C0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23FBD" w:rsidRPr="001F18C0" w:rsidRDefault="00B23FBD" w:rsidP="00B23FBD">
            <w:pPr>
              <w:rPr>
                <w:rStyle w:val="Bodytext1411pt"/>
                <w:sz w:val="24"/>
                <w:szCs w:val="24"/>
                <w:shd w:val="clear" w:color="auto" w:fill="auto"/>
              </w:rPr>
            </w:pP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Бро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softHyphen/>
              <w:t xml:space="preserve">ски  мяча в кольцо </w:t>
            </w:r>
            <w:r w:rsidRPr="001F18C0">
              <w:t>из разных положений</w:t>
            </w:r>
            <w:r w:rsidR="006E46A9">
              <w:t xml:space="preserve"> в движении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.</w:t>
            </w:r>
          </w:p>
          <w:p w:rsidR="00372F2C" w:rsidRPr="001F18C0" w:rsidRDefault="00372F2C" w:rsidP="00B23FBD"/>
        </w:tc>
      </w:tr>
      <w:tr w:rsidR="00372F2C" w:rsidRPr="001F18C0" w:rsidTr="001F18C0">
        <w:tc>
          <w:tcPr>
            <w:tcW w:w="709" w:type="dxa"/>
            <w:vAlign w:val="center"/>
          </w:tcPr>
          <w:p w:rsidR="00372F2C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52</w:t>
            </w:r>
          </w:p>
        </w:tc>
        <w:tc>
          <w:tcPr>
            <w:tcW w:w="1134" w:type="dxa"/>
            <w:vAlign w:val="center"/>
          </w:tcPr>
          <w:p w:rsidR="00372F2C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15</w:t>
            </w:r>
            <w:r w:rsidR="00372F2C" w:rsidRPr="001F18C0">
              <w:rPr>
                <w:b/>
              </w:rPr>
              <w:t>.</w:t>
            </w:r>
            <w:r w:rsidRPr="001F18C0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372F2C" w:rsidRPr="001F18C0" w:rsidRDefault="00372F2C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72F2C" w:rsidRPr="001F18C0" w:rsidRDefault="00B23FBD" w:rsidP="00B23FBD"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Контроль  двига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softHyphen/>
              <w:t>тельных качеств: бро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softHyphen/>
              <w:t xml:space="preserve">ски мяча в кольцо </w:t>
            </w:r>
            <w:r w:rsidRPr="001F18C0">
              <w:t xml:space="preserve"> из разных положений</w:t>
            </w:r>
            <w:r w:rsidRPr="001F18C0">
              <w:rPr>
                <w:rStyle w:val="Bodytext1411pt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53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19</w:t>
            </w:r>
            <w:r w:rsidR="00B23FBD" w:rsidRPr="001F18C0">
              <w:rPr>
                <w:b/>
              </w:rPr>
              <w:t>.01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Ведение и бросок мяча.</w:t>
            </w:r>
          </w:p>
          <w:p w:rsidR="00B23FBD" w:rsidRPr="001F18C0" w:rsidRDefault="00B23FBD" w:rsidP="00DA53F3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54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21</w:t>
            </w:r>
            <w:r w:rsidR="00B23FBD" w:rsidRPr="001F18C0">
              <w:rPr>
                <w:b/>
              </w:rPr>
              <w:t>.01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Контроль двигательных качеств: ведение и бросок мяча.</w:t>
            </w:r>
          </w:p>
          <w:p w:rsidR="00B23FBD" w:rsidRPr="001F18C0" w:rsidRDefault="00B23FBD" w:rsidP="00DA53F3">
            <w:pPr>
              <w:rPr>
                <w:rStyle w:val="Bodytext1411pt"/>
                <w:sz w:val="24"/>
                <w:szCs w:val="24"/>
                <w:shd w:val="clear" w:color="auto" w:fill="auto"/>
              </w:rPr>
            </w:pPr>
          </w:p>
        </w:tc>
      </w:tr>
      <w:tr w:rsidR="00B23FBD" w:rsidRPr="001F18C0" w:rsidTr="001F1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22</w:t>
            </w:r>
            <w:r w:rsidR="00B23FBD" w:rsidRPr="001F18C0">
              <w:rPr>
                <w:b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FBD" w:rsidRPr="001F18C0" w:rsidRDefault="00B23FBD" w:rsidP="00DA53F3">
            <w:r w:rsidRPr="001F18C0">
              <w:t xml:space="preserve">Учебная игра в баскетбол. </w:t>
            </w:r>
          </w:p>
          <w:p w:rsidR="00B23FBD" w:rsidRPr="001F18C0" w:rsidRDefault="00B23FBD" w:rsidP="00DA53F3">
            <w:pPr>
              <w:rPr>
                <w:rStyle w:val="Bodytext1411pt"/>
                <w:sz w:val="24"/>
                <w:szCs w:val="24"/>
                <w:shd w:val="clear" w:color="auto" w:fill="auto"/>
              </w:rPr>
            </w:pPr>
          </w:p>
        </w:tc>
      </w:tr>
      <w:tr w:rsidR="00B23FBD" w:rsidRPr="001F18C0" w:rsidTr="001F18C0">
        <w:tc>
          <w:tcPr>
            <w:tcW w:w="10064" w:type="dxa"/>
            <w:gridSpan w:val="4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Волейбол  (12 часов)</w:t>
            </w:r>
          </w:p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56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26</w:t>
            </w:r>
            <w:r w:rsidR="00B23FBD" w:rsidRPr="001F18C0">
              <w:rPr>
                <w:b/>
                <w:lang w:val="en-US"/>
              </w:rPr>
              <w:t>.0</w:t>
            </w:r>
            <w:r w:rsidR="00B23FBD" w:rsidRPr="001F18C0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B23FBD">
            <w:r w:rsidRPr="001F18C0">
              <w:t>Инструктаж по ТБ. Передача мяча сверху двумя руками в парах через зону.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57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28</w:t>
            </w:r>
            <w:r w:rsidR="00B23FBD" w:rsidRPr="001F18C0">
              <w:rPr>
                <w:b/>
                <w:lang w:val="en-US"/>
              </w:rPr>
              <w:t>.0</w:t>
            </w:r>
            <w:r w:rsidRPr="001F18C0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Прием мяча снизу двумя руками в парах через зону.</w:t>
            </w:r>
          </w:p>
          <w:p w:rsidR="00B23FBD" w:rsidRPr="001F18C0" w:rsidRDefault="00B23FBD" w:rsidP="00DA53F3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58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29.01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Контроль двигательных качеств: прием мяча снизу двумя руками в парах через зону.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59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  <w:lang w:val="en-US"/>
              </w:rPr>
            </w:pPr>
            <w:r w:rsidRPr="001F18C0">
              <w:rPr>
                <w:b/>
                <w:lang w:val="en-US"/>
              </w:rPr>
              <w:t>0</w:t>
            </w:r>
            <w:r w:rsidR="00BD4B36" w:rsidRPr="001F18C0">
              <w:rPr>
                <w:b/>
              </w:rPr>
              <w:t>2</w:t>
            </w:r>
            <w:r w:rsidRPr="001F18C0">
              <w:rPr>
                <w:b/>
                <w:lang w:val="en-US"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pPr>
              <w:rPr>
                <w:color w:val="000000"/>
              </w:rPr>
            </w:pPr>
            <w:r w:rsidRPr="001F18C0">
              <w:rPr>
                <w:color w:val="000000"/>
              </w:rPr>
              <w:t xml:space="preserve">Передача мяча сверху двумя руками на месте. </w:t>
            </w:r>
          </w:p>
          <w:p w:rsidR="00B23FBD" w:rsidRPr="001F18C0" w:rsidRDefault="00B23FBD" w:rsidP="00DA53F3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60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04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rPr>
                <w:color w:val="000000"/>
              </w:rPr>
              <w:t>Передача мяча сверху двумя руками после перемещения вперед в парах.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61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05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pPr>
              <w:rPr>
                <w:color w:val="000000"/>
              </w:rPr>
            </w:pPr>
            <w:r w:rsidRPr="001F18C0">
              <w:t xml:space="preserve">Контроль двигательных качеств: </w:t>
            </w:r>
            <w:r w:rsidRPr="001F18C0">
              <w:rPr>
                <w:color w:val="000000"/>
              </w:rPr>
              <w:t xml:space="preserve">передача мяча сверху двумя руками из разных положений. 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62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09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B23FBD">
            <w:r w:rsidRPr="001F18C0">
              <w:t>Прием мяча двумя рукам после подачи из разных положений.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63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11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r w:rsidRPr="001F18C0">
              <w:t>Контроль двигательных качеств: прием мяча  двумя рукам после подачи из разных положений.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64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12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pPr>
              <w:rPr>
                <w:lang w:eastAsia="ru-RU"/>
              </w:rPr>
            </w:pPr>
            <w:r w:rsidRPr="001F18C0">
              <w:rPr>
                <w:lang w:eastAsia="ru-RU"/>
              </w:rPr>
              <w:t>Комбинации из разученных элементов в парах.</w:t>
            </w:r>
          </w:p>
          <w:p w:rsidR="00B23FBD" w:rsidRPr="001F18C0" w:rsidRDefault="00B23FBD" w:rsidP="00DA53F3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65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16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DA53F3">
            <w:pPr>
              <w:rPr>
                <w:lang w:eastAsia="ru-RU"/>
              </w:rPr>
            </w:pPr>
            <w:r w:rsidRPr="001F18C0">
              <w:t xml:space="preserve">Контроль двигательных качеств: </w:t>
            </w:r>
            <w:r w:rsidRPr="001F18C0">
              <w:rPr>
                <w:lang w:eastAsia="ru-RU"/>
              </w:rPr>
              <w:t>комбинации из разученных элементов в парах.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66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18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B23FBD">
            <w:r w:rsidRPr="001F18C0">
              <w:t xml:space="preserve">Учебная игра в волейбол. </w:t>
            </w:r>
          </w:p>
          <w:p w:rsidR="00B23FBD" w:rsidRPr="001F18C0" w:rsidRDefault="00B23FBD" w:rsidP="00B23FBD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67</w:t>
            </w:r>
          </w:p>
        </w:tc>
        <w:tc>
          <w:tcPr>
            <w:tcW w:w="1134" w:type="dxa"/>
            <w:vAlign w:val="center"/>
          </w:tcPr>
          <w:p w:rsidR="00B23FBD" w:rsidRPr="001F18C0" w:rsidRDefault="00BD4B3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19</w:t>
            </w:r>
            <w:r w:rsidR="00B23FBD" w:rsidRPr="001F18C0">
              <w:rPr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B23FBD">
            <w:r w:rsidRPr="001F18C0">
              <w:t xml:space="preserve">Учебная игра в волейбол. 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10064" w:type="dxa"/>
            <w:gridSpan w:val="4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Подвижные игры (17 часов)</w:t>
            </w:r>
          </w:p>
          <w:p w:rsidR="00B23FBD" w:rsidRPr="001F18C0" w:rsidRDefault="00B23FBD" w:rsidP="001F18C0">
            <w:pPr>
              <w:jc w:val="center"/>
              <w:rPr>
                <w:rStyle w:val="Bodytext4"/>
                <w:b/>
                <w:sz w:val="24"/>
                <w:szCs w:val="24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68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25.02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pPr>
              <w:rPr>
                <w:shd w:val="clear" w:color="auto" w:fill="FFFFFF"/>
              </w:rPr>
            </w:pPr>
            <w:r w:rsidRPr="001F18C0">
              <w:t>Инструктаж по ТБ.  Подвижная игра «Русская лапта».</w:t>
            </w:r>
          </w:p>
          <w:p w:rsidR="00B23FBD" w:rsidRPr="001F18C0" w:rsidRDefault="00B23FBD" w:rsidP="00DA53F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69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26.02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«Русская лапта».</w:t>
            </w:r>
          </w:p>
          <w:p w:rsidR="00B23FBD" w:rsidRPr="001F18C0" w:rsidRDefault="00B23FBD" w:rsidP="00DA53F3">
            <w:pPr>
              <w:rPr>
                <w:shd w:val="clear" w:color="auto" w:fill="FFFFFF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lastRenderedPageBreak/>
              <w:t>70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01.03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«Русская лапта».</w:t>
            </w:r>
          </w:p>
          <w:p w:rsidR="00B23FBD" w:rsidRPr="001F18C0" w:rsidRDefault="00B23FBD" w:rsidP="00DA53F3">
            <w:pPr>
              <w:rPr>
                <w:shd w:val="clear" w:color="auto" w:fill="FFFFFF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71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03.03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>подвижная игра «Русская лапта».</w:t>
            </w:r>
          </w:p>
          <w:p w:rsidR="00B23FBD" w:rsidRPr="001F18C0" w:rsidRDefault="00B23FBD" w:rsidP="00DA53F3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72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04.03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«Три мяча».</w:t>
            </w:r>
          </w:p>
          <w:p w:rsidR="00B23FBD" w:rsidRPr="001F18C0" w:rsidRDefault="00B23FBD" w:rsidP="00DA53F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73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«Три мяча».</w:t>
            </w:r>
          </w:p>
          <w:p w:rsidR="00B23FBD" w:rsidRPr="001F18C0" w:rsidRDefault="00B23FBD" w:rsidP="00DA53F3">
            <w:pPr>
              <w:rPr>
                <w:shd w:val="clear" w:color="auto" w:fill="FFFFFF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74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11.03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>подвижная игра «Три мяча».</w:t>
            </w:r>
          </w:p>
          <w:p w:rsidR="00B23FBD" w:rsidRPr="001F18C0" w:rsidRDefault="00B23FBD" w:rsidP="00DA53F3">
            <w:pPr>
              <w:rPr>
                <w:rStyle w:val="Bodytext4"/>
                <w:sz w:val="24"/>
                <w:szCs w:val="24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75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15.03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«Попади в цель».</w:t>
            </w:r>
          </w:p>
          <w:p w:rsidR="00B23FBD" w:rsidRPr="001F18C0" w:rsidRDefault="00B23FBD" w:rsidP="00DA53F3">
            <w:pPr>
              <w:rPr>
                <w:rStyle w:val="Bodytext4"/>
                <w:sz w:val="24"/>
                <w:szCs w:val="24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76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17.03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«Попади в цель».</w:t>
            </w:r>
          </w:p>
          <w:p w:rsidR="00B23FBD" w:rsidRPr="001F18C0" w:rsidRDefault="00B23FBD" w:rsidP="00DA53F3">
            <w:pPr>
              <w:rPr>
                <w:rStyle w:val="Bodytext4"/>
                <w:sz w:val="24"/>
                <w:szCs w:val="24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77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18.03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 xml:space="preserve">честв: </w:t>
            </w:r>
            <w:r w:rsidRPr="001F18C0">
              <w:t xml:space="preserve">подвижная игра </w:t>
            </w:r>
          </w:p>
          <w:p w:rsidR="00B23FBD" w:rsidRPr="001F18C0" w:rsidRDefault="00B23FBD" w:rsidP="00DA53F3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  <w:r w:rsidRPr="001F18C0">
              <w:t>«Попади в цель».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78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22.03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«Мини – футбол».</w:t>
            </w:r>
          </w:p>
          <w:p w:rsidR="00B23FBD" w:rsidRPr="001F18C0" w:rsidRDefault="00B23FBD" w:rsidP="00DA53F3">
            <w:pPr>
              <w:rPr>
                <w:rStyle w:val="Bodytext4"/>
                <w:sz w:val="24"/>
                <w:szCs w:val="24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79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05.04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</w:pPr>
          </w:p>
        </w:tc>
        <w:tc>
          <w:tcPr>
            <w:tcW w:w="7087" w:type="dxa"/>
          </w:tcPr>
          <w:p w:rsidR="00B23FBD" w:rsidRPr="001F18C0" w:rsidRDefault="00B23FBD" w:rsidP="00DA53F3">
            <w:r w:rsidRPr="001F18C0">
              <w:t>Подвижная игра «Мини – футбол».</w:t>
            </w:r>
          </w:p>
          <w:p w:rsidR="00B23FBD" w:rsidRPr="001F18C0" w:rsidRDefault="00B23FBD" w:rsidP="00DA53F3">
            <w:pPr>
              <w:rPr>
                <w:rStyle w:val="Bodytext4"/>
                <w:sz w:val="24"/>
                <w:szCs w:val="24"/>
              </w:rPr>
            </w:pPr>
          </w:p>
        </w:tc>
      </w:tr>
      <w:tr w:rsidR="002C01B6" w:rsidRPr="001F18C0" w:rsidTr="001F1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6" w:rsidRPr="001F18C0" w:rsidRDefault="002C01B6" w:rsidP="00DA53F3">
            <w:r w:rsidRPr="001F18C0">
              <w:t>Подвижная игра «Мини – футбол».</w:t>
            </w:r>
          </w:p>
          <w:p w:rsidR="002C01B6" w:rsidRPr="001F18C0" w:rsidRDefault="002C01B6" w:rsidP="00DA53F3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</w:p>
        </w:tc>
      </w:tr>
      <w:tr w:rsidR="002C01B6" w:rsidRPr="001F18C0" w:rsidTr="001F1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6" w:rsidRPr="001F18C0" w:rsidRDefault="002C01B6" w:rsidP="00DA53F3">
            <w:r w:rsidRPr="001F18C0">
              <w:rPr>
                <w:rStyle w:val="Bodytext4"/>
                <w:sz w:val="24"/>
                <w:szCs w:val="24"/>
                <w:shd w:val="clear" w:color="auto" w:fill="auto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  <w:shd w:val="clear" w:color="auto" w:fill="auto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  <w:shd w:val="clear" w:color="auto" w:fill="auto"/>
              </w:rPr>
              <w:softHyphen/>
              <w:t xml:space="preserve">честв: </w:t>
            </w:r>
            <w:r w:rsidRPr="001F18C0">
              <w:t xml:space="preserve">подвижная игра </w:t>
            </w:r>
          </w:p>
          <w:p w:rsidR="002C01B6" w:rsidRPr="001F18C0" w:rsidRDefault="002C01B6" w:rsidP="00DA53F3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  <w:r w:rsidRPr="001F18C0">
              <w:t>«Мини – футбол».</w:t>
            </w:r>
          </w:p>
        </w:tc>
      </w:tr>
      <w:tr w:rsidR="002C01B6" w:rsidRPr="001F18C0" w:rsidTr="001F1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6" w:rsidRPr="001F18C0" w:rsidRDefault="002C01B6" w:rsidP="00DA53F3">
            <w:r w:rsidRPr="001F18C0">
              <w:t>Подвижная игра «Пионербол».</w:t>
            </w:r>
          </w:p>
          <w:p w:rsidR="002C01B6" w:rsidRPr="001F18C0" w:rsidRDefault="002C01B6" w:rsidP="00DA53F3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</w:p>
        </w:tc>
      </w:tr>
      <w:tr w:rsidR="002C01B6" w:rsidRPr="001F18C0" w:rsidTr="001F1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6" w:rsidRPr="001F18C0" w:rsidRDefault="002C01B6" w:rsidP="00DA53F3">
            <w:r w:rsidRPr="001F18C0">
              <w:t>Подвижная игра «Пионербол».</w:t>
            </w:r>
          </w:p>
          <w:p w:rsidR="002C01B6" w:rsidRPr="001F18C0" w:rsidRDefault="002C01B6" w:rsidP="00DA53F3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</w:p>
        </w:tc>
      </w:tr>
      <w:tr w:rsidR="002C01B6" w:rsidRPr="001F18C0" w:rsidTr="001F18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B6" w:rsidRPr="001F18C0" w:rsidRDefault="002C01B6" w:rsidP="001F18C0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6" w:rsidRPr="001F18C0" w:rsidRDefault="002C01B6" w:rsidP="00DA53F3">
            <w:r w:rsidRPr="001F18C0">
              <w:rPr>
                <w:rStyle w:val="Bodytext4"/>
                <w:sz w:val="24"/>
                <w:szCs w:val="24"/>
                <w:shd w:val="clear" w:color="auto" w:fill="auto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  <w:shd w:val="clear" w:color="auto" w:fill="auto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  <w:shd w:val="clear" w:color="auto" w:fill="auto"/>
              </w:rPr>
              <w:softHyphen/>
              <w:t xml:space="preserve">честв: </w:t>
            </w:r>
            <w:r w:rsidRPr="001F18C0">
              <w:t xml:space="preserve">подвижная игра </w:t>
            </w:r>
          </w:p>
          <w:p w:rsidR="002C01B6" w:rsidRPr="001F18C0" w:rsidRDefault="002C01B6" w:rsidP="00DA53F3">
            <w:pPr>
              <w:rPr>
                <w:rStyle w:val="Bodytext4"/>
                <w:sz w:val="24"/>
                <w:szCs w:val="24"/>
                <w:shd w:val="clear" w:color="auto" w:fill="auto"/>
              </w:rPr>
            </w:pPr>
            <w:r w:rsidRPr="001F18C0">
              <w:t>«Пионербол».</w:t>
            </w:r>
          </w:p>
        </w:tc>
      </w:tr>
      <w:tr w:rsidR="00B23FBD" w:rsidRPr="001F18C0" w:rsidTr="001F18C0">
        <w:tc>
          <w:tcPr>
            <w:tcW w:w="10064" w:type="dxa"/>
            <w:gridSpan w:val="4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  <w:lang w:val="en-US"/>
              </w:rPr>
            </w:pPr>
            <w:r w:rsidRPr="001F18C0">
              <w:rPr>
                <w:b/>
              </w:rPr>
              <w:t>Легкая атлетика (18 часов)</w:t>
            </w:r>
          </w:p>
          <w:p w:rsidR="00B23FBD" w:rsidRPr="001F18C0" w:rsidRDefault="00B23FBD" w:rsidP="001F18C0">
            <w:pPr>
              <w:jc w:val="center"/>
              <w:rPr>
                <w:b/>
                <w:lang w:val="en-US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85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  <w:lang w:val="en-US"/>
              </w:rPr>
            </w:pPr>
            <w:r w:rsidRPr="001F18C0">
              <w:rPr>
                <w:b/>
              </w:rPr>
              <w:t>19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r w:rsidRPr="001F18C0">
              <w:t>Инструктаж по ТБ.  Бег 30-60 метров.</w:t>
            </w:r>
          </w:p>
          <w:p w:rsidR="00B23FBD" w:rsidRPr="001F18C0" w:rsidRDefault="00B23FBD" w:rsidP="00372F2C">
            <w:pPr>
              <w:rPr>
                <w:rFonts w:eastAsia="Segoe UI"/>
                <w:color w:val="000000"/>
                <w:shd w:val="clear" w:color="auto" w:fill="FFFFFF"/>
                <w:lang w:bidi="ru-RU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86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21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3"/>
                <w:sz w:val="24"/>
                <w:szCs w:val="24"/>
              </w:rPr>
            </w:pPr>
            <w:r w:rsidRPr="001F18C0">
              <w:rPr>
                <w:rStyle w:val="Bodytext3"/>
                <w:sz w:val="24"/>
                <w:szCs w:val="24"/>
              </w:rPr>
              <w:t>Положение низкого старта.</w:t>
            </w:r>
          </w:p>
          <w:p w:rsidR="00B23FBD" w:rsidRPr="001F18C0" w:rsidRDefault="00B23FBD" w:rsidP="00372F2C">
            <w:pPr>
              <w:rPr>
                <w:shd w:val="clear" w:color="auto" w:fill="FFFFFF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87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22.0</w:t>
            </w:r>
            <w:r w:rsidR="001F18C0" w:rsidRPr="001F18C0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3"/>
                <w:sz w:val="24"/>
                <w:szCs w:val="24"/>
              </w:rPr>
            </w:pPr>
            <w:r w:rsidRPr="001F18C0">
              <w:rPr>
                <w:rStyle w:val="Bodytext3"/>
                <w:sz w:val="24"/>
                <w:szCs w:val="24"/>
              </w:rPr>
              <w:t>Положение высокого старта.</w:t>
            </w:r>
          </w:p>
          <w:p w:rsidR="00B23FBD" w:rsidRPr="001F18C0" w:rsidRDefault="00B23FBD" w:rsidP="00372F2C">
            <w:pPr>
              <w:rPr>
                <w:shd w:val="clear" w:color="auto" w:fill="FFFFFF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88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26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shd w:val="clear" w:color="auto" w:fill="FFFFFF"/>
              </w:rPr>
            </w:pPr>
            <w:r w:rsidRPr="001F18C0">
              <w:t xml:space="preserve">Контроль двигательных качеств: </w:t>
            </w:r>
            <w:r w:rsidRPr="001F18C0">
              <w:rPr>
                <w:rStyle w:val="Bodytext3"/>
                <w:sz w:val="24"/>
                <w:szCs w:val="24"/>
              </w:rPr>
              <w:t>положение низкого и высокого старта.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89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28</w:t>
            </w:r>
            <w:r w:rsidR="00B23FBD" w:rsidRPr="001F18C0">
              <w:rPr>
                <w:b/>
              </w:rPr>
              <w:t>.04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r w:rsidRPr="001F18C0">
              <w:t>Бег с ускорением 2 – 3 серии, по 30 – 60 метров.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90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29</w:t>
            </w:r>
            <w:r w:rsidR="00B23FBD" w:rsidRPr="001F18C0">
              <w:rPr>
                <w:b/>
              </w:rPr>
              <w:t>.04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r w:rsidRPr="001F18C0">
              <w:t>Бег 30 метров с максимальной скоростью.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91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05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r w:rsidRPr="001F18C0">
              <w:t>Контроль двигательных качеств: бег 30 метров.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92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06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r w:rsidRPr="001F18C0"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F18C0">
                <w:t xml:space="preserve">60 метров </w:t>
              </w:r>
            </w:smartTag>
            <w:r w:rsidRPr="001F18C0">
              <w:t>с максимальной скоростью.</w:t>
            </w:r>
          </w:p>
          <w:p w:rsidR="00B23FBD" w:rsidRPr="001F18C0" w:rsidRDefault="00B23FBD" w:rsidP="00372F2C">
            <w:pPr>
              <w:rPr>
                <w:rStyle w:val="Bodytext4"/>
                <w:sz w:val="24"/>
                <w:szCs w:val="24"/>
              </w:rPr>
            </w:pP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93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r w:rsidRPr="001F18C0">
              <w:t xml:space="preserve">Контроль двигательных качеств: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F18C0">
                <w:t>60 метров.</w:t>
              </w:r>
            </w:smartTag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94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12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Чел</w:t>
            </w:r>
            <w:r w:rsidRPr="001F18C0">
              <w:rPr>
                <w:rStyle w:val="Bodytext4"/>
                <w:sz w:val="24"/>
                <w:szCs w:val="24"/>
              </w:rPr>
              <w:softHyphen/>
              <w:t>ночный бег 3х10.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lastRenderedPageBreak/>
              <w:t>95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13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t xml:space="preserve">Контроль двигательных качеств: </w:t>
            </w:r>
            <w:r w:rsidRPr="001F18C0">
              <w:rPr>
                <w:rStyle w:val="Bodytext4"/>
                <w:sz w:val="24"/>
                <w:szCs w:val="24"/>
              </w:rPr>
              <w:t>чел</w:t>
            </w:r>
            <w:r w:rsidRPr="001F18C0">
              <w:rPr>
                <w:rStyle w:val="Bodytext4"/>
                <w:sz w:val="24"/>
                <w:szCs w:val="24"/>
              </w:rPr>
              <w:softHyphen/>
              <w:t>ночный бег 3х10.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96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17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Прыжки в длину с мес</w:t>
            </w:r>
            <w:r w:rsidRPr="001F18C0">
              <w:rPr>
                <w:rStyle w:val="Bodytext4"/>
                <w:sz w:val="24"/>
                <w:szCs w:val="24"/>
              </w:rPr>
              <w:softHyphen/>
              <w:t>та.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97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19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Прыжки в длину с разбега (3-5 шагов).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98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20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>честв: прыжок в длину с места.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99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24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B23FBD" w:rsidP="00372F2C">
            <w:pPr>
              <w:rPr>
                <w:rStyle w:val="Bodytext4"/>
                <w:sz w:val="24"/>
                <w:szCs w:val="24"/>
              </w:rPr>
            </w:pPr>
            <w:r w:rsidRPr="001F18C0">
              <w:rPr>
                <w:rStyle w:val="Bodytext4"/>
                <w:sz w:val="24"/>
                <w:szCs w:val="24"/>
              </w:rPr>
              <w:t>Метание малого мяча в цель.</w:t>
            </w:r>
          </w:p>
          <w:p w:rsidR="00B23FBD" w:rsidRPr="001F18C0" w:rsidRDefault="00B23FBD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26</w:t>
            </w:r>
            <w:r w:rsidR="00B23FBD" w:rsidRPr="001F18C0">
              <w:rPr>
                <w:b/>
              </w:rPr>
              <w:t>.0</w:t>
            </w:r>
            <w:r w:rsidRPr="001F18C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Default="008B23CA" w:rsidP="00372F2C">
            <w:r w:rsidRPr="001F18C0">
              <w:rPr>
                <w:rStyle w:val="Bodytext4"/>
                <w:sz w:val="24"/>
                <w:szCs w:val="24"/>
              </w:rPr>
              <w:t xml:space="preserve"> Метание малого мяча на дальность </w:t>
            </w:r>
            <w:r w:rsidRPr="001F18C0">
              <w:t>в коридоре 5 – 6 метров.</w:t>
            </w:r>
          </w:p>
          <w:p w:rsidR="00BB5CF3" w:rsidRPr="001F18C0" w:rsidRDefault="00BB5CF3" w:rsidP="00372F2C"/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101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27</w:t>
            </w:r>
            <w:r w:rsidR="00B23FBD" w:rsidRPr="001F18C0">
              <w:rPr>
                <w:b/>
              </w:rPr>
              <w:t>.05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Pr="001F18C0" w:rsidRDefault="008B23CA" w:rsidP="00372F2C">
            <w:r w:rsidRPr="001F18C0">
              <w:rPr>
                <w:rStyle w:val="Bodytext4"/>
                <w:sz w:val="24"/>
                <w:szCs w:val="24"/>
              </w:rPr>
              <w:t>Контроль дви</w:t>
            </w:r>
            <w:r w:rsidRPr="001F18C0">
              <w:rPr>
                <w:rStyle w:val="Bodytext4"/>
                <w:sz w:val="24"/>
                <w:szCs w:val="24"/>
              </w:rPr>
              <w:softHyphen/>
              <w:t>гательных ка</w:t>
            </w:r>
            <w:r w:rsidRPr="001F18C0">
              <w:rPr>
                <w:rStyle w:val="Bodytext4"/>
                <w:sz w:val="24"/>
                <w:szCs w:val="24"/>
              </w:rPr>
              <w:softHyphen/>
              <w:t>честв: метание малого мяча на дальность</w:t>
            </w:r>
            <w:r w:rsidRPr="001F18C0">
              <w:t xml:space="preserve"> в коридоре 5 – 6 метров</w:t>
            </w:r>
          </w:p>
        </w:tc>
      </w:tr>
      <w:tr w:rsidR="00B23FBD" w:rsidRPr="001F18C0" w:rsidTr="001F18C0">
        <w:tc>
          <w:tcPr>
            <w:tcW w:w="709" w:type="dxa"/>
            <w:vAlign w:val="center"/>
          </w:tcPr>
          <w:p w:rsidR="00B23FBD" w:rsidRPr="001F18C0" w:rsidRDefault="002C01B6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102</w:t>
            </w:r>
          </w:p>
        </w:tc>
        <w:tc>
          <w:tcPr>
            <w:tcW w:w="1134" w:type="dxa"/>
            <w:vAlign w:val="center"/>
          </w:tcPr>
          <w:p w:rsidR="00B23FBD" w:rsidRPr="001F18C0" w:rsidRDefault="001F18C0" w:rsidP="001F18C0">
            <w:pPr>
              <w:jc w:val="center"/>
              <w:rPr>
                <w:b/>
              </w:rPr>
            </w:pPr>
            <w:r w:rsidRPr="001F18C0">
              <w:rPr>
                <w:b/>
              </w:rPr>
              <w:t>31</w:t>
            </w:r>
            <w:r w:rsidR="00B23FBD" w:rsidRPr="001F18C0">
              <w:rPr>
                <w:b/>
              </w:rPr>
              <w:t>.05</w:t>
            </w:r>
          </w:p>
        </w:tc>
        <w:tc>
          <w:tcPr>
            <w:tcW w:w="1134" w:type="dxa"/>
            <w:vAlign w:val="center"/>
          </w:tcPr>
          <w:p w:rsidR="00B23FBD" w:rsidRPr="001F18C0" w:rsidRDefault="00B23FBD" w:rsidP="001F18C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B23FBD" w:rsidRDefault="00BB5CF3" w:rsidP="00372F2C">
            <w:r>
              <w:t xml:space="preserve">Подведение итогов за год. </w:t>
            </w:r>
          </w:p>
          <w:p w:rsidR="00BB5CF3" w:rsidRPr="001F18C0" w:rsidRDefault="00BB5CF3" w:rsidP="00372F2C"/>
        </w:tc>
      </w:tr>
    </w:tbl>
    <w:p w:rsidR="00372F2C" w:rsidRDefault="00372F2C" w:rsidP="00372F2C">
      <w:pPr>
        <w:rPr>
          <w:b/>
          <w:sz w:val="28"/>
          <w:szCs w:val="28"/>
        </w:rPr>
      </w:pPr>
    </w:p>
    <w:p w:rsidR="00BB5CF3" w:rsidRDefault="00BB5C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5CF3" w:rsidRDefault="00BB5CF3" w:rsidP="00BB5CF3">
      <w:pPr>
        <w:tabs>
          <w:tab w:val="left" w:pos="567"/>
        </w:tabs>
        <w:jc w:val="center"/>
        <w:rPr>
          <w:b/>
          <w:kern w:val="2"/>
          <w:sz w:val="28"/>
          <w:szCs w:val="28"/>
        </w:rPr>
      </w:pPr>
      <w:r w:rsidRPr="001055EC">
        <w:rPr>
          <w:b/>
          <w:kern w:val="2"/>
          <w:sz w:val="28"/>
          <w:szCs w:val="28"/>
        </w:rPr>
        <w:lastRenderedPageBreak/>
        <w:t>IV.</w:t>
      </w:r>
      <w:r>
        <w:rPr>
          <w:kern w:val="2"/>
          <w:sz w:val="32"/>
          <w:szCs w:val="32"/>
        </w:rPr>
        <w:t xml:space="preserve"> </w:t>
      </w:r>
      <w:r w:rsidRPr="001E45A6">
        <w:rPr>
          <w:b/>
          <w:kern w:val="2"/>
          <w:sz w:val="28"/>
          <w:szCs w:val="28"/>
        </w:rPr>
        <w:t>П</w:t>
      </w:r>
      <w:r>
        <w:rPr>
          <w:b/>
          <w:kern w:val="2"/>
          <w:sz w:val="28"/>
          <w:szCs w:val="28"/>
        </w:rPr>
        <w:t>ланируемые результаты  изучения</w:t>
      </w:r>
      <w:r w:rsidRPr="001055EC">
        <w:rPr>
          <w:b/>
          <w:kern w:val="2"/>
          <w:sz w:val="28"/>
          <w:szCs w:val="28"/>
        </w:rPr>
        <w:t xml:space="preserve"> учебного предмета</w:t>
      </w:r>
    </w:p>
    <w:p w:rsidR="00BB5CF3" w:rsidRPr="006C1CF1" w:rsidRDefault="00BB5CF3" w:rsidP="00BB5CF3">
      <w:pPr>
        <w:tabs>
          <w:tab w:val="left" w:pos="567"/>
        </w:tabs>
        <w:jc w:val="center"/>
        <w:rPr>
          <w:b/>
          <w:kern w:val="2"/>
          <w:sz w:val="28"/>
          <w:szCs w:val="28"/>
        </w:rPr>
      </w:pPr>
      <w:r>
        <w:t xml:space="preserve">  </w:t>
      </w:r>
    </w:p>
    <w:p w:rsidR="00BB5CF3" w:rsidRPr="001706B2" w:rsidRDefault="00BB5CF3" w:rsidP="00BB5CF3">
      <w:pPr>
        <w:ind w:firstLine="709"/>
        <w:jc w:val="both"/>
        <w:rPr>
          <w:b/>
        </w:rPr>
      </w:pPr>
      <w:r w:rsidRPr="001706B2">
        <w:rPr>
          <w:b/>
        </w:rPr>
        <w:t xml:space="preserve">Ученик научится: </w:t>
      </w:r>
    </w:p>
    <w:p w:rsidR="00BB5CF3" w:rsidRDefault="00BB5CF3" w:rsidP="00BB5CF3">
      <w:pPr>
        <w:ind w:firstLine="709"/>
        <w:jc w:val="both"/>
      </w:pPr>
      <w:r>
        <w:t xml:space="preserve"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 </w:t>
      </w:r>
    </w:p>
    <w:p w:rsidR="00BB5CF3" w:rsidRDefault="00BB5CF3" w:rsidP="00BB5CF3">
      <w:pPr>
        <w:ind w:firstLine="709"/>
        <w:jc w:val="both"/>
      </w:pPr>
      <w:r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 </w:t>
      </w:r>
    </w:p>
    <w:p w:rsidR="00BB5CF3" w:rsidRDefault="00BB5CF3" w:rsidP="00BB5CF3">
      <w:pPr>
        <w:ind w:firstLine="709"/>
        <w:jc w:val="both"/>
      </w:pPr>
      <w:r>
        <w:t xml:space="preserve">• понимать определение допинга, основ антидопинговых правил и концепции честного спорта, осознавать последствия допинга; </w:t>
      </w:r>
    </w:p>
    <w:p w:rsidR="00BB5CF3" w:rsidRDefault="00BB5CF3" w:rsidP="00BB5CF3">
      <w:pPr>
        <w:ind w:firstLine="709"/>
        <w:jc w:val="both"/>
      </w:pPr>
      <w:r>
        <w:t xml:space="preserve">• определять базовые понятия и термины физической культуры, применять их в процессе </w:t>
      </w:r>
    </w:p>
    <w:p w:rsidR="00BB5CF3" w:rsidRDefault="00BB5CF3" w:rsidP="00BB5CF3">
      <w:pPr>
        <w:jc w:val="both"/>
      </w:pPr>
      <w:r>
        <w:t xml:space="preserve">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BB5CF3" w:rsidRDefault="00BB5CF3" w:rsidP="00BB5CF3">
      <w:pPr>
        <w:ind w:firstLine="709"/>
        <w:jc w:val="both"/>
      </w:pPr>
      <w:r>
        <w:t xml:space="preserve">• разрабатывать содержание самостоятельных занятий физическими упражнениями, </w:t>
      </w:r>
    </w:p>
    <w:p w:rsidR="00BB5CF3" w:rsidRDefault="00BB5CF3" w:rsidP="00BB5CF3">
      <w:pPr>
        <w:jc w:val="both"/>
      </w:pPr>
      <w:r>
        <w:t xml:space="preserve">определять их направленность и формулировать задачи, рационально планировать режим дня и учебной недели; </w:t>
      </w:r>
    </w:p>
    <w:p w:rsidR="00BB5CF3" w:rsidRDefault="00BB5CF3" w:rsidP="00BB5CF3">
      <w:pPr>
        <w:ind w:firstLine="709"/>
        <w:jc w:val="both"/>
      </w:pPr>
      <w:r>
        <w:t xml:space="preserve">• руководствоваться правилами профилактики травматизма и подготовки мест занятий, </w:t>
      </w:r>
    </w:p>
    <w:p w:rsidR="00BB5CF3" w:rsidRDefault="00BB5CF3" w:rsidP="00BB5CF3">
      <w:pPr>
        <w:jc w:val="both"/>
      </w:pPr>
      <w:r>
        <w:t xml:space="preserve">правильного выбора обуви и формы одежды в зависимости от времени года и погодных условий;  </w:t>
      </w:r>
    </w:p>
    <w:p w:rsidR="00BB5CF3" w:rsidRDefault="00BB5CF3" w:rsidP="00BB5CF3">
      <w:pPr>
        <w:ind w:firstLine="709"/>
        <w:jc w:val="both"/>
      </w:pPr>
      <w:r>
        <w:t>•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BB5CF3" w:rsidRDefault="00BB5CF3" w:rsidP="00BB5CF3">
      <w:pPr>
        <w:ind w:firstLine="709"/>
        <w:jc w:val="both"/>
      </w:pPr>
    </w:p>
    <w:p w:rsidR="00BB5CF3" w:rsidRPr="001706B2" w:rsidRDefault="00BB5CF3" w:rsidP="00BB5CF3">
      <w:pPr>
        <w:ind w:firstLine="709"/>
        <w:jc w:val="both"/>
        <w:rPr>
          <w:b/>
          <w:i/>
        </w:rPr>
      </w:pPr>
      <w:r w:rsidRPr="001706B2">
        <w:rPr>
          <w:b/>
          <w:i/>
        </w:rPr>
        <w:t xml:space="preserve">Ученик  получит возможность научиться: </w:t>
      </w:r>
    </w:p>
    <w:p w:rsidR="00BB5CF3" w:rsidRPr="001706B2" w:rsidRDefault="00BB5CF3" w:rsidP="00BB5CF3">
      <w:pPr>
        <w:ind w:firstLine="709"/>
        <w:jc w:val="both"/>
        <w:rPr>
          <w:i/>
        </w:rPr>
      </w:pPr>
      <w:r w:rsidRPr="001706B2">
        <w:rPr>
          <w:i/>
        </w:rPr>
        <w:t xml:space="preserve">• характеризовать цель возрождения Олимпийских игр  и роль Пьера де Кубертена в становлении современного  Олимпийского движения, объяснять смысл символики и ритуалов Олимпийских игр; </w:t>
      </w:r>
    </w:p>
    <w:p w:rsidR="00BB5CF3" w:rsidRPr="001706B2" w:rsidRDefault="00BB5CF3" w:rsidP="00BB5CF3">
      <w:pPr>
        <w:ind w:firstLine="709"/>
        <w:jc w:val="both"/>
        <w:rPr>
          <w:i/>
        </w:rPr>
      </w:pPr>
      <w:r w:rsidRPr="001706B2">
        <w:rPr>
          <w:i/>
        </w:rPr>
        <w:t xml:space="preserve">• характеризовать исторические вехи развития отечественного спортивного движения, великих спортсменов, принёсших славу российскому спорту; </w:t>
      </w:r>
    </w:p>
    <w:p w:rsidR="00BB5CF3" w:rsidRPr="001706B2" w:rsidRDefault="00BB5CF3" w:rsidP="00BB5CF3">
      <w:pPr>
        <w:ind w:firstLine="709"/>
        <w:jc w:val="both"/>
        <w:rPr>
          <w:i/>
        </w:rPr>
      </w:pPr>
      <w:r w:rsidRPr="001706B2">
        <w:rPr>
          <w:i/>
        </w:rPr>
        <w:t xml:space="preserve"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BB5CF3" w:rsidRDefault="00BB5CF3" w:rsidP="00BB5CF3">
      <w:pPr>
        <w:ind w:firstLine="709"/>
        <w:jc w:val="both"/>
      </w:pPr>
    </w:p>
    <w:p w:rsidR="00BB5CF3" w:rsidRPr="001706B2" w:rsidRDefault="00BB5CF3" w:rsidP="00BB5CF3">
      <w:pPr>
        <w:ind w:firstLine="709"/>
        <w:jc w:val="both"/>
        <w:rPr>
          <w:b/>
        </w:rPr>
      </w:pPr>
      <w:r w:rsidRPr="001706B2">
        <w:rPr>
          <w:b/>
        </w:rPr>
        <w:t xml:space="preserve">Способы двигательной (физкультурной) деятельности </w:t>
      </w:r>
    </w:p>
    <w:p w:rsidR="00BB5CF3" w:rsidRPr="001706B2" w:rsidRDefault="00BB5CF3" w:rsidP="00BB5CF3">
      <w:pPr>
        <w:ind w:firstLine="709"/>
        <w:jc w:val="both"/>
        <w:rPr>
          <w:b/>
        </w:rPr>
      </w:pPr>
      <w:r w:rsidRPr="001706B2">
        <w:rPr>
          <w:b/>
        </w:rPr>
        <w:t xml:space="preserve">Ученик научится: </w:t>
      </w:r>
    </w:p>
    <w:p w:rsidR="00BB5CF3" w:rsidRDefault="00BB5CF3" w:rsidP="00BB5CF3">
      <w:pPr>
        <w:ind w:firstLine="709"/>
        <w:jc w:val="both"/>
      </w:pPr>
      <w:r>
        <w:t>• использовать занятия физической культурой, спортивные игры и спортивные соревнования для организации индивидуального отдыха  и досуга, укрепления собственного здоровья, повышения уровня физических кондиций;</w:t>
      </w:r>
    </w:p>
    <w:p w:rsidR="00BB5CF3" w:rsidRDefault="00BB5CF3" w:rsidP="00BB5CF3">
      <w:pPr>
        <w:ind w:firstLine="709"/>
        <w:jc w:val="both"/>
      </w:pPr>
      <w:r>
        <w:t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BB5CF3" w:rsidRDefault="00BB5CF3" w:rsidP="00BB5CF3">
      <w:pPr>
        <w:ind w:firstLine="709"/>
        <w:jc w:val="both"/>
      </w:pPr>
      <w:r>
        <w:t xml:space="preserve"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BB5CF3" w:rsidRDefault="00BB5CF3" w:rsidP="00BB5CF3">
      <w:pPr>
        <w:ind w:firstLine="709"/>
        <w:jc w:val="both"/>
      </w:pPr>
      <w:r>
        <w:t xml:space="preserve"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 </w:t>
      </w:r>
    </w:p>
    <w:p w:rsidR="00BB5CF3" w:rsidRDefault="00BB5CF3" w:rsidP="00BB5CF3">
      <w:pPr>
        <w:ind w:firstLine="709"/>
        <w:jc w:val="both"/>
      </w:pPr>
      <w: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BB5CF3" w:rsidRDefault="00BB5CF3" w:rsidP="00BB5CF3">
      <w:pPr>
        <w:ind w:firstLine="709"/>
        <w:jc w:val="both"/>
      </w:pPr>
      <w:r>
        <w:t xml:space="preserve">• взаимодействовать со сверстниками в условиях самостоятельной учебной деятельности, оказывать помощь в организации и проведении занятий,  освоении новых двигательных действий, развитии физических качеств, тестировании физического развития и физической подготовленности. </w:t>
      </w:r>
    </w:p>
    <w:p w:rsidR="00BB5CF3" w:rsidRPr="001706B2" w:rsidRDefault="00BB5CF3" w:rsidP="00BB5CF3">
      <w:pPr>
        <w:ind w:firstLine="709"/>
        <w:jc w:val="both"/>
        <w:rPr>
          <w:b/>
          <w:i/>
        </w:rPr>
      </w:pPr>
      <w:r w:rsidRPr="001706B2">
        <w:rPr>
          <w:b/>
          <w:i/>
        </w:rPr>
        <w:lastRenderedPageBreak/>
        <w:t xml:space="preserve">Ученик получит возможность научиться: </w:t>
      </w:r>
    </w:p>
    <w:p w:rsidR="00BB5CF3" w:rsidRPr="001706B2" w:rsidRDefault="00BB5CF3" w:rsidP="00BB5CF3">
      <w:pPr>
        <w:ind w:firstLine="709"/>
        <w:jc w:val="both"/>
        <w:rPr>
          <w:i/>
        </w:rPr>
      </w:pPr>
      <w:r w:rsidRPr="001706B2">
        <w:rPr>
          <w:i/>
        </w:rPr>
        <w:t xml:space="preserve">• вести дневник по физкультурной деятельности, включать в него оформление планов проведения самостоятельных 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BB5CF3" w:rsidRPr="001706B2" w:rsidRDefault="00BB5CF3" w:rsidP="00BB5CF3">
      <w:pPr>
        <w:ind w:firstLine="709"/>
        <w:jc w:val="both"/>
        <w:rPr>
          <w:i/>
        </w:rPr>
      </w:pPr>
      <w:r w:rsidRPr="001706B2">
        <w:rPr>
          <w:i/>
        </w:rPr>
        <w:t xml:space="preserve">• проводить занятия физической культурой с использованием оздоровительной ходьбы и бега, лыжных прогулок  и туристских походов, обеспечивать их оздоровительную направленность; </w:t>
      </w:r>
    </w:p>
    <w:p w:rsidR="006E46A9" w:rsidRDefault="00BB5CF3" w:rsidP="006E46A9">
      <w:pPr>
        <w:ind w:firstLine="709"/>
        <w:jc w:val="both"/>
        <w:rPr>
          <w:i/>
        </w:rPr>
      </w:pPr>
      <w:r w:rsidRPr="001706B2">
        <w:rPr>
          <w:i/>
        </w:rPr>
        <w:t xml:space="preserve">• проводить восстановительные мероприятия с использованием банных процедур и сеансов оздоровительного массажа. </w:t>
      </w:r>
    </w:p>
    <w:p w:rsidR="006E46A9" w:rsidRDefault="006E46A9" w:rsidP="006E46A9">
      <w:pPr>
        <w:ind w:firstLine="709"/>
        <w:jc w:val="both"/>
        <w:rPr>
          <w:i/>
        </w:rPr>
      </w:pPr>
    </w:p>
    <w:p w:rsidR="006E46A9" w:rsidRPr="00766FA6" w:rsidRDefault="006E46A9" w:rsidP="006E46A9">
      <w:pPr>
        <w:ind w:firstLine="709"/>
        <w:jc w:val="both"/>
        <w:rPr>
          <w:b/>
          <w:i/>
        </w:rPr>
      </w:pPr>
      <w:r w:rsidRPr="00766FA6">
        <w:rPr>
          <w:b/>
        </w:rPr>
        <w:t xml:space="preserve">Физическое совершенствование </w:t>
      </w:r>
    </w:p>
    <w:p w:rsidR="006E46A9" w:rsidRPr="00766FA6" w:rsidRDefault="006E46A9" w:rsidP="006E46A9">
      <w:pPr>
        <w:ind w:firstLine="709"/>
        <w:jc w:val="both"/>
        <w:rPr>
          <w:b/>
        </w:rPr>
      </w:pPr>
      <w:r w:rsidRPr="00766FA6">
        <w:rPr>
          <w:b/>
        </w:rPr>
        <w:t xml:space="preserve">Ученик научится: </w:t>
      </w:r>
    </w:p>
    <w:p w:rsidR="006E46A9" w:rsidRDefault="006E46A9" w:rsidP="006E46A9">
      <w:pPr>
        <w:ind w:firstLine="709"/>
        <w:jc w:val="both"/>
      </w:pPr>
      <w:r>
        <w:t xml:space="preserve"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 </w:t>
      </w:r>
    </w:p>
    <w:p w:rsidR="006E46A9" w:rsidRDefault="006E46A9" w:rsidP="006E46A9">
      <w:pPr>
        <w:ind w:firstLine="709"/>
        <w:jc w:val="both"/>
      </w:pPr>
      <w:r>
        <w:t xml:space="preserve">• выполнять </w:t>
      </w:r>
      <w:proofErr w:type="spellStart"/>
      <w:r>
        <w:t>общеразвивающие</w:t>
      </w:r>
      <w:proofErr w:type="spellEnd"/>
      <w: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6E46A9" w:rsidRDefault="006E46A9" w:rsidP="006E46A9">
      <w:pPr>
        <w:ind w:firstLine="709"/>
        <w:jc w:val="both"/>
      </w:pPr>
      <w:r>
        <w:t xml:space="preserve">• выполнять акробатические комбинации из числа хорошо освоенных упражнений;  </w:t>
      </w:r>
    </w:p>
    <w:p w:rsidR="006E46A9" w:rsidRDefault="006E46A9" w:rsidP="006E46A9">
      <w:pPr>
        <w:ind w:firstLine="709"/>
        <w:jc w:val="both"/>
      </w:pPr>
      <w:r>
        <w:t xml:space="preserve">• выполнять гимнастические комбинации на спортивных снарядах из числа хорошо освоенных упражнений; </w:t>
      </w:r>
    </w:p>
    <w:p w:rsidR="006E46A9" w:rsidRDefault="006E46A9" w:rsidP="006E46A9">
      <w:pPr>
        <w:ind w:firstLine="709"/>
        <w:jc w:val="both"/>
      </w:pPr>
      <w:r>
        <w:t xml:space="preserve">• выполнять легкоатлетические упражнения в беге и прыжках (в высоту и длину);  </w:t>
      </w:r>
    </w:p>
    <w:p w:rsidR="006E46A9" w:rsidRDefault="006E46A9" w:rsidP="006E46A9">
      <w:pPr>
        <w:ind w:firstLine="709"/>
        <w:jc w:val="both"/>
      </w:pPr>
      <w:r>
        <w:t xml:space="preserve"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6E46A9" w:rsidRDefault="006E46A9" w:rsidP="006E46A9">
      <w:pPr>
        <w:ind w:firstLine="709"/>
        <w:jc w:val="both"/>
      </w:pPr>
      <w:r>
        <w:t xml:space="preserve">• выполнять спуски и торможения на лыжах с пологого склона одним из разученных способов; </w:t>
      </w:r>
    </w:p>
    <w:p w:rsidR="006E46A9" w:rsidRDefault="006E46A9" w:rsidP="006E46A9">
      <w:pPr>
        <w:ind w:firstLine="709"/>
        <w:jc w:val="both"/>
      </w:pPr>
      <w:r>
        <w:t xml:space="preserve"> • 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6E46A9" w:rsidRDefault="006E46A9" w:rsidP="006E46A9">
      <w:pPr>
        <w:ind w:firstLine="709"/>
        <w:jc w:val="both"/>
      </w:pPr>
      <w:r>
        <w:t xml:space="preserve">• выполнять тестовые упражнения на оценку уровня индивидуального развития основных физических качеств. </w:t>
      </w:r>
    </w:p>
    <w:p w:rsidR="006E46A9" w:rsidRDefault="006E46A9" w:rsidP="006E46A9">
      <w:pPr>
        <w:ind w:firstLine="709"/>
        <w:jc w:val="both"/>
      </w:pPr>
    </w:p>
    <w:p w:rsidR="006E46A9" w:rsidRPr="00766FA6" w:rsidRDefault="006E46A9" w:rsidP="006E46A9">
      <w:pPr>
        <w:ind w:firstLine="709"/>
        <w:jc w:val="both"/>
        <w:rPr>
          <w:b/>
          <w:i/>
        </w:rPr>
      </w:pPr>
      <w:r w:rsidRPr="00766FA6">
        <w:rPr>
          <w:b/>
          <w:i/>
        </w:rPr>
        <w:t xml:space="preserve">Ученик получит возможность научиться: </w:t>
      </w:r>
    </w:p>
    <w:p w:rsidR="006E46A9" w:rsidRPr="00766FA6" w:rsidRDefault="006E46A9" w:rsidP="006E46A9">
      <w:pPr>
        <w:ind w:firstLine="709"/>
        <w:jc w:val="both"/>
        <w:rPr>
          <w:i/>
        </w:rPr>
      </w:pPr>
      <w:r w:rsidRPr="00766FA6">
        <w:rPr>
          <w:i/>
        </w:rPr>
        <w:t xml:space="preserve">• 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6E46A9" w:rsidRPr="00766FA6" w:rsidRDefault="006E46A9" w:rsidP="006E46A9">
      <w:pPr>
        <w:ind w:firstLine="709"/>
        <w:jc w:val="both"/>
        <w:rPr>
          <w:i/>
        </w:rPr>
      </w:pPr>
      <w:r w:rsidRPr="00766FA6">
        <w:rPr>
          <w:i/>
        </w:rPr>
        <w:t xml:space="preserve">• преодолевать естественные и искусственные препятствия с помощью разнообразных способов лазания, прыжков и бега; </w:t>
      </w:r>
    </w:p>
    <w:p w:rsidR="006E46A9" w:rsidRPr="00766FA6" w:rsidRDefault="006E46A9" w:rsidP="006E46A9">
      <w:pPr>
        <w:ind w:firstLine="709"/>
        <w:jc w:val="both"/>
        <w:rPr>
          <w:i/>
        </w:rPr>
      </w:pPr>
      <w:r w:rsidRPr="00766FA6">
        <w:rPr>
          <w:i/>
        </w:rPr>
        <w:t xml:space="preserve">• осуществлять судейство по одному из осваиваемых видов спорта; </w:t>
      </w:r>
    </w:p>
    <w:p w:rsidR="006E46A9" w:rsidRPr="00766FA6" w:rsidRDefault="006E46A9" w:rsidP="006E46A9">
      <w:pPr>
        <w:ind w:firstLine="709"/>
        <w:jc w:val="both"/>
        <w:rPr>
          <w:i/>
        </w:rPr>
      </w:pPr>
      <w:r w:rsidRPr="00766FA6">
        <w:rPr>
          <w:i/>
        </w:rPr>
        <w:t>• выполнять тестовые нормативы по физической подготовке.</w:t>
      </w:r>
    </w:p>
    <w:p w:rsidR="006E46A9" w:rsidRPr="006E46A9" w:rsidRDefault="006E46A9" w:rsidP="00BB5CF3">
      <w:pPr>
        <w:ind w:firstLine="709"/>
        <w:jc w:val="both"/>
      </w:pPr>
    </w:p>
    <w:p w:rsidR="00BB5CF3" w:rsidRDefault="00BB5CF3" w:rsidP="00BB5CF3">
      <w:pPr>
        <w:jc w:val="both"/>
      </w:pPr>
    </w:p>
    <w:p w:rsidR="00BB5CF3" w:rsidRDefault="00BB5CF3" w:rsidP="00BB5CF3">
      <w:pPr>
        <w:ind w:firstLine="708"/>
        <w:jc w:val="both"/>
        <w:rPr>
          <w:b/>
          <w:sz w:val="28"/>
          <w:szCs w:val="28"/>
        </w:rPr>
      </w:pPr>
    </w:p>
    <w:p w:rsidR="00372F2C" w:rsidRDefault="00372F2C" w:rsidP="00BB5CF3">
      <w:pPr>
        <w:ind w:firstLine="708"/>
        <w:jc w:val="both"/>
        <w:rPr>
          <w:b/>
          <w:sz w:val="28"/>
          <w:szCs w:val="28"/>
        </w:rPr>
      </w:pPr>
    </w:p>
    <w:p w:rsidR="00372F2C" w:rsidRDefault="00372F2C" w:rsidP="00372F2C">
      <w:pPr>
        <w:ind w:firstLine="708"/>
        <w:jc w:val="center"/>
        <w:rPr>
          <w:b/>
          <w:sz w:val="28"/>
          <w:szCs w:val="28"/>
        </w:rPr>
      </w:pPr>
    </w:p>
    <w:p w:rsidR="00372F2C" w:rsidRDefault="00372F2C" w:rsidP="00372F2C">
      <w:pPr>
        <w:ind w:firstLine="708"/>
        <w:jc w:val="center"/>
        <w:rPr>
          <w:b/>
          <w:sz w:val="28"/>
          <w:szCs w:val="28"/>
        </w:rPr>
      </w:pPr>
    </w:p>
    <w:p w:rsidR="00372F2C" w:rsidRDefault="00372F2C" w:rsidP="00372F2C">
      <w:pPr>
        <w:ind w:firstLine="708"/>
        <w:jc w:val="center"/>
        <w:rPr>
          <w:b/>
          <w:sz w:val="28"/>
          <w:szCs w:val="28"/>
        </w:rPr>
      </w:pPr>
    </w:p>
    <w:p w:rsidR="00372F2C" w:rsidRDefault="00372F2C" w:rsidP="00372F2C">
      <w:pPr>
        <w:ind w:firstLine="708"/>
        <w:jc w:val="center"/>
        <w:rPr>
          <w:b/>
          <w:sz w:val="28"/>
          <w:szCs w:val="28"/>
        </w:rPr>
      </w:pPr>
    </w:p>
    <w:p w:rsidR="00372F2C" w:rsidRDefault="00372F2C" w:rsidP="00372F2C">
      <w:pPr>
        <w:ind w:firstLine="708"/>
        <w:jc w:val="center"/>
        <w:rPr>
          <w:b/>
          <w:sz w:val="28"/>
          <w:szCs w:val="28"/>
        </w:rPr>
      </w:pPr>
    </w:p>
    <w:p w:rsidR="00372F2C" w:rsidRDefault="00372F2C" w:rsidP="00372F2C">
      <w:pPr>
        <w:ind w:firstLine="708"/>
        <w:jc w:val="center"/>
        <w:rPr>
          <w:b/>
          <w:sz w:val="28"/>
          <w:szCs w:val="28"/>
        </w:rPr>
      </w:pPr>
    </w:p>
    <w:p w:rsidR="00372F2C" w:rsidRDefault="00372F2C" w:rsidP="00372F2C"/>
    <w:p w:rsidR="00027A96" w:rsidRDefault="00027A96"/>
    <w:sectPr w:rsidR="00027A96" w:rsidSect="00372F2C">
      <w:footerReference w:type="default" r:id="rId7"/>
      <w:pgSz w:w="11906" w:h="16838"/>
      <w:pgMar w:top="851" w:right="902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96" w:rsidRDefault="00EE7596" w:rsidP="00F8665D">
      <w:r>
        <w:separator/>
      </w:r>
    </w:p>
  </w:endnote>
  <w:endnote w:type="continuationSeparator" w:id="0">
    <w:p w:rsidR="00EE7596" w:rsidRDefault="00EE7596" w:rsidP="00F8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F3" w:rsidRDefault="00BB5CF3">
    <w:pPr>
      <w:pStyle w:val="a7"/>
      <w:jc w:val="center"/>
    </w:pPr>
  </w:p>
  <w:p w:rsidR="00BB5CF3" w:rsidRDefault="00BB5C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96" w:rsidRDefault="00EE7596" w:rsidP="00F8665D">
      <w:r>
        <w:separator/>
      </w:r>
    </w:p>
  </w:footnote>
  <w:footnote w:type="continuationSeparator" w:id="0">
    <w:p w:rsidR="00EE7596" w:rsidRDefault="00EE7596" w:rsidP="00F86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7216"/>
    <w:multiLevelType w:val="hybridMultilevel"/>
    <w:tmpl w:val="CA408E50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301311F1"/>
    <w:multiLevelType w:val="hybridMultilevel"/>
    <w:tmpl w:val="EF8C5C5E"/>
    <w:lvl w:ilvl="0" w:tplc="454E313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38C50B4"/>
    <w:multiLevelType w:val="hybridMultilevel"/>
    <w:tmpl w:val="A34292E4"/>
    <w:lvl w:ilvl="0" w:tplc="454E3138">
      <w:start w:val="1"/>
      <w:numFmt w:val="bullet"/>
      <w:lvlText w:val="-"/>
      <w:lvlJc w:val="left"/>
      <w:pPr>
        <w:ind w:left="21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3">
    <w:nsid w:val="74D85F1B"/>
    <w:multiLevelType w:val="hybridMultilevel"/>
    <w:tmpl w:val="B2A274F0"/>
    <w:lvl w:ilvl="0" w:tplc="454E3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BA1494"/>
    <w:multiLevelType w:val="hybridMultilevel"/>
    <w:tmpl w:val="732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512"/>
    <w:rsid w:val="000202EC"/>
    <w:rsid w:val="00027A96"/>
    <w:rsid w:val="001A17F6"/>
    <w:rsid w:val="001A4BC7"/>
    <w:rsid w:val="001F18C0"/>
    <w:rsid w:val="002C01B6"/>
    <w:rsid w:val="0033279B"/>
    <w:rsid w:val="00372F2C"/>
    <w:rsid w:val="005C5512"/>
    <w:rsid w:val="005C6F60"/>
    <w:rsid w:val="00651C2A"/>
    <w:rsid w:val="006E46A9"/>
    <w:rsid w:val="00814B85"/>
    <w:rsid w:val="00815652"/>
    <w:rsid w:val="008B23CA"/>
    <w:rsid w:val="0094259C"/>
    <w:rsid w:val="00B23FBD"/>
    <w:rsid w:val="00BB5CF3"/>
    <w:rsid w:val="00BD4B36"/>
    <w:rsid w:val="00DA53F3"/>
    <w:rsid w:val="00DE2CA6"/>
    <w:rsid w:val="00E91C40"/>
    <w:rsid w:val="00EE7596"/>
    <w:rsid w:val="00F463A2"/>
    <w:rsid w:val="00F8665D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72F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2F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72F2C"/>
    <w:pPr>
      <w:keepNext/>
      <w:ind w:firstLine="709"/>
      <w:jc w:val="center"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F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2F2C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rsid w:val="00372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372F2C"/>
  </w:style>
  <w:style w:type="character" w:customStyle="1" w:styleId="c8">
    <w:name w:val="c8"/>
    <w:basedOn w:val="a0"/>
    <w:rsid w:val="00372F2C"/>
  </w:style>
  <w:style w:type="character" w:styleId="a3">
    <w:name w:val="Emphasis"/>
    <w:qFormat/>
    <w:rsid w:val="00372F2C"/>
    <w:rPr>
      <w:i/>
      <w:iCs/>
    </w:rPr>
  </w:style>
  <w:style w:type="paragraph" w:customStyle="1" w:styleId="FR1">
    <w:name w:val="FR1"/>
    <w:rsid w:val="00372F2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1">
    <w:name w:val="Заголовок 2 мой"/>
    <w:basedOn w:val="2"/>
    <w:rsid w:val="00372F2C"/>
    <w:pPr>
      <w:keepLines/>
      <w:spacing w:after="240"/>
      <w:jc w:val="center"/>
    </w:pPr>
    <w:rPr>
      <w:rFonts w:ascii="Times New Roman" w:eastAsia="Times New Roman" w:hAnsi="Times New Roman" w:cs="Times New Roman"/>
      <w:bCs w:val="0"/>
      <w:i w:val="0"/>
      <w:iCs w:val="0"/>
      <w:szCs w:val="20"/>
      <w:lang w:eastAsia="ru-RU"/>
    </w:rPr>
  </w:style>
  <w:style w:type="character" w:styleId="a4">
    <w:name w:val="Strong"/>
    <w:qFormat/>
    <w:rsid w:val="00372F2C"/>
    <w:rPr>
      <w:b/>
      <w:bCs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72F2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header"/>
    <w:basedOn w:val="a"/>
    <w:link w:val="a5"/>
    <w:uiPriority w:val="99"/>
    <w:semiHidden/>
    <w:unhideWhenUsed/>
    <w:rsid w:val="00372F2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372F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F2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ragraphStyle">
    <w:name w:val="Paragraph Style"/>
    <w:rsid w:val="00372F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372F2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odytext">
    <w:name w:val="Body text_"/>
    <w:link w:val="Bodytext1"/>
    <w:uiPriority w:val="99"/>
    <w:locked/>
    <w:rsid w:val="00372F2C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372F2C"/>
    <w:pPr>
      <w:widowControl w:val="0"/>
      <w:shd w:val="clear" w:color="auto" w:fill="FFFFFF"/>
      <w:spacing w:before="180" w:line="283" w:lineRule="exact"/>
      <w:ind w:firstLine="3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Bodytext4">
    <w:name w:val="Body text4"/>
    <w:uiPriority w:val="99"/>
    <w:rsid w:val="00372F2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3">
    <w:name w:val="Body text3"/>
    <w:uiPriority w:val="99"/>
    <w:rsid w:val="00372F2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1">
    <w:name w:val="Основной текст1"/>
    <w:uiPriority w:val="99"/>
    <w:rsid w:val="00372F2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Bodytext1411pt">
    <w:name w:val="Body text (14) + 11 pt"/>
    <w:aliases w:val="Spacing 0 pt29"/>
    <w:uiPriority w:val="99"/>
    <w:rsid w:val="00372F2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1411pt15">
    <w:name w:val="Body text (14) + 11 pt15"/>
    <w:aliases w:val="Spacing 0 pt25"/>
    <w:uiPriority w:val="99"/>
    <w:rsid w:val="00372F2C"/>
    <w:rPr>
      <w:rFonts w:ascii="Times New Roman" w:hAnsi="Times New Roman" w:cs="Times New Roman"/>
      <w:spacing w:val="0"/>
      <w:sz w:val="22"/>
      <w:szCs w:val="22"/>
      <w:u w:val="none"/>
      <w:shd w:val="clear" w:color="auto" w:fill="FFFFFF"/>
    </w:rPr>
  </w:style>
  <w:style w:type="character" w:customStyle="1" w:styleId="Bodytext1411pt13">
    <w:name w:val="Body text (14) + 11 pt13"/>
    <w:aliases w:val="Spacing 0 pt23"/>
    <w:uiPriority w:val="99"/>
    <w:rsid w:val="00372F2C"/>
    <w:rPr>
      <w:rFonts w:ascii="Times New Roman" w:hAnsi="Times New Roman" w:cs="Times New Roman"/>
      <w:spacing w:val="0"/>
      <w:sz w:val="22"/>
      <w:szCs w:val="22"/>
      <w:u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C6F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F6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Портнова</cp:lastModifiedBy>
  <cp:revision>3</cp:revision>
  <cp:lastPrinted>2015-09-22T07:05:00Z</cp:lastPrinted>
  <dcterms:created xsi:type="dcterms:W3CDTF">2015-10-31T14:45:00Z</dcterms:created>
  <dcterms:modified xsi:type="dcterms:W3CDTF">2015-10-31T14:48:00Z</dcterms:modified>
</cp:coreProperties>
</file>