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74" w:rsidRDefault="00AA2D74" w:rsidP="00DB61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74">
        <w:rPr>
          <w:rFonts w:ascii="Times New Roman" w:hAnsi="Times New Roman" w:cs="Times New Roman"/>
          <w:b/>
          <w:sz w:val="24"/>
          <w:szCs w:val="24"/>
        </w:rPr>
        <w:t>АННОТАЦИЯ К ПРОЕКТУ</w:t>
      </w:r>
      <w:r w:rsidR="00DB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1AB">
        <w:rPr>
          <w:rFonts w:ascii="Times New Roman" w:hAnsi="Times New Roman" w:cs="Times New Roman"/>
          <w:b/>
          <w:sz w:val="24"/>
          <w:szCs w:val="24"/>
        </w:rPr>
        <w:br/>
        <w:t>ГРАЖДАНСКО-ПАТРИОТИЧЕСКОЙ НАПРАВЛЕННОСТИ</w:t>
      </w:r>
    </w:p>
    <w:p w:rsidR="00DB61AB" w:rsidRDefault="00DB61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61AB" w:rsidRDefault="00DB61AB" w:rsidP="00DB61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«И, ЕСЛИ ГОВОРЯТ «ПОБЕДА!», ТО НИКОГДА НЕ ЗАБЫВАЙ»</w:t>
      </w:r>
    </w:p>
    <w:p w:rsidR="00774E1A" w:rsidRPr="00AA2D74" w:rsidRDefault="00774E1A" w:rsidP="00AA2D7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4E1A" w:rsidRPr="00DB61AB" w:rsidRDefault="002C72A8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61AB">
        <w:rPr>
          <w:rFonts w:ascii="Times New Roman" w:hAnsi="Times New Roman" w:cs="Times New Roman"/>
          <w:i/>
          <w:sz w:val="24"/>
          <w:szCs w:val="24"/>
        </w:rPr>
        <w:t>И, если говорят «Победа!</w:t>
      </w:r>
      <w:r w:rsidRPr="00DB61AB">
        <w:rPr>
          <w:rFonts w:ascii="Times New Roman" w:hAnsi="Times New Roman" w:cs="Times New Roman"/>
          <w:i/>
          <w:sz w:val="24"/>
          <w:szCs w:val="24"/>
          <w:lang w:val="fr-FR"/>
        </w:rPr>
        <w:t>»</w:t>
      </w:r>
      <w:r w:rsidRPr="00DB61A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74E1A" w:rsidRPr="00DB61AB" w:rsidRDefault="002C72A8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61AB">
        <w:rPr>
          <w:rFonts w:ascii="Times New Roman" w:hAnsi="Times New Roman" w:cs="Times New Roman"/>
          <w:i/>
          <w:sz w:val="24"/>
          <w:szCs w:val="24"/>
        </w:rPr>
        <w:t xml:space="preserve">То никогда не забывай, </w:t>
      </w:r>
    </w:p>
    <w:p w:rsidR="00774E1A" w:rsidRPr="00DB61AB" w:rsidRDefault="002C72A8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61AB">
        <w:rPr>
          <w:rFonts w:ascii="Times New Roman" w:hAnsi="Times New Roman" w:cs="Times New Roman"/>
          <w:i/>
          <w:sz w:val="24"/>
          <w:szCs w:val="24"/>
        </w:rPr>
        <w:t xml:space="preserve">Про ту войну, про кровь, про деда… </w:t>
      </w:r>
    </w:p>
    <w:p w:rsidR="00774E1A" w:rsidRPr="00DB61AB" w:rsidRDefault="002C72A8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61AB">
        <w:rPr>
          <w:rFonts w:ascii="Times New Roman" w:hAnsi="Times New Roman" w:cs="Times New Roman"/>
          <w:i/>
          <w:sz w:val="24"/>
          <w:szCs w:val="24"/>
        </w:rPr>
        <w:t xml:space="preserve">Про самый долгожданный май! </w:t>
      </w:r>
    </w:p>
    <w:p w:rsidR="00774E1A" w:rsidRPr="00AA2D74" w:rsidRDefault="00774E1A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E1A" w:rsidRPr="00AA2D74" w:rsidRDefault="00774E1A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5D5C" w:rsidRDefault="009B4EAE" w:rsidP="00CD5D5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Одним из этапов работы по духовно-нравственному </w:t>
      </w:r>
      <w:r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и патриотическому </w:t>
      </w:r>
      <w:r w:rsidRPr="00F50E52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воспитанию подрастающего творчески развитого поколения является </w:t>
      </w:r>
      <w:r>
        <w:rPr>
          <w:rFonts w:ascii="Times New Roman" w:hAnsi="Times New Roman" w:cs="Times New Roman"/>
          <w:sz w:val="24"/>
          <w:szCs w:val="24"/>
          <w:u w:color="101010"/>
        </w:rPr>
        <w:t>п</w:t>
      </w:r>
      <w:r w:rsidR="002C72A8" w:rsidRPr="00AA2D74">
        <w:rPr>
          <w:rFonts w:ascii="Times New Roman" w:hAnsi="Times New Roman" w:cs="Times New Roman"/>
          <w:sz w:val="24"/>
          <w:szCs w:val="24"/>
          <w:u w:color="101010"/>
        </w:rPr>
        <w:t xml:space="preserve">роект </w:t>
      </w:r>
      <w:r>
        <w:rPr>
          <w:rFonts w:ascii="Times New Roman" w:hAnsi="Times New Roman" w:cs="Times New Roman"/>
          <w:sz w:val="24"/>
          <w:szCs w:val="24"/>
          <w:u w:color="101010"/>
        </w:rPr>
        <w:t xml:space="preserve">Государственного бюджетного образовательного учреждения дополнительного образования детей Центр технического творчества и информационных технологий </w:t>
      </w:r>
      <w:r w:rsidR="002C72A8" w:rsidRPr="00AA2D74">
        <w:rPr>
          <w:rFonts w:ascii="Times New Roman" w:hAnsi="Times New Roman" w:cs="Times New Roman"/>
          <w:sz w:val="24"/>
          <w:szCs w:val="24"/>
        </w:rPr>
        <w:t>«И, если говорят «Победа!</w:t>
      </w:r>
      <w:r w:rsidR="002C72A8" w:rsidRPr="00AA2D74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2C72A8" w:rsidRPr="00AA2D74">
        <w:rPr>
          <w:rFonts w:ascii="Times New Roman" w:hAnsi="Times New Roman" w:cs="Times New Roman"/>
          <w:sz w:val="24"/>
          <w:szCs w:val="24"/>
        </w:rPr>
        <w:t>, То никогда не забывай….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4EAE" w:rsidRDefault="009B4EAE" w:rsidP="00CD5D5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3F3F3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C72A8" w:rsidRPr="00AA2D74">
        <w:rPr>
          <w:rFonts w:ascii="Times New Roman" w:hAnsi="Times New Roman" w:cs="Times New Roman"/>
          <w:sz w:val="24"/>
          <w:szCs w:val="24"/>
          <w:u w:color="101010"/>
        </w:rPr>
        <w:t>разработан в соответствии с концепцией патриотического воспитания граждан Российской Федерации и государственной программой «Патриотическое воспитание граждан РФ (</w:t>
      </w:r>
      <w:r w:rsidR="002C72A8" w:rsidRPr="00AA2D74">
        <w:rPr>
          <w:rFonts w:ascii="Times New Roman" w:hAnsi="Times New Roman" w:cs="Times New Roman"/>
          <w:sz w:val="24"/>
          <w:szCs w:val="24"/>
          <w:u w:color="3F3F3F"/>
        </w:rPr>
        <w:t>Правительство РФ, Постановление  от 5 октября 2010 г.  № 795)</w:t>
      </w:r>
      <w:r>
        <w:rPr>
          <w:rFonts w:ascii="Times New Roman" w:hAnsi="Times New Roman" w:cs="Times New Roman"/>
          <w:sz w:val="24"/>
          <w:szCs w:val="24"/>
          <w:u w:color="3F3F3F"/>
        </w:rPr>
        <w:t>.</w:t>
      </w:r>
    </w:p>
    <w:p w:rsidR="0044416C" w:rsidRDefault="0044416C" w:rsidP="00CD5D5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3F3F3F"/>
        </w:rPr>
      </w:pPr>
      <w:r w:rsidRPr="0044416C">
        <w:rPr>
          <w:rFonts w:ascii="Times New Roman" w:hAnsi="Times New Roman" w:cs="Times New Roman"/>
          <w:b/>
          <w:sz w:val="24"/>
          <w:szCs w:val="24"/>
          <w:u w:color="3F3F3F"/>
        </w:rPr>
        <w:t>Проект состоит из комплекса мероприятий</w:t>
      </w:r>
      <w:r>
        <w:rPr>
          <w:rFonts w:ascii="Times New Roman" w:hAnsi="Times New Roman" w:cs="Times New Roman"/>
          <w:sz w:val="24"/>
          <w:szCs w:val="24"/>
          <w:u w:color="3F3F3F"/>
        </w:rPr>
        <w:t>, проводимых на базе Центра технического творчества и информационных технологий, направленных на формирование  гражданско-патриотического воспитания.</w:t>
      </w:r>
    </w:p>
    <w:p w:rsidR="009B4EAE" w:rsidRPr="00CD5D5C" w:rsidRDefault="009B4EAE" w:rsidP="00CD5D5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color="3F3F3F"/>
        </w:rPr>
      </w:pPr>
      <w:r w:rsidRPr="00CD5D5C">
        <w:rPr>
          <w:rFonts w:ascii="Times New Roman" w:hAnsi="Times New Roman" w:cs="Times New Roman"/>
          <w:b/>
          <w:sz w:val="24"/>
          <w:szCs w:val="24"/>
          <w:u w:color="3F3F3F"/>
        </w:rPr>
        <w:t>Проект:</w:t>
      </w:r>
    </w:p>
    <w:p w:rsidR="00774E1A" w:rsidRPr="00D264F8" w:rsidRDefault="009B4EAE" w:rsidP="00CD5D5C">
      <w:pPr>
        <w:pStyle w:val="A5"/>
        <w:numPr>
          <w:ilvl w:val="0"/>
          <w:numId w:val="18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283">
        <w:rPr>
          <w:rFonts w:ascii="Times New Roman" w:hAnsi="Times New Roman"/>
          <w:sz w:val="24"/>
          <w:szCs w:val="24"/>
        </w:rPr>
        <w:t>способствует построению системы сетевого взаимодействия между образовательными организациями с организациями и предприятиями, заинтересованными в</w:t>
      </w:r>
      <w:r>
        <w:rPr>
          <w:rFonts w:ascii="Times New Roman" w:hAnsi="Times New Roman"/>
          <w:sz w:val="24"/>
          <w:szCs w:val="24"/>
        </w:rPr>
        <w:t xml:space="preserve"> развитии молодёжной инициативы;</w:t>
      </w:r>
    </w:p>
    <w:p w:rsidR="009B4EAE" w:rsidRDefault="002C72A8" w:rsidP="00CD5D5C">
      <w:pPr>
        <w:pStyle w:val="A5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sz w:val="24"/>
          <w:szCs w:val="24"/>
          <w:u w:color="101010"/>
        </w:rPr>
        <w:t>определяет содержание, основн</w:t>
      </w:r>
      <w:r w:rsidR="00CD5D5C">
        <w:rPr>
          <w:rFonts w:ascii="Times New Roman" w:hAnsi="Times New Roman" w:cs="Times New Roman"/>
          <w:sz w:val="24"/>
          <w:szCs w:val="24"/>
          <w:u w:color="101010"/>
        </w:rPr>
        <w:t xml:space="preserve">ые пути развития гражданского и </w:t>
      </w:r>
      <w:r w:rsidRPr="00AA2D74">
        <w:rPr>
          <w:rFonts w:ascii="Times New Roman" w:hAnsi="Times New Roman" w:cs="Times New Roman"/>
          <w:sz w:val="24"/>
          <w:szCs w:val="24"/>
          <w:u w:color="101010"/>
        </w:rPr>
        <w:t xml:space="preserve">патриотического воспитания </w:t>
      </w:r>
      <w:proofErr w:type="gramStart"/>
      <w:r w:rsidR="009B4EAE">
        <w:rPr>
          <w:rFonts w:ascii="Times New Roman" w:hAnsi="Times New Roman" w:cs="Times New Roman"/>
          <w:sz w:val="24"/>
          <w:szCs w:val="24"/>
          <w:u w:color="101010"/>
        </w:rPr>
        <w:t>обучающихся</w:t>
      </w:r>
      <w:proofErr w:type="gramEnd"/>
      <w:r w:rsidR="009B4EAE">
        <w:rPr>
          <w:rFonts w:ascii="Times New Roman" w:hAnsi="Times New Roman" w:cs="Times New Roman"/>
          <w:sz w:val="24"/>
          <w:szCs w:val="24"/>
          <w:u w:color="101010"/>
        </w:rPr>
        <w:t>;</w:t>
      </w:r>
    </w:p>
    <w:p w:rsidR="009B4EAE" w:rsidRPr="009B4EAE" w:rsidRDefault="002C72A8" w:rsidP="00CD5D5C">
      <w:pPr>
        <w:pStyle w:val="A5"/>
        <w:numPr>
          <w:ilvl w:val="0"/>
          <w:numId w:val="18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color="101010"/>
        </w:rPr>
      </w:pPr>
      <w:proofErr w:type="gramStart"/>
      <w:r w:rsidRPr="00AA2D74">
        <w:rPr>
          <w:rFonts w:ascii="Times New Roman" w:hAnsi="Times New Roman" w:cs="Times New Roman"/>
          <w:sz w:val="24"/>
          <w:szCs w:val="24"/>
          <w:u w:color="101010"/>
        </w:rPr>
        <w:t>направлен</w:t>
      </w:r>
      <w:proofErr w:type="gramEnd"/>
      <w:r w:rsidRPr="00AA2D74">
        <w:rPr>
          <w:rFonts w:ascii="Times New Roman" w:hAnsi="Times New Roman" w:cs="Times New Roman"/>
          <w:sz w:val="24"/>
          <w:szCs w:val="24"/>
          <w:u w:color="101010"/>
        </w:rPr>
        <w:t xml:space="preserve"> на воспи</w:t>
      </w:r>
      <w:r w:rsidR="00D264F8">
        <w:rPr>
          <w:rFonts w:ascii="Times New Roman" w:hAnsi="Times New Roman" w:cs="Times New Roman"/>
          <w:sz w:val="24"/>
          <w:szCs w:val="24"/>
          <w:u w:color="101010"/>
        </w:rPr>
        <w:t>тание патриотизма и формирования гражданственности</w:t>
      </w:r>
      <w:r w:rsidR="009B4EAE">
        <w:rPr>
          <w:rFonts w:ascii="Times New Roman" w:hAnsi="Times New Roman" w:cs="Times New Roman"/>
          <w:sz w:val="24"/>
          <w:szCs w:val="24"/>
          <w:u w:color="101010"/>
        </w:rPr>
        <w:t>;</w:t>
      </w:r>
    </w:p>
    <w:p w:rsidR="009B4EAE" w:rsidRPr="009B4EAE" w:rsidRDefault="002C72A8" w:rsidP="00CD5D5C">
      <w:pPr>
        <w:pStyle w:val="A5"/>
        <w:numPr>
          <w:ilvl w:val="0"/>
          <w:numId w:val="18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color="101010"/>
        </w:rPr>
      </w:pPr>
      <w:r w:rsidRPr="009B4EAE">
        <w:rPr>
          <w:rFonts w:ascii="Times New Roman" w:hAnsi="Times New Roman" w:cs="Times New Roman"/>
          <w:sz w:val="24"/>
          <w:szCs w:val="24"/>
          <w:u w:color="101010"/>
        </w:rPr>
        <w:t xml:space="preserve">представляет </w:t>
      </w:r>
      <w:r w:rsidR="00D264F8" w:rsidRPr="009B4EAE">
        <w:rPr>
          <w:rFonts w:ascii="Times New Roman" w:hAnsi="Times New Roman" w:cs="Times New Roman"/>
          <w:sz w:val="24"/>
          <w:szCs w:val="24"/>
          <w:u w:color="101010"/>
        </w:rPr>
        <w:t>комплексную</w:t>
      </w:r>
      <w:r w:rsidRPr="009B4EAE">
        <w:rPr>
          <w:rFonts w:ascii="Times New Roman" w:hAnsi="Times New Roman" w:cs="Times New Roman"/>
          <w:sz w:val="24"/>
          <w:szCs w:val="24"/>
          <w:u w:color="101010"/>
        </w:rPr>
        <w:t xml:space="preserve"> систему содержания, форм, методов и приемов педагогических воздействий</w:t>
      </w:r>
      <w:r w:rsidR="009B4EAE">
        <w:rPr>
          <w:rFonts w:ascii="Times New Roman" w:hAnsi="Times New Roman" w:cs="Times New Roman"/>
          <w:sz w:val="24"/>
          <w:szCs w:val="24"/>
          <w:u w:color="101010"/>
        </w:rPr>
        <w:t>;</w:t>
      </w:r>
    </w:p>
    <w:p w:rsidR="00774E1A" w:rsidRPr="009B4EAE" w:rsidRDefault="002C72A8" w:rsidP="00CD5D5C">
      <w:pPr>
        <w:pStyle w:val="A5"/>
        <w:numPr>
          <w:ilvl w:val="0"/>
          <w:numId w:val="18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color="101010"/>
        </w:rPr>
      </w:pPr>
      <w:r w:rsidRPr="009B4EAE">
        <w:rPr>
          <w:rFonts w:ascii="Times New Roman" w:hAnsi="Times New Roman" w:cs="Times New Roman"/>
          <w:sz w:val="24"/>
          <w:szCs w:val="24"/>
          <w:u w:color="101010"/>
        </w:rPr>
        <w:t xml:space="preserve">опирается на принципы социальной активности, индивидуализации, </w:t>
      </w:r>
      <w:proofErr w:type="spellStart"/>
      <w:r w:rsidRPr="009B4EAE">
        <w:rPr>
          <w:rFonts w:ascii="Times New Roman" w:hAnsi="Times New Roman" w:cs="Times New Roman"/>
          <w:sz w:val="24"/>
          <w:szCs w:val="24"/>
          <w:u w:color="101010"/>
        </w:rPr>
        <w:t>мотивированности</w:t>
      </w:r>
      <w:proofErr w:type="spellEnd"/>
      <w:r w:rsidRPr="009B4EAE">
        <w:rPr>
          <w:rFonts w:ascii="Times New Roman" w:hAnsi="Times New Roman" w:cs="Times New Roman"/>
          <w:sz w:val="24"/>
          <w:szCs w:val="24"/>
          <w:u w:color="101010"/>
        </w:rPr>
        <w:t>, развивающего воспитания и единства образовательной и воспитательной среды.</w:t>
      </w:r>
    </w:p>
    <w:p w:rsidR="00774E1A" w:rsidRPr="00AA2D74" w:rsidRDefault="002C72A8" w:rsidP="00CD5D5C">
      <w:pPr>
        <w:pStyle w:val="A5"/>
        <w:spacing w:line="360" w:lineRule="auto"/>
        <w:ind w:firstLine="567"/>
        <w:jc w:val="both"/>
        <w:rPr>
          <w:rFonts w:ascii="Times New Roman" w:eastAsia="Georgia" w:hAnsi="Times New Roman" w:cs="Times New Roman"/>
          <w:b/>
          <w:bCs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Актуальность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проблемы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патриотического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воспитания:</w:t>
      </w:r>
    </w:p>
    <w:p w:rsidR="00774E1A" w:rsidRPr="00D264F8" w:rsidRDefault="002C72A8" w:rsidP="00CD5D5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74">
        <w:rPr>
          <w:rFonts w:ascii="Times New Roman" w:hAnsi="Times New Roman" w:cs="Times New Roman"/>
          <w:sz w:val="24"/>
          <w:szCs w:val="24"/>
        </w:rPr>
        <w:t>В современных условиях возрастает роль</w:t>
      </w:r>
      <w:r w:rsidR="00D264F8">
        <w:rPr>
          <w:rFonts w:ascii="Times New Roman" w:hAnsi="Times New Roman" w:cs="Times New Roman"/>
          <w:sz w:val="24"/>
          <w:szCs w:val="24"/>
        </w:rPr>
        <w:t xml:space="preserve"> </w:t>
      </w:r>
      <w:r w:rsidRPr="00AA2D74">
        <w:rPr>
          <w:rFonts w:ascii="Times New Roman" w:hAnsi="Times New Roman" w:cs="Times New Roman"/>
          <w:sz w:val="24"/>
          <w:szCs w:val="24"/>
        </w:rPr>
        <w:t>патриотического воспитания подрастающих поколений, реализующего</w:t>
      </w:r>
      <w:r w:rsidR="00D264F8">
        <w:rPr>
          <w:rFonts w:ascii="Times New Roman" w:hAnsi="Times New Roman" w:cs="Times New Roman"/>
          <w:sz w:val="24"/>
          <w:szCs w:val="24"/>
        </w:rPr>
        <w:t xml:space="preserve"> </w:t>
      </w:r>
      <w:r w:rsidRPr="00AA2D74">
        <w:rPr>
          <w:rFonts w:ascii="Times New Roman" w:hAnsi="Times New Roman" w:cs="Times New Roman"/>
          <w:sz w:val="24"/>
          <w:szCs w:val="24"/>
        </w:rPr>
        <w:t>интересы конкретного человека, сообщества, общества и государства.</w:t>
      </w:r>
      <w:r w:rsidR="00D264F8">
        <w:rPr>
          <w:rFonts w:ascii="Times New Roman" w:hAnsi="Times New Roman" w:cs="Times New Roman"/>
          <w:sz w:val="24"/>
          <w:szCs w:val="24"/>
        </w:rPr>
        <w:t xml:space="preserve"> </w:t>
      </w:r>
      <w:r w:rsidRPr="00AA2D74">
        <w:rPr>
          <w:rFonts w:ascii="Times New Roman" w:hAnsi="Times New Roman" w:cs="Times New Roman"/>
          <w:sz w:val="24"/>
          <w:szCs w:val="24"/>
        </w:rPr>
        <w:t>Учитывая, что большая часть событий жизнедеятельности детей и молодёжи</w:t>
      </w:r>
      <w:r w:rsidR="00D264F8">
        <w:rPr>
          <w:rFonts w:ascii="Times New Roman" w:hAnsi="Times New Roman" w:cs="Times New Roman"/>
          <w:sz w:val="24"/>
          <w:szCs w:val="24"/>
        </w:rPr>
        <w:t xml:space="preserve"> </w:t>
      </w:r>
      <w:r w:rsidRPr="00AA2D74">
        <w:rPr>
          <w:rFonts w:ascii="Times New Roman" w:hAnsi="Times New Roman" w:cs="Times New Roman"/>
          <w:sz w:val="24"/>
          <w:szCs w:val="24"/>
        </w:rPr>
        <w:t xml:space="preserve">проходит в образовательных учреждениях и </w:t>
      </w:r>
      <w:r w:rsidR="00D264F8">
        <w:rPr>
          <w:rFonts w:ascii="Times New Roman" w:hAnsi="Times New Roman" w:cs="Times New Roman"/>
          <w:sz w:val="24"/>
          <w:szCs w:val="24"/>
        </w:rPr>
        <w:t xml:space="preserve">окружающей их </w:t>
      </w:r>
      <w:r w:rsidRPr="00AA2D74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AA2D74">
        <w:rPr>
          <w:rFonts w:ascii="Times New Roman" w:hAnsi="Times New Roman" w:cs="Times New Roman"/>
          <w:sz w:val="24"/>
          <w:szCs w:val="24"/>
        </w:rPr>
        <w:lastRenderedPageBreak/>
        <w:t>среде, то и приоритетными задачами патриотического воспитания</w:t>
      </w:r>
      <w:r w:rsidR="00D264F8">
        <w:rPr>
          <w:rFonts w:ascii="Times New Roman" w:hAnsi="Times New Roman" w:cs="Times New Roman"/>
          <w:sz w:val="24"/>
          <w:szCs w:val="24"/>
        </w:rPr>
        <w:t xml:space="preserve"> </w:t>
      </w:r>
      <w:r w:rsidRPr="00AA2D74">
        <w:rPr>
          <w:rFonts w:ascii="Times New Roman" w:hAnsi="Times New Roman" w:cs="Times New Roman"/>
          <w:sz w:val="24"/>
          <w:szCs w:val="24"/>
        </w:rPr>
        <w:t>становятся интеграция образования и социума, создание патриотически</w:t>
      </w:r>
      <w:r w:rsidR="00D264F8">
        <w:rPr>
          <w:rFonts w:ascii="Times New Roman" w:hAnsi="Times New Roman" w:cs="Times New Roman"/>
          <w:sz w:val="24"/>
          <w:szCs w:val="24"/>
        </w:rPr>
        <w:t xml:space="preserve"> </w:t>
      </w:r>
      <w:r w:rsidRPr="00AA2D74">
        <w:rPr>
          <w:rFonts w:ascii="Times New Roman" w:hAnsi="Times New Roman" w:cs="Times New Roman"/>
          <w:sz w:val="24"/>
          <w:szCs w:val="24"/>
        </w:rPr>
        <w:t>насыщенной среды, поиск механизмов интеграции ресурсов, обеспечение</w:t>
      </w:r>
      <w:r w:rsidR="00D264F8">
        <w:rPr>
          <w:rFonts w:ascii="Times New Roman" w:hAnsi="Times New Roman" w:cs="Times New Roman"/>
          <w:sz w:val="24"/>
          <w:szCs w:val="24"/>
        </w:rPr>
        <w:t xml:space="preserve"> </w:t>
      </w:r>
      <w:r w:rsidRPr="00AA2D74">
        <w:rPr>
          <w:rFonts w:ascii="Times New Roman" w:hAnsi="Times New Roman" w:cs="Times New Roman"/>
          <w:sz w:val="24"/>
          <w:szCs w:val="24"/>
        </w:rPr>
        <w:t>социальной эффективности процесса</w:t>
      </w:r>
      <w:r w:rsidR="00D264F8">
        <w:rPr>
          <w:rFonts w:ascii="Times New Roman" w:hAnsi="Times New Roman" w:cs="Times New Roman"/>
          <w:sz w:val="24"/>
          <w:szCs w:val="24"/>
        </w:rPr>
        <w:t>.</w:t>
      </w:r>
    </w:p>
    <w:p w:rsidR="00774E1A" w:rsidRPr="00AA2D74" w:rsidRDefault="002C72A8" w:rsidP="00CD5D5C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D74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</w:p>
    <w:p w:rsidR="00D264F8" w:rsidRPr="00A30282" w:rsidRDefault="004F46F6" w:rsidP="00CD5D5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>
        <w:t>Развитие</w:t>
      </w:r>
      <w:r w:rsidR="00A30282">
        <w:t xml:space="preserve"> инновационных форм и методов работы с </w:t>
      </w:r>
      <w:proofErr w:type="gramStart"/>
      <w:r w:rsidR="00A30282">
        <w:t>обучающимися</w:t>
      </w:r>
      <w:proofErr w:type="gramEnd"/>
      <w:r w:rsidR="00A30282">
        <w:t>, напра</w:t>
      </w:r>
      <w:r w:rsidR="00A30282">
        <w:t>в</w:t>
      </w:r>
      <w:r w:rsidR="00A30282">
        <w:t xml:space="preserve">ленных на повышение интереса к истории Великой Отечественной Войны и приобщения детей и молодежи к поисково-исследовательской деятельности. </w:t>
      </w:r>
    </w:p>
    <w:p w:rsidR="00774E1A" w:rsidRPr="00D264F8" w:rsidRDefault="00D264F8" w:rsidP="00CD5D5C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u w:color="101010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З</w:t>
      </w:r>
      <w:r w:rsidR="002C72A8"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адачи проекта:</w:t>
      </w:r>
    </w:p>
    <w:p w:rsidR="00D264F8" w:rsidRDefault="002C72A8" w:rsidP="00CD5D5C">
      <w:pPr>
        <w:pStyle w:val="A5"/>
        <w:numPr>
          <w:ilvl w:val="1"/>
          <w:numId w:val="15"/>
        </w:numPr>
        <w:tabs>
          <w:tab w:val="left" w:pos="220"/>
          <w:tab w:val="left" w:pos="426"/>
          <w:tab w:val="left" w:pos="993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  <w:u w:color="323232"/>
        </w:rPr>
      </w:pPr>
      <w:r w:rsidRPr="00AA2D74">
        <w:rPr>
          <w:rFonts w:ascii="Times New Roman" w:eastAsia="Times New Roman" w:hAnsi="Times New Roman" w:cs="Times New Roman"/>
          <w:color w:val="323232"/>
          <w:sz w:val="24"/>
          <w:szCs w:val="24"/>
          <w:u w:color="323232"/>
        </w:rPr>
        <w:t>Воспитание чувства долга</w:t>
      </w:r>
      <w:r w:rsidRPr="00AA2D74">
        <w:rPr>
          <w:rFonts w:ascii="Times New Roman" w:hAnsi="Times New Roman" w:cs="Times New Roman"/>
          <w:color w:val="323232"/>
          <w:sz w:val="24"/>
          <w:szCs w:val="24"/>
          <w:u w:color="323232"/>
        </w:rPr>
        <w:t>, ответственности, готовности к защите Отечества, чувства любви и привязанности к семье, родному дому, своей Родине, традициям, обычаям своего народа</w:t>
      </w:r>
      <w:r w:rsidR="00D264F8">
        <w:rPr>
          <w:rFonts w:ascii="Times New Roman" w:hAnsi="Times New Roman" w:cs="Times New Roman"/>
          <w:color w:val="323232"/>
          <w:sz w:val="24"/>
          <w:szCs w:val="24"/>
          <w:u w:color="323232"/>
        </w:rPr>
        <w:t>;</w:t>
      </w:r>
    </w:p>
    <w:p w:rsidR="00774E1A" w:rsidRPr="00D264F8" w:rsidRDefault="002C72A8" w:rsidP="00CD5D5C">
      <w:pPr>
        <w:pStyle w:val="A5"/>
        <w:numPr>
          <w:ilvl w:val="1"/>
          <w:numId w:val="15"/>
        </w:numPr>
        <w:tabs>
          <w:tab w:val="left" w:pos="220"/>
          <w:tab w:val="left" w:pos="426"/>
          <w:tab w:val="left" w:pos="993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  <w:u w:color="323232"/>
        </w:rPr>
      </w:pPr>
      <w:r w:rsidRPr="00D264F8">
        <w:rPr>
          <w:rFonts w:ascii="Times New Roman" w:hAnsi="Times New Roman" w:cs="Times New Roman"/>
          <w:color w:val="323232"/>
          <w:sz w:val="24"/>
          <w:szCs w:val="24"/>
          <w:u w:color="323232"/>
        </w:rPr>
        <w:t>Развитие нравственных взаимоотношений в семье</w:t>
      </w:r>
      <w:r w:rsidR="00D264F8" w:rsidRPr="00D264F8">
        <w:rPr>
          <w:rFonts w:ascii="Times New Roman" w:hAnsi="Times New Roman" w:cs="Times New Roman"/>
          <w:color w:val="323232"/>
          <w:sz w:val="24"/>
          <w:szCs w:val="24"/>
          <w:u w:color="323232"/>
        </w:rPr>
        <w:t>;</w:t>
      </w:r>
    </w:p>
    <w:p w:rsidR="00D264F8" w:rsidRDefault="002C72A8" w:rsidP="00CD5D5C">
      <w:pPr>
        <w:pStyle w:val="A5"/>
        <w:numPr>
          <w:ilvl w:val="1"/>
          <w:numId w:val="15"/>
        </w:numPr>
        <w:tabs>
          <w:tab w:val="left" w:pos="220"/>
          <w:tab w:val="left" w:pos="426"/>
          <w:tab w:val="left" w:pos="993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  <w:u w:color="323232"/>
        </w:rPr>
      </w:pPr>
      <w:r w:rsidRPr="00AA2D74">
        <w:rPr>
          <w:rFonts w:ascii="Times New Roman" w:eastAsia="Times New Roman" w:hAnsi="Times New Roman" w:cs="Times New Roman"/>
          <w:color w:val="323232"/>
          <w:sz w:val="24"/>
          <w:szCs w:val="24"/>
          <w:u w:color="323232"/>
        </w:rPr>
        <w:t>Воспитание гордости за героическое прошлое своей Родины и уважения к  культуре своей страны</w:t>
      </w:r>
      <w:r w:rsidR="00D264F8">
        <w:rPr>
          <w:rFonts w:ascii="Times New Roman" w:hAnsi="Times New Roman" w:cs="Times New Roman"/>
          <w:color w:val="323232"/>
          <w:sz w:val="24"/>
          <w:szCs w:val="24"/>
          <w:u w:color="323232"/>
        </w:rPr>
        <w:t>;</w:t>
      </w:r>
    </w:p>
    <w:p w:rsidR="00774E1A" w:rsidRPr="00D264F8" w:rsidRDefault="002C72A8" w:rsidP="00CD5D5C">
      <w:pPr>
        <w:pStyle w:val="A5"/>
        <w:numPr>
          <w:ilvl w:val="1"/>
          <w:numId w:val="15"/>
        </w:numPr>
        <w:tabs>
          <w:tab w:val="left" w:pos="220"/>
          <w:tab w:val="left" w:pos="426"/>
          <w:tab w:val="left" w:pos="993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  <w:u w:color="323232"/>
        </w:rPr>
      </w:pPr>
      <w:r w:rsidRPr="00D264F8">
        <w:rPr>
          <w:rFonts w:ascii="Times New Roman" w:hAnsi="Times New Roman" w:cs="Times New Roman"/>
          <w:color w:val="323232"/>
          <w:sz w:val="24"/>
          <w:szCs w:val="24"/>
          <w:u w:color="323232"/>
        </w:rPr>
        <w:t>Приобщение юного поколения россиян к духовному наследию, богатствам отечественной культуры, как истоку, с которого начинается восхождение к высоким образцам российской и мировой культуры.</w:t>
      </w:r>
    </w:p>
    <w:p w:rsidR="00774E1A" w:rsidRPr="00AA2D74" w:rsidRDefault="002C72A8" w:rsidP="00CD5D5C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Принципы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реализации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проекта:</w:t>
      </w:r>
    </w:p>
    <w:p w:rsidR="00774E1A" w:rsidRPr="00AA2D74" w:rsidRDefault="002C72A8" w:rsidP="00CD5D5C">
      <w:pPr>
        <w:pStyle w:val="A5"/>
        <w:tabs>
          <w:tab w:val="left" w:pos="220"/>
          <w:tab w:val="left" w:pos="720"/>
        </w:tabs>
        <w:spacing w:line="360" w:lineRule="auto"/>
        <w:ind w:firstLine="567"/>
        <w:jc w:val="both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В основу проекта положены следующие педагогические принципы и подходы:</w:t>
      </w:r>
    </w:p>
    <w:p w:rsidR="00774E1A" w:rsidRPr="00AA2D74" w:rsidRDefault="002C72A8" w:rsidP="00CD5D5C">
      <w:pPr>
        <w:pStyle w:val="a6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18"/>
        <w:rPr>
          <w:rFonts w:ascii="Times New Roman" w:eastAsia="Times New Roman" w:hAnsi="Times New Roman" w:cs="Times New Roman"/>
        </w:rPr>
      </w:pPr>
      <w:r w:rsidRPr="00AA2D74">
        <w:rPr>
          <w:rFonts w:ascii="Times New Roman" w:hAnsi="Times New Roman" w:cs="Times New Roman"/>
        </w:rPr>
        <w:t xml:space="preserve">Принцип целостности учебно-воспитательного процесса. </w:t>
      </w:r>
    </w:p>
    <w:p w:rsidR="00774E1A" w:rsidRPr="00D264F8" w:rsidRDefault="002C72A8" w:rsidP="00CD5D5C">
      <w:pPr>
        <w:pStyle w:val="a6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18"/>
        <w:rPr>
          <w:rFonts w:ascii="Times New Roman" w:eastAsia="Times New Roman" w:hAnsi="Times New Roman" w:cs="Times New Roman"/>
          <w:i/>
        </w:rPr>
      </w:pPr>
      <w:r w:rsidRPr="00AA2D74">
        <w:rPr>
          <w:rFonts w:ascii="Times New Roman" w:hAnsi="Times New Roman" w:cs="Times New Roman"/>
        </w:rPr>
        <w:t>Принцип сотрудничества</w:t>
      </w:r>
      <w:r w:rsidRPr="00AA2D74">
        <w:rPr>
          <w:rFonts w:ascii="Times New Roman" w:hAnsi="Times New Roman" w:cs="Times New Roman"/>
          <w:i/>
          <w:iCs/>
        </w:rPr>
        <w:t xml:space="preserve">. </w:t>
      </w:r>
    </w:p>
    <w:p w:rsidR="00774E1A" w:rsidRPr="00AA2D74" w:rsidRDefault="002C72A8" w:rsidP="00CD5D5C">
      <w:pPr>
        <w:pStyle w:val="a6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18"/>
        <w:rPr>
          <w:rFonts w:ascii="Times New Roman" w:eastAsia="Times New Roman" w:hAnsi="Times New Roman" w:cs="Times New Roman"/>
        </w:rPr>
      </w:pPr>
      <w:proofErr w:type="spellStart"/>
      <w:r w:rsidRPr="00AA2D74">
        <w:rPr>
          <w:rFonts w:ascii="Times New Roman" w:hAnsi="Times New Roman" w:cs="Times New Roman"/>
        </w:rPr>
        <w:t>Деятельностный</w:t>
      </w:r>
      <w:proofErr w:type="spellEnd"/>
      <w:r w:rsidRPr="00AA2D74">
        <w:rPr>
          <w:rFonts w:ascii="Times New Roman" w:hAnsi="Times New Roman" w:cs="Times New Roman"/>
        </w:rPr>
        <w:t xml:space="preserve"> подход</w:t>
      </w:r>
      <w:r w:rsidRPr="00AA2D74">
        <w:rPr>
          <w:rFonts w:ascii="Times New Roman" w:hAnsi="Times New Roman" w:cs="Times New Roman"/>
          <w:i/>
          <w:iCs/>
        </w:rPr>
        <w:t>.</w:t>
      </w:r>
      <w:r w:rsidRPr="00AA2D74">
        <w:rPr>
          <w:rFonts w:ascii="Times New Roman" w:hAnsi="Times New Roman" w:cs="Times New Roman"/>
        </w:rPr>
        <w:t xml:space="preserve"> </w:t>
      </w:r>
    </w:p>
    <w:p w:rsidR="00774E1A" w:rsidRPr="00D264F8" w:rsidRDefault="002C72A8" w:rsidP="00CD5D5C">
      <w:pPr>
        <w:pStyle w:val="a6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18"/>
        <w:rPr>
          <w:rFonts w:ascii="Times New Roman" w:eastAsia="Times New Roman" w:hAnsi="Times New Roman" w:cs="Times New Roman"/>
          <w:i/>
        </w:rPr>
      </w:pPr>
      <w:r w:rsidRPr="00AA2D74">
        <w:rPr>
          <w:rFonts w:ascii="Times New Roman" w:hAnsi="Times New Roman" w:cs="Times New Roman"/>
        </w:rPr>
        <w:t>Личностно</w:t>
      </w:r>
      <w:r w:rsidRPr="00AA2D74">
        <w:rPr>
          <w:rFonts w:ascii="Times New Roman" w:hAnsi="Times New Roman" w:cs="Times New Roman"/>
          <w:i/>
          <w:iCs/>
        </w:rPr>
        <w:t>-</w:t>
      </w:r>
      <w:r w:rsidRPr="00AA2D74">
        <w:rPr>
          <w:rFonts w:ascii="Times New Roman" w:hAnsi="Times New Roman" w:cs="Times New Roman"/>
        </w:rPr>
        <w:t>ориентированный подход.</w:t>
      </w:r>
    </w:p>
    <w:p w:rsidR="00774E1A" w:rsidRPr="00A30282" w:rsidRDefault="002C72A8" w:rsidP="00CD5D5C">
      <w:pPr>
        <w:pStyle w:val="A5"/>
        <w:spacing w:line="360" w:lineRule="auto"/>
        <w:ind w:firstLine="567"/>
        <w:jc w:val="both"/>
        <w:rPr>
          <w:rFonts w:ascii="Times New Roman" w:eastAsia="Georgia" w:hAnsi="Times New Roman" w:cs="Times New Roman"/>
          <w:bCs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Участники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проекта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–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обучающиеся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ГБОУ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ДОД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proofErr w:type="spellStart"/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ЦТТиИТ</w:t>
      </w:r>
      <w:proofErr w:type="spellEnd"/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, родители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и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жители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Пушкинского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района, педагоги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и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учащиеся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образовательных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учреждений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30282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Пушкинского</w:t>
      </w:r>
      <w:r w:rsidRPr="00A30282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="004F46F6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 xml:space="preserve">района и Санкт-Петербурга, ВУЗы </w:t>
      </w:r>
      <w:proofErr w:type="gramStart"/>
      <w:r w:rsidR="004F46F6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С-Пб</w:t>
      </w:r>
      <w:proofErr w:type="gramEnd"/>
      <w:r w:rsidR="004F46F6">
        <w:rPr>
          <w:rFonts w:ascii="Times New Roman" w:hAnsi="Times New Roman" w:cs="Times New Roman"/>
          <w:bCs/>
          <w:color w:val="101010"/>
          <w:sz w:val="24"/>
          <w:szCs w:val="24"/>
          <w:u w:color="101010"/>
        </w:rPr>
        <w:t>, музеи.</w:t>
      </w:r>
    </w:p>
    <w:p w:rsidR="001C294C" w:rsidRDefault="002C72A8" w:rsidP="00CD5D5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Срок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реализации 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проекта–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2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года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(2013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–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2015</w:t>
      </w:r>
      <w:r w:rsidR="009B4EAE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 xml:space="preserve"> годы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)</w:t>
      </w:r>
      <w:r w:rsidR="001C294C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.</w:t>
      </w:r>
    </w:p>
    <w:p w:rsidR="00774E1A" w:rsidRPr="00AA2D74" w:rsidRDefault="002C72A8" w:rsidP="00CD5D5C">
      <w:pPr>
        <w:pStyle w:val="A5"/>
        <w:spacing w:line="360" w:lineRule="auto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Возможные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формы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активных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="001C294C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воспитательных</w:t>
      </w: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Pr="00AA2D74">
        <w:rPr>
          <w:rFonts w:ascii="Times New Roman" w:hAnsi="Times New Roman" w:cs="Times New Roman"/>
          <w:b/>
          <w:bCs/>
          <w:color w:val="101010"/>
          <w:sz w:val="24"/>
          <w:szCs w:val="24"/>
          <w:u w:color="101010"/>
        </w:rPr>
        <w:t>мероприятий:</w:t>
      </w:r>
    </w:p>
    <w:p w:rsidR="00774E1A" w:rsidRPr="00AA2D74" w:rsidRDefault="002C72A8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Мероприятия, посвящённые важным историческим датам</w:t>
      </w:r>
      <w:r w:rsidR="000B20B8">
        <w:rPr>
          <w:rFonts w:ascii="Times New Roman" w:hAnsi="Times New Roman" w:cs="Times New Roman"/>
          <w:color w:val="101010"/>
          <w:sz w:val="24"/>
          <w:szCs w:val="24"/>
          <w:u w:color="101010"/>
        </w:rPr>
        <w:t>;</w:t>
      </w:r>
    </w:p>
    <w:p w:rsidR="00774E1A" w:rsidRPr="00AA2D74" w:rsidRDefault="002C72A8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Деловые игры;</w:t>
      </w:r>
    </w:p>
    <w:p w:rsidR="00774E1A" w:rsidRPr="00AA2D74" w:rsidRDefault="002C72A8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Викторины;</w:t>
      </w:r>
    </w:p>
    <w:p w:rsidR="00774E1A" w:rsidRPr="00AA2D74" w:rsidRDefault="002C72A8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Коллективные творческие дела;</w:t>
      </w:r>
    </w:p>
    <w:p w:rsidR="00774E1A" w:rsidRPr="00AA2D74" w:rsidRDefault="002C72A8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Смотры-конкурсы, выставки;</w:t>
      </w:r>
    </w:p>
    <w:p w:rsidR="00774E1A" w:rsidRPr="00AA2D74" w:rsidRDefault="002C72A8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eastAsia="Georgia" w:hAnsi="Times New Roman" w:cs="Times New Roman"/>
          <w:color w:val="101010"/>
          <w:sz w:val="24"/>
          <w:szCs w:val="24"/>
          <w:u w:color="101010"/>
        </w:rPr>
      </w:pPr>
      <w:r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Соревнования;</w:t>
      </w:r>
    </w:p>
    <w:p w:rsidR="00774E1A" w:rsidRPr="004F46F6" w:rsidRDefault="001C294C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  <w:u w:color="101010"/>
        </w:rPr>
        <w:t>В</w:t>
      </w:r>
      <w:r w:rsidR="002C72A8"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ыпуск газет и журналов </w:t>
      </w:r>
      <w:r w:rsidR="000B20B8">
        <w:rPr>
          <w:rFonts w:ascii="Times New Roman" w:hAnsi="Times New Roman" w:cs="Times New Roman"/>
          <w:color w:val="101010"/>
          <w:sz w:val="24"/>
          <w:szCs w:val="24"/>
          <w:u w:color="101010"/>
        </w:rPr>
        <w:t>(печатные</w:t>
      </w:r>
      <w:r w:rsidR="002C72A8"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 </w:t>
      </w:r>
      <w:r w:rsidR="000B20B8">
        <w:rPr>
          <w:rFonts w:ascii="Times New Roman" w:hAnsi="Times New Roman" w:cs="Times New Roman"/>
          <w:color w:val="101010"/>
          <w:sz w:val="24"/>
          <w:szCs w:val="24"/>
          <w:u w:color="101010"/>
        </w:rPr>
        <w:t>материалы</w:t>
      </w:r>
      <w:r w:rsidR="00C63AA1">
        <w:rPr>
          <w:rFonts w:ascii="Times New Roman" w:hAnsi="Times New Roman" w:cs="Times New Roman"/>
          <w:color w:val="101010"/>
          <w:sz w:val="24"/>
          <w:szCs w:val="24"/>
          <w:u w:color="101010"/>
        </w:rPr>
        <w:t xml:space="preserve">), </w:t>
      </w:r>
      <w:r w:rsidR="002C72A8" w:rsidRPr="00AA2D74">
        <w:rPr>
          <w:rFonts w:ascii="Times New Roman" w:hAnsi="Times New Roman" w:cs="Times New Roman"/>
          <w:color w:val="101010"/>
          <w:sz w:val="24"/>
          <w:szCs w:val="24"/>
          <w:u w:color="101010"/>
        </w:rPr>
        <w:t>фоторепортажи, фотовыставки</w:t>
      </w:r>
      <w:r w:rsidR="004F46F6">
        <w:rPr>
          <w:rFonts w:ascii="Times New Roman" w:hAnsi="Times New Roman" w:cs="Times New Roman"/>
          <w:color w:val="101010"/>
          <w:sz w:val="24"/>
          <w:szCs w:val="24"/>
          <w:u w:color="101010"/>
        </w:rPr>
        <w:t>;</w:t>
      </w:r>
    </w:p>
    <w:p w:rsidR="004F46F6" w:rsidRPr="009B4EAE" w:rsidRDefault="004F46F6" w:rsidP="00CD5D5C">
      <w:pPr>
        <w:pStyle w:val="A5"/>
        <w:numPr>
          <w:ilvl w:val="1"/>
          <w:numId w:val="28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  <w:u w:color="101010"/>
        </w:rPr>
        <w:lastRenderedPageBreak/>
        <w:t>Электронные средства обучения.</w:t>
      </w:r>
    </w:p>
    <w:p w:rsidR="009B4EAE" w:rsidRPr="009B4EAE" w:rsidRDefault="009B4EAE" w:rsidP="00CD5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75" w:after="75" w:line="360" w:lineRule="auto"/>
        <w:rPr>
          <w:rFonts w:eastAsia="Times New Roman"/>
          <w:b/>
          <w:bCs/>
          <w:lang w:val="ru-RU"/>
        </w:rPr>
      </w:pPr>
      <w:r w:rsidRPr="00C25624">
        <w:rPr>
          <w:b/>
          <w:bCs/>
          <w:lang w:val="ru-RU"/>
        </w:rPr>
        <w:t>Ресурсное обеспечение реализации проекта:</w:t>
      </w:r>
    </w:p>
    <w:p w:rsidR="009B4EAE" w:rsidRPr="009B4EAE" w:rsidRDefault="009B4EAE" w:rsidP="00CD5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b/>
          <w:bCs/>
          <w:i/>
          <w:iCs/>
          <w:lang w:val="ru-RU"/>
        </w:rPr>
      </w:pPr>
      <w:r w:rsidRPr="00C25624">
        <w:rPr>
          <w:b/>
          <w:bCs/>
          <w:i/>
          <w:iCs/>
          <w:lang w:val="ru-RU"/>
        </w:rPr>
        <w:t>Кадровое обеспечение проекта:</w:t>
      </w:r>
    </w:p>
    <w:p w:rsidR="009B4EAE" w:rsidRPr="00C25624" w:rsidRDefault="009B4EAE" w:rsidP="00CD5D5C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 w:rsidRPr="00C25624">
        <w:t>Кадровое обеспечение проекта предполагает распределение функциональных об</w:t>
      </w:r>
      <w:r w:rsidRPr="00C25624">
        <w:t>я</w:t>
      </w:r>
      <w:r w:rsidRPr="00C25624">
        <w:t>занностей и обеспечение деятельности педагогов дополнительного образования, педаг</w:t>
      </w:r>
      <w:r w:rsidRPr="00C25624">
        <w:t>о</w:t>
      </w:r>
      <w:r w:rsidRPr="00C25624">
        <w:t xml:space="preserve">гов-организаторов, методистов ГБОУ ДОД ЦТТ и </w:t>
      </w:r>
      <w:proofErr w:type="gramStart"/>
      <w:r w:rsidRPr="00C25624">
        <w:t>ИТ</w:t>
      </w:r>
      <w:proofErr w:type="gramEnd"/>
      <w:r w:rsidRPr="00C25624">
        <w:t xml:space="preserve">  на основе взаимодействия с об</w:t>
      </w:r>
      <w:r w:rsidRPr="00C25624">
        <w:t>у</w:t>
      </w:r>
      <w:r w:rsidRPr="00C25624">
        <w:t>чающимися и родителями</w:t>
      </w:r>
      <w:r>
        <w:t>.</w:t>
      </w:r>
    </w:p>
    <w:p w:rsidR="009B4EAE" w:rsidRPr="00C25624" w:rsidRDefault="009B4EAE" w:rsidP="00CD5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b/>
          <w:bCs/>
        </w:rPr>
      </w:pPr>
      <w:r w:rsidRPr="00C25624">
        <w:rPr>
          <w:b/>
          <w:bCs/>
          <w:lang w:val="ru-RU"/>
        </w:rPr>
        <w:t>Научно-методическое обеспечение:</w:t>
      </w:r>
    </w:p>
    <w:p w:rsidR="004F46F6" w:rsidRPr="009B4EAE" w:rsidRDefault="004F46F6" w:rsidP="00CD5D5C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lang w:val="ru-RU"/>
        </w:rPr>
      </w:pPr>
      <w:r w:rsidRPr="009B4EAE">
        <w:rPr>
          <w:lang w:val="ru-RU"/>
        </w:rPr>
        <w:t>К</w:t>
      </w:r>
      <w:r>
        <w:rPr>
          <w:u w:color="101010"/>
          <w:lang w:val="ru-RU"/>
        </w:rPr>
        <w:t>онцепция</w:t>
      </w:r>
      <w:r w:rsidRPr="009B4EAE">
        <w:rPr>
          <w:u w:color="101010"/>
          <w:lang w:val="ru-RU"/>
        </w:rPr>
        <w:t xml:space="preserve"> патриотического воспитания граждан Российской Федерации и госу</w:t>
      </w:r>
      <w:r>
        <w:rPr>
          <w:u w:color="101010"/>
          <w:lang w:val="ru-RU"/>
        </w:rPr>
        <w:t>дарственной программы</w:t>
      </w:r>
      <w:r w:rsidRPr="009B4EAE">
        <w:rPr>
          <w:u w:color="101010"/>
          <w:lang w:val="ru-RU"/>
        </w:rPr>
        <w:t xml:space="preserve"> «Патриотическое воспитание граждан РФ (</w:t>
      </w:r>
      <w:r w:rsidRPr="009B4EAE">
        <w:rPr>
          <w:u w:color="3F3F3F"/>
          <w:lang w:val="ru-RU"/>
        </w:rPr>
        <w:t>Пр</w:t>
      </w:r>
      <w:r w:rsidRPr="009B4EAE">
        <w:rPr>
          <w:u w:color="3F3F3F"/>
          <w:lang w:val="ru-RU"/>
        </w:rPr>
        <w:t>а</w:t>
      </w:r>
      <w:r w:rsidRPr="009B4EAE">
        <w:rPr>
          <w:u w:color="3F3F3F"/>
          <w:lang w:val="ru-RU"/>
        </w:rPr>
        <w:t>вительство РФ, Постановление  от 5 октября 2010 г.  № 795)</w:t>
      </w:r>
    </w:p>
    <w:p w:rsidR="004F46F6" w:rsidRPr="004F46F6" w:rsidRDefault="004F46F6" w:rsidP="00CD5D5C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lang w:val="ru-RU"/>
        </w:rPr>
      </w:pPr>
      <w:r w:rsidRPr="00C25624">
        <w:rPr>
          <w:lang w:val="ru-RU"/>
        </w:rPr>
        <w:t>Федеральный закон от 29 декабря 2012 года № 273-ФЗ «Об образовании в Российской Федерации»</w:t>
      </w:r>
      <w:r>
        <w:rPr>
          <w:lang w:val="ru-RU"/>
        </w:rPr>
        <w:t>;</w:t>
      </w:r>
    </w:p>
    <w:p w:rsidR="004F46F6" w:rsidRPr="004F46F6" w:rsidRDefault="004F46F6" w:rsidP="00CD5D5C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lang w:val="ru-RU"/>
        </w:rPr>
      </w:pPr>
      <w:r w:rsidRPr="00C25624">
        <w:rPr>
          <w:lang w:val="ru-RU"/>
        </w:rPr>
        <w:t>Федеральный Закон от 13 марта 1995 года № 32-ФЗ (ред. от 30.12.2012)«О днях воинской славы и памятных датах России</w:t>
      </w:r>
      <w:r>
        <w:rPr>
          <w:lang w:val="ru-RU"/>
        </w:rPr>
        <w:t>»;</w:t>
      </w:r>
    </w:p>
    <w:p w:rsidR="009B4EAE" w:rsidRPr="00C25624" w:rsidRDefault="004F46F6" w:rsidP="00CD5D5C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</w:rPr>
      </w:pPr>
      <w:r>
        <w:rPr>
          <w:lang w:val="ru-RU"/>
        </w:rPr>
        <w:t>М</w:t>
      </w:r>
      <w:r w:rsidR="009B4EAE" w:rsidRPr="00C25624">
        <w:rPr>
          <w:lang w:val="ru-RU"/>
        </w:rPr>
        <w:t>етодические рекомендации для педагогов;</w:t>
      </w:r>
    </w:p>
    <w:p w:rsidR="009B4EAE" w:rsidRPr="00C25624" w:rsidRDefault="004F46F6" w:rsidP="00CD5D5C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</w:rPr>
      </w:pPr>
      <w:r>
        <w:rPr>
          <w:lang w:val="ru-RU"/>
        </w:rPr>
        <w:t>П</w:t>
      </w:r>
      <w:r w:rsidR="009B4EAE" w:rsidRPr="00C25624">
        <w:rPr>
          <w:lang w:val="ru-RU"/>
        </w:rPr>
        <w:t>роектный метод</w:t>
      </w:r>
      <w:r w:rsidR="009B4EAE">
        <w:rPr>
          <w:lang w:val="ru-RU"/>
        </w:rPr>
        <w:t>;</w:t>
      </w:r>
    </w:p>
    <w:p w:rsidR="009B4EAE" w:rsidRPr="009B4EAE" w:rsidRDefault="009B4EAE" w:rsidP="00CD5D5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b/>
          <w:bCs/>
          <w:lang w:val="ru-RU"/>
        </w:rPr>
      </w:pPr>
      <w:r w:rsidRPr="00C25624">
        <w:rPr>
          <w:b/>
          <w:bCs/>
          <w:lang w:val="ru-RU"/>
        </w:rPr>
        <w:t>Показатели (индикаторы), используемые для оценки результатов проекта</w:t>
      </w:r>
    </w:p>
    <w:p w:rsidR="009B4EAE" w:rsidRPr="009B4EAE" w:rsidRDefault="009B4EAE" w:rsidP="00CD5D5C">
      <w:pPr>
        <w:pStyle w:val="a7"/>
        <w:numPr>
          <w:ilvl w:val="1"/>
          <w:numId w:val="3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898" w:hanging="330"/>
        <w:contextualSpacing w:val="0"/>
        <w:jc w:val="both"/>
        <w:rPr>
          <w:rFonts w:eastAsia="Times New Roman"/>
          <w:lang w:val="ru-RU"/>
        </w:rPr>
      </w:pPr>
      <w:r w:rsidRPr="00C25624">
        <w:rPr>
          <w:lang w:val="ru-RU"/>
        </w:rPr>
        <w:t xml:space="preserve">Положительная динамика </w:t>
      </w:r>
      <w:r w:rsidR="004F46F6">
        <w:rPr>
          <w:lang w:val="ru-RU"/>
        </w:rPr>
        <w:t>формирования</w:t>
      </w:r>
      <w:r w:rsidRPr="00C25624">
        <w:rPr>
          <w:lang w:val="ru-RU"/>
        </w:rPr>
        <w:t xml:space="preserve"> уровня  гражданственности и патри</w:t>
      </w:r>
      <w:r w:rsidRPr="00C25624">
        <w:rPr>
          <w:lang w:val="ru-RU"/>
        </w:rPr>
        <w:t>о</w:t>
      </w:r>
      <w:r w:rsidRPr="00C25624">
        <w:rPr>
          <w:lang w:val="ru-RU"/>
        </w:rPr>
        <w:t xml:space="preserve">тизма у </w:t>
      </w:r>
      <w:proofErr w:type="gramStart"/>
      <w:r w:rsidRPr="00C25624">
        <w:rPr>
          <w:lang w:val="ru-RU"/>
        </w:rPr>
        <w:t>обучающихся</w:t>
      </w:r>
      <w:proofErr w:type="gramEnd"/>
      <w:r>
        <w:rPr>
          <w:lang w:val="ru-RU"/>
        </w:rPr>
        <w:t>;</w:t>
      </w:r>
    </w:p>
    <w:p w:rsidR="009B4EAE" w:rsidRPr="009B4EAE" w:rsidRDefault="009B4EAE" w:rsidP="00CD5D5C">
      <w:pPr>
        <w:pStyle w:val="a7"/>
        <w:numPr>
          <w:ilvl w:val="1"/>
          <w:numId w:val="3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898" w:hanging="330"/>
        <w:contextualSpacing w:val="0"/>
        <w:jc w:val="both"/>
        <w:rPr>
          <w:rFonts w:eastAsia="Times New Roman"/>
          <w:lang w:val="ru-RU"/>
        </w:rPr>
      </w:pPr>
      <w:r w:rsidRPr="00C25624">
        <w:rPr>
          <w:lang w:val="ru-RU"/>
        </w:rPr>
        <w:t>Повышение качества знаний, духовной, нравственной, правовой культуры.</w:t>
      </w:r>
    </w:p>
    <w:p w:rsidR="009B4EAE" w:rsidRPr="009B4EAE" w:rsidRDefault="009B4EAE" w:rsidP="00CD5D5C">
      <w:pPr>
        <w:pStyle w:val="a7"/>
        <w:numPr>
          <w:ilvl w:val="1"/>
          <w:numId w:val="3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898" w:hanging="330"/>
        <w:contextualSpacing w:val="0"/>
        <w:jc w:val="both"/>
        <w:rPr>
          <w:rFonts w:eastAsia="Times New Roman"/>
          <w:lang w:val="ru-RU"/>
        </w:rPr>
      </w:pPr>
      <w:r w:rsidRPr="00C25624">
        <w:rPr>
          <w:lang w:val="ru-RU"/>
        </w:rPr>
        <w:t>Повышение уровня знаний об отечественной культуре и истории.</w:t>
      </w:r>
    </w:p>
    <w:p w:rsidR="009B4EAE" w:rsidRPr="009B4EAE" w:rsidRDefault="009B4EAE" w:rsidP="00CD5D5C">
      <w:pPr>
        <w:pStyle w:val="a7"/>
        <w:numPr>
          <w:ilvl w:val="1"/>
          <w:numId w:val="3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898" w:hanging="330"/>
        <w:contextualSpacing w:val="0"/>
        <w:jc w:val="both"/>
        <w:rPr>
          <w:rFonts w:eastAsia="Times New Roman"/>
          <w:lang w:val="ru-RU"/>
        </w:rPr>
      </w:pPr>
      <w:r w:rsidRPr="00C25624">
        <w:rPr>
          <w:lang w:val="ru-RU"/>
        </w:rPr>
        <w:t xml:space="preserve">Повышение социальной активности и уровня социализации и самореализации </w:t>
      </w:r>
      <w:r w:rsidR="00CD5D5C">
        <w:rPr>
          <w:lang w:val="ru-RU"/>
        </w:rPr>
        <w:br/>
      </w:r>
      <w:proofErr w:type="gramStart"/>
      <w:r w:rsidRPr="00C25624">
        <w:rPr>
          <w:lang w:val="ru-RU"/>
        </w:rPr>
        <w:t>об</w:t>
      </w:r>
      <w:r w:rsidR="00CD5D5C">
        <w:rPr>
          <w:lang w:val="ru-RU"/>
        </w:rPr>
        <w:t>у</w:t>
      </w:r>
      <w:r w:rsidRPr="00C25624">
        <w:rPr>
          <w:lang w:val="ru-RU"/>
        </w:rPr>
        <w:t>чающихся</w:t>
      </w:r>
      <w:proofErr w:type="gramEnd"/>
      <w:r>
        <w:rPr>
          <w:lang w:val="ru-RU"/>
        </w:rPr>
        <w:t>;</w:t>
      </w:r>
    </w:p>
    <w:p w:rsidR="004F46F6" w:rsidRPr="004F46F6" w:rsidRDefault="009B4EAE" w:rsidP="00CD5D5C">
      <w:pPr>
        <w:pStyle w:val="a7"/>
        <w:numPr>
          <w:ilvl w:val="1"/>
          <w:numId w:val="3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898" w:hanging="330"/>
        <w:contextualSpacing w:val="0"/>
        <w:jc w:val="both"/>
        <w:rPr>
          <w:rFonts w:eastAsia="Times New Roman"/>
          <w:lang w:val="ru-RU"/>
        </w:rPr>
      </w:pPr>
      <w:r w:rsidRPr="00C25624">
        <w:rPr>
          <w:lang w:val="ru-RU"/>
        </w:rPr>
        <w:t xml:space="preserve">Творческие </w:t>
      </w:r>
      <w:r>
        <w:rPr>
          <w:lang w:val="ru-RU"/>
        </w:rPr>
        <w:t>отчеты</w:t>
      </w:r>
      <w:r w:rsidR="004F46F6">
        <w:rPr>
          <w:lang w:val="ru-RU"/>
        </w:rPr>
        <w:t xml:space="preserve"> педагогов дополнительного образования о работе</w:t>
      </w:r>
      <w:r>
        <w:rPr>
          <w:lang w:val="ru-RU"/>
        </w:rPr>
        <w:t xml:space="preserve"> объедин</w:t>
      </w:r>
      <w:r>
        <w:rPr>
          <w:lang w:val="ru-RU"/>
        </w:rPr>
        <w:t>е</w:t>
      </w:r>
      <w:r>
        <w:rPr>
          <w:lang w:val="ru-RU"/>
        </w:rPr>
        <w:t xml:space="preserve">ний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  <w:r w:rsidR="004F46F6">
        <w:rPr>
          <w:lang w:val="ru-RU"/>
        </w:rPr>
        <w:t xml:space="preserve">о работе по </w:t>
      </w:r>
      <w:proofErr w:type="spellStart"/>
      <w:r w:rsidR="004F46F6">
        <w:rPr>
          <w:lang w:val="ru-RU"/>
        </w:rPr>
        <w:t>гражданско</w:t>
      </w:r>
      <w:proofErr w:type="spellEnd"/>
      <w:r w:rsidR="004F46F6">
        <w:rPr>
          <w:lang w:val="ru-RU"/>
        </w:rPr>
        <w:t xml:space="preserve"> - </w:t>
      </w:r>
      <w:r w:rsidRPr="004F46F6">
        <w:rPr>
          <w:lang w:val="ru-RU"/>
        </w:rPr>
        <w:t>патриотическому воспитанию;</w:t>
      </w:r>
    </w:p>
    <w:p w:rsidR="009B4EAE" w:rsidRPr="009B4EAE" w:rsidRDefault="009B4EAE" w:rsidP="00CD5D5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b/>
          <w:bCs/>
        </w:rPr>
      </w:pPr>
      <w:r w:rsidRPr="009B4EAE">
        <w:rPr>
          <w:b/>
          <w:bCs/>
          <w:lang w:val="ru-RU"/>
        </w:rPr>
        <w:t>Анализ  результатов реализации проекта</w:t>
      </w:r>
      <w:r>
        <w:rPr>
          <w:b/>
          <w:bCs/>
          <w:lang w:val="ru-RU"/>
        </w:rPr>
        <w:t>:</w:t>
      </w:r>
    </w:p>
    <w:p w:rsidR="009B4EAE" w:rsidRPr="009B4EAE" w:rsidRDefault="00CD5D5C" w:rsidP="00CD5D5C">
      <w:pPr>
        <w:pStyle w:val="a7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 w:val="0"/>
        <w:jc w:val="both"/>
        <w:rPr>
          <w:rFonts w:eastAsia="Times New Roman"/>
          <w:lang w:val="ru-RU"/>
        </w:rPr>
      </w:pPr>
      <w:r>
        <w:rPr>
          <w:bCs/>
          <w:lang w:val="ru-RU"/>
        </w:rPr>
        <w:t>Аналитический отчет о системе мероприятий;</w:t>
      </w:r>
    </w:p>
    <w:p w:rsidR="009B4EAE" w:rsidRPr="009B4EAE" w:rsidRDefault="009B4EAE" w:rsidP="00CD5D5C">
      <w:pPr>
        <w:pStyle w:val="a7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 w:val="0"/>
        <w:jc w:val="both"/>
        <w:rPr>
          <w:rFonts w:eastAsia="Times New Roman"/>
          <w:lang w:val="ru-RU"/>
        </w:rPr>
      </w:pPr>
      <w:r w:rsidRPr="00C25624">
        <w:rPr>
          <w:lang w:val="ru-RU"/>
        </w:rPr>
        <w:t>Публикации на специализированных сайтах, функционирующих в системе обра</w:t>
      </w:r>
      <w:r w:rsidR="00CD5D5C">
        <w:rPr>
          <w:lang w:val="ru-RU"/>
        </w:rPr>
        <w:t>зования города;</w:t>
      </w:r>
    </w:p>
    <w:p w:rsidR="009B4EAE" w:rsidRPr="00C25624" w:rsidRDefault="00CD5D5C" w:rsidP="00CD5D5C">
      <w:pPr>
        <w:pStyle w:val="a7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 w:val="0"/>
        <w:jc w:val="both"/>
        <w:rPr>
          <w:rFonts w:eastAsia="Times New Roman"/>
        </w:rPr>
      </w:pPr>
      <w:r>
        <w:rPr>
          <w:lang w:val="ru-RU"/>
        </w:rPr>
        <w:t>Публикации в электронных СМИ;</w:t>
      </w:r>
    </w:p>
    <w:p w:rsidR="009B4EAE" w:rsidRPr="00C25624" w:rsidRDefault="009B4EAE" w:rsidP="00CD5D5C">
      <w:pPr>
        <w:pStyle w:val="a7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 w:val="0"/>
        <w:jc w:val="both"/>
        <w:rPr>
          <w:rFonts w:eastAsia="Times New Roman"/>
        </w:rPr>
      </w:pPr>
      <w:r w:rsidRPr="00C25624">
        <w:rPr>
          <w:lang w:val="ru-RU"/>
        </w:rPr>
        <w:t>Выставки и конкурсы</w:t>
      </w:r>
      <w:r w:rsidR="00CD5D5C">
        <w:rPr>
          <w:lang w:val="ru-RU"/>
        </w:rPr>
        <w:t>;</w:t>
      </w:r>
    </w:p>
    <w:p w:rsidR="009B4EAE" w:rsidRPr="009B4EAE" w:rsidRDefault="009B4EAE" w:rsidP="00CD5D5C">
      <w:pPr>
        <w:pStyle w:val="a7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 w:val="0"/>
        <w:jc w:val="both"/>
        <w:rPr>
          <w:rFonts w:eastAsia="Times New Roman"/>
          <w:lang w:val="ru-RU"/>
        </w:rPr>
      </w:pPr>
      <w:r w:rsidRPr="00C25624">
        <w:rPr>
          <w:lang w:val="ru-RU"/>
        </w:rPr>
        <w:t>Публикации газетах и журнал</w:t>
      </w:r>
      <w:bookmarkStart w:id="0" w:name="_GoBack"/>
      <w:bookmarkEnd w:id="0"/>
      <w:r w:rsidRPr="00C25624">
        <w:rPr>
          <w:lang w:val="ru-RU"/>
        </w:rPr>
        <w:t>ах ГБОУ ДОД ЦТТ и ИТ</w:t>
      </w:r>
      <w:r w:rsidR="00CD5D5C">
        <w:rPr>
          <w:lang w:val="ru-RU"/>
        </w:rPr>
        <w:t>.</w:t>
      </w:r>
    </w:p>
    <w:p w:rsidR="009B4EAE" w:rsidRPr="009B4EAE" w:rsidRDefault="009B4EAE" w:rsidP="00CD5D5C">
      <w:pPr>
        <w:pStyle w:val="a9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b/>
          <w:color w:val="auto"/>
          <w:sz w:val="24"/>
          <w:szCs w:val="24"/>
        </w:rPr>
        <w:t>Результат реализации работы над проектом</w:t>
      </w:r>
    </w:p>
    <w:p w:rsidR="009B4EAE" w:rsidRPr="009B4EAE" w:rsidRDefault="009B4EAE" w:rsidP="00CD5D5C">
      <w:pPr>
        <w:pStyle w:val="a9"/>
        <w:numPr>
          <w:ilvl w:val="0"/>
          <w:numId w:val="33"/>
        </w:numPr>
        <w:spacing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t>В учреждении, как в образовательной системе:</w:t>
      </w:r>
    </w:p>
    <w:p w:rsidR="009B4EAE" w:rsidRPr="009B4EAE" w:rsidRDefault="009B4EAE" w:rsidP="00CD5D5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113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проводится работ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по организации 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по гражданско-патриотическому воспит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нию;</w:t>
      </w:r>
    </w:p>
    <w:p w:rsidR="009B4EAE" w:rsidRPr="009B4EAE" w:rsidRDefault="009B4EAE" w:rsidP="00CD5D5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113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t>содержание гражданско-патриотического воспитания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соответствует 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норм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тив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ным актам 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РФ;</w:t>
      </w:r>
    </w:p>
    <w:p w:rsidR="009B4EAE" w:rsidRPr="009B4EAE" w:rsidRDefault="009B4EAE" w:rsidP="00CD5D5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113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t>вовлечены в работу гражданско-патриотического воспитания представители всех субъектов образовательной деятельности.</w:t>
      </w:r>
    </w:p>
    <w:p w:rsidR="009B4EAE" w:rsidRPr="009B4EAE" w:rsidRDefault="009B4EAE" w:rsidP="00CD5D5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113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t>в познавательной сфере: развитие творческих способностей;</w:t>
      </w:r>
    </w:p>
    <w:p w:rsidR="009B4EAE" w:rsidRPr="009B4EAE" w:rsidRDefault="009B4EAE" w:rsidP="00CD5D5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113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t xml:space="preserve">в историко-краеведческой: </w:t>
      </w:r>
      <w:r w:rsidR="00CD5D5C">
        <w:rPr>
          <w:rFonts w:ascii="Times New Roman" w:hAnsi="Times New Roman" w:cs="Times New Roman"/>
          <w:color w:val="auto"/>
          <w:sz w:val="24"/>
          <w:szCs w:val="24"/>
        </w:rPr>
        <w:t>формирование положительных эмоций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, формир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вание гордости за сопричастность к деяниям предыдущих поколений;</w:t>
      </w:r>
    </w:p>
    <w:p w:rsidR="009B4EAE" w:rsidRPr="009B4EAE" w:rsidRDefault="009B4EAE" w:rsidP="00CD5D5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113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t>в социальной: способность к самореализации в пространстве российского государства, формирование активной жизненной позиции, знание и соблюд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ние норм правового государства;</w:t>
      </w:r>
    </w:p>
    <w:p w:rsidR="009B4EAE" w:rsidRPr="00A30282" w:rsidRDefault="009B4EAE" w:rsidP="00CD5D5C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EAE">
        <w:rPr>
          <w:rFonts w:ascii="Times New Roman" w:hAnsi="Times New Roman" w:cs="Times New Roman"/>
          <w:color w:val="auto"/>
          <w:sz w:val="24"/>
          <w:szCs w:val="24"/>
        </w:rPr>
        <w:t>Проект отражает необходимый обществу и государству социальный заказ на во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питание гражданина своей Родины, патриота с активной жизненной позицией. Коне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9B4EAE">
        <w:rPr>
          <w:rFonts w:ascii="Times New Roman" w:hAnsi="Times New Roman" w:cs="Times New Roman"/>
          <w:color w:val="auto"/>
          <w:sz w:val="24"/>
          <w:szCs w:val="24"/>
        </w:rPr>
        <w:t xml:space="preserve">ным результатом реализации Проекта должна стать активная гражданская позиция и патриотическое сознание </w:t>
      </w:r>
      <w:proofErr w:type="gramStart"/>
      <w:r w:rsidRPr="009B4EAE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9B4EAE">
        <w:rPr>
          <w:rFonts w:ascii="Times New Roman" w:hAnsi="Times New Roman" w:cs="Times New Roman"/>
          <w:color w:val="auto"/>
          <w:sz w:val="24"/>
          <w:szCs w:val="24"/>
        </w:rPr>
        <w:t>, как основа личности гражданина России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4EAE" w:rsidRPr="009B4EAE" w:rsidRDefault="009B4EAE" w:rsidP="00CD5D5C">
      <w:pPr>
        <w:spacing w:line="360" w:lineRule="auto"/>
        <w:ind w:firstLine="567"/>
        <w:jc w:val="both"/>
        <w:rPr>
          <w:lang w:val="ru-RU"/>
        </w:rPr>
      </w:pPr>
      <w:r w:rsidRPr="009B4EAE">
        <w:rPr>
          <w:lang w:val="ru-RU"/>
        </w:rPr>
        <w:t xml:space="preserve">Сегодня </w:t>
      </w:r>
      <w:r>
        <w:rPr>
          <w:lang w:val="ru-RU"/>
        </w:rPr>
        <w:t>ГБОУ Центр технического творчества и информационных технологий</w:t>
      </w:r>
      <w:r w:rsidRPr="009B4EAE">
        <w:rPr>
          <w:lang w:val="ru-RU"/>
        </w:rPr>
        <w:t>, как учреждение дополнительного образования детей обладает уникальными возможностями в плане социально-педагогической деятельности, развития и воспитания духовно-нравственной личности, удовлетворения потребностей обучающихся, их интересов, стремления к творчеству. Конечно, такая системная работа возможна только в сплоче</w:t>
      </w:r>
      <w:r w:rsidRPr="009B4EAE">
        <w:rPr>
          <w:lang w:val="ru-RU"/>
        </w:rPr>
        <w:t>н</w:t>
      </w:r>
      <w:r w:rsidRPr="009B4EAE">
        <w:rPr>
          <w:lang w:val="ru-RU"/>
        </w:rPr>
        <w:t>ном коллективе, представляющем из себя единую команду, идущую к своей цели – во</w:t>
      </w:r>
      <w:r w:rsidRPr="009B4EAE">
        <w:rPr>
          <w:lang w:val="ru-RU"/>
        </w:rPr>
        <w:t>с</w:t>
      </w:r>
      <w:r w:rsidRPr="009B4EAE">
        <w:rPr>
          <w:lang w:val="ru-RU"/>
        </w:rPr>
        <w:t>питанию творческих и активных детей уважающих и любящих историю своей страны.</w:t>
      </w:r>
    </w:p>
    <w:p w:rsidR="009B4EAE" w:rsidRDefault="009B4EAE" w:rsidP="00CD5D5C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9B4EAE">
        <w:t>Формируя в духовно-нравственную личность с использованием современных д</w:t>
      </w:r>
      <w:r w:rsidRPr="009B4EAE">
        <w:t>о</w:t>
      </w:r>
      <w:r w:rsidRPr="009B4EAE">
        <w:t>стижений науки и техники, не только расширяются и закрепляются знания, умения и навыки, но и в значительной степени повышаются творческий и интеллектуальный п</w:t>
      </w:r>
      <w:r w:rsidRPr="009B4EAE">
        <w:t>о</w:t>
      </w:r>
      <w:r w:rsidRPr="009B4EAE">
        <w:t>тенциал обучающихся в различных сферах</w:t>
      </w:r>
      <w:r>
        <w:rPr>
          <w:color w:val="333333"/>
        </w:rPr>
        <w:t>.</w:t>
      </w:r>
    </w:p>
    <w:p w:rsidR="009B4EAE" w:rsidRPr="00A30282" w:rsidRDefault="009B4EAE" w:rsidP="00CD5D5C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u w:color="333333"/>
          <w:shd w:val="clear" w:color="auto" w:fill="FFFFFF"/>
        </w:rPr>
      </w:pPr>
      <w:r w:rsidRPr="00990F1A">
        <w:rPr>
          <w:u w:color="333333"/>
          <w:shd w:val="clear" w:color="auto" w:fill="FFFFFF"/>
        </w:rPr>
        <w:t xml:space="preserve">Актуальность </w:t>
      </w:r>
      <w:r>
        <w:rPr>
          <w:u w:color="333333"/>
          <w:shd w:val="clear" w:color="auto" w:fill="FFFFFF"/>
        </w:rPr>
        <w:t>представленного проекта</w:t>
      </w:r>
      <w:r w:rsidRPr="00990F1A">
        <w:rPr>
          <w:u w:color="333333"/>
          <w:shd w:val="clear" w:color="auto" w:fill="FFFFFF"/>
        </w:rPr>
        <w:t xml:space="preserve"> по </w:t>
      </w:r>
      <w:r>
        <w:rPr>
          <w:u w:color="333333"/>
          <w:shd w:val="clear" w:color="auto" w:fill="FFFFFF"/>
        </w:rPr>
        <w:t>воспитанию духовно-нравственной</w:t>
      </w:r>
      <w:r w:rsidRPr="00990F1A">
        <w:rPr>
          <w:u w:color="333333"/>
          <w:shd w:val="clear" w:color="auto" w:fill="FFFFFF"/>
        </w:rPr>
        <w:t xml:space="preserve"> </w:t>
      </w:r>
      <w:r>
        <w:rPr>
          <w:u w:color="333333"/>
          <w:shd w:val="clear" w:color="auto" w:fill="FFFFFF"/>
        </w:rPr>
        <w:t xml:space="preserve">и гражданско-патриотической позиции </w:t>
      </w:r>
      <w:r w:rsidRPr="00990F1A">
        <w:rPr>
          <w:u w:color="333333"/>
          <w:shd w:val="clear" w:color="auto" w:fill="FFFFFF"/>
        </w:rPr>
        <w:t xml:space="preserve">объясняется </w:t>
      </w:r>
      <w:r>
        <w:rPr>
          <w:u w:color="333333"/>
          <w:shd w:val="clear" w:color="auto" w:fill="FFFFFF"/>
        </w:rPr>
        <w:t xml:space="preserve">необходимостью </w:t>
      </w:r>
      <w:r w:rsidRPr="00990F1A">
        <w:rPr>
          <w:u w:color="333333"/>
          <w:shd w:val="clear" w:color="auto" w:fill="FFFFFF"/>
        </w:rPr>
        <w:t>примен</w:t>
      </w:r>
      <w:r>
        <w:rPr>
          <w:u w:color="333333"/>
          <w:shd w:val="clear" w:color="auto" w:fill="FFFFFF"/>
        </w:rPr>
        <w:t>ения совр</w:t>
      </w:r>
      <w:r>
        <w:rPr>
          <w:u w:color="333333"/>
          <w:shd w:val="clear" w:color="auto" w:fill="FFFFFF"/>
        </w:rPr>
        <w:t>е</w:t>
      </w:r>
      <w:r>
        <w:rPr>
          <w:u w:color="333333"/>
          <w:shd w:val="clear" w:color="auto" w:fill="FFFFFF"/>
        </w:rPr>
        <w:t xml:space="preserve">менных инновационных </w:t>
      </w:r>
      <w:r w:rsidRPr="00990F1A">
        <w:rPr>
          <w:u w:color="333333"/>
          <w:shd w:val="clear" w:color="auto" w:fill="FFFFFF"/>
        </w:rPr>
        <w:t xml:space="preserve">технических средств, </w:t>
      </w:r>
      <w:r>
        <w:rPr>
          <w:u w:color="333333"/>
          <w:shd w:val="clear" w:color="auto" w:fill="FFFFFF"/>
        </w:rPr>
        <w:t>которые дают возможность сохранять</w:t>
      </w:r>
      <w:r w:rsidRPr="00990F1A">
        <w:rPr>
          <w:u w:color="333333"/>
          <w:shd w:val="clear" w:color="auto" w:fill="FFFFFF"/>
        </w:rPr>
        <w:t xml:space="preserve"> и</w:t>
      </w:r>
      <w:r w:rsidRPr="00990F1A">
        <w:rPr>
          <w:u w:color="333333"/>
          <w:shd w:val="clear" w:color="auto" w:fill="FFFFFF"/>
        </w:rPr>
        <w:t>с</w:t>
      </w:r>
      <w:r w:rsidRPr="00990F1A">
        <w:rPr>
          <w:u w:color="333333"/>
          <w:shd w:val="clear" w:color="auto" w:fill="FFFFFF"/>
        </w:rPr>
        <w:t>торию родного государства</w:t>
      </w:r>
      <w:r>
        <w:rPr>
          <w:u w:color="333333"/>
          <w:shd w:val="clear" w:color="auto" w:fill="FFFFFF"/>
        </w:rPr>
        <w:t>, воспитания чувства уважения, почитания к подвигу защи</w:t>
      </w:r>
      <w:r>
        <w:rPr>
          <w:u w:color="333333"/>
          <w:shd w:val="clear" w:color="auto" w:fill="FFFFFF"/>
        </w:rPr>
        <w:t>т</w:t>
      </w:r>
      <w:r>
        <w:rPr>
          <w:u w:color="333333"/>
          <w:shd w:val="clear" w:color="auto" w:fill="FFFFFF"/>
        </w:rPr>
        <w:t>ников нашего Отечества через моделирование, конструирование, разработку конкретн</w:t>
      </w:r>
      <w:r>
        <w:rPr>
          <w:u w:color="333333"/>
          <w:shd w:val="clear" w:color="auto" w:fill="FFFFFF"/>
        </w:rPr>
        <w:t>о</w:t>
      </w:r>
      <w:r>
        <w:rPr>
          <w:u w:color="333333"/>
          <w:shd w:val="clear" w:color="auto" w:fill="FFFFFF"/>
        </w:rPr>
        <w:t>го технического продукта или изделия.</w:t>
      </w:r>
    </w:p>
    <w:sectPr w:rsidR="009B4EAE" w:rsidRPr="00A30282" w:rsidSect="00CD5D5C">
      <w:pgSz w:w="11900" w:h="16840"/>
      <w:pgMar w:top="709" w:right="1134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A8" w:rsidRDefault="002C72A8">
      <w:r>
        <w:separator/>
      </w:r>
    </w:p>
  </w:endnote>
  <w:endnote w:type="continuationSeparator" w:id="0">
    <w:p w:rsidR="002C72A8" w:rsidRDefault="002C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A8" w:rsidRDefault="002C72A8">
      <w:r>
        <w:separator/>
      </w:r>
    </w:p>
  </w:footnote>
  <w:footnote w:type="continuationSeparator" w:id="0">
    <w:p w:rsidR="002C72A8" w:rsidRDefault="002C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925"/>
    <w:multiLevelType w:val="multilevel"/>
    <w:tmpl w:val="06EE4D50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">
    <w:nsid w:val="0403036A"/>
    <w:multiLevelType w:val="hybridMultilevel"/>
    <w:tmpl w:val="65A25A38"/>
    <w:lvl w:ilvl="0" w:tplc="F6445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77E"/>
    <w:multiLevelType w:val="multilevel"/>
    <w:tmpl w:val="6A8CD7D6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b/>
        <w:bCs/>
        <w:position w:val="0"/>
        <w:sz w:val="24"/>
        <w:szCs w:val="24"/>
      </w:rPr>
    </w:lvl>
  </w:abstractNum>
  <w:abstractNum w:abstractNumId="3">
    <w:nsid w:val="074D5444"/>
    <w:multiLevelType w:val="hybridMultilevel"/>
    <w:tmpl w:val="13AACDBA"/>
    <w:lvl w:ilvl="0" w:tplc="F64452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A4998"/>
    <w:multiLevelType w:val="hybridMultilevel"/>
    <w:tmpl w:val="0B08AD60"/>
    <w:lvl w:ilvl="0" w:tplc="F644527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F644527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3E5F69"/>
    <w:multiLevelType w:val="multilevel"/>
    <w:tmpl w:val="04FEFFC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>
    <w:nsid w:val="0EB153ED"/>
    <w:multiLevelType w:val="multilevel"/>
    <w:tmpl w:val="EDE2BDF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">
    <w:nsid w:val="1016616E"/>
    <w:multiLevelType w:val="multilevel"/>
    <w:tmpl w:val="FB78D0BC"/>
    <w:lvl w:ilvl="0">
      <w:numFmt w:val="bullet"/>
      <w:lvlText w:val="★"/>
      <w:lvlJc w:val="left"/>
      <w:pPr>
        <w:tabs>
          <w:tab w:val="num" w:pos="690"/>
        </w:tabs>
        <w:ind w:left="690" w:hanging="330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Times New Roman" w:eastAsia="Times New Roman" w:hAnsi="Times New Roman" w:cs="Times New Roman"/>
        <w:position w:val="0"/>
      </w:rPr>
    </w:lvl>
  </w:abstractNum>
  <w:abstractNum w:abstractNumId="8">
    <w:nsid w:val="1421661C"/>
    <w:multiLevelType w:val="multilevel"/>
    <w:tmpl w:val="3640AC1A"/>
    <w:lvl w:ilvl="0">
      <w:numFmt w:val="bullet"/>
      <w:lvlText w:val="★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9">
    <w:nsid w:val="1A0D1A8B"/>
    <w:multiLevelType w:val="hybridMultilevel"/>
    <w:tmpl w:val="E06C351E"/>
    <w:lvl w:ilvl="0" w:tplc="F64452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427832"/>
    <w:multiLevelType w:val="multilevel"/>
    <w:tmpl w:val="B790C0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11">
    <w:nsid w:val="23CE5E98"/>
    <w:multiLevelType w:val="multilevel"/>
    <w:tmpl w:val="6402FC54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>
    <w:nsid w:val="26733610"/>
    <w:multiLevelType w:val="hybridMultilevel"/>
    <w:tmpl w:val="A516C548"/>
    <w:lvl w:ilvl="0" w:tplc="F64452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6663C2"/>
    <w:multiLevelType w:val="hybridMultilevel"/>
    <w:tmpl w:val="9E909062"/>
    <w:lvl w:ilvl="0" w:tplc="F644527A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>
    <w:nsid w:val="348F1FF2"/>
    <w:multiLevelType w:val="multilevel"/>
    <w:tmpl w:val="89FC1D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15">
    <w:nsid w:val="3B126D7B"/>
    <w:multiLevelType w:val="multilevel"/>
    <w:tmpl w:val="9B0A48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numFmt w:val="bullet"/>
      <w:lvlText w:val="-"/>
      <w:lvlJc w:val="left"/>
      <w:pPr>
        <w:tabs>
          <w:tab w:val="num" w:pos="116"/>
        </w:tabs>
      </w:pPr>
      <w:rPr>
        <w:rFonts w:ascii="Times New Roman" w:eastAsia="Times New Roman" w:hAnsi="Times New Roman" w:hint="default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16">
    <w:nsid w:val="3BCC4621"/>
    <w:multiLevelType w:val="hybridMultilevel"/>
    <w:tmpl w:val="54768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B0AC120">
      <w:numFmt w:val="bullet"/>
      <w:lvlText w:val="•"/>
      <w:lvlJc w:val="left"/>
      <w:pPr>
        <w:ind w:left="2517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596885"/>
    <w:multiLevelType w:val="multilevel"/>
    <w:tmpl w:val="165661D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8">
    <w:nsid w:val="3F821BEA"/>
    <w:multiLevelType w:val="multilevel"/>
    <w:tmpl w:val="2E6660F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19">
    <w:nsid w:val="468B1588"/>
    <w:multiLevelType w:val="hybridMultilevel"/>
    <w:tmpl w:val="7A78E126"/>
    <w:lvl w:ilvl="0" w:tplc="F644527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47624059"/>
    <w:multiLevelType w:val="multilevel"/>
    <w:tmpl w:val="CEFE9CD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1">
    <w:nsid w:val="48BF7ED9"/>
    <w:multiLevelType w:val="hybridMultilevel"/>
    <w:tmpl w:val="3E746A7E"/>
    <w:lvl w:ilvl="0" w:tplc="F644527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8B1FAA"/>
    <w:multiLevelType w:val="hybridMultilevel"/>
    <w:tmpl w:val="19CE4CA2"/>
    <w:lvl w:ilvl="0" w:tplc="1E4CAC1C">
      <w:start w:val="1"/>
      <w:numFmt w:val="decimal"/>
      <w:lvlText w:val="%1."/>
      <w:lvlJc w:val="left"/>
      <w:pPr>
        <w:ind w:left="1304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3">
    <w:nsid w:val="50CA1589"/>
    <w:multiLevelType w:val="multilevel"/>
    <w:tmpl w:val="BB7AB5C6"/>
    <w:lvl w:ilvl="0">
      <w:numFmt w:val="bullet"/>
      <w:lvlText w:val="★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>
    <w:nsid w:val="520557A4"/>
    <w:multiLevelType w:val="multilevel"/>
    <w:tmpl w:val="D07A51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25">
    <w:nsid w:val="563036D1"/>
    <w:multiLevelType w:val="hybridMultilevel"/>
    <w:tmpl w:val="55B81040"/>
    <w:lvl w:ilvl="0" w:tplc="F6445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64452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16095"/>
    <w:multiLevelType w:val="multilevel"/>
    <w:tmpl w:val="1A382DA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27">
    <w:nsid w:val="5D880797"/>
    <w:multiLevelType w:val="multilevel"/>
    <w:tmpl w:val="C150C196"/>
    <w:styleLink w:val="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28">
    <w:nsid w:val="6C553948"/>
    <w:multiLevelType w:val="multilevel"/>
    <w:tmpl w:val="6ED2EDC8"/>
    <w:lvl w:ilvl="0">
      <w:numFmt w:val="bullet"/>
      <w:lvlText w:val="★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29">
    <w:nsid w:val="724D462B"/>
    <w:multiLevelType w:val="multilevel"/>
    <w:tmpl w:val="48543764"/>
    <w:styleLink w:val="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30">
    <w:nsid w:val="74B8157C"/>
    <w:multiLevelType w:val="multilevel"/>
    <w:tmpl w:val="F87C44F6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31">
    <w:nsid w:val="78954583"/>
    <w:multiLevelType w:val="multilevel"/>
    <w:tmpl w:val="ECCA93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position w:val="0"/>
        <w:sz w:val="24"/>
        <w:szCs w:val="24"/>
        <w:lang w:val="ru-RU"/>
      </w:rPr>
    </w:lvl>
  </w:abstractNum>
  <w:abstractNum w:abstractNumId="32">
    <w:nsid w:val="7B680F66"/>
    <w:multiLevelType w:val="hybridMultilevel"/>
    <w:tmpl w:val="DFAEA6D6"/>
    <w:lvl w:ilvl="0" w:tplc="F6445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31"/>
  </w:num>
  <w:num w:numId="5">
    <w:abstractNumId w:val="17"/>
  </w:num>
  <w:num w:numId="6">
    <w:abstractNumId w:val="26"/>
  </w:num>
  <w:num w:numId="7">
    <w:abstractNumId w:val="24"/>
  </w:num>
  <w:num w:numId="8">
    <w:abstractNumId w:val="20"/>
  </w:num>
  <w:num w:numId="9">
    <w:abstractNumId w:val="27"/>
  </w:num>
  <w:num w:numId="10">
    <w:abstractNumId w:val="10"/>
  </w:num>
  <w:num w:numId="11">
    <w:abstractNumId w:val="5"/>
  </w:num>
  <w:num w:numId="12">
    <w:abstractNumId w:val="29"/>
  </w:num>
  <w:num w:numId="13">
    <w:abstractNumId w:val="16"/>
  </w:num>
  <w:num w:numId="14">
    <w:abstractNumId w:val="32"/>
  </w:num>
  <w:num w:numId="15">
    <w:abstractNumId w:val="25"/>
  </w:num>
  <w:num w:numId="16">
    <w:abstractNumId w:val="19"/>
  </w:num>
  <w:num w:numId="17">
    <w:abstractNumId w:val="21"/>
  </w:num>
  <w:num w:numId="18">
    <w:abstractNumId w:val="9"/>
  </w:num>
  <w:num w:numId="19">
    <w:abstractNumId w:val="8"/>
  </w:num>
  <w:num w:numId="20">
    <w:abstractNumId w:val="28"/>
  </w:num>
  <w:num w:numId="21">
    <w:abstractNumId w:val="23"/>
  </w:num>
  <w:num w:numId="22">
    <w:abstractNumId w:val="7"/>
  </w:num>
  <w:num w:numId="23">
    <w:abstractNumId w:val="2"/>
  </w:num>
  <w:num w:numId="24">
    <w:abstractNumId w:val="30"/>
  </w:num>
  <w:num w:numId="25">
    <w:abstractNumId w:val="0"/>
  </w:num>
  <w:num w:numId="26">
    <w:abstractNumId w:val="11"/>
  </w:num>
  <w:num w:numId="27">
    <w:abstractNumId w:val="12"/>
  </w:num>
  <w:num w:numId="28">
    <w:abstractNumId w:val="4"/>
  </w:num>
  <w:num w:numId="29">
    <w:abstractNumId w:val="1"/>
  </w:num>
  <w:num w:numId="30">
    <w:abstractNumId w:val="3"/>
  </w:num>
  <w:num w:numId="31">
    <w:abstractNumId w:val="15"/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4E1A"/>
    <w:rsid w:val="000B20B8"/>
    <w:rsid w:val="001C294C"/>
    <w:rsid w:val="002C72A8"/>
    <w:rsid w:val="0044416C"/>
    <w:rsid w:val="004F46F6"/>
    <w:rsid w:val="00774E1A"/>
    <w:rsid w:val="009B4EAE"/>
    <w:rsid w:val="00A30282"/>
    <w:rsid w:val="00AA2D74"/>
    <w:rsid w:val="00C63AA1"/>
    <w:rsid w:val="00CD5D5C"/>
    <w:rsid w:val="00D264F8"/>
    <w:rsid w:val="00D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По умолчанию A"/>
    <w:pPr>
      <w:suppressAutoHyphens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a6">
    <w:name w:val="Текстовый блок"/>
    <w:pP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12"/>
      </w:numPr>
    </w:pPr>
  </w:style>
  <w:style w:type="numbering" w:customStyle="1" w:styleId="4">
    <w:name w:val="Импортированный стиль 4"/>
  </w:style>
  <w:style w:type="paragraph" w:styleId="a7">
    <w:name w:val="List Paragraph"/>
    <w:basedOn w:val="a"/>
    <w:qFormat/>
    <w:rsid w:val="009B4EAE"/>
    <w:pPr>
      <w:ind w:left="720"/>
      <w:contextualSpacing/>
    </w:pPr>
  </w:style>
  <w:style w:type="paragraph" w:styleId="a8">
    <w:name w:val="Normal (Web)"/>
    <w:basedOn w:val="a"/>
    <w:unhideWhenUsed/>
    <w:rsid w:val="009B4E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a9">
    <w:name w:val="По умолчанию"/>
    <w:rsid w:val="009B4EAE"/>
    <w:rPr>
      <w:rFonts w:ascii="Helvetica" w:eastAsia="Helvetica" w:hAnsi="Helvetica" w:cs="Helvetica"/>
      <w:color w:val="00000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302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282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A302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282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302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28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По умолчанию A"/>
    <w:pPr>
      <w:suppressAutoHyphens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a6">
    <w:name w:val="Текстовый блок"/>
    <w:pP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12"/>
      </w:numPr>
    </w:pPr>
  </w:style>
  <w:style w:type="numbering" w:customStyle="1" w:styleId="4">
    <w:name w:val="Импортированный стиль 4"/>
  </w:style>
  <w:style w:type="paragraph" w:styleId="a7">
    <w:name w:val="List Paragraph"/>
    <w:basedOn w:val="a"/>
    <w:qFormat/>
    <w:rsid w:val="009B4EAE"/>
    <w:pPr>
      <w:ind w:left="720"/>
      <w:contextualSpacing/>
    </w:pPr>
  </w:style>
  <w:style w:type="paragraph" w:styleId="a8">
    <w:name w:val="Normal (Web)"/>
    <w:basedOn w:val="a"/>
    <w:unhideWhenUsed/>
    <w:rsid w:val="009B4E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a9">
    <w:name w:val="По умолчанию"/>
    <w:rsid w:val="009B4EAE"/>
    <w:rPr>
      <w:rFonts w:ascii="Helvetica" w:eastAsia="Helvetica" w:hAnsi="Helvetica" w:cs="Helvetica"/>
      <w:color w:val="00000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302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282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A302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282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302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2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Белая</cp:lastModifiedBy>
  <cp:revision>6</cp:revision>
  <cp:lastPrinted>2015-04-28T13:00:00Z</cp:lastPrinted>
  <dcterms:created xsi:type="dcterms:W3CDTF">2015-04-24T11:09:00Z</dcterms:created>
  <dcterms:modified xsi:type="dcterms:W3CDTF">2015-04-28T13:01:00Z</dcterms:modified>
</cp:coreProperties>
</file>