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1B" w:rsidRPr="00F46CE5" w:rsidRDefault="008509FD" w:rsidP="00F46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E5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0154E4" w:rsidRPr="00F46CE5">
        <w:rPr>
          <w:rFonts w:ascii="Times New Roman" w:hAnsi="Times New Roman" w:cs="Times New Roman"/>
          <w:b/>
          <w:sz w:val="24"/>
          <w:szCs w:val="24"/>
        </w:rPr>
        <w:t xml:space="preserve">  математики в 6-м классе </w:t>
      </w:r>
    </w:p>
    <w:p w:rsidR="00A50F46" w:rsidRPr="00F46CE5" w:rsidRDefault="000154E4" w:rsidP="00F46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CE5">
        <w:rPr>
          <w:rFonts w:ascii="Times New Roman" w:hAnsi="Times New Roman" w:cs="Times New Roman"/>
          <w:b/>
          <w:sz w:val="24"/>
          <w:szCs w:val="24"/>
        </w:rPr>
        <w:t>по теме  «Прямая и обратная пропорциональная зависимость</w:t>
      </w:r>
      <w:r w:rsidRPr="00F46CE5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3439"/>
        <w:gridCol w:w="3260"/>
        <w:gridCol w:w="4252"/>
        <w:gridCol w:w="3402"/>
      </w:tblGrid>
      <w:tr w:rsidR="000154E4" w:rsidRPr="00F46CE5" w:rsidTr="00F46CE5"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Этапы урока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Деятельность учителя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УУД</w:t>
            </w:r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Самоопределение к учебной деятельности. Организационный момент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Включаются в деловой ритм урока.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самоопределение, </w:t>
            </w:r>
            <w:proofErr w:type="spellStart"/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смыслообразование</w:t>
            </w:r>
            <w:proofErr w:type="spellEnd"/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целеполагание;</w:t>
            </w:r>
          </w:p>
          <w:p w:rsidR="000154E4" w:rsidRPr="00F46CE5" w:rsidRDefault="000154E4" w:rsidP="00F46C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учебное сотрудничество с учителем и сверстниками</w:t>
            </w:r>
          </w:p>
        </w:tc>
      </w:tr>
      <w:tr w:rsidR="000154E4" w:rsidRPr="00F46CE5" w:rsidTr="00F46CE5">
        <w:trPr>
          <w:trHeight w:val="3262"/>
        </w:trPr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Актуализация знаний и фиксация затруднений в деятельности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Выявляет уровень знаний. 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Создает проблемную ситуацию.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Выполняют устные задания, тренирующие отдельные способности к учебной деятельности, мыслительные операции и учебные навыки.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и классификация объектов</w:t>
            </w:r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целеполагание; определение и осознание того,  что уже известно и что  нужно усвоить</w:t>
            </w:r>
          </w:p>
          <w:p w:rsidR="000154E4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учебное сотруднич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ество с учителем и сверстниками</w:t>
            </w:r>
            <w:r w:rsidR="00F46CE5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Целеполагание и мотивация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Активизирует знания учащихся.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лируют (уточняют) тему урока</w:t>
            </w:r>
            <w:r w:rsidR="00F46CE5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учебную задачу.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целеполагание</w:t>
            </w:r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постановка вопросов</w:t>
            </w:r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личностные: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умение ясно и точно излагать свои мысли</w:t>
            </w:r>
          </w:p>
          <w:p w:rsidR="000154E4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самостоятельное выделение-формулирование познавательной цели</w:t>
            </w:r>
            <w:r w:rsidR="00F46CE5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End"/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Введение новых знаний</w:t>
            </w:r>
          </w:p>
          <w:p w:rsidR="000154E4" w:rsidRPr="00F46CE5" w:rsidRDefault="000154E4" w:rsidP="00F46CE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Построение проекта выхода из затруднения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Организует учащихся на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практическую  работу по исследованию проблемной ситуации.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Составляют план достижения цели и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определяют средства (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правило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построение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логической цепи рассуждений</w:t>
            </w:r>
            <w:proofErr w:type="gramEnd"/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proofErr w:type="spellStart"/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саморегуляция</w:t>
            </w:r>
            <w:proofErr w:type="spellEnd"/>
          </w:p>
          <w:p w:rsidR="000154E4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инициативное  сотрудничество</w:t>
            </w:r>
          </w:p>
        </w:tc>
      </w:tr>
      <w:tr w:rsidR="0087471B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71B" w:rsidRPr="00F46CE5" w:rsidRDefault="0087471B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71B" w:rsidRPr="00F46CE5" w:rsidRDefault="0087471B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первичного закрепления.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Организует устную деятельность по применению новых знаний.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Решают устно задачи практической направленности.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личностные: </w:t>
            </w:r>
            <w:r w:rsidRPr="00F46CE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умение ясно и точно излагать свои мысли</w:t>
            </w:r>
          </w:p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умение анализировать</w:t>
            </w:r>
          </w:p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контроль, оценка, коррекция</w:t>
            </w:r>
          </w:p>
          <w:p w:rsidR="0087471B" w:rsidRPr="00F46CE5" w:rsidRDefault="0087471B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инициативное  сотрудничество</w:t>
            </w:r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первичного контроля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Организует деятельность по применению новых знаний.</w:t>
            </w:r>
          </w:p>
          <w:p w:rsidR="000154E4" w:rsidRPr="00F46CE5" w:rsidRDefault="000154E4" w:rsidP="00F46C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Самостоятельная работа с взаимопроверкой 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парах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Выполняют самостоятельную работу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парах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Осуществляют взаимопроверку, оценивая друг друга.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л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ичностные: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умение ясно и точно излагать свои мысли</w:t>
            </w:r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умение анализировать</w:t>
            </w:r>
          </w:p>
          <w:p w:rsidR="00142E76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proofErr w:type="gramEnd"/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контроль, оценка, коррекция</w:t>
            </w:r>
          </w:p>
          <w:p w:rsidR="000154E4" w:rsidRPr="00F46CE5" w:rsidRDefault="00142E76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="00037B6E" w:rsidRPr="00F46CE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умение работать в парах,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умение слушать и вступать в диалог, отстаивать свою точку зрения.</w:t>
            </w:r>
            <w:r w:rsidR="00F46CE5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урока. Рефлексия учебной деятельности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Организует рефлексию.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самооценку собственной учебной деятельности</w:t>
            </w:r>
            <w:r w:rsidR="00037B6E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деятельности одноклассников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соотносят цель и результаты, степень их соответствия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</w:t>
            </w:r>
            <w:r w:rsidR="00F46CE5"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="00F46CE5" w:rsidRPr="00F4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E5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критичность мышления, интерес к учебному материалу</w:t>
            </w:r>
          </w:p>
          <w:p w:rsidR="000154E4" w:rsidRPr="00F46CE5" w:rsidRDefault="000154E4" w:rsidP="00F46C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="00F46CE5" w:rsidRPr="00F46C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F46CE5" w:rsidRPr="00F46CE5" w:rsidRDefault="00F46CE5" w:rsidP="00F46C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оценка-осознание качества и уровня усвоения</w:t>
            </w:r>
          </w:p>
        </w:tc>
      </w:tr>
      <w:tr w:rsidR="000154E4" w:rsidRPr="00F46CE5" w:rsidTr="00F46CE5"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Информация о домашнем задании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Комментирует </w:t>
            </w:r>
            <w:r w:rsidR="0087471B"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творческое </w:t>
            </w: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домашнее задание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6C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Записывают задания в дневник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4E4" w:rsidRPr="00F46CE5" w:rsidRDefault="000154E4" w:rsidP="00F46C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154E4" w:rsidRPr="00F46CE5" w:rsidRDefault="000154E4" w:rsidP="00F46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62D" w:rsidRPr="00F46CE5" w:rsidRDefault="0049762D" w:rsidP="00F46C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6CE5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ресурсы:</w:t>
      </w:r>
    </w:p>
    <w:p w:rsidR="0049762D" w:rsidRPr="00F46CE5" w:rsidRDefault="0049762D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В.И.</w:t>
      </w:r>
      <w:proofErr w:type="gramStart"/>
      <w:r w:rsidRPr="00F46CE5">
        <w:rPr>
          <w:rFonts w:ascii="Times New Roman" w:hAnsi="Times New Roman" w:cs="Times New Roman"/>
          <w:sz w:val="24"/>
          <w:szCs w:val="24"/>
        </w:rPr>
        <w:t>Жохов</w:t>
      </w:r>
      <w:proofErr w:type="spellEnd"/>
      <w:proofErr w:type="gramEnd"/>
      <w:r w:rsidRPr="00F46CE5">
        <w:rPr>
          <w:rFonts w:ascii="Times New Roman" w:hAnsi="Times New Roman" w:cs="Times New Roman"/>
          <w:sz w:val="24"/>
          <w:szCs w:val="24"/>
        </w:rPr>
        <w:t xml:space="preserve"> и др. «Математика, 6», «Мнемозина», М. - 2011г.;</w:t>
      </w:r>
    </w:p>
    <w:p w:rsidR="0049762D" w:rsidRPr="00F46CE5" w:rsidRDefault="0049762D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А.С.Чесноков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  «Дидактические материалы по математике, 6 класс»,  Москва, 1996 г.;</w:t>
      </w:r>
    </w:p>
    <w:p w:rsidR="0049762D" w:rsidRPr="00F46CE5" w:rsidRDefault="0049762D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Е.Ю.Беленкова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Е.А.Лебединцева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 «Математика, 6 класс. Задания для обучения и развития учащихся», «Интеллект-Центр, М. – 2010 г.</w:t>
      </w:r>
    </w:p>
    <w:p w:rsidR="0071224A" w:rsidRPr="00F46CE5" w:rsidRDefault="0071224A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CE5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 w:rsidRPr="00F46CE5">
        <w:rPr>
          <w:rFonts w:ascii="Times New Roman" w:hAnsi="Times New Roman" w:cs="Times New Roman"/>
          <w:sz w:val="24"/>
          <w:szCs w:val="24"/>
        </w:rPr>
        <w:t xml:space="preserve"> «Сборник задач по математике для учащихся 5-6 классов».</w:t>
      </w:r>
    </w:p>
    <w:p w:rsidR="0071224A" w:rsidRPr="00F46CE5" w:rsidRDefault="0071224A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CE5">
        <w:rPr>
          <w:rFonts w:ascii="Times New Roman" w:hAnsi="Times New Roman" w:cs="Times New Roman"/>
          <w:sz w:val="24"/>
          <w:szCs w:val="24"/>
        </w:rPr>
        <w:t>nsportal.ru – социальная сеть работников образования</w:t>
      </w:r>
    </w:p>
    <w:p w:rsidR="003179A8" w:rsidRPr="00F46CE5" w:rsidRDefault="00F46CE5" w:rsidP="00F46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179A8" w:rsidRPr="00F46CE5">
          <w:rPr>
            <w:rStyle w:val="a4"/>
            <w:rFonts w:ascii="Times New Roman" w:hAnsi="Times New Roman" w:cs="Times New Roman"/>
            <w:sz w:val="24"/>
            <w:szCs w:val="24"/>
          </w:rPr>
          <w:t>http://www.it-n.ru</w:t>
        </w:r>
      </w:hyperlink>
      <w:r w:rsidR="003179A8" w:rsidRPr="00F46CE5">
        <w:rPr>
          <w:rFonts w:ascii="Times New Roman" w:hAnsi="Times New Roman" w:cs="Times New Roman"/>
          <w:sz w:val="24"/>
          <w:szCs w:val="24"/>
        </w:rPr>
        <w:t xml:space="preserve"> – сеть творческих учителей</w:t>
      </w:r>
    </w:p>
    <w:p w:rsidR="0071224A" w:rsidRPr="00F46CE5" w:rsidRDefault="0071224A" w:rsidP="00F46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224A" w:rsidRPr="00F46CE5" w:rsidSect="000154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E9B"/>
    <w:multiLevelType w:val="hybridMultilevel"/>
    <w:tmpl w:val="BBEA9CCC"/>
    <w:lvl w:ilvl="0" w:tplc="0532CB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2390"/>
    <w:multiLevelType w:val="hybridMultilevel"/>
    <w:tmpl w:val="2304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2F"/>
    <w:rsid w:val="000154E4"/>
    <w:rsid w:val="00037B6E"/>
    <w:rsid w:val="00142E76"/>
    <w:rsid w:val="003179A8"/>
    <w:rsid w:val="003A4F8C"/>
    <w:rsid w:val="00487832"/>
    <w:rsid w:val="0049762D"/>
    <w:rsid w:val="0071224A"/>
    <w:rsid w:val="00810D2F"/>
    <w:rsid w:val="008509FD"/>
    <w:rsid w:val="0087471B"/>
    <w:rsid w:val="00A50F46"/>
    <w:rsid w:val="00B2273D"/>
    <w:rsid w:val="00B4480F"/>
    <w:rsid w:val="00BC27F2"/>
    <w:rsid w:val="00CF038F"/>
    <w:rsid w:val="00E92120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2015-01-28T20:02:00Z</dcterms:created>
  <dcterms:modified xsi:type="dcterms:W3CDTF">2015-01-28T20:02:00Z</dcterms:modified>
</cp:coreProperties>
</file>