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5" w:rsidRDefault="00DF31E5" w:rsidP="00DF31E5">
      <w:pPr>
        <w:jc w:val="center"/>
      </w:pPr>
      <w:r>
        <w:t>сл. Родионово-Несветайская, Ростовская область</w:t>
      </w:r>
    </w:p>
    <w:p w:rsidR="00DF31E5" w:rsidRDefault="00DF31E5" w:rsidP="00DF31E5">
      <w:pPr>
        <w:jc w:val="center"/>
      </w:pPr>
      <w:r>
        <w:t>муниципальное бюджетное общеобразовательное учреждение</w:t>
      </w:r>
    </w:p>
    <w:p w:rsidR="00DF31E5" w:rsidRDefault="00DF31E5" w:rsidP="00DF31E5">
      <w:pPr>
        <w:jc w:val="center"/>
      </w:pPr>
      <w:r>
        <w:t>«Родионово-Несветайская средняя общеобразовательная школа № 7»</w:t>
      </w:r>
    </w:p>
    <w:p w:rsidR="00DF31E5" w:rsidRDefault="00DF31E5" w:rsidP="00DF31E5">
      <w:pPr>
        <w:jc w:val="center"/>
      </w:pPr>
    </w:p>
    <w:p w:rsidR="00DF31E5" w:rsidRDefault="00DF31E5" w:rsidP="00DF31E5">
      <w:pPr>
        <w:jc w:val="right"/>
      </w:pPr>
    </w:p>
    <w:p w:rsidR="00DF31E5" w:rsidRDefault="00DF31E5" w:rsidP="00DF31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DF31E5" w:rsidRDefault="00DF31E5" w:rsidP="00DF31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МБОУ «Родиново-</w:t>
      </w:r>
    </w:p>
    <w:p w:rsidR="00DF31E5" w:rsidRDefault="00DF31E5" w:rsidP="00DF31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Несветайская СОШ № 7»</w:t>
      </w:r>
    </w:p>
    <w:p w:rsidR="00DF31E5" w:rsidRDefault="00DF31E5" w:rsidP="00DF31E5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 от </w:t>
      </w:r>
      <w:r w:rsidR="00FA39F3" w:rsidRPr="00FA39F3">
        <w:rPr>
          <w:color w:val="auto"/>
          <w:u w:val="single"/>
        </w:rPr>
        <w:t xml:space="preserve">01.09.2015 </w:t>
      </w:r>
      <w:r w:rsidRPr="00FA39F3">
        <w:rPr>
          <w:color w:val="auto"/>
          <w:u w:val="single"/>
        </w:rPr>
        <w:t>г</w:t>
      </w:r>
      <w:r w:rsidRPr="00FA39F3">
        <w:rPr>
          <w:color w:val="auto"/>
        </w:rPr>
        <w:t xml:space="preserve">. № </w:t>
      </w:r>
      <w:r w:rsidR="00FA39F3" w:rsidRPr="00FA39F3">
        <w:rPr>
          <w:color w:val="auto"/>
          <w:u w:val="single"/>
        </w:rPr>
        <w:t>166</w:t>
      </w:r>
    </w:p>
    <w:p w:rsidR="00DF31E5" w:rsidRDefault="00DF31E5" w:rsidP="00DF31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1E5" w:rsidRDefault="00DF31E5" w:rsidP="00DF31E5">
      <w:pPr>
        <w:jc w:val="right"/>
      </w:pPr>
      <w:r>
        <w:t xml:space="preserve">                                                                       ___________     В.Н. Бурлуков</w:t>
      </w:r>
    </w:p>
    <w:p w:rsidR="00DF31E5" w:rsidRDefault="00DF31E5" w:rsidP="00DF31E5"/>
    <w:p w:rsidR="00DF31E5" w:rsidRDefault="00DF31E5" w:rsidP="00DF31E5">
      <w:pPr>
        <w:jc w:val="center"/>
        <w:rPr>
          <w:b/>
          <w:sz w:val="44"/>
          <w:szCs w:val="44"/>
        </w:rPr>
      </w:pPr>
      <w:r>
        <w:tab/>
      </w:r>
      <w:r>
        <w:rPr>
          <w:b/>
          <w:sz w:val="44"/>
          <w:szCs w:val="44"/>
        </w:rPr>
        <w:t>РАБОЧАЯ     ПРОГРАММА</w:t>
      </w:r>
    </w:p>
    <w:p w:rsidR="00DF31E5" w:rsidRDefault="00DF31E5" w:rsidP="00DF31E5">
      <w:pPr>
        <w:jc w:val="center"/>
        <w:rPr>
          <w:b/>
          <w:sz w:val="44"/>
          <w:szCs w:val="44"/>
        </w:rPr>
      </w:pPr>
    </w:p>
    <w:p w:rsidR="00DF31E5" w:rsidRDefault="00DF31E5" w:rsidP="00DF31E5">
      <w:pPr>
        <w:jc w:val="center"/>
        <w:rPr>
          <w:b/>
          <w:sz w:val="44"/>
          <w:szCs w:val="44"/>
        </w:rPr>
      </w:pPr>
    </w:p>
    <w:p w:rsidR="00DF31E5" w:rsidRDefault="00DF31E5" w:rsidP="00DF31E5">
      <w:pPr>
        <w:jc w:val="center"/>
        <w:rPr>
          <w:b/>
          <w:sz w:val="44"/>
          <w:szCs w:val="44"/>
        </w:rPr>
      </w:pPr>
    </w:p>
    <w:p w:rsidR="00DF31E5" w:rsidRDefault="00DF31E5" w:rsidP="00DF31E5">
      <w:pPr>
        <w:jc w:val="both"/>
        <w:rPr>
          <w:u w:val="single"/>
        </w:rPr>
      </w:pPr>
      <w:r>
        <w:rPr>
          <w:b/>
        </w:rPr>
        <w:t xml:space="preserve">По предмету: </w:t>
      </w:r>
      <w:r>
        <w:t>Математика</w:t>
      </w:r>
    </w:p>
    <w:p w:rsidR="00DF31E5" w:rsidRDefault="00DF31E5" w:rsidP="00DF31E5">
      <w:pPr>
        <w:jc w:val="both"/>
        <w:rPr>
          <w:u w:val="single"/>
        </w:rPr>
      </w:pPr>
      <w:r>
        <w:rPr>
          <w:b/>
        </w:rPr>
        <w:t xml:space="preserve">Уровень образования, класс: </w:t>
      </w:r>
      <w:r>
        <w:t>основное общее образование, 6 класс</w:t>
      </w:r>
    </w:p>
    <w:p w:rsidR="00DF31E5" w:rsidRPr="00FA39F3" w:rsidRDefault="00DF31E5" w:rsidP="00DF31E5">
      <w:pPr>
        <w:jc w:val="both"/>
        <w:rPr>
          <w:color w:val="auto"/>
          <w:u w:val="single"/>
        </w:rPr>
      </w:pPr>
      <w:r>
        <w:rPr>
          <w:b/>
        </w:rPr>
        <w:t xml:space="preserve">Количество часов: </w:t>
      </w:r>
      <w:r w:rsidR="00730174">
        <w:rPr>
          <w:color w:val="auto"/>
        </w:rPr>
        <w:t>172</w:t>
      </w:r>
    </w:p>
    <w:p w:rsidR="00DF31E5" w:rsidRDefault="00DF31E5" w:rsidP="00DF31E5">
      <w:pPr>
        <w:jc w:val="both"/>
        <w:rPr>
          <w:b/>
        </w:rPr>
      </w:pPr>
      <w:r>
        <w:rPr>
          <w:b/>
        </w:rPr>
        <w:t xml:space="preserve">Учитель: </w:t>
      </w:r>
      <w:r>
        <w:t>Гоптарёва Марина Сергеевна</w:t>
      </w:r>
    </w:p>
    <w:p w:rsidR="00FA39F3" w:rsidRDefault="00DF31E5" w:rsidP="00FA39F3">
      <w:r>
        <w:rPr>
          <w:b/>
        </w:rPr>
        <w:t xml:space="preserve">Программа разработана на основе: </w:t>
      </w:r>
      <w:r>
        <w:rPr>
          <w:rStyle w:val="c47"/>
        </w:rPr>
        <w:t xml:space="preserve">Программа по математике для 5-11 классов общеобразовательной школы // Авт.-сост.: </w:t>
      </w:r>
      <w:r>
        <w:t xml:space="preserve">Г.М.Кузнецова, Н.Г.Миндюк. – М.: Дрофа, </w:t>
      </w:r>
      <w:r w:rsidR="00FA39F3">
        <w:rPr>
          <w:color w:val="auto"/>
        </w:rPr>
        <w:t>2011</w:t>
      </w:r>
      <w:r>
        <w:t xml:space="preserve">, рекомендованная Департаментом образовательных программ и стандартов общего образования РФ; </w:t>
      </w:r>
      <w:r w:rsidR="00FA39F3">
        <w:t>авторская программа под редакцией Н.Я. Виленкина, В.И. Жохова. Математика 5-6 класс. М.- Мнемозина, 2011.</w:t>
      </w:r>
    </w:p>
    <w:p w:rsidR="00DF31E5" w:rsidRDefault="00DF31E5" w:rsidP="00DF31E5"/>
    <w:p w:rsidR="00DF31E5" w:rsidRDefault="00DF31E5" w:rsidP="00DF31E5"/>
    <w:p w:rsidR="00DF31E5" w:rsidRPr="001049F6" w:rsidRDefault="00DF31E5" w:rsidP="00E82513">
      <w:pPr>
        <w:rPr>
          <w:b/>
          <w:sz w:val="24"/>
          <w:szCs w:val="24"/>
        </w:rPr>
      </w:pPr>
    </w:p>
    <w:p w:rsidR="00DF31E5" w:rsidRPr="006C529E" w:rsidRDefault="00DF31E5" w:rsidP="00DF31E5">
      <w:pPr>
        <w:jc w:val="center"/>
        <w:rPr>
          <w:b/>
          <w:bCs/>
        </w:rPr>
      </w:pPr>
      <w:r w:rsidRPr="006C529E">
        <w:rPr>
          <w:b/>
        </w:rPr>
        <w:t>1.</w:t>
      </w:r>
      <w:r w:rsidRPr="006C529E">
        <w:t xml:space="preserve"> </w:t>
      </w:r>
      <w:r w:rsidRPr="006C529E">
        <w:rPr>
          <w:b/>
          <w:bCs/>
        </w:rPr>
        <w:t>Пояснительная записка</w:t>
      </w:r>
    </w:p>
    <w:p w:rsidR="00DF31E5" w:rsidRDefault="00DF31E5" w:rsidP="00DF31E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1049F6">
        <w:rPr>
          <w:b/>
          <w:i/>
          <w:sz w:val="24"/>
          <w:szCs w:val="24"/>
        </w:rPr>
        <w:t>1.Нормативные документы, обеспечивающие реализацию программы</w:t>
      </w:r>
    </w:p>
    <w:p w:rsidR="00FA39F3" w:rsidRPr="00FA39F3" w:rsidRDefault="00FA39F3" w:rsidP="00FA39F3">
      <w:pPr>
        <w:rPr>
          <w:sz w:val="24"/>
          <w:szCs w:val="24"/>
        </w:rPr>
      </w:pPr>
      <w:r w:rsidRPr="00FA39F3">
        <w:rPr>
          <w:bCs/>
          <w:sz w:val="24"/>
          <w:szCs w:val="24"/>
        </w:rPr>
        <w:t>Рабочая программа составлена на основе авторской программы</w:t>
      </w:r>
      <w:r w:rsidRPr="00FA39F3">
        <w:rPr>
          <w:b/>
          <w:bCs/>
          <w:sz w:val="24"/>
          <w:szCs w:val="24"/>
        </w:rPr>
        <w:t xml:space="preserve"> </w:t>
      </w:r>
      <w:r w:rsidRPr="00FA39F3">
        <w:rPr>
          <w:sz w:val="24"/>
          <w:szCs w:val="24"/>
        </w:rPr>
        <w:t xml:space="preserve">под редакцией Н.Я. Виленкина, В.И. Жохова.                                              Математика 5-6 класс. М.- Мнемозина, 2011, и следующих </w:t>
      </w:r>
      <w:r w:rsidRPr="00FA39F3">
        <w:rPr>
          <w:b/>
          <w:sz w:val="24"/>
          <w:szCs w:val="24"/>
        </w:rPr>
        <w:t>нормативных документов</w:t>
      </w:r>
      <w:r w:rsidRPr="00FA39F3">
        <w:rPr>
          <w:sz w:val="24"/>
          <w:szCs w:val="24"/>
        </w:rPr>
        <w:t>: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Федеральный закон от 29 декабря 2013 № 273-ФЗ «Об образовании в РФ».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Приказ Министерства образования и науки РФ от 17.12.2010 г., № 1897 «Об утверждении федерального государственного образовательного стандарта основного общего образования»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Приказ Минобрнауки РФ от 31.03.2014,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изменениями, утверждёнными приказом Минобрнауки РФ № 576 от 08.06.2015.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Программа по математике для 5-11 классов общеобразовательной школы // Авт.-сост.: Г.М.Кузнецова, Н.Г.Миндюк. – М.: Дрофа, 2011, рекомендованная Департаментом образовательных программ и стандартов общего образования РФ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Обязательный минимум содержания основного общего образования по математике.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Сборник нормативных документов для образовательных учреждений (Э. Днепров).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Основная образовательная программа МБОУ «Родионово-Несветайская СОШ № 7». Основное общее и среднее общее образование. 2013-2017 гг.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Учебный план МБОУ «Родионово-Несветайская СОШ № 7», разработанный в соответствии с примерным учебным планом для образовательных учреждений Ростовской области  на 2015-2016 учебный год, утверждённый приказом Министерства общего и профессионального образования Ростовской области от 09.06.2015 г., № 405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Положение о рабочей программе учителя в МБОУ «Родионово-Несветайская СОШ № 7», разработанная в соответствии с приказом Министерства общего и профессионального образования Ростовской области от 08.08.2014 г.№ 24/4.11-4851/М «О примерном порядке утверждения и примерной структуре рабочих программ»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г., №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Письмо Министерства образования и науки РФ от 01.04.2005 г. № 03-417 «О перечне учебного и компьютерного оборудования для оснащения общеобразовательных учреждений»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Приказ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</w:p>
    <w:p w:rsidR="00FA39F3" w:rsidRPr="00FA39F3" w:rsidRDefault="00FA39F3" w:rsidP="00FA39F3">
      <w:pPr>
        <w:numPr>
          <w:ilvl w:val="0"/>
          <w:numId w:val="31"/>
        </w:numPr>
        <w:contextualSpacing/>
        <w:rPr>
          <w:sz w:val="24"/>
          <w:szCs w:val="24"/>
        </w:rPr>
      </w:pPr>
      <w:r w:rsidRPr="00FA39F3">
        <w:rPr>
          <w:sz w:val="24"/>
          <w:szCs w:val="24"/>
        </w:rPr>
        <w:t>Рекомендации Министерства образования и науки РФ от 24.11.2011 г. № МД-1552/03 «Об оснащении общеобразовательных учреждений учебным и учебно-лабораторным оборудованием»</w:t>
      </w:r>
    </w:p>
    <w:p w:rsidR="00DF31E5" w:rsidRPr="001049F6" w:rsidRDefault="00DF31E5" w:rsidP="00FA39F3">
      <w:pPr>
        <w:jc w:val="both"/>
        <w:rPr>
          <w:sz w:val="24"/>
          <w:szCs w:val="24"/>
        </w:rPr>
      </w:pPr>
    </w:p>
    <w:p w:rsidR="00DF31E5" w:rsidRDefault="00DF31E5" w:rsidP="00DF31E5">
      <w:pPr>
        <w:pStyle w:val="1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1.2</w:t>
      </w:r>
      <w:r w:rsidRPr="001049F6">
        <w:rPr>
          <w:rFonts w:ascii="Times New Roman" w:hAnsi="Times New Roman"/>
          <w:i/>
          <w:sz w:val="24"/>
          <w:szCs w:val="24"/>
        </w:rPr>
        <w:t>. Основные цели и задачи</w:t>
      </w:r>
    </w:p>
    <w:p w:rsidR="00FA39F3" w:rsidRPr="001049F6" w:rsidRDefault="00FA39F3" w:rsidP="00FA39F3">
      <w:pPr>
        <w:rPr>
          <w:b/>
          <w:sz w:val="24"/>
          <w:szCs w:val="24"/>
          <w:u w:val="single"/>
        </w:rPr>
      </w:pPr>
      <w:r w:rsidRPr="001049F6">
        <w:rPr>
          <w:b/>
          <w:sz w:val="24"/>
          <w:szCs w:val="24"/>
          <w:u w:val="single"/>
        </w:rPr>
        <w:t>Изучение математики в основной школе направлено на достижение следующих целей:</w:t>
      </w:r>
    </w:p>
    <w:p w:rsidR="00FA39F3" w:rsidRPr="001049F6" w:rsidRDefault="00FA39F3" w:rsidP="00FA39F3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1049F6">
        <w:rPr>
          <w:b/>
          <w:i/>
          <w:sz w:val="24"/>
          <w:szCs w:val="24"/>
        </w:rPr>
        <w:t>в направлении личностного развития</w:t>
      </w:r>
    </w:p>
    <w:p w:rsidR="00FA39F3" w:rsidRPr="001049F6" w:rsidRDefault="00FA39F3" w:rsidP="00FA39F3">
      <w:pPr>
        <w:numPr>
          <w:ilvl w:val="1"/>
          <w:numId w:val="2"/>
        </w:numPr>
        <w:jc w:val="both"/>
        <w:rPr>
          <w:sz w:val="24"/>
          <w:szCs w:val="24"/>
        </w:rPr>
      </w:pPr>
      <w:r w:rsidRPr="001049F6">
        <w:rPr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FA39F3" w:rsidRPr="001049F6" w:rsidRDefault="00FA39F3" w:rsidP="00FA39F3">
      <w:pPr>
        <w:numPr>
          <w:ilvl w:val="1"/>
          <w:numId w:val="2"/>
        </w:numPr>
        <w:jc w:val="both"/>
        <w:rPr>
          <w:sz w:val="24"/>
          <w:szCs w:val="24"/>
        </w:rPr>
      </w:pPr>
      <w:r w:rsidRPr="001049F6">
        <w:rPr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A39F3" w:rsidRPr="001049F6" w:rsidRDefault="00FA39F3" w:rsidP="00FA39F3">
      <w:pPr>
        <w:numPr>
          <w:ilvl w:val="1"/>
          <w:numId w:val="2"/>
        </w:numPr>
        <w:jc w:val="both"/>
        <w:rPr>
          <w:sz w:val="24"/>
          <w:szCs w:val="24"/>
        </w:rPr>
      </w:pPr>
      <w:r w:rsidRPr="001049F6">
        <w:rPr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FA39F3" w:rsidRPr="001049F6" w:rsidRDefault="00FA39F3" w:rsidP="00FA39F3">
      <w:pPr>
        <w:numPr>
          <w:ilvl w:val="1"/>
          <w:numId w:val="2"/>
        </w:numPr>
        <w:jc w:val="both"/>
        <w:rPr>
          <w:sz w:val="24"/>
          <w:szCs w:val="24"/>
        </w:rPr>
      </w:pPr>
      <w:r w:rsidRPr="001049F6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FA39F3" w:rsidRPr="001049F6" w:rsidRDefault="00FA39F3" w:rsidP="00FA39F3">
      <w:pPr>
        <w:numPr>
          <w:ilvl w:val="1"/>
          <w:numId w:val="2"/>
        </w:numPr>
        <w:jc w:val="both"/>
        <w:rPr>
          <w:sz w:val="24"/>
          <w:szCs w:val="24"/>
        </w:rPr>
      </w:pPr>
      <w:r w:rsidRPr="001049F6">
        <w:rPr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FA39F3" w:rsidRPr="001049F6" w:rsidRDefault="00FA39F3" w:rsidP="00FA39F3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1049F6">
        <w:rPr>
          <w:b/>
          <w:i/>
          <w:sz w:val="24"/>
          <w:szCs w:val="24"/>
        </w:rPr>
        <w:t>В метапредметном направлении</w:t>
      </w:r>
    </w:p>
    <w:p w:rsidR="00FA39F3" w:rsidRPr="001049F6" w:rsidRDefault="00FA39F3" w:rsidP="00FA39F3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1049F6">
        <w:rPr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FA39F3" w:rsidRPr="001049F6" w:rsidRDefault="00FA39F3" w:rsidP="00FA39F3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1049F6">
        <w:rPr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A39F3" w:rsidRPr="001049F6" w:rsidRDefault="00FA39F3" w:rsidP="00FA39F3">
      <w:pPr>
        <w:numPr>
          <w:ilvl w:val="1"/>
          <w:numId w:val="2"/>
        </w:numPr>
        <w:jc w:val="both"/>
        <w:rPr>
          <w:sz w:val="24"/>
          <w:szCs w:val="24"/>
        </w:rPr>
      </w:pPr>
      <w:r w:rsidRPr="001049F6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FA39F3" w:rsidRPr="001049F6" w:rsidRDefault="00FA39F3" w:rsidP="00FA39F3">
      <w:pPr>
        <w:jc w:val="both"/>
        <w:rPr>
          <w:b/>
          <w:sz w:val="24"/>
          <w:szCs w:val="24"/>
          <w:u w:val="single"/>
        </w:rPr>
      </w:pPr>
      <w:r w:rsidRPr="001049F6">
        <w:rPr>
          <w:b/>
          <w:sz w:val="24"/>
          <w:szCs w:val="24"/>
          <w:u w:val="single"/>
        </w:rPr>
        <w:t>Задачи предмета:</w:t>
      </w:r>
    </w:p>
    <w:p w:rsidR="00FA39F3" w:rsidRPr="001049F6" w:rsidRDefault="00FA39F3" w:rsidP="00FA39F3">
      <w:pPr>
        <w:numPr>
          <w:ilvl w:val="0"/>
          <w:numId w:val="1"/>
        </w:numPr>
        <w:jc w:val="both"/>
        <w:rPr>
          <w:sz w:val="24"/>
          <w:szCs w:val="24"/>
        </w:rPr>
      </w:pPr>
      <w:r w:rsidRPr="001049F6">
        <w:rPr>
          <w:sz w:val="24"/>
          <w:szCs w:val="24"/>
        </w:rPr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FA39F3" w:rsidRPr="001049F6" w:rsidRDefault="00FA39F3" w:rsidP="00FA39F3">
      <w:pPr>
        <w:numPr>
          <w:ilvl w:val="0"/>
          <w:numId w:val="1"/>
        </w:numPr>
        <w:jc w:val="both"/>
        <w:rPr>
          <w:sz w:val="24"/>
          <w:szCs w:val="24"/>
        </w:rPr>
      </w:pPr>
      <w:r w:rsidRPr="001049F6">
        <w:rPr>
          <w:sz w:val="24"/>
          <w:szCs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FA39F3" w:rsidRPr="001049F6" w:rsidRDefault="00FA39F3" w:rsidP="00FA39F3">
      <w:pPr>
        <w:numPr>
          <w:ilvl w:val="0"/>
          <w:numId w:val="1"/>
        </w:numPr>
        <w:jc w:val="both"/>
        <w:rPr>
          <w:sz w:val="24"/>
          <w:szCs w:val="24"/>
        </w:rPr>
      </w:pPr>
      <w:r w:rsidRPr="001049F6">
        <w:rPr>
          <w:sz w:val="24"/>
          <w:szCs w:val="24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FA39F3" w:rsidRDefault="00FA39F3" w:rsidP="00FA39F3">
      <w:pPr>
        <w:numPr>
          <w:ilvl w:val="0"/>
          <w:numId w:val="1"/>
        </w:numPr>
        <w:jc w:val="both"/>
        <w:rPr>
          <w:sz w:val="24"/>
          <w:szCs w:val="24"/>
        </w:rPr>
      </w:pPr>
      <w:r w:rsidRPr="001049F6">
        <w:rPr>
          <w:sz w:val="24"/>
          <w:szCs w:val="24"/>
        </w:rPr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FA39F3" w:rsidRDefault="00FA39F3" w:rsidP="00FA39F3">
      <w:pPr>
        <w:jc w:val="both"/>
        <w:rPr>
          <w:sz w:val="24"/>
          <w:szCs w:val="24"/>
        </w:rPr>
      </w:pPr>
    </w:p>
    <w:p w:rsidR="00FA39F3" w:rsidRPr="001049F6" w:rsidRDefault="00FA39F3" w:rsidP="00FA39F3">
      <w:pPr>
        <w:jc w:val="both"/>
        <w:rPr>
          <w:sz w:val="24"/>
          <w:szCs w:val="24"/>
        </w:rPr>
      </w:pPr>
    </w:p>
    <w:p w:rsidR="00FA39F3" w:rsidRPr="00CF326F" w:rsidRDefault="00FA39F3" w:rsidP="00FA39F3">
      <w:pPr>
        <w:ind w:firstLine="709"/>
        <w:jc w:val="both"/>
        <w:rPr>
          <w:b/>
          <w:sz w:val="24"/>
          <w:szCs w:val="24"/>
          <w:u w:val="single"/>
        </w:rPr>
      </w:pPr>
      <w:r w:rsidRPr="00CF326F">
        <w:rPr>
          <w:b/>
          <w:spacing w:val="-5"/>
          <w:sz w:val="24"/>
          <w:szCs w:val="24"/>
          <w:u w:val="single"/>
        </w:rPr>
        <w:t>Изучение математики в 5- 6 классах  направлено на формирование следующих  компетенций:</w:t>
      </w:r>
    </w:p>
    <w:p w:rsidR="00FA39F3" w:rsidRPr="001049F6" w:rsidRDefault="00FA39F3" w:rsidP="00FA39F3">
      <w:pPr>
        <w:numPr>
          <w:ilvl w:val="0"/>
          <w:numId w:val="6"/>
        </w:numPr>
        <w:jc w:val="both"/>
        <w:rPr>
          <w:spacing w:val="-7"/>
          <w:sz w:val="24"/>
          <w:szCs w:val="24"/>
        </w:rPr>
      </w:pPr>
      <w:r w:rsidRPr="001049F6">
        <w:rPr>
          <w:spacing w:val="-7"/>
          <w:sz w:val="24"/>
          <w:szCs w:val="24"/>
        </w:rPr>
        <w:t>учебно-познавательной;</w:t>
      </w:r>
    </w:p>
    <w:p w:rsidR="00FA39F3" w:rsidRPr="001049F6" w:rsidRDefault="00FA39F3" w:rsidP="00FA39F3">
      <w:pPr>
        <w:numPr>
          <w:ilvl w:val="0"/>
          <w:numId w:val="6"/>
        </w:numPr>
        <w:jc w:val="both"/>
        <w:rPr>
          <w:spacing w:val="-7"/>
          <w:sz w:val="24"/>
          <w:szCs w:val="24"/>
        </w:rPr>
      </w:pPr>
      <w:r w:rsidRPr="001049F6">
        <w:rPr>
          <w:spacing w:val="-7"/>
          <w:sz w:val="24"/>
          <w:szCs w:val="24"/>
        </w:rPr>
        <w:t>ценностно-ориентационной;</w:t>
      </w:r>
    </w:p>
    <w:p w:rsidR="00FA39F3" w:rsidRPr="001049F6" w:rsidRDefault="00FA39F3" w:rsidP="00FA39F3">
      <w:pPr>
        <w:numPr>
          <w:ilvl w:val="0"/>
          <w:numId w:val="6"/>
        </w:numPr>
        <w:jc w:val="both"/>
        <w:rPr>
          <w:spacing w:val="-7"/>
          <w:sz w:val="24"/>
          <w:szCs w:val="24"/>
        </w:rPr>
      </w:pPr>
      <w:r w:rsidRPr="001049F6">
        <w:rPr>
          <w:spacing w:val="-7"/>
          <w:sz w:val="24"/>
          <w:szCs w:val="24"/>
        </w:rPr>
        <w:t>рефлексивной;</w:t>
      </w:r>
    </w:p>
    <w:p w:rsidR="00FA39F3" w:rsidRPr="001049F6" w:rsidRDefault="00FA39F3" w:rsidP="00FA39F3">
      <w:pPr>
        <w:numPr>
          <w:ilvl w:val="0"/>
          <w:numId w:val="6"/>
        </w:numPr>
        <w:jc w:val="both"/>
        <w:rPr>
          <w:spacing w:val="-7"/>
          <w:sz w:val="24"/>
          <w:szCs w:val="24"/>
        </w:rPr>
      </w:pPr>
      <w:r w:rsidRPr="001049F6">
        <w:rPr>
          <w:spacing w:val="-7"/>
          <w:sz w:val="24"/>
          <w:szCs w:val="24"/>
        </w:rPr>
        <w:t>коммуникативной;</w:t>
      </w:r>
    </w:p>
    <w:p w:rsidR="00FA39F3" w:rsidRPr="001049F6" w:rsidRDefault="00FA39F3" w:rsidP="00FA39F3">
      <w:pPr>
        <w:numPr>
          <w:ilvl w:val="0"/>
          <w:numId w:val="6"/>
        </w:numPr>
        <w:jc w:val="both"/>
        <w:rPr>
          <w:spacing w:val="-7"/>
          <w:sz w:val="24"/>
          <w:szCs w:val="24"/>
        </w:rPr>
      </w:pPr>
      <w:r w:rsidRPr="001049F6">
        <w:rPr>
          <w:spacing w:val="-7"/>
          <w:sz w:val="24"/>
          <w:szCs w:val="24"/>
        </w:rPr>
        <w:t>информационной;</w:t>
      </w:r>
    </w:p>
    <w:p w:rsidR="00FA39F3" w:rsidRPr="001049F6" w:rsidRDefault="00FA39F3" w:rsidP="00FA39F3">
      <w:pPr>
        <w:numPr>
          <w:ilvl w:val="0"/>
          <w:numId w:val="6"/>
        </w:numPr>
        <w:jc w:val="both"/>
        <w:rPr>
          <w:spacing w:val="-7"/>
          <w:sz w:val="24"/>
          <w:szCs w:val="24"/>
        </w:rPr>
      </w:pPr>
      <w:r w:rsidRPr="001049F6">
        <w:rPr>
          <w:spacing w:val="-7"/>
          <w:sz w:val="24"/>
          <w:szCs w:val="24"/>
        </w:rPr>
        <w:lastRenderedPageBreak/>
        <w:t>социально-трудовой.</w:t>
      </w:r>
    </w:p>
    <w:p w:rsidR="00FA39F3" w:rsidRPr="001049F6" w:rsidRDefault="00FA39F3" w:rsidP="00FA39F3">
      <w:pPr>
        <w:ind w:firstLine="709"/>
        <w:rPr>
          <w:spacing w:val="1"/>
          <w:sz w:val="24"/>
          <w:szCs w:val="24"/>
        </w:rPr>
      </w:pPr>
      <w:r w:rsidRPr="001049F6">
        <w:rPr>
          <w:sz w:val="24"/>
          <w:szCs w:val="24"/>
        </w:rPr>
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 рубежном математическом образовании), вариативности (возможность реализации одного и того же содержания на базе  различных научно-методических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:rsidR="00FA39F3" w:rsidRPr="00E32891" w:rsidRDefault="00FA39F3" w:rsidP="00FA39F3">
      <w:pPr>
        <w:ind w:firstLine="709"/>
        <w:jc w:val="both"/>
        <w:rPr>
          <w:sz w:val="24"/>
          <w:szCs w:val="24"/>
        </w:rPr>
      </w:pPr>
      <w:r w:rsidRPr="001049F6">
        <w:rPr>
          <w:spacing w:val="-5"/>
          <w:sz w:val="24"/>
          <w:szCs w:val="24"/>
        </w:rPr>
        <w:t>Планируется использование таких педагогических тех</w:t>
      </w:r>
      <w:r w:rsidRPr="001049F6">
        <w:rPr>
          <w:spacing w:val="-5"/>
          <w:sz w:val="24"/>
          <w:szCs w:val="24"/>
        </w:rPr>
        <w:softHyphen/>
      </w:r>
      <w:r w:rsidRPr="001049F6">
        <w:rPr>
          <w:sz w:val="24"/>
          <w:szCs w:val="24"/>
        </w:rPr>
        <w:t>нологий в преподавании предмета, как дифференцированное обучение, КСО, проблемное обучение, ЛОО,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:rsidR="00FA39F3" w:rsidRPr="001049F6" w:rsidRDefault="00FA39F3" w:rsidP="00FA39F3">
      <w:pPr>
        <w:jc w:val="center"/>
        <w:rPr>
          <w:b/>
          <w:i/>
          <w:sz w:val="24"/>
          <w:szCs w:val="24"/>
        </w:rPr>
      </w:pPr>
    </w:p>
    <w:p w:rsidR="00FA39F3" w:rsidRDefault="00FA39F3" w:rsidP="00FA39F3"/>
    <w:p w:rsidR="00FA39F3" w:rsidRPr="00FA39F3" w:rsidRDefault="00FA39F3" w:rsidP="00FA39F3"/>
    <w:p w:rsidR="00DF31E5" w:rsidRDefault="00DF31E5" w:rsidP="00DF31E5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6C529E">
        <w:rPr>
          <w:sz w:val="28"/>
          <w:szCs w:val="28"/>
        </w:rPr>
        <w:t xml:space="preserve">2. </w:t>
      </w:r>
      <w:r w:rsidRPr="006C529E">
        <w:rPr>
          <w:i w:val="0"/>
          <w:sz w:val="28"/>
          <w:szCs w:val="28"/>
        </w:rPr>
        <w:t>Общая характеристика учебного предмета</w:t>
      </w:r>
    </w:p>
    <w:p w:rsidR="00DF31E5" w:rsidRPr="00CE4F52" w:rsidRDefault="00E82513" w:rsidP="00DF31E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2.1.</w:t>
      </w:r>
      <w:r w:rsidR="00DF31E5" w:rsidRPr="00CE4F52">
        <w:t xml:space="preserve"> </w:t>
      </w:r>
      <w:r>
        <w:rPr>
          <w:b/>
          <w:sz w:val="24"/>
          <w:szCs w:val="24"/>
        </w:rPr>
        <w:t>Р</w:t>
      </w:r>
      <w:r w:rsidR="00DF31E5" w:rsidRPr="00CE4F52">
        <w:rPr>
          <w:b/>
          <w:sz w:val="24"/>
          <w:szCs w:val="24"/>
        </w:rPr>
        <w:t>оль, значимост</w:t>
      </w:r>
      <w:r w:rsidR="00FA0C6A">
        <w:rPr>
          <w:b/>
          <w:sz w:val="24"/>
          <w:szCs w:val="24"/>
        </w:rPr>
        <w:t>ь, преемственность, практическая</w:t>
      </w:r>
      <w:r w:rsidR="00DF31E5">
        <w:rPr>
          <w:b/>
          <w:sz w:val="24"/>
          <w:szCs w:val="24"/>
        </w:rPr>
        <w:t xml:space="preserve"> направленность </w:t>
      </w:r>
    </w:p>
    <w:p w:rsidR="00DF31E5" w:rsidRPr="001049F6" w:rsidRDefault="00DF31E5" w:rsidP="00DF31E5">
      <w:pPr>
        <w:ind w:firstLine="709"/>
        <w:jc w:val="both"/>
        <w:rPr>
          <w:sz w:val="24"/>
          <w:szCs w:val="24"/>
        </w:rPr>
      </w:pPr>
      <w:r w:rsidRPr="001049F6">
        <w:rPr>
          <w:sz w:val="24"/>
          <w:szCs w:val="24"/>
        </w:rPr>
        <w:t xml:space="preserve">Данная рабочая </w:t>
      </w:r>
      <w:r>
        <w:rPr>
          <w:sz w:val="24"/>
          <w:szCs w:val="24"/>
        </w:rPr>
        <w:t>программа по математике для 6 класса</w:t>
      </w:r>
      <w:r w:rsidRPr="001049F6">
        <w:rPr>
          <w:sz w:val="24"/>
          <w:szCs w:val="24"/>
        </w:rPr>
        <w:t xml:space="preserve"> составлена на основе Фундаментального ядра содержания общего образования и Требований к результатам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DF31E5" w:rsidRPr="001049F6" w:rsidRDefault="00DF31E5" w:rsidP="00DF31E5">
      <w:pPr>
        <w:ind w:firstLine="709"/>
        <w:jc w:val="both"/>
        <w:rPr>
          <w:sz w:val="24"/>
          <w:szCs w:val="24"/>
        </w:rPr>
      </w:pPr>
      <w:r w:rsidRPr="001049F6">
        <w:rPr>
          <w:sz w:val="24"/>
          <w:szCs w:val="24"/>
        </w:rPr>
        <w:t>Вид реализуемой программы – основная общеобразовательная.</w:t>
      </w:r>
    </w:p>
    <w:p w:rsidR="00DF31E5" w:rsidRPr="001049F6" w:rsidRDefault="00DF31E5" w:rsidP="00DF31E5">
      <w:pPr>
        <w:ind w:firstLine="284"/>
        <w:jc w:val="both"/>
        <w:rPr>
          <w:sz w:val="24"/>
          <w:szCs w:val="24"/>
        </w:rPr>
      </w:pPr>
      <w:r w:rsidRPr="001049F6">
        <w:rPr>
          <w:sz w:val="24"/>
          <w:szCs w:val="24"/>
        </w:rPr>
        <w:t xml:space="preserve">Рабочая программа является основным документом («Закон Российской Федерации об образовании» ст. 32 п. 27). Программа конкретизирует содержание предметных тем Федерального государственного образовательного стандарта и даёт распределение учебных часов по разделам курса. </w:t>
      </w:r>
    </w:p>
    <w:p w:rsidR="00DF31E5" w:rsidRPr="001049F6" w:rsidRDefault="00DF31E5" w:rsidP="00DF31E5">
      <w:pPr>
        <w:shd w:val="clear" w:color="auto" w:fill="FFFFFF"/>
        <w:ind w:left="19" w:firstLine="2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курсе математики 6 класса</w:t>
      </w:r>
      <w:r w:rsidRPr="001049F6">
        <w:rPr>
          <w:sz w:val="24"/>
          <w:szCs w:val="24"/>
        </w:rPr>
        <w:t xml:space="preserve"> можно выделить следую</w:t>
      </w:r>
      <w:r w:rsidRPr="001049F6">
        <w:rPr>
          <w:sz w:val="24"/>
          <w:szCs w:val="24"/>
        </w:rPr>
        <w:softHyphen/>
        <w:t>щие основные содержательные линии: арифметика; элементы алгебры; вероятность и статистика; наглядная геометрия. На</w:t>
      </w:r>
      <w:r w:rsidRPr="001049F6">
        <w:rPr>
          <w:sz w:val="24"/>
          <w:szCs w:val="24"/>
        </w:rPr>
        <w:softHyphen/>
        <w:t>ряду с этим в содержание включены две дополнительные ме</w:t>
      </w:r>
      <w:r w:rsidRPr="001049F6">
        <w:rPr>
          <w:sz w:val="24"/>
          <w:szCs w:val="24"/>
        </w:rPr>
        <w:softHyphen/>
        <w:t>тодологические темы: множества и математика в историческом развитии, что связано с реализацией целей общеинтеллекту</w:t>
      </w:r>
      <w:r w:rsidRPr="001049F6">
        <w:rPr>
          <w:sz w:val="24"/>
          <w:szCs w:val="24"/>
        </w:rPr>
        <w:softHyphen/>
        <w:t>ального и общекультурного развития учащихся. Содержание каждой из этих тем разворачивается в содержательно-методи</w:t>
      </w:r>
      <w:r w:rsidRPr="001049F6">
        <w:rPr>
          <w:sz w:val="24"/>
          <w:szCs w:val="24"/>
        </w:rPr>
        <w:softHyphen/>
        <w:t>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</w:t>
      </w:r>
      <w:r w:rsidRPr="001049F6">
        <w:rPr>
          <w:sz w:val="24"/>
          <w:szCs w:val="24"/>
        </w:rPr>
        <w:softHyphen/>
        <w:t>версального математического языка, вторая — «Математика в историческом развитии» — способствует созданию обще</w:t>
      </w:r>
      <w:r w:rsidRPr="001049F6">
        <w:rPr>
          <w:sz w:val="24"/>
          <w:szCs w:val="24"/>
        </w:rPr>
        <w:softHyphen/>
        <w:t>культурного, гуманитарного фона изучения курса.</w:t>
      </w:r>
    </w:p>
    <w:p w:rsidR="00DF31E5" w:rsidRPr="001049F6" w:rsidRDefault="00DF31E5" w:rsidP="00DF31E5">
      <w:pPr>
        <w:shd w:val="clear" w:color="auto" w:fill="FFFFFF"/>
        <w:ind w:left="14" w:firstLine="302"/>
        <w:contextualSpacing/>
        <w:jc w:val="both"/>
        <w:rPr>
          <w:sz w:val="24"/>
          <w:szCs w:val="24"/>
        </w:rPr>
      </w:pPr>
      <w:r w:rsidRPr="001049F6">
        <w:rPr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</w:t>
      </w:r>
      <w:r w:rsidRPr="001049F6">
        <w:rPr>
          <w:sz w:val="24"/>
          <w:szCs w:val="24"/>
        </w:rPr>
        <w:softHyphen/>
        <w:t xml:space="preserve">циплин, способствует развитию не только вычислительных навыков, но и логического мышления, формированию умения пользоваться алгоритмами, </w:t>
      </w:r>
      <w:r w:rsidRPr="001049F6">
        <w:rPr>
          <w:sz w:val="24"/>
          <w:szCs w:val="24"/>
        </w:rPr>
        <w:lastRenderedPageBreak/>
        <w:t>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DF31E5" w:rsidRPr="001049F6" w:rsidRDefault="00DF31E5" w:rsidP="00DF31E5">
      <w:pPr>
        <w:shd w:val="clear" w:color="auto" w:fill="FFFFFF"/>
        <w:ind w:left="10" w:firstLine="293"/>
        <w:contextualSpacing/>
        <w:jc w:val="both"/>
        <w:rPr>
          <w:sz w:val="24"/>
          <w:szCs w:val="24"/>
        </w:rPr>
      </w:pPr>
      <w:r w:rsidRPr="001049F6">
        <w:rPr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DF31E5" w:rsidRPr="001049F6" w:rsidRDefault="00DF31E5" w:rsidP="00DF31E5">
      <w:pPr>
        <w:shd w:val="clear" w:color="auto" w:fill="FFFFFF"/>
        <w:ind w:left="14" w:right="5" w:firstLine="288"/>
        <w:contextualSpacing/>
        <w:jc w:val="both"/>
        <w:rPr>
          <w:sz w:val="24"/>
          <w:szCs w:val="24"/>
        </w:rPr>
      </w:pPr>
      <w:r w:rsidRPr="001049F6">
        <w:rPr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</w:t>
      </w:r>
      <w:r w:rsidRPr="001049F6">
        <w:rPr>
          <w:sz w:val="24"/>
          <w:szCs w:val="24"/>
        </w:rPr>
        <w:softHyphen/>
        <w:t>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DF31E5" w:rsidRPr="001049F6" w:rsidRDefault="00DF31E5" w:rsidP="00DF31E5">
      <w:pPr>
        <w:shd w:val="clear" w:color="auto" w:fill="FFFFFF"/>
        <w:ind w:left="14" w:right="5" w:firstLine="278"/>
        <w:contextualSpacing/>
        <w:jc w:val="both"/>
        <w:rPr>
          <w:sz w:val="24"/>
          <w:szCs w:val="24"/>
        </w:rPr>
      </w:pPr>
      <w:r w:rsidRPr="001049F6">
        <w:rPr>
          <w:sz w:val="24"/>
          <w:szCs w:val="24"/>
        </w:rPr>
        <w:t>Линия «Вероятность и статистика» — обязательный ком</w:t>
      </w:r>
      <w:r w:rsidRPr="001049F6">
        <w:rPr>
          <w:sz w:val="24"/>
          <w:szCs w:val="24"/>
        </w:rPr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1049F6">
        <w:rPr>
          <w:sz w:val="24"/>
          <w:szCs w:val="24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1049F6">
        <w:rPr>
          <w:sz w:val="24"/>
          <w:szCs w:val="24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1049F6">
        <w:rPr>
          <w:sz w:val="24"/>
          <w:szCs w:val="24"/>
        </w:rPr>
        <w:softHyphen/>
        <w:t>ние случаев, перебор и подсчёт числа вариантов, в том числе в простейших прикладных задачах.</w:t>
      </w:r>
    </w:p>
    <w:p w:rsidR="008877FA" w:rsidRDefault="008877FA" w:rsidP="00A6643D"/>
    <w:p w:rsidR="00E82513" w:rsidRDefault="00E82513" w:rsidP="00A6643D"/>
    <w:p w:rsidR="00DF31E5" w:rsidRDefault="00DF31E5" w:rsidP="00DF31E5">
      <w:pPr>
        <w:jc w:val="center"/>
        <w:rPr>
          <w:b/>
          <w:i/>
          <w:sz w:val="24"/>
          <w:szCs w:val="24"/>
        </w:rPr>
      </w:pPr>
      <w:r w:rsidRPr="006A2C0B">
        <w:rPr>
          <w:b/>
          <w:i/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 w:rsidRPr="006C529E">
        <w:rPr>
          <w:b/>
          <w:i/>
          <w:sz w:val="24"/>
          <w:szCs w:val="24"/>
        </w:rPr>
        <w:t>Требования к уровню подготовки обучающихся.</w:t>
      </w:r>
    </w:p>
    <w:p w:rsidR="00FA39F3" w:rsidRDefault="00FA39F3" w:rsidP="00DF31E5">
      <w:pPr>
        <w:jc w:val="center"/>
        <w:rPr>
          <w:b/>
          <w:i/>
          <w:sz w:val="24"/>
          <w:szCs w:val="24"/>
        </w:rPr>
      </w:pPr>
    </w:p>
    <w:p w:rsidR="00FA39F3" w:rsidRPr="00937F31" w:rsidRDefault="00FA39F3" w:rsidP="00FA3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F31">
        <w:rPr>
          <w:rFonts w:ascii="Times New Roman" w:hAnsi="Times New Roman" w:cs="Times New Roman"/>
          <w:sz w:val="24"/>
          <w:szCs w:val="24"/>
        </w:rPr>
        <w:t>В ходе преподавания м</w:t>
      </w:r>
      <w:r w:rsidR="00FA0C6A">
        <w:rPr>
          <w:rFonts w:ascii="Times New Roman" w:hAnsi="Times New Roman" w:cs="Times New Roman"/>
          <w:sz w:val="24"/>
          <w:szCs w:val="24"/>
        </w:rPr>
        <w:t>атематики в 6</w:t>
      </w:r>
      <w:r w:rsidRPr="00937F31">
        <w:rPr>
          <w:rFonts w:ascii="Times New Roman" w:hAnsi="Times New Roman" w:cs="Times New Roman"/>
          <w:sz w:val="24"/>
          <w:szCs w:val="24"/>
        </w:rPr>
        <w:t xml:space="preserve">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937F31">
        <w:rPr>
          <w:rFonts w:ascii="Times New Roman" w:hAnsi="Times New Roman" w:cs="Times New Roman"/>
          <w:iCs/>
          <w:sz w:val="24"/>
          <w:szCs w:val="24"/>
        </w:rPr>
        <w:t>умениями общеучебного характера</w:t>
      </w:r>
      <w:r w:rsidRPr="00937F3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37F31">
        <w:rPr>
          <w:rFonts w:ascii="Times New Roman" w:hAnsi="Times New Roman" w:cs="Times New Roman"/>
          <w:sz w:val="24"/>
          <w:szCs w:val="24"/>
        </w:rPr>
        <w:t xml:space="preserve">разнообразными </w:t>
      </w:r>
      <w:r w:rsidRPr="00937F31">
        <w:rPr>
          <w:rFonts w:ascii="Times New Roman" w:hAnsi="Times New Roman" w:cs="Times New Roman"/>
          <w:iCs/>
          <w:sz w:val="24"/>
          <w:szCs w:val="24"/>
        </w:rPr>
        <w:t>способами деятельности</w:t>
      </w:r>
      <w:r w:rsidRPr="00937F3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37F31">
        <w:rPr>
          <w:rFonts w:ascii="Times New Roman" w:hAnsi="Times New Roman" w:cs="Times New Roman"/>
          <w:sz w:val="24"/>
          <w:szCs w:val="24"/>
        </w:rPr>
        <w:t>приобретали опыт:</w:t>
      </w:r>
    </w:p>
    <w:p w:rsidR="00FA39F3" w:rsidRPr="003B650D" w:rsidRDefault="00FA39F3" w:rsidP="00FA39F3">
      <w:pPr>
        <w:pStyle w:val="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B650D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A39F3" w:rsidRPr="003B650D" w:rsidRDefault="00FA39F3" w:rsidP="00FA39F3">
      <w:pPr>
        <w:pStyle w:val="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B650D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A39F3" w:rsidRPr="003B650D" w:rsidRDefault="00FA39F3" w:rsidP="00FA39F3">
      <w:pPr>
        <w:pStyle w:val="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B650D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A39F3" w:rsidRPr="003B650D" w:rsidRDefault="00FA39F3" w:rsidP="00FA39F3">
      <w:pPr>
        <w:pStyle w:val="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B650D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A39F3" w:rsidRPr="003B650D" w:rsidRDefault="00FA39F3" w:rsidP="00FA39F3">
      <w:pPr>
        <w:pStyle w:val="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B650D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FA39F3" w:rsidRDefault="00FA39F3" w:rsidP="00FA39F3">
      <w:pPr>
        <w:pStyle w:val="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B650D">
        <w:rPr>
          <w:rFonts w:ascii="Times New Roman" w:hAnsi="Times New Roman" w:cs="Times New Roman"/>
          <w:sz w:val="24"/>
          <w:szCs w:val="24"/>
        </w:rPr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A0C6A" w:rsidRPr="00FA0C6A" w:rsidRDefault="00FA0C6A" w:rsidP="00FA0C6A"/>
    <w:p w:rsidR="00FA0C6A" w:rsidRPr="001049F6" w:rsidRDefault="00FA0C6A" w:rsidP="00FA0C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Изучение математики 6 классе</w:t>
      </w:r>
      <w:r w:rsidRPr="001049F6">
        <w:rPr>
          <w:sz w:val="24"/>
          <w:szCs w:val="24"/>
        </w:rPr>
        <w:t xml:space="preserve"> даёт возможность обучающимся достичь следующих результатов:</w:t>
      </w:r>
    </w:p>
    <w:p w:rsidR="00FA0C6A" w:rsidRDefault="00FA0C6A" w:rsidP="00FA0C6A">
      <w:pPr>
        <w:ind w:firstLine="709"/>
        <w:rPr>
          <w:b/>
          <w:sz w:val="24"/>
          <w:szCs w:val="24"/>
        </w:rPr>
      </w:pPr>
      <w:r w:rsidRPr="001049F6">
        <w:rPr>
          <w:b/>
          <w:sz w:val="24"/>
          <w:szCs w:val="24"/>
        </w:rPr>
        <w:t xml:space="preserve"> </w:t>
      </w:r>
    </w:p>
    <w:p w:rsidR="00FA0C6A" w:rsidRPr="001049F6" w:rsidRDefault="00FA0C6A" w:rsidP="00FA0C6A">
      <w:pPr>
        <w:ind w:firstLine="709"/>
        <w:rPr>
          <w:b/>
          <w:i/>
          <w:sz w:val="24"/>
          <w:szCs w:val="24"/>
        </w:rPr>
      </w:pPr>
      <w:r w:rsidRPr="001049F6">
        <w:rPr>
          <w:b/>
          <w:i/>
          <w:sz w:val="24"/>
          <w:szCs w:val="24"/>
        </w:rPr>
        <w:t>в направлении личностного развития</w:t>
      </w:r>
    </w:p>
    <w:p w:rsidR="00FA0C6A" w:rsidRPr="001049F6" w:rsidRDefault="00FA0C6A" w:rsidP="00FA0C6A">
      <w:pPr>
        <w:numPr>
          <w:ilvl w:val="0"/>
          <w:numId w:val="3"/>
        </w:numPr>
        <w:rPr>
          <w:sz w:val="24"/>
          <w:szCs w:val="24"/>
        </w:rPr>
      </w:pPr>
      <w:r w:rsidRPr="001049F6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A0C6A" w:rsidRPr="001049F6" w:rsidRDefault="00FA0C6A" w:rsidP="00FA0C6A">
      <w:pPr>
        <w:numPr>
          <w:ilvl w:val="0"/>
          <w:numId w:val="3"/>
        </w:numPr>
        <w:rPr>
          <w:sz w:val="24"/>
          <w:szCs w:val="24"/>
        </w:rPr>
      </w:pPr>
      <w:r w:rsidRPr="001049F6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A0C6A" w:rsidRPr="001049F6" w:rsidRDefault="00FA0C6A" w:rsidP="00FA0C6A">
      <w:pPr>
        <w:numPr>
          <w:ilvl w:val="0"/>
          <w:numId w:val="3"/>
        </w:numPr>
        <w:rPr>
          <w:sz w:val="24"/>
          <w:szCs w:val="24"/>
        </w:rPr>
      </w:pPr>
      <w:r w:rsidRPr="001049F6">
        <w:rPr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A0C6A" w:rsidRPr="001049F6" w:rsidRDefault="00FA0C6A" w:rsidP="00FA0C6A">
      <w:pPr>
        <w:numPr>
          <w:ilvl w:val="0"/>
          <w:numId w:val="3"/>
        </w:numPr>
        <w:rPr>
          <w:sz w:val="24"/>
          <w:szCs w:val="24"/>
        </w:rPr>
      </w:pPr>
      <w:r w:rsidRPr="001049F6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FA0C6A" w:rsidRPr="001049F6" w:rsidRDefault="00FA0C6A" w:rsidP="00FA0C6A">
      <w:pPr>
        <w:numPr>
          <w:ilvl w:val="0"/>
          <w:numId w:val="3"/>
        </w:numPr>
        <w:rPr>
          <w:sz w:val="24"/>
          <w:szCs w:val="24"/>
        </w:rPr>
      </w:pPr>
      <w:r w:rsidRPr="001049F6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A0C6A" w:rsidRPr="001049F6" w:rsidRDefault="00FA0C6A" w:rsidP="00FA0C6A">
      <w:pPr>
        <w:numPr>
          <w:ilvl w:val="0"/>
          <w:numId w:val="3"/>
        </w:numPr>
        <w:rPr>
          <w:sz w:val="24"/>
          <w:szCs w:val="24"/>
        </w:rPr>
      </w:pPr>
      <w:r w:rsidRPr="001049F6">
        <w:rPr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FA0C6A" w:rsidRPr="001049F6" w:rsidRDefault="00FA0C6A" w:rsidP="00FA0C6A">
      <w:pPr>
        <w:ind w:left="709"/>
        <w:rPr>
          <w:b/>
          <w:i/>
          <w:sz w:val="24"/>
          <w:szCs w:val="24"/>
        </w:rPr>
      </w:pPr>
      <w:r w:rsidRPr="001049F6">
        <w:rPr>
          <w:b/>
          <w:i/>
          <w:sz w:val="24"/>
          <w:szCs w:val="24"/>
        </w:rPr>
        <w:t>- в метапредметном направлении</w:t>
      </w:r>
    </w:p>
    <w:p w:rsidR="00FA0C6A" w:rsidRPr="001049F6" w:rsidRDefault="00FA0C6A" w:rsidP="00FA0C6A">
      <w:pPr>
        <w:numPr>
          <w:ilvl w:val="0"/>
          <w:numId w:val="4"/>
        </w:numPr>
        <w:rPr>
          <w:sz w:val="24"/>
          <w:szCs w:val="24"/>
        </w:rPr>
      </w:pPr>
      <w:r w:rsidRPr="001049F6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FA0C6A" w:rsidRPr="001049F6" w:rsidRDefault="00FA0C6A" w:rsidP="00FA0C6A">
      <w:pPr>
        <w:numPr>
          <w:ilvl w:val="0"/>
          <w:numId w:val="4"/>
        </w:numPr>
        <w:rPr>
          <w:sz w:val="24"/>
          <w:szCs w:val="24"/>
        </w:rPr>
      </w:pPr>
      <w:r w:rsidRPr="001049F6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A0C6A" w:rsidRPr="001049F6" w:rsidRDefault="00FA0C6A" w:rsidP="00FA0C6A">
      <w:pPr>
        <w:numPr>
          <w:ilvl w:val="0"/>
          <w:numId w:val="4"/>
        </w:numPr>
        <w:rPr>
          <w:sz w:val="24"/>
          <w:szCs w:val="24"/>
        </w:rPr>
      </w:pPr>
      <w:r w:rsidRPr="001049F6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A0C6A" w:rsidRPr="001049F6" w:rsidRDefault="00FA0C6A" w:rsidP="00FA0C6A">
      <w:pPr>
        <w:numPr>
          <w:ilvl w:val="0"/>
          <w:numId w:val="4"/>
        </w:numPr>
        <w:rPr>
          <w:sz w:val="24"/>
          <w:szCs w:val="24"/>
        </w:rPr>
      </w:pPr>
      <w:r w:rsidRPr="001049F6">
        <w:rPr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FA0C6A" w:rsidRPr="001049F6" w:rsidRDefault="00FA0C6A" w:rsidP="00FA0C6A">
      <w:pPr>
        <w:numPr>
          <w:ilvl w:val="0"/>
          <w:numId w:val="4"/>
        </w:numPr>
        <w:rPr>
          <w:sz w:val="24"/>
          <w:szCs w:val="24"/>
        </w:rPr>
      </w:pPr>
      <w:r w:rsidRPr="001049F6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FA0C6A" w:rsidRPr="001049F6" w:rsidRDefault="00FA0C6A" w:rsidP="00FA0C6A">
      <w:pPr>
        <w:numPr>
          <w:ilvl w:val="0"/>
          <w:numId w:val="4"/>
        </w:numPr>
        <w:rPr>
          <w:sz w:val="24"/>
          <w:szCs w:val="24"/>
        </w:rPr>
      </w:pPr>
      <w:r w:rsidRPr="001049F6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A0C6A" w:rsidRPr="001049F6" w:rsidRDefault="00FA0C6A" w:rsidP="00FA0C6A">
      <w:pPr>
        <w:numPr>
          <w:ilvl w:val="0"/>
          <w:numId w:val="4"/>
        </w:numPr>
        <w:rPr>
          <w:sz w:val="24"/>
          <w:szCs w:val="24"/>
        </w:rPr>
      </w:pPr>
      <w:r w:rsidRPr="001049F6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A0C6A" w:rsidRPr="001049F6" w:rsidRDefault="00FA0C6A" w:rsidP="00FA0C6A">
      <w:pPr>
        <w:numPr>
          <w:ilvl w:val="0"/>
          <w:numId w:val="4"/>
        </w:numPr>
        <w:rPr>
          <w:sz w:val="24"/>
          <w:szCs w:val="24"/>
        </w:rPr>
      </w:pPr>
      <w:r w:rsidRPr="001049F6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A0C6A" w:rsidRPr="001049F6" w:rsidRDefault="00FA0C6A" w:rsidP="00FA0C6A">
      <w:pPr>
        <w:numPr>
          <w:ilvl w:val="0"/>
          <w:numId w:val="4"/>
        </w:numPr>
        <w:rPr>
          <w:sz w:val="24"/>
          <w:szCs w:val="24"/>
        </w:rPr>
      </w:pPr>
      <w:r w:rsidRPr="001049F6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A0C6A" w:rsidRPr="001049F6" w:rsidRDefault="00FA0C6A" w:rsidP="00FA0C6A">
      <w:pPr>
        <w:rPr>
          <w:b/>
          <w:i/>
          <w:sz w:val="24"/>
          <w:szCs w:val="24"/>
        </w:rPr>
      </w:pPr>
      <w:r w:rsidRPr="001049F6">
        <w:rPr>
          <w:b/>
          <w:i/>
          <w:sz w:val="24"/>
          <w:szCs w:val="24"/>
        </w:rPr>
        <w:t xml:space="preserve">       - в предметном направлении:</w:t>
      </w:r>
    </w:p>
    <w:p w:rsidR="00FA0C6A" w:rsidRPr="001049F6" w:rsidRDefault="00FA0C6A" w:rsidP="00FA0C6A">
      <w:pPr>
        <w:numPr>
          <w:ilvl w:val="0"/>
          <w:numId w:val="5"/>
        </w:numPr>
        <w:rPr>
          <w:sz w:val="24"/>
          <w:szCs w:val="24"/>
        </w:rPr>
      </w:pPr>
      <w:r w:rsidRPr="001049F6">
        <w:rPr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FA0C6A" w:rsidRPr="001049F6" w:rsidRDefault="00FA0C6A" w:rsidP="00FA0C6A">
      <w:pPr>
        <w:numPr>
          <w:ilvl w:val="0"/>
          <w:numId w:val="5"/>
        </w:numPr>
        <w:rPr>
          <w:sz w:val="24"/>
          <w:szCs w:val="24"/>
        </w:rPr>
      </w:pPr>
      <w:r w:rsidRPr="001049F6">
        <w:rPr>
          <w:sz w:val="24"/>
          <w:szCs w:val="24"/>
        </w:rPr>
        <w:lastRenderedPageBreak/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обоснования;</w:t>
      </w:r>
    </w:p>
    <w:p w:rsidR="00FA0C6A" w:rsidRPr="001049F6" w:rsidRDefault="00FA0C6A" w:rsidP="00FA0C6A">
      <w:pPr>
        <w:numPr>
          <w:ilvl w:val="0"/>
          <w:numId w:val="5"/>
        </w:numPr>
        <w:rPr>
          <w:sz w:val="24"/>
          <w:szCs w:val="24"/>
        </w:rPr>
      </w:pPr>
      <w:r w:rsidRPr="001049F6">
        <w:rPr>
          <w:sz w:val="24"/>
          <w:szCs w:val="24"/>
        </w:rPr>
        <w:t>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FA0C6A" w:rsidRPr="001049F6" w:rsidRDefault="00FA0C6A" w:rsidP="00FA0C6A">
      <w:pPr>
        <w:numPr>
          <w:ilvl w:val="0"/>
          <w:numId w:val="5"/>
        </w:numPr>
        <w:rPr>
          <w:sz w:val="24"/>
          <w:szCs w:val="24"/>
        </w:rPr>
      </w:pPr>
      <w:r w:rsidRPr="001049F6">
        <w:rPr>
          <w:sz w:val="24"/>
          <w:szCs w:val="24"/>
        </w:rPr>
        <w:t xml:space="preserve">овладение основными способами представления и анализа статистических данных; </w:t>
      </w:r>
    </w:p>
    <w:p w:rsidR="00FA0C6A" w:rsidRPr="001049F6" w:rsidRDefault="00FA0C6A" w:rsidP="00FA0C6A">
      <w:pPr>
        <w:numPr>
          <w:ilvl w:val="0"/>
          <w:numId w:val="5"/>
        </w:numPr>
        <w:rPr>
          <w:sz w:val="24"/>
          <w:szCs w:val="24"/>
        </w:rPr>
      </w:pPr>
      <w:r w:rsidRPr="001049F6">
        <w:rPr>
          <w:sz w:val="24"/>
          <w:szCs w:val="24"/>
        </w:rPr>
        <w:t>овладение геометрическим языком;</w:t>
      </w:r>
    </w:p>
    <w:p w:rsidR="00FA0C6A" w:rsidRPr="001049F6" w:rsidRDefault="00FA0C6A" w:rsidP="00FA0C6A">
      <w:pPr>
        <w:numPr>
          <w:ilvl w:val="0"/>
          <w:numId w:val="5"/>
        </w:numPr>
        <w:rPr>
          <w:sz w:val="24"/>
          <w:szCs w:val="24"/>
        </w:rPr>
      </w:pPr>
      <w:r w:rsidRPr="001049F6">
        <w:rPr>
          <w:sz w:val="24"/>
          <w:szCs w:val="24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FA0C6A" w:rsidRPr="001049F6" w:rsidRDefault="00FA0C6A" w:rsidP="00FA0C6A">
      <w:pPr>
        <w:rPr>
          <w:sz w:val="24"/>
          <w:szCs w:val="24"/>
        </w:rPr>
      </w:pPr>
    </w:p>
    <w:p w:rsidR="00FA0C6A" w:rsidRPr="001049F6" w:rsidRDefault="00FA0C6A" w:rsidP="00FA0C6A">
      <w:pPr>
        <w:rPr>
          <w:sz w:val="24"/>
          <w:szCs w:val="24"/>
        </w:rPr>
      </w:pPr>
    </w:p>
    <w:p w:rsidR="00DF31E5" w:rsidRDefault="00DF31E5" w:rsidP="00A6643D"/>
    <w:p w:rsidR="00DF31E5" w:rsidRPr="006C529E" w:rsidRDefault="00DF31E5" w:rsidP="00DF31E5">
      <w:pPr>
        <w:pStyle w:val="a5"/>
        <w:jc w:val="center"/>
        <w:rPr>
          <w:b/>
          <w:szCs w:val="28"/>
        </w:rPr>
      </w:pPr>
      <w:r w:rsidRPr="006C529E">
        <w:rPr>
          <w:b/>
          <w:szCs w:val="28"/>
        </w:rPr>
        <w:t>3. Место учебного предмета в учебном плане</w:t>
      </w:r>
    </w:p>
    <w:p w:rsidR="00DF31E5" w:rsidRDefault="00DF31E5" w:rsidP="00DF31E5">
      <w:pPr>
        <w:pStyle w:val="a5"/>
        <w:jc w:val="center"/>
        <w:rPr>
          <w:b/>
          <w:i/>
          <w:sz w:val="24"/>
        </w:rPr>
      </w:pPr>
      <w:r w:rsidRPr="00FA2339">
        <w:rPr>
          <w:b/>
          <w:i/>
          <w:sz w:val="24"/>
        </w:rPr>
        <w:t>Количество часов, на которое рассчитана рабочая программа и сроки её реализации</w:t>
      </w:r>
    </w:p>
    <w:p w:rsidR="007C5716" w:rsidRPr="00FA2339" w:rsidRDefault="007C5716" w:rsidP="00DF31E5">
      <w:pPr>
        <w:pStyle w:val="a5"/>
        <w:jc w:val="center"/>
        <w:rPr>
          <w:b/>
          <w:i/>
          <w:sz w:val="24"/>
        </w:rPr>
      </w:pPr>
    </w:p>
    <w:p w:rsidR="00DF31E5" w:rsidRPr="001049F6" w:rsidRDefault="00DF31E5" w:rsidP="00DF31E5">
      <w:pPr>
        <w:jc w:val="both"/>
        <w:rPr>
          <w:spacing w:val="1"/>
          <w:sz w:val="24"/>
          <w:szCs w:val="24"/>
        </w:rPr>
      </w:pPr>
      <w:r w:rsidRPr="001049F6">
        <w:rPr>
          <w:sz w:val="24"/>
          <w:szCs w:val="24"/>
        </w:rPr>
        <w:t xml:space="preserve">Согласно действующему в школе Базисному учебному (образовательному) плану и с учетом направленности класса </w:t>
      </w:r>
      <w:r w:rsidRPr="001049F6">
        <w:rPr>
          <w:spacing w:val="1"/>
          <w:sz w:val="24"/>
          <w:szCs w:val="24"/>
        </w:rPr>
        <w:t>на изучение математики в 5-6 классах отводится 5 у</w:t>
      </w:r>
      <w:r>
        <w:rPr>
          <w:spacing w:val="1"/>
          <w:sz w:val="24"/>
          <w:szCs w:val="24"/>
        </w:rPr>
        <w:t>чебных часов в неделю, всего 175</w:t>
      </w:r>
      <w:r w:rsidRPr="001049F6">
        <w:rPr>
          <w:spacing w:val="1"/>
          <w:sz w:val="24"/>
          <w:szCs w:val="24"/>
        </w:rPr>
        <w:t xml:space="preserve"> уроков. </w:t>
      </w:r>
    </w:p>
    <w:p w:rsidR="00DF31E5" w:rsidRDefault="00DF31E5" w:rsidP="00DF31E5">
      <w:pPr>
        <w:jc w:val="center"/>
        <w:rPr>
          <w:b/>
          <w:i/>
          <w:sz w:val="24"/>
          <w:szCs w:val="24"/>
        </w:rPr>
      </w:pPr>
    </w:p>
    <w:p w:rsidR="00DF31E5" w:rsidRPr="001049F6" w:rsidRDefault="00DF31E5" w:rsidP="00DF31E5">
      <w:pPr>
        <w:jc w:val="both"/>
        <w:rPr>
          <w:spacing w:val="1"/>
          <w:sz w:val="24"/>
          <w:szCs w:val="24"/>
        </w:rPr>
      </w:pPr>
      <w:r w:rsidRPr="001049F6">
        <w:rPr>
          <w:spacing w:val="1"/>
          <w:sz w:val="24"/>
          <w:szCs w:val="24"/>
        </w:rPr>
        <w:t>Годовой кал</w:t>
      </w:r>
      <w:r>
        <w:rPr>
          <w:spacing w:val="1"/>
          <w:sz w:val="24"/>
          <w:szCs w:val="24"/>
        </w:rPr>
        <w:t>ендарный график МБОУ «Родионово-Несветайская</w:t>
      </w:r>
      <w:r w:rsidRPr="001049F6">
        <w:rPr>
          <w:spacing w:val="1"/>
          <w:sz w:val="24"/>
          <w:szCs w:val="24"/>
        </w:rPr>
        <w:t xml:space="preserve"> СОШ</w:t>
      </w:r>
      <w:r>
        <w:rPr>
          <w:spacing w:val="1"/>
          <w:sz w:val="24"/>
          <w:szCs w:val="24"/>
        </w:rPr>
        <w:t xml:space="preserve"> № 7</w:t>
      </w:r>
      <w:r w:rsidRPr="001049F6">
        <w:rPr>
          <w:spacing w:val="1"/>
          <w:sz w:val="24"/>
          <w:szCs w:val="24"/>
        </w:rPr>
        <w:t>» предусматривает изучение математики</w:t>
      </w:r>
      <w:r>
        <w:rPr>
          <w:spacing w:val="1"/>
          <w:sz w:val="24"/>
          <w:szCs w:val="24"/>
        </w:rPr>
        <w:t xml:space="preserve"> в 6 классе в количестве 172 часа</w:t>
      </w:r>
      <w:r w:rsidRPr="001049F6">
        <w:rPr>
          <w:spacing w:val="1"/>
          <w:sz w:val="24"/>
          <w:szCs w:val="24"/>
        </w:rPr>
        <w:t>.</w:t>
      </w:r>
    </w:p>
    <w:p w:rsidR="00DF31E5" w:rsidRDefault="00DF31E5" w:rsidP="00DF31E5">
      <w:pPr>
        <w:pStyle w:val="a5"/>
        <w:jc w:val="both"/>
        <w:rPr>
          <w:b/>
          <w:sz w:val="24"/>
        </w:rPr>
      </w:pPr>
      <w:r w:rsidRPr="001049F6">
        <w:rPr>
          <w:sz w:val="24"/>
        </w:rPr>
        <w:t>Корректировка домашних заданий может производиться с учётом пробелов в знаниях учащихся, климатических условий и других объективных причин.</w:t>
      </w:r>
    </w:p>
    <w:p w:rsidR="00DF31E5" w:rsidRDefault="00DF31E5" w:rsidP="00A6643D"/>
    <w:p w:rsidR="00DF31E5" w:rsidRDefault="00DF31E5" w:rsidP="00A6643D"/>
    <w:p w:rsidR="00DF31E5" w:rsidRDefault="00DF31E5" w:rsidP="00A6643D"/>
    <w:p w:rsidR="00E82513" w:rsidRDefault="00E82513" w:rsidP="00A6643D"/>
    <w:p w:rsidR="00E82513" w:rsidRDefault="00E82513" w:rsidP="00A6643D"/>
    <w:p w:rsidR="007C5716" w:rsidRDefault="007C5716" w:rsidP="00A6643D"/>
    <w:p w:rsidR="007C5716" w:rsidRDefault="007C5716" w:rsidP="00A6643D"/>
    <w:p w:rsidR="007C5716" w:rsidRDefault="007C5716" w:rsidP="00A6643D"/>
    <w:p w:rsidR="00E82513" w:rsidRDefault="00E82513" w:rsidP="00A6643D"/>
    <w:p w:rsidR="00DF31E5" w:rsidRPr="006C529E" w:rsidRDefault="00DF31E5" w:rsidP="00DF31E5">
      <w:pPr>
        <w:jc w:val="center"/>
        <w:rPr>
          <w:b/>
        </w:rPr>
      </w:pPr>
      <w:r w:rsidRPr="006C529E">
        <w:rPr>
          <w:b/>
        </w:rPr>
        <w:lastRenderedPageBreak/>
        <w:t>4. Содержание учебного материала</w:t>
      </w:r>
    </w:p>
    <w:p w:rsidR="00DF31E5" w:rsidRDefault="00DF31E5" w:rsidP="00DF31E5">
      <w:pPr>
        <w:jc w:val="both"/>
        <w:rPr>
          <w:b/>
          <w:color w:val="auto"/>
          <w:sz w:val="24"/>
          <w:szCs w:val="24"/>
        </w:rPr>
      </w:pPr>
      <w:r w:rsidRPr="00DF1B18">
        <w:rPr>
          <w:b/>
          <w:color w:val="auto"/>
          <w:sz w:val="24"/>
          <w:szCs w:val="24"/>
        </w:rPr>
        <w:t>Содержание тем учебного курса</w:t>
      </w:r>
    </w:p>
    <w:p w:rsidR="00BA4EA3" w:rsidRPr="006B4E1B" w:rsidRDefault="00BA4EA3" w:rsidP="00DF31E5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 Повторение курса 5 класса (11 ч)</w:t>
      </w:r>
    </w:p>
    <w:p w:rsidR="00DF31E5" w:rsidRPr="006B4E1B" w:rsidRDefault="00BA4EA3" w:rsidP="00DF31E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Делимость чисел (16</w:t>
      </w:r>
      <w:r w:rsidR="00DF31E5" w:rsidRPr="006B4E1B">
        <w:rPr>
          <w:b/>
          <w:bCs/>
          <w:sz w:val="24"/>
          <w:szCs w:val="24"/>
        </w:rPr>
        <w:t xml:space="preserve"> ч)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Делители и кратные числа. Общий делитель и общее крат</w:t>
      </w:r>
      <w:r w:rsidRPr="006B4E1B">
        <w:rPr>
          <w:sz w:val="24"/>
          <w:szCs w:val="24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Основная цель — завершить изучение натуральных чисел, подготовить основу для освоения действий с обыкно</w:t>
      </w:r>
      <w:r w:rsidRPr="006B4E1B">
        <w:rPr>
          <w:sz w:val="24"/>
          <w:szCs w:val="24"/>
        </w:rPr>
        <w:softHyphen/>
        <w:t>венными дробями.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</w:t>
      </w:r>
      <w:r w:rsidRPr="006B4E1B">
        <w:rPr>
          <w:sz w:val="24"/>
          <w:szCs w:val="24"/>
        </w:rPr>
        <w:softHyphen/>
        <w:t>торые находят применение при сокращении обыкновенных дробей и при их приведении к общему знаменателю. Упраж</w:t>
      </w:r>
      <w:r w:rsidRPr="006B4E1B">
        <w:rPr>
          <w:sz w:val="24"/>
          <w:szCs w:val="24"/>
        </w:rPr>
        <w:softHyphen/>
        <w:t>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</w:t>
      </w:r>
      <w:r w:rsidRPr="006B4E1B">
        <w:rPr>
          <w:sz w:val="24"/>
          <w:szCs w:val="24"/>
        </w:rPr>
        <w:softHyphen/>
        <w:t>дения можно не рассматривать.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Определенное внимание уделяется знакомству с признака</w:t>
      </w:r>
      <w:r w:rsidRPr="006B4E1B">
        <w:rPr>
          <w:sz w:val="24"/>
          <w:szCs w:val="24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6B4E1B">
        <w:rPr>
          <w:sz w:val="24"/>
          <w:szCs w:val="24"/>
        </w:rPr>
        <w:softHyphen/>
        <w:t>стейшие умозаключения, обосновывая свои действия ссылка</w:t>
      </w:r>
      <w:r w:rsidRPr="006B4E1B">
        <w:rPr>
          <w:sz w:val="24"/>
          <w:szCs w:val="24"/>
        </w:rPr>
        <w:softHyphen/>
        <w:t>ми на определение, правило.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обязательных.</w:t>
      </w:r>
    </w:p>
    <w:p w:rsidR="00DF31E5" w:rsidRPr="006B4E1B" w:rsidRDefault="00BA4EA3" w:rsidP="00DF31E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DF31E5" w:rsidRPr="006B4E1B">
        <w:rPr>
          <w:b/>
          <w:bCs/>
          <w:sz w:val="24"/>
          <w:szCs w:val="24"/>
        </w:rPr>
        <w:t>. Сложение и вычитание др</w:t>
      </w:r>
      <w:r w:rsidR="00DF31E5">
        <w:rPr>
          <w:b/>
          <w:bCs/>
          <w:sz w:val="24"/>
          <w:szCs w:val="24"/>
        </w:rPr>
        <w:t>обей с разными знаменателями (21</w:t>
      </w:r>
      <w:r w:rsidR="00DF31E5" w:rsidRPr="006B4E1B">
        <w:rPr>
          <w:b/>
          <w:bCs/>
          <w:sz w:val="24"/>
          <w:szCs w:val="24"/>
        </w:rPr>
        <w:t xml:space="preserve"> ч)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Основное свойство дроби. Сокращение дробей. Приведе</w:t>
      </w:r>
      <w:r w:rsidRPr="006B4E1B">
        <w:rPr>
          <w:sz w:val="24"/>
          <w:szCs w:val="24"/>
        </w:rPr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Основная цель — выработать прочные навыки пре</w:t>
      </w:r>
      <w:r w:rsidRPr="006B4E1B">
        <w:rPr>
          <w:sz w:val="24"/>
          <w:szCs w:val="24"/>
        </w:rPr>
        <w:softHyphen/>
        <w:t>образования дробей, сложения и вычитания дробей.</w:t>
      </w:r>
    </w:p>
    <w:p w:rsidR="00DF31E5" w:rsidRPr="006B4E1B" w:rsidRDefault="00DF31E5" w:rsidP="00DF31E5">
      <w:pPr>
        <w:rPr>
          <w:sz w:val="24"/>
          <w:szCs w:val="24"/>
        </w:rPr>
      </w:pPr>
      <w:r w:rsidRPr="006B4E1B">
        <w:rPr>
          <w:sz w:val="24"/>
          <w:szCs w:val="24"/>
        </w:rPr>
        <w:t>Одним из важнейших результатов обучения является ус</w:t>
      </w:r>
      <w:r w:rsidRPr="006B4E1B">
        <w:rPr>
          <w:sz w:val="24"/>
          <w:szCs w:val="24"/>
        </w:rPr>
        <w:softHyphen/>
        <w:t>воение основного свойства дроби, применяемого для преоб</w:t>
      </w:r>
      <w:r w:rsidRPr="006B4E1B">
        <w:rPr>
          <w:sz w:val="24"/>
          <w:szCs w:val="24"/>
        </w:rPr>
        <w:softHyphen/>
        <w:t>разования дробей: сокращения, приведения к новому знаме</w:t>
      </w:r>
      <w:r w:rsidRPr="006B4E1B">
        <w:rPr>
          <w:sz w:val="24"/>
          <w:szCs w:val="24"/>
        </w:rPr>
        <w:softHyphen/>
        <w:t>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При рассмотрении действий с дробями используются прави</w:t>
      </w:r>
      <w:r w:rsidRPr="006B4E1B">
        <w:rPr>
          <w:sz w:val="24"/>
          <w:szCs w:val="24"/>
        </w:rPr>
        <w:softHyphen/>
        <w:t>ла сложения и вычитания дробей с одинаковыми знаменателя</w:t>
      </w:r>
      <w:r w:rsidRPr="006B4E1B">
        <w:rPr>
          <w:sz w:val="24"/>
          <w:szCs w:val="24"/>
        </w:rPr>
        <w:softHyphen/>
        <w:t>ми, понятие смешанного числа. Важно обратить внимание на .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 w:rsidRPr="006B4E1B">
        <w:rPr>
          <w:sz w:val="24"/>
          <w:szCs w:val="24"/>
        </w:rPr>
        <w:softHyphen/>
        <w:t>ны лишь получить представление о принципиальной возможно</w:t>
      </w:r>
      <w:r w:rsidRPr="006B4E1B">
        <w:rPr>
          <w:sz w:val="24"/>
          <w:szCs w:val="24"/>
        </w:rPr>
        <w:softHyphen/>
        <w:t>сти выполнения таких действий.</w:t>
      </w:r>
    </w:p>
    <w:p w:rsidR="00DF31E5" w:rsidRPr="006B4E1B" w:rsidRDefault="00BA4EA3" w:rsidP="00DF31E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F31E5" w:rsidRPr="006B4E1B">
        <w:rPr>
          <w:b/>
          <w:bCs/>
          <w:sz w:val="24"/>
          <w:szCs w:val="24"/>
        </w:rPr>
        <w:t xml:space="preserve">. Умножение и деление обыкновенных </w:t>
      </w:r>
      <w:r w:rsidR="00DF31E5" w:rsidRPr="006B4E1B">
        <w:rPr>
          <w:b/>
          <w:sz w:val="24"/>
          <w:szCs w:val="24"/>
        </w:rPr>
        <w:t>дробей</w:t>
      </w:r>
      <w:r w:rsidR="00DF31E5" w:rsidRPr="006B4E1B">
        <w:rPr>
          <w:sz w:val="24"/>
          <w:szCs w:val="24"/>
        </w:rPr>
        <w:t xml:space="preserve"> </w:t>
      </w:r>
      <w:r w:rsidR="004A0197">
        <w:rPr>
          <w:b/>
          <w:bCs/>
          <w:sz w:val="24"/>
          <w:szCs w:val="24"/>
        </w:rPr>
        <w:t>(28</w:t>
      </w:r>
      <w:r w:rsidR="00DF31E5" w:rsidRPr="006B4E1B">
        <w:rPr>
          <w:b/>
          <w:bCs/>
          <w:sz w:val="24"/>
          <w:szCs w:val="24"/>
        </w:rPr>
        <w:t xml:space="preserve"> ч)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Умножение и деление обыкновенных дробей. Основные задачи на дроби.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Основная цель — выработать прочные навыки ариф</w:t>
      </w:r>
      <w:r w:rsidRPr="006B4E1B">
        <w:rPr>
          <w:sz w:val="24"/>
          <w:szCs w:val="24"/>
        </w:rPr>
        <w:softHyphen/>
        <w:t>метических действий с обыкновенными дробями и решения основных задач надроби.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В этой теме завершается работа над формированием навы</w:t>
      </w:r>
      <w:r w:rsidRPr="006B4E1B">
        <w:rPr>
          <w:sz w:val="24"/>
          <w:szCs w:val="24"/>
        </w:rPr>
        <w:softHyphen/>
        <w:t>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</w:t>
      </w:r>
      <w:r w:rsidRPr="006B4E1B">
        <w:rPr>
          <w:sz w:val="24"/>
          <w:szCs w:val="24"/>
        </w:rPr>
        <w:softHyphen/>
        <w:t>бями могли стать в дальнейшем опорой .тля формирования умений выполнять действия с алгебраическими дробями.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lastRenderedPageBreak/>
        <w:t>Расширение аппарата действий с дробями позволяет ре</w:t>
      </w:r>
      <w:r w:rsidRPr="006B4E1B">
        <w:rPr>
          <w:sz w:val="24"/>
          <w:szCs w:val="24"/>
        </w:rPr>
        <w:softHyphen/>
        <w:t>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DF31E5" w:rsidRPr="006B4E1B" w:rsidRDefault="00BA4EA3" w:rsidP="00DF31E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F31E5">
        <w:rPr>
          <w:b/>
          <w:bCs/>
          <w:sz w:val="24"/>
          <w:szCs w:val="24"/>
        </w:rPr>
        <w:t>. Отношения и пропорции (</w:t>
      </w:r>
      <w:r w:rsidR="00730174">
        <w:rPr>
          <w:b/>
          <w:bCs/>
          <w:sz w:val="24"/>
          <w:szCs w:val="24"/>
        </w:rPr>
        <w:t>22</w:t>
      </w:r>
      <w:r w:rsidR="00DF31E5" w:rsidRPr="006B4E1B">
        <w:rPr>
          <w:b/>
          <w:bCs/>
          <w:sz w:val="24"/>
          <w:szCs w:val="24"/>
        </w:rPr>
        <w:t xml:space="preserve"> ч)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Пропорция. Основное свойство пропорции. Решение за</w:t>
      </w:r>
      <w:r w:rsidRPr="006B4E1B">
        <w:rPr>
          <w:sz w:val="24"/>
          <w:szCs w:val="24"/>
        </w:rPr>
        <w:softHyphen/>
        <w:t>дач с помощью пропорции. Понятия о прямой и обратной пропорциональностях величин. Задачи на пропорции. Мас</w:t>
      </w:r>
      <w:r w:rsidRPr="006B4E1B">
        <w:rPr>
          <w:sz w:val="24"/>
          <w:szCs w:val="24"/>
        </w:rPr>
        <w:softHyphen/>
        <w:t>штаб. Формулы длины окружности и площади круга. Шар.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Основная цель — сформировать понятия пропорции, прямой и обратной пропорциональностей величин.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</w:t>
      </w:r>
      <w:r w:rsidRPr="006B4E1B">
        <w:rPr>
          <w:sz w:val="24"/>
          <w:szCs w:val="24"/>
        </w:rPr>
        <w:softHyphen/>
        <w:t>тики, химии, физики. В частности, достаточное внимание долж</w:t>
      </w:r>
      <w:r w:rsidRPr="006B4E1B">
        <w:rPr>
          <w:sz w:val="24"/>
          <w:szCs w:val="24"/>
        </w:rPr>
        <w:softHyphen/>
        <w:t>но быть уделено решению с помощью пропорции задач на про</w:t>
      </w:r>
      <w:r w:rsidRPr="006B4E1B">
        <w:rPr>
          <w:sz w:val="24"/>
          <w:szCs w:val="24"/>
        </w:rPr>
        <w:softHyphen/>
        <w:t>центы.</w:t>
      </w:r>
    </w:p>
    <w:p w:rsidR="00DF31E5" w:rsidRPr="006B4E1B" w:rsidRDefault="00DF31E5" w:rsidP="00DF31E5">
      <w:pPr>
        <w:rPr>
          <w:sz w:val="24"/>
          <w:szCs w:val="24"/>
        </w:rPr>
      </w:pPr>
      <w:r w:rsidRPr="006B4E1B">
        <w:rPr>
          <w:sz w:val="24"/>
          <w:szCs w:val="24"/>
        </w:rPr>
        <w:t>Понятия о прямой и обратной пропорциональностях вели</w:t>
      </w:r>
      <w:r w:rsidRPr="006B4E1B">
        <w:rPr>
          <w:sz w:val="24"/>
          <w:szCs w:val="24"/>
        </w:rPr>
        <w:softHyphen/>
        <w:t>чин можно сформировать как обобщение нескольких кон</w:t>
      </w:r>
      <w:r w:rsidRPr="006B4E1B">
        <w:rPr>
          <w:sz w:val="24"/>
          <w:szCs w:val="24"/>
        </w:rPr>
        <w:softHyphen/>
        <w:t>кретных примеров, подчеркнув при этом практическую зна</w:t>
      </w:r>
      <w:r w:rsidRPr="006B4E1B">
        <w:rPr>
          <w:sz w:val="24"/>
          <w:szCs w:val="24"/>
        </w:rPr>
        <w:softHyphen/>
        <w:t>чимость этих понятий, возможность их применения для упрощения решения соответствующих задач.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DF31E5" w:rsidRPr="006B4E1B" w:rsidRDefault="00BA4EA3" w:rsidP="00DF31E5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DF31E5" w:rsidRPr="006B4E1B">
        <w:rPr>
          <w:b/>
          <w:bCs/>
          <w:sz w:val="24"/>
          <w:szCs w:val="24"/>
        </w:rPr>
        <w:t xml:space="preserve">. </w:t>
      </w:r>
      <w:r w:rsidR="00DF31E5" w:rsidRPr="006B4E1B">
        <w:rPr>
          <w:b/>
          <w:sz w:val="24"/>
          <w:szCs w:val="24"/>
        </w:rPr>
        <w:t>Положительные и отрицательные числа</w:t>
      </w:r>
      <w:r w:rsidR="00DF31E5" w:rsidRPr="006B4E1B">
        <w:rPr>
          <w:sz w:val="24"/>
          <w:szCs w:val="24"/>
        </w:rPr>
        <w:t xml:space="preserve"> </w:t>
      </w:r>
      <w:r w:rsidR="00730174">
        <w:rPr>
          <w:b/>
          <w:sz w:val="24"/>
          <w:szCs w:val="24"/>
        </w:rPr>
        <w:t>(13</w:t>
      </w:r>
      <w:r w:rsidR="00DF31E5" w:rsidRPr="006B4E1B">
        <w:rPr>
          <w:b/>
          <w:sz w:val="24"/>
          <w:szCs w:val="24"/>
        </w:rPr>
        <w:t xml:space="preserve"> ч)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Положительные и отрицательные числа. Противополож</w:t>
      </w:r>
      <w:r w:rsidRPr="006B4E1B">
        <w:rPr>
          <w:sz w:val="24"/>
          <w:szCs w:val="24"/>
        </w:rPr>
        <w:softHyphen/>
        <w:t>ные числа.  Модуль числа и его геометрический смысл.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Сравнение чисел. Целые числа. Изображение чисел на пря</w:t>
      </w:r>
      <w:r w:rsidRPr="006B4E1B">
        <w:rPr>
          <w:sz w:val="24"/>
          <w:szCs w:val="24"/>
        </w:rPr>
        <w:softHyphen/>
        <w:t>мой. Координата точки.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Основная цель — расширить представления учащих</w:t>
      </w:r>
      <w:r w:rsidRPr="006B4E1B">
        <w:rPr>
          <w:sz w:val="24"/>
          <w:szCs w:val="24"/>
        </w:rPr>
        <w:softHyphen/>
        <w:t>ся о числе путем введения отрицательных чисел.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Целесообразность введения отрицательных чисел показы</w:t>
      </w:r>
      <w:r w:rsidRPr="006B4E1B">
        <w:rPr>
          <w:sz w:val="24"/>
          <w:szCs w:val="24"/>
        </w:rPr>
        <w:softHyphen/>
        <w:t>вается на содержательных примерах. Учащиеся должны на</w:t>
      </w:r>
      <w:r w:rsidRPr="006B4E1B">
        <w:rPr>
          <w:sz w:val="24"/>
          <w:szCs w:val="24"/>
        </w:rPr>
        <w:softHyphen/>
        <w:t>учиться изображать положительные и отрицательные числа на координатной прямой, с тем чтобы она могла служить наглядной основой для правил сравнения чисел, сложения и вычита</w:t>
      </w:r>
      <w:r w:rsidRPr="006B4E1B">
        <w:rPr>
          <w:sz w:val="24"/>
          <w:szCs w:val="24"/>
        </w:rPr>
        <w:softHyphen/>
        <w:t>ния чисел, рассматриваемых в следующей теме.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</w:t>
      </w:r>
      <w:r w:rsidRPr="006B4E1B">
        <w:rPr>
          <w:sz w:val="24"/>
          <w:szCs w:val="24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6B4E1B">
        <w:rPr>
          <w:sz w:val="24"/>
          <w:szCs w:val="24"/>
        </w:rPr>
        <w:softHyphen/>
        <w:t>ритмами арифметических действий с положительными и от</w:t>
      </w:r>
      <w:r w:rsidRPr="006B4E1B">
        <w:rPr>
          <w:sz w:val="24"/>
          <w:szCs w:val="24"/>
        </w:rPr>
        <w:softHyphen/>
        <w:t>рицательными числами.</w:t>
      </w:r>
    </w:p>
    <w:p w:rsidR="00DF31E5" w:rsidRPr="006B4E1B" w:rsidRDefault="00BA4EA3" w:rsidP="00DF31E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DF31E5" w:rsidRPr="006B4E1B">
        <w:rPr>
          <w:b/>
          <w:bCs/>
          <w:sz w:val="24"/>
          <w:szCs w:val="24"/>
        </w:rPr>
        <w:t>. Сложение и вычитание положит</w:t>
      </w:r>
      <w:r w:rsidR="00730174">
        <w:rPr>
          <w:b/>
          <w:bCs/>
          <w:sz w:val="24"/>
          <w:szCs w:val="24"/>
        </w:rPr>
        <w:t>ельных и отрицательных чисел (12</w:t>
      </w:r>
      <w:r w:rsidR="00DF31E5" w:rsidRPr="006B4E1B">
        <w:rPr>
          <w:b/>
          <w:bCs/>
          <w:sz w:val="24"/>
          <w:szCs w:val="24"/>
        </w:rPr>
        <w:t xml:space="preserve"> ч).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Сложение и вычитание положительных и отрицательных чи</w:t>
      </w:r>
      <w:r w:rsidRPr="006B4E1B">
        <w:rPr>
          <w:sz w:val="24"/>
          <w:szCs w:val="24"/>
        </w:rPr>
        <w:softHyphen/>
        <w:t>сел.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Основная цель — выработать прочные навыки сло</w:t>
      </w:r>
      <w:r w:rsidRPr="006B4E1B">
        <w:rPr>
          <w:sz w:val="24"/>
          <w:szCs w:val="24"/>
        </w:rPr>
        <w:softHyphen/>
        <w:t>жения и вычитания положительных и отрицательных чисел.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 w:rsidRPr="006B4E1B">
        <w:rPr>
          <w:sz w:val="24"/>
          <w:szCs w:val="24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:rsidR="00DF31E5" w:rsidRPr="006B4E1B" w:rsidRDefault="00BA4EA3" w:rsidP="00DF31E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F31E5" w:rsidRPr="006B4E1B">
        <w:rPr>
          <w:b/>
          <w:bCs/>
          <w:sz w:val="24"/>
          <w:szCs w:val="24"/>
        </w:rPr>
        <w:t>. Умножение и деление положит</w:t>
      </w:r>
      <w:r>
        <w:rPr>
          <w:b/>
          <w:bCs/>
          <w:sz w:val="24"/>
          <w:szCs w:val="24"/>
        </w:rPr>
        <w:t>ельных и отрицательных чисел (13</w:t>
      </w:r>
      <w:r w:rsidR="00DF31E5" w:rsidRPr="006B4E1B">
        <w:rPr>
          <w:b/>
          <w:bCs/>
          <w:sz w:val="24"/>
          <w:szCs w:val="24"/>
        </w:rPr>
        <w:t xml:space="preserve"> ч)</w:t>
      </w:r>
    </w:p>
    <w:p w:rsidR="00DF31E5" w:rsidRPr="006B4E1B" w:rsidRDefault="00DF31E5" w:rsidP="00DF31E5">
      <w:pPr>
        <w:rPr>
          <w:sz w:val="24"/>
          <w:szCs w:val="24"/>
        </w:rPr>
      </w:pPr>
      <w:r w:rsidRPr="006B4E1B">
        <w:rPr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</w:t>
      </w:r>
      <w:r w:rsidRPr="006B4E1B">
        <w:rPr>
          <w:sz w:val="24"/>
          <w:szCs w:val="24"/>
        </w:rPr>
        <w:softHyphen/>
        <w:t>жение обыкновенной дроби. Применение законов арифметических действий для рационализации вычислений.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Основная цель — выработать прочные навыки ариф</w:t>
      </w:r>
      <w:r w:rsidRPr="006B4E1B">
        <w:rPr>
          <w:sz w:val="24"/>
          <w:szCs w:val="24"/>
        </w:rPr>
        <w:softHyphen/>
        <w:t>метических действий с положительными и отрицательными числами.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lastRenderedPageBreak/>
        <w:t>Навыки умножения и деления положительных и отрица</w:t>
      </w:r>
      <w:r w:rsidRPr="006B4E1B">
        <w:rPr>
          <w:sz w:val="24"/>
          <w:szCs w:val="24"/>
        </w:rPr>
        <w:softHyphen/>
        <w:t xml:space="preserve"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 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При изучении данной темы учащиеся должны усвоить, что для обращения обыкновенной дроби в десятичную достаточно разделить числитель на знаменатель. В каждом конкретном случае они должны знать, в какую десятичную дробь обраща</w:t>
      </w:r>
      <w:r w:rsidRPr="006B4E1B">
        <w:rPr>
          <w:sz w:val="24"/>
          <w:szCs w:val="24"/>
        </w:rPr>
        <w:softHyphen/>
        <w:t>ется данная обыкновенная дробь — конечную или бесконеч</w:t>
      </w:r>
      <w:r w:rsidRPr="006B4E1B">
        <w:rPr>
          <w:sz w:val="24"/>
          <w:szCs w:val="24"/>
        </w:rPr>
        <w:softHyphen/>
        <w:t>ную. При этом необязательно акцентировать внимание на том, что бесконечная десятичная дробь оказывается периоди</w:t>
      </w:r>
      <w:r w:rsidRPr="006B4E1B">
        <w:rPr>
          <w:sz w:val="24"/>
          <w:szCs w:val="24"/>
        </w:rPr>
        <w:softHyphen/>
        <w:t>ческой. Учащиеся должны знать представление в виде деся</w:t>
      </w:r>
      <w:r w:rsidRPr="006B4E1B">
        <w:rPr>
          <w:sz w:val="24"/>
          <w:szCs w:val="24"/>
        </w:rPr>
        <w:softHyphen/>
        <w:t xml:space="preserve">тичной дроби таких дробей, как ½, ¼, 1/5, 1/20. </w:t>
      </w:r>
    </w:p>
    <w:p w:rsidR="00DF31E5" w:rsidRPr="006B4E1B" w:rsidRDefault="00BA4EA3" w:rsidP="00DF31E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F31E5">
        <w:rPr>
          <w:b/>
          <w:bCs/>
          <w:sz w:val="24"/>
          <w:szCs w:val="24"/>
        </w:rPr>
        <w:t>. Решение уравнений (16</w:t>
      </w:r>
      <w:r w:rsidR="00DF31E5" w:rsidRPr="006B4E1B">
        <w:rPr>
          <w:b/>
          <w:bCs/>
          <w:sz w:val="24"/>
          <w:szCs w:val="24"/>
        </w:rPr>
        <w:t xml:space="preserve"> ч)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Простейшие преобразования выражений: раскрытие ско</w:t>
      </w:r>
      <w:r w:rsidRPr="006B4E1B">
        <w:rPr>
          <w:sz w:val="24"/>
          <w:szCs w:val="24"/>
        </w:rPr>
        <w:softHyphen/>
        <w:t>бок, приведение подобных слагаемых. Решение линейных уравнений. Примеры решения текстовых задач с помощью ли</w:t>
      </w:r>
      <w:r w:rsidRPr="006B4E1B">
        <w:rPr>
          <w:sz w:val="24"/>
          <w:szCs w:val="24"/>
        </w:rPr>
        <w:softHyphen/>
        <w:t>нейных уравнений.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Основная цель — подготовить учащихся к выполне</w:t>
      </w:r>
      <w:r w:rsidRPr="006B4E1B">
        <w:rPr>
          <w:sz w:val="24"/>
          <w:szCs w:val="24"/>
        </w:rPr>
        <w:softHyphen/>
        <w:t>нию преобразований выражений, решению уравнений.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6B4E1B">
        <w:rPr>
          <w:sz w:val="24"/>
          <w:szCs w:val="24"/>
        </w:rPr>
        <w:softHyphen/>
        <w:t>ных уравнений.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DF31E5" w:rsidRPr="006B4E1B" w:rsidRDefault="00BA4EA3" w:rsidP="00DF31E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30174">
        <w:rPr>
          <w:b/>
          <w:sz w:val="24"/>
          <w:szCs w:val="24"/>
        </w:rPr>
        <w:t>. Координаты на плоскости (14</w:t>
      </w:r>
      <w:r w:rsidR="00DF31E5" w:rsidRPr="006B4E1B">
        <w:rPr>
          <w:b/>
          <w:sz w:val="24"/>
          <w:szCs w:val="24"/>
        </w:rPr>
        <w:t xml:space="preserve"> ч)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Построение перпендикуляра к прямой и параллельных прямых с помощью угольника и линейки. Прямоугольная сис</w:t>
      </w:r>
      <w:r w:rsidRPr="006B4E1B">
        <w:rPr>
          <w:sz w:val="24"/>
          <w:szCs w:val="24"/>
        </w:rPr>
        <w:softHyphen/>
        <w:t>тема координат на плоскости, абсцисса и ордината точки. Примеры графиков, диаграмм.</w:t>
      </w:r>
    </w:p>
    <w:p w:rsidR="00DF31E5" w:rsidRPr="006B4E1B" w:rsidRDefault="00DF31E5" w:rsidP="00DF31E5">
      <w:pPr>
        <w:autoSpaceDE w:val="0"/>
        <w:autoSpaceDN w:val="0"/>
        <w:adjustRightInd w:val="0"/>
        <w:rPr>
          <w:sz w:val="24"/>
          <w:szCs w:val="24"/>
        </w:rPr>
      </w:pPr>
      <w:r w:rsidRPr="006B4E1B">
        <w:rPr>
          <w:sz w:val="24"/>
          <w:szCs w:val="24"/>
        </w:rPr>
        <w:t>Основная цель — познакомить учащихся с прямо</w:t>
      </w:r>
      <w:r w:rsidRPr="006B4E1B">
        <w:rPr>
          <w:sz w:val="24"/>
          <w:szCs w:val="24"/>
        </w:rPr>
        <w:softHyphen/>
        <w:t>угольной системой координат на плоскости.</w:t>
      </w:r>
    </w:p>
    <w:p w:rsidR="00DF31E5" w:rsidRPr="006B4E1B" w:rsidRDefault="00DF31E5" w:rsidP="00DF31E5">
      <w:pPr>
        <w:rPr>
          <w:sz w:val="24"/>
          <w:szCs w:val="24"/>
        </w:rPr>
      </w:pPr>
      <w:r w:rsidRPr="006B4E1B">
        <w:rPr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</w:t>
      </w:r>
      <w:r w:rsidRPr="006B4E1B">
        <w:rPr>
          <w:sz w:val="24"/>
          <w:szCs w:val="24"/>
        </w:rPr>
        <w:softHyphen/>
        <w:t>ние следует уделить отработке навыков их построения с помо</w:t>
      </w:r>
      <w:r w:rsidRPr="006B4E1B">
        <w:rPr>
          <w:sz w:val="24"/>
          <w:szCs w:val="24"/>
        </w:rPr>
        <w:softHyphen/>
        <w:t>щью линейки и угольника, не требуя воспроизведения точных  определений.</w:t>
      </w:r>
    </w:p>
    <w:p w:rsidR="00DF31E5" w:rsidRPr="006B4E1B" w:rsidRDefault="00BA4EA3" w:rsidP="00DF31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F31E5" w:rsidRPr="006B4E1B">
        <w:rPr>
          <w:b/>
          <w:sz w:val="24"/>
          <w:szCs w:val="24"/>
        </w:rPr>
        <w:t>. Элементы стати</w:t>
      </w:r>
      <w:r w:rsidR="00DF31E5">
        <w:rPr>
          <w:b/>
          <w:sz w:val="24"/>
          <w:szCs w:val="24"/>
        </w:rPr>
        <w:t>стики и теории вероятности (распределены по темам</w:t>
      </w:r>
      <w:r w:rsidR="00DF31E5" w:rsidRPr="006B4E1B">
        <w:rPr>
          <w:b/>
          <w:sz w:val="24"/>
          <w:szCs w:val="24"/>
        </w:rPr>
        <w:t>)</w:t>
      </w:r>
    </w:p>
    <w:p w:rsidR="00DF31E5" w:rsidRPr="006B4E1B" w:rsidRDefault="00DF31E5" w:rsidP="00DF31E5">
      <w:pPr>
        <w:rPr>
          <w:sz w:val="24"/>
          <w:szCs w:val="24"/>
        </w:rPr>
      </w:pPr>
      <w:r w:rsidRPr="006B4E1B">
        <w:rPr>
          <w:sz w:val="24"/>
          <w:szCs w:val="24"/>
        </w:rPr>
        <w:t>Решение комбинаторных задач. Комбинаторное правило умножения. Эксперименты со случайными исходами.</w:t>
      </w:r>
    </w:p>
    <w:p w:rsidR="00DF31E5" w:rsidRPr="006B4E1B" w:rsidRDefault="00DF31E5" w:rsidP="00DF31E5">
      <w:pPr>
        <w:rPr>
          <w:sz w:val="24"/>
          <w:szCs w:val="24"/>
        </w:rPr>
      </w:pPr>
      <w:r w:rsidRPr="006B4E1B">
        <w:rPr>
          <w:sz w:val="24"/>
          <w:szCs w:val="24"/>
        </w:rPr>
        <w:t>Основная цель – развить умения решать комбинаторные задачи методом полного перебора вариантов, познакомить с приемом решения комбинаторных задач умножением.</w:t>
      </w:r>
    </w:p>
    <w:p w:rsidR="00DF31E5" w:rsidRDefault="00DF31E5" w:rsidP="00DF31E5">
      <w:pPr>
        <w:rPr>
          <w:sz w:val="24"/>
          <w:szCs w:val="24"/>
        </w:rPr>
      </w:pPr>
      <w:r w:rsidRPr="006B4E1B">
        <w:rPr>
          <w:b/>
          <w:sz w:val="24"/>
          <w:szCs w:val="24"/>
        </w:rPr>
        <w:t>1</w:t>
      </w:r>
      <w:r w:rsidR="00BA4E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Повторение. Реш</w:t>
      </w:r>
      <w:r w:rsidR="00BA4EA3">
        <w:rPr>
          <w:b/>
          <w:sz w:val="24"/>
          <w:szCs w:val="24"/>
        </w:rPr>
        <w:t>е</w:t>
      </w:r>
      <w:r w:rsidR="00730174">
        <w:rPr>
          <w:b/>
          <w:sz w:val="24"/>
          <w:szCs w:val="24"/>
        </w:rPr>
        <w:t>ние задач (7</w:t>
      </w:r>
      <w:r w:rsidRPr="006B4E1B">
        <w:rPr>
          <w:b/>
          <w:sz w:val="24"/>
          <w:szCs w:val="24"/>
        </w:rPr>
        <w:t xml:space="preserve"> ч).</w:t>
      </w:r>
    </w:p>
    <w:p w:rsidR="00CF0BCE" w:rsidRDefault="00CF0BCE" w:rsidP="00CF0BCE">
      <w:pPr>
        <w:jc w:val="center"/>
        <w:rPr>
          <w:b/>
          <w:color w:val="auto"/>
          <w:sz w:val="24"/>
          <w:szCs w:val="24"/>
        </w:rPr>
      </w:pPr>
    </w:p>
    <w:p w:rsidR="00CF0BCE" w:rsidRDefault="00CF0BCE" w:rsidP="00CF0BCE">
      <w:pPr>
        <w:jc w:val="center"/>
        <w:rPr>
          <w:b/>
          <w:color w:val="auto"/>
          <w:sz w:val="24"/>
          <w:szCs w:val="24"/>
        </w:rPr>
      </w:pPr>
    </w:p>
    <w:p w:rsidR="00CF0BCE" w:rsidRDefault="00CF0BCE" w:rsidP="00CF0BCE">
      <w:pPr>
        <w:jc w:val="center"/>
        <w:rPr>
          <w:b/>
          <w:color w:val="auto"/>
          <w:sz w:val="24"/>
          <w:szCs w:val="24"/>
        </w:rPr>
      </w:pPr>
    </w:p>
    <w:p w:rsidR="00CF0BCE" w:rsidRDefault="00CF0BCE" w:rsidP="00CF0BCE">
      <w:pPr>
        <w:jc w:val="center"/>
        <w:rPr>
          <w:b/>
          <w:color w:val="auto"/>
          <w:sz w:val="24"/>
          <w:szCs w:val="24"/>
        </w:rPr>
      </w:pPr>
    </w:p>
    <w:p w:rsidR="00CF0BCE" w:rsidRDefault="00CF0BCE" w:rsidP="00CF0BCE">
      <w:pPr>
        <w:jc w:val="center"/>
        <w:rPr>
          <w:b/>
          <w:color w:val="auto"/>
          <w:sz w:val="24"/>
          <w:szCs w:val="24"/>
        </w:rPr>
      </w:pPr>
    </w:p>
    <w:p w:rsidR="00CF0BCE" w:rsidRDefault="00CF0BCE" w:rsidP="00CF0BCE">
      <w:pPr>
        <w:jc w:val="center"/>
        <w:rPr>
          <w:b/>
          <w:color w:val="auto"/>
          <w:sz w:val="24"/>
          <w:szCs w:val="24"/>
        </w:rPr>
      </w:pPr>
    </w:p>
    <w:p w:rsidR="00CF0BCE" w:rsidRDefault="00CF0BCE" w:rsidP="00CF0BCE">
      <w:pPr>
        <w:jc w:val="center"/>
        <w:rPr>
          <w:b/>
          <w:color w:val="auto"/>
          <w:sz w:val="24"/>
          <w:szCs w:val="24"/>
        </w:rPr>
      </w:pPr>
    </w:p>
    <w:p w:rsidR="00A84B78" w:rsidRDefault="00A84B78" w:rsidP="00CF0BCE">
      <w:pPr>
        <w:jc w:val="center"/>
        <w:rPr>
          <w:b/>
          <w:color w:val="auto"/>
          <w:sz w:val="24"/>
          <w:szCs w:val="24"/>
        </w:rPr>
      </w:pPr>
    </w:p>
    <w:p w:rsidR="00A84B78" w:rsidRDefault="00A84B78" w:rsidP="00CF0BCE">
      <w:pPr>
        <w:jc w:val="center"/>
        <w:rPr>
          <w:b/>
          <w:color w:val="auto"/>
          <w:sz w:val="24"/>
          <w:szCs w:val="24"/>
        </w:rPr>
      </w:pPr>
    </w:p>
    <w:p w:rsidR="00CF0BCE" w:rsidRDefault="00CF0BCE" w:rsidP="00CF0BCE">
      <w:pPr>
        <w:jc w:val="center"/>
        <w:rPr>
          <w:b/>
          <w:color w:val="auto"/>
          <w:sz w:val="24"/>
          <w:szCs w:val="24"/>
        </w:rPr>
      </w:pPr>
    </w:p>
    <w:p w:rsidR="00CF0BCE" w:rsidRPr="00CF0BCE" w:rsidRDefault="00CF0BCE" w:rsidP="00CF0BCE">
      <w:pPr>
        <w:jc w:val="center"/>
        <w:rPr>
          <w:b/>
          <w:color w:val="auto"/>
        </w:rPr>
      </w:pPr>
      <w:r w:rsidRPr="00CF0BCE">
        <w:rPr>
          <w:b/>
          <w:color w:val="auto"/>
        </w:rPr>
        <w:t>5. Тематическое планирование</w:t>
      </w:r>
    </w:p>
    <w:p w:rsidR="00CF0BCE" w:rsidRPr="00DF1B18" w:rsidRDefault="00CF0BCE" w:rsidP="00CF0BCE">
      <w:pPr>
        <w:jc w:val="both"/>
        <w:rPr>
          <w:b/>
          <w:color w:val="auto"/>
          <w:sz w:val="24"/>
          <w:szCs w:val="24"/>
        </w:rPr>
      </w:pPr>
    </w:p>
    <w:tbl>
      <w:tblPr>
        <w:tblW w:w="12354" w:type="dxa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938"/>
        <w:gridCol w:w="1701"/>
        <w:gridCol w:w="2127"/>
      </w:tblGrid>
      <w:tr w:rsidR="00CF0BCE" w:rsidRPr="00DF1B18" w:rsidTr="00FA39F3">
        <w:tc>
          <w:tcPr>
            <w:tcW w:w="588" w:type="dxa"/>
          </w:tcPr>
          <w:p w:rsidR="00CF0BCE" w:rsidRDefault="00CF0BCE" w:rsidP="00FA39F3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DF1B18">
              <w:rPr>
                <w:b/>
                <w:color w:val="auto"/>
                <w:sz w:val="22"/>
                <w:szCs w:val="22"/>
              </w:rPr>
              <w:t>№</w:t>
            </w:r>
          </w:p>
          <w:p w:rsidR="00CF0BCE" w:rsidRPr="00DF1B18" w:rsidRDefault="00CF0BCE" w:rsidP="00FA39F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F1B18">
              <w:rPr>
                <w:b/>
                <w:color w:val="auto"/>
                <w:sz w:val="22"/>
                <w:szCs w:val="22"/>
              </w:rPr>
              <w:t xml:space="preserve"> п/п</w:t>
            </w:r>
          </w:p>
        </w:tc>
        <w:tc>
          <w:tcPr>
            <w:tcW w:w="7938" w:type="dxa"/>
          </w:tcPr>
          <w:p w:rsidR="00CF0BCE" w:rsidRPr="00DF1B18" w:rsidRDefault="00CF0BCE" w:rsidP="00FA39F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F1B18">
              <w:rPr>
                <w:b/>
                <w:color w:val="auto"/>
                <w:sz w:val="22"/>
                <w:szCs w:val="22"/>
              </w:rPr>
              <w:t>Изучаемый материал</w:t>
            </w:r>
          </w:p>
        </w:tc>
        <w:tc>
          <w:tcPr>
            <w:tcW w:w="1701" w:type="dxa"/>
          </w:tcPr>
          <w:p w:rsidR="00CF0BCE" w:rsidRPr="00DF1B18" w:rsidRDefault="00CF0BCE" w:rsidP="00FA39F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F1B18">
              <w:rPr>
                <w:b/>
                <w:color w:val="auto"/>
                <w:sz w:val="22"/>
                <w:szCs w:val="22"/>
              </w:rPr>
              <w:t>Кол-во часов</w:t>
            </w:r>
          </w:p>
        </w:tc>
        <w:tc>
          <w:tcPr>
            <w:tcW w:w="2127" w:type="dxa"/>
          </w:tcPr>
          <w:p w:rsidR="00CF0BCE" w:rsidRDefault="00CF0BCE" w:rsidP="00FA39F3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DF1B18">
              <w:rPr>
                <w:b/>
                <w:color w:val="auto"/>
                <w:sz w:val="22"/>
                <w:szCs w:val="22"/>
              </w:rPr>
              <w:t xml:space="preserve">Контрольные </w:t>
            </w:r>
          </w:p>
          <w:p w:rsidR="00CF0BCE" w:rsidRPr="00DF1B18" w:rsidRDefault="00CF0BCE" w:rsidP="00FA39F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DF1B18">
              <w:rPr>
                <w:b/>
                <w:color w:val="auto"/>
                <w:sz w:val="22"/>
                <w:szCs w:val="22"/>
              </w:rPr>
              <w:t>работы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F0BCE" w:rsidRPr="006B4E1B" w:rsidRDefault="00CF0BCE" w:rsidP="00FA39F3">
            <w:pPr>
              <w:rPr>
                <w:sz w:val="24"/>
                <w:szCs w:val="24"/>
              </w:rPr>
            </w:pPr>
            <w:r w:rsidRPr="006B4E1B">
              <w:rPr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701" w:type="dxa"/>
          </w:tcPr>
          <w:p w:rsidR="00CF0BCE" w:rsidRPr="00271B45" w:rsidRDefault="00CF0BCE" w:rsidP="00FA39F3">
            <w:pPr>
              <w:rPr>
                <w:sz w:val="24"/>
                <w:szCs w:val="24"/>
              </w:rPr>
            </w:pPr>
            <w:r w:rsidRPr="00271B45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F0BCE" w:rsidRPr="00271B45" w:rsidRDefault="00CF0BCE" w:rsidP="00FA39F3">
            <w:pPr>
              <w:rPr>
                <w:sz w:val="24"/>
                <w:szCs w:val="24"/>
              </w:rPr>
            </w:pPr>
            <w:r w:rsidRPr="00271B45">
              <w:rPr>
                <w:sz w:val="24"/>
                <w:szCs w:val="24"/>
              </w:rPr>
              <w:t>1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b/>
                <w:sz w:val="24"/>
                <w:szCs w:val="24"/>
              </w:rPr>
            </w:pPr>
            <w:r w:rsidRPr="00535EFE">
              <w:rPr>
                <w:b/>
                <w:sz w:val="24"/>
                <w:szCs w:val="24"/>
              </w:rPr>
              <w:t>Глава 1. Обыкновенные дроби.</w:t>
            </w:r>
          </w:p>
        </w:tc>
        <w:tc>
          <w:tcPr>
            <w:tcW w:w="1701" w:type="dxa"/>
          </w:tcPr>
          <w:p w:rsidR="00CF0BCE" w:rsidRPr="00271B45" w:rsidRDefault="00CF0BCE" w:rsidP="00FA39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F0BCE" w:rsidRPr="00271B45" w:rsidRDefault="00CF0BCE" w:rsidP="00FA39F3">
            <w:pPr>
              <w:rPr>
                <w:sz w:val="24"/>
                <w:szCs w:val="24"/>
              </w:rPr>
            </w:pP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Делимость чисел.</w:t>
            </w:r>
          </w:p>
        </w:tc>
        <w:tc>
          <w:tcPr>
            <w:tcW w:w="1701" w:type="dxa"/>
          </w:tcPr>
          <w:p w:rsidR="00CF0BCE" w:rsidRPr="00271B45" w:rsidRDefault="00A84B78" w:rsidP="00F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F0BCE" w:rsidRPr="00271B45" w:rsidRDefault="00CF0BCE" w:rsidP="00FA39F3">
            <w:pPr>
              <w:rPr>
                <w:sz w:val="24"/>
                <w:szCs w:val="24"/>
              </w:rPr>
            </w:pPr>
            <w:r w:rsidRPr="00271B45">
              <w:rPr>
                <w:sz w:val="24"/>
                <w:szCs w:val="24"/>
              </w:rPr>
              <w:t>1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701" w:type="dxa"/>
          </w:tcPr>
          <w:p w:rsidR="00CF0BCE" w:rsidRPr="00271B45" w:rsidRDefault="00CF0BCE" w:rsidP="00FA39F3">
            <w:pPr>
              <w:rPr>
                <w:sz w:val="24"/>
                <w:szCs w:val="24"/>
              </w:rPr>
            </w:pPr>
            <w:r w:rsidRPr="00271B45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F0BCE" w:rsidRPr="00271B45" w:rsidRDefault="00CF0BCE" w:rsidP="00FA39F3">
            <w:pPr>
              <w:rPr>
                <w:sz w:val="24"/>
                <w:szCs w:val="24"/>
              </w:rPr>
            </w:pPr>
            <w:r w:rsidRPr="00271B45">
              <w:rPr>
                <w:sz w:val="24"/>
                <w:szCs w:val="24"/>
              </w:rPr>
              <w:t>2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701" w:type="dxa"/>
          </w:tcPr>
          <w:p w:rsidR="00CF0BCE" w:rsidRPr="00271B45" w:rsidRDefault="004A0197" w:rsidP="00F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CF0BCE" w:rsidRPr="00271B45" w:rsidRDefault="00CF0BCE" w:rsidP="00FA39F3">
            <w:pPr>
              <w:rPr>
                <w:sz w:val="24"/>
                <w:szCs w:val="24"/>
              </w:rPr>
            </w:pPr>
            <w:r w:rsidRPr="00271B45">
              <w:rPr>
                <w:sz w:val="24"/>
                <w:szCs w:val="24"/>
              </w:rPr>
              <w:t>3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Отношения и пропорции.</w:t>
            </w:r>
          </w:p>
        </w:tc>
        <w:tc>
          <w:tcPr>
            <w:tcW w:w="1701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2</w:t>
            </w:r>
            <w:r w:rsidR="004A70E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2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b/>
                <w:sz w:val="24"/>
                <w:szCs w:val="24"/>
              </w:rPr>
            </w:pPr>
            <w:r w:rsidRPr="00535EFE">
              <w:rPr>
                <w:b/>
                <w:sz w:val="24"/>
                <w:szCs w:val="24"/>
              </w:rPr>
              <w:t>Глава 2. Рациональные числа.</w:t>
            </w:r>
          </w:p>
        </w:tc>
        <w:tc>
          <w:tcPr>
            <w:tcW w:w="1701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701" w:type="dxa"/>
          </w:tcPr>
          <w:p w:rsidR="00CF0BCE" w:rsidRPr="00535EFE" w:rsidRDefault="004A70E5" w:rsidP="00F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1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701" w:type="dxa"/>
          </w:tcPr>
          <w:p w:rsidR="00CF0BCE" w:rsidRPr="00535EFE" w:rsidRDefault="00807147" w:rsidP="00F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1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701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1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1701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2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Координаты на плоскости.</w:t>
            </w:r>
          </w:p>
        </w:tc>
        <w:tc>
          <w:tcPr>
            <w:tcW w:w="1701" w:type="dxa"/>
          </w:tcPr>
          <w:p w:rsidR="00CF0BCE" w:rsidRPr="00535EFE" w:rsidRDefault="00434DCC" w:rsidP="00F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1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6B4E1B" w:rsidRDefault="00CF0BCE" w:rsidP="00F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CF0BCE" w:rsidRPr="00535EFE" w:rsidRDefault="00434DCC" w:rsidP="00FA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  <w:r w:rsidRPr="00535EFE">
              <w:rPr>
                <w:sz w:val="24"/>
                <w:szCs w:val="24"/>
              </w:rPr>
              <w:t>1</w:t>
            </w:r>
          </w:p>
        </w:tc>
      </w:tr>
      <w:tr w:rsidR="00CF0BCE" w:rsidRPr="00DF1B18" w:rsidTr="00FA39F3">
        <w:tc>
          <w:tcPr>
            <w:tcW w:w="588" w:type="dxa"/>
          </w:tcPr>
          <w:p w:rsidR="00CF0BCE" w:rsidRPr="00BA4EA3" w:rsidRDefault="00CF0BCE" w:rsidP="00F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CF0BCE" w:rsidRPr="00BA4EA3" w:rsidRDefault="00CF0BCE" w:rsidP="00FA39F3">
            <w:pPr>
              <w:rPr>
                <w:b/>
                <w:sz w:val="24"/>
                <w:szCs w:val="24"/>
              </w:rPr>
            </w:pPr>
            <w:r w:rsidRPr="00BA4EA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F0BCE" w:rsidRPr="00BA4EA3" w:rsidRDefault="00BA4EA3" w:rsidP="00FA39F3">
            <w:pPr>
              <w:rPr>
                <w:b/>
                <w:sz w:val="24"/>
                <w:szCs w:val="24"/>
              </w:rPr>
            </w:pPr>
            <w:r w:rsidRPr="00BA4EA3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127" w:type="dxa"/>
          </w:tcPr>
          <w:p w:rsidR="00CF0BCE" w:rsidRPr="00535EFE" w:rsidRDefault="00CF0BCE" w:rsidP="00FA39F3">
            <w:pPr>
              <w:rPr>
                <w:sz w:val="24"/>
                <w:szCs w:val="24"/>
              </w:rPr>
            </w:pPr>
          </w:p>
        </w:tc>
      </w:tr>
    </w:tbl>
    <w:p w:rsidR="00CF0BCE" w:rsidRDefault="00CF0BCE" w:rsidP="00CF0BCE">
      <w:pPr>
        <w:jc w:val="both"/>
        <w:rPr>
          <w:b/>
          <w:color w:val="auto"/>
          <w:sz w:val="24"/>
          <w:szCs w:val="24"/>
        </w:rPr>
      </w:pPr>
    </w:p>
    <w:p w:rsidR="00DF31E5" w:rsidRDefault="00DF31E5" w:rsidP="00DF31E5">
      <w:pPr>
        <w:rPr>
          <w:sz w:val="24"/>
          <w:szCs w:val="24"/>
        </w:rPr>
      </w:pPr>
    </w:p>
    <w:p w:rsidR="00DF31E5" w:rsidRDefault="00DF31E5" w:rsidP="00DF31E5">
      <w:pPr>
        <w:rPr>
          <w:sz w:val="24"/>
          <w:szCs w:val="24"/>
        </w:rPr>
      </w:pPr>
    </w:p>
    <w:p w:rsidR="00CF0BCE" w:rsidRDefault="00CF0BCE" w:rsidP="00DF31E5">
      <w:pPr>
        <w:rPr>
          <w:sz w:val="24"/>
          <w:szCs w:val="24"/>
        </w:rPr>
      </w:pPr>
    </w:p>
    <w:p w:rsidR="00CF0BCE" w:rsidRDefault="00CF0BCE" w:rsidP="00DF31E5">
      <w:pPr>
        <w:rPr>
          <w:sz w:val="24"/>
          <w:szCs w:val="24"/>
        </w:rPr>
      </w:pPr>
    </w:p>
    <w:p w:rsidR="00CF0BCE" w:rsidRDefault="00CF0BCE" w:rsidP="00DF31E5">
      <w:pPr>
        <w:rPr>
          <w:sz w:val="24"/>
          <w:szCs w:val="24"/>
        </w:rPr>
      </w:pPr>
    </w:p>
    <w:p w:rsidR="00CF0BCE" w:rsidRDefault="00CF0BCE" w:rsidP="00DF31E5">
      <w:pPr>
        <w:rPr>
          <w:sz w:val="24"/>
          <w:szCs w:val="24"/>
        </w:rPr>
      </w:pPr>
    </w:p>
    <w:p w:rsidR="00CF0BCE" w:rsidRDefault="00CF0BCE" w:rsidP="00DF31E5">
      <w:pPr>
        <w:rPr>
          <w:sz w:val="24"/>
          <w:szCs w:val="24"/>
        </w:rPr>
      </w:pPr>
    </w:p>
    <w:p w:rsidR="00CF0BCE" w:rsidRDefault="00CF0BCE" w:rsidP="00DF31E5">
      <w:pPr>
        <w:rPr>
          <w:sz w:val="24"/>
          <w:szCs w:val="24"/>
        </w:rPr>
      </w:pPr>
    </w:p>
    <w:p w:rsidR="00CF0BCE" w:rsidRDefault="00CF0BCE" w:rsidP="00DF31E5">
      <w:pPr>
        <w:rPr>
          <w:sz w:val="24"/>
          <w:szCs w:val="24"/>
        </w:rPr>
      </w:pPr>
    </w:p>
    <w:p w:rsidR="00CF0BCE" w:rsidRDefault="00CF0BCE" w:rsidP="00DF31E5">
      <w:pPr>
        <w:rPr>
          <w:sz w:val="24"/>
          <w:szCs w:val="24"/>
        </w:rPr>
      </w:pPr>
    </w:p>
    <w:p w:rsidR="00CF0BCE" w:rsidRDefault="00CF0BCE" w:rsidP="00DF31E5">
      <w:pPr>
        <w:rPr>
          <w:sz w:val="24"/>
          <w:szCs w:val="24"/>
        </w:rPr>
      </w:pPr>
    </w:p>
    <w:p w:rsidR="00DE7074" w:rsidRDefault="00DE7074" w:rsidP="00DF31E5">
      <w:pPr>
        <w:rPr>
          <w:sz w:val="24"/>
          <w:szCs w:val="24"/>
        </w:rPr>
      </w:pPr>
    </w:p>
    <w:p w:rsidR="00DE7074" w:rsidRDefault="00DE7074" w:rsidP="00DF31E5">
      <w:pPr>
        <w:rPr>
          <w:sz w:val="24"/>
          <w:szCs w:val="24"/>
        </w:rPr>
      </w:pPr>
    </w:p>
    <w:p w:rsidR="00DF31E5" w:rsidRDefault="00DF31E5" w:rsidP="00DF31E5">
      <w:pPr>
        <w:tabs>
          <w:tab w:val="right" w:pos="1620"/>
        </w:tabs>
        <w:jc w:val="center"/>
        <w:rPr>
          <w:b/>
        </w:rPr>
      </w:pPr>
      <w:r>
        <w:rPr>
          <w:b/>
        </w:rPr>
        <w:t>6. Календарно – тематическое планирование</w:t>
      </w:r>
    </w:p>
    <w:p w:rsidR="00DF31E5" w:rsidRDefault="00DF31E5" w:rsidP="00DF31E5">
      <w:pPr>
        <w:jc w:val="center"/>
        <w:rPr>
          <w:b/>
          <w:sz w:val="24"/>
          <w:szCs w:val="24"/>
        </w:rPr>
      </w:pPr>
    </w:p>
    <w:p w:rsidR="00DF31E5" w:rsidRDefault="00DF31E5" w:rsidP="00DF31E5">
      <w:pPr>
        <w:jc w:val="center"/>
        <w:rPr>
          <w:b/>
          <w:caps/>
        </w:rPr>
      </w:pPr>
      <w:r>
        <w:rPr>
          <w:b/>
          <w:caps/>
        </w:rPr>
        <w:t>МАТЕМАТИКА 6  класс</w:t>
      </w:r>
    </w:p>
    <w:p w:rsidR="00DF31E5" w:rsidRDefault="00DF31E5" w:rsidP="00DF31E5">
      <w:pPr>
        <w:jc w:val="center"/>
        <w:outlineLvl w:val="0"/>
        <w:rPr>
          <w:b/>
        </w:rPr>
      </w:pPr>
      <w:r>
        <w:rPr>
          <w:b/>
        </w:rPr>
        <w:t xml:space="preserve">Учебник: «Математика – 6 класс», авторы: </w:t>
      </w:r>
      <w:r>
        <w:rPr>
          <w:b/>
          <w:bCs/>
        </w:rPr>
        <w:t>Н.Я. Виленкин, В.И. Жохов и др. М.: Мнемозина, 2014</w:t>
      </w:r>
      <w:r>
        <w:rPr>
          <w:b/>
        </w:rPr>
        <w:t>.</w:t>
      </w:r>
    </w:p>
    <w:p w:rsidR="00DE7074" w:rsidRPr="00DE7074" w:rsidRDefault="00DF31E5" w:rsidP="00DE7074">
      <w:pPr>
        <w:jc w:val="center"/>
        <w:rPr>
          <w:b/>
        </w:rPr>
      </w:pPr>
      <w:r>
        <w:rPr>
          <w:b/>
        </w:rPr>
        <w:t>5 часов в неделю,  всего 172 часа</w:t>
      </w:r>
    </w:p>
    <w:tbl>
      <w:tblPr>
        <w:tblW w:w="1441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3"/>
        <w:gridCol w:w="1215"/>
        <w:gridCol w:w="30"/>
        <w:gridCol w:w="2832"/>
        <w:gridCol w:w="19"/>
        <w:gridCol w:w="1951"/>
        <w:gridCol w:w="2652"/>
        <w:gridCol w:w="35"/>
        <w:gridCol w:w="2685"/>
        <w:gridCol w:w="23"/>
        <w:gridCol w:w="1480"/>
        <w:gridCol w:w="567"/>
        <w:gridCol w:w="460"/>
      </w:tblGrid>
      <w:tr w:rsidR="00DE7074" w:rsidRPr="00DE7074" w:rsidTr="00670E70">
        <w:trPr>
          <w:trHeight w:val="15"/>
          <w:jc w:val="center"/>
        </w:trPr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№</w:t>
            </w:r>
          </w:p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п/п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Тема урока</w:t>
            </w:r>
          </w:p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(тип урока)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 xml:space="preserve">Характеристика </w:t>
            </w:r>
            <w:r w:rsidRPr="00DE7074">
              <w:rPr>
                <w:color w:val="auto"/>
                <w:sz w:val="20"/>
                <w:szCs w:val="20"/>
                <w:lang w:val="x-none"/>
              </w:rPr>
              <w:br/>
              <w:t>деятельности учащихся</w:t>
            </w:r>
          </w:p>
        </w:tc>
        <w:tc>
          <w:tcPr>
            <w:tcW w:w="7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Планируемые результаты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 xml:space="preserve">Форма </w:t>
            </w:r>
          </w:p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контроля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 xml:space="preserve">Дата </w:t>
            </w:r>
          </w:p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проведения</w:t>
            </w:r>
          </w:p>
        </w:tc>
      </w:tr>
      <w:tr w:rsidR="00DE7074" w:rsidRPr="00DE7074" w:rsidTr="00670E70">
        <w:trPr>
          <w:trHeight w:val="15"/>
          <w:jc w:val="center"/>
        </w:trPr>
        <w:tc>
          <w:tcPr>
            <w:tcW w:w="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rPr>
                <w:b/>
                <w:bCs/>
                <w:caps/>
                <w:color w:val="auto"/>
                <w:lang w:val="x-none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rPr>
                <w:b/>
                <w:bCs/>
                <w:caps/>
                <w:color w:val="auto"/>
                <w:lang w:val="x-none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rPr>
                <w:b/>
                <w:bCs/>
                <w:caps/>
                <w:color w:val="auto"/>
                <w:lang w:val="x-none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предметные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личностные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метапредметные</w:t>
            </w:r>
          </w:p>
        </w:tc>
        <w:tc>
          <w:tcPr>
            <w:tcW w:w="15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rPr>
                <w:b/>
                <w:bCs/>
                <w:caps/>
                <w:color w:val="auto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план.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DE7074">
              <w:rPr>
                <w:color w:val="auto"/>
                <w:sz w:val="20"/>
                <w:szCs w:val="20"/>
                <w:lang w:val="x-none"/>
              </w:rPr>
              <w:t>факт.</w:t>
            </w:r>
          </w:p>
        </w:tc>
      </w:tr>
      <w:tr w:rsidR="00DE7074" w:rsidRPr="00DE7074" w:rsidTr="00670E70">
        <w:trPr>
          <w:trHeight w:val="15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16"/>
                <w:szCs w:val="16"/>
                <w:lang w:val="x-none"/>
              </w:rPr>
            </w:pPr>
            <w:r w:rsidRPr="00DE7074">
              <w:rPr>
                <w:color w:val="auto"/>
                <w:sz w:val="16"/>
                <w:szCs w:val="16"/>
                <w:lang w:val="x-none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16"/>
                <w:szCs w:val="16"/>
                <w:lang w:val="x-none"/>
              </w:rPr>
            </w:pPr>
            <w:r w:rsidRPr="00DE7074">
              <w:rPr>
                <w:color w:val="auto"/>
                <w:sz w:val="16"/>
                <w:szCs w:val="16"/>
                <w:lang w:val="x-none"/>
              </w:rPr>
              <w:t>2</w:t>
            </w:r>
          </w:p>
        </w:tc>
        <w:tc>
          <w:tcPr>
            <w:tcW w:w="2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16"/>
                <w:szCs w:val="16"/>
                <w:lang w:val="x-none"/>
              </w:rPr>
            </w:pPr>
            <w:r w:rsidRPr="00DE7074">
              <w:rPr>
                <w:color w:val="auto"/>
                <w:sz w:val="16"/>
                <w:szCs w:val="16"/>
                <w:lang w:val="x-none"/>
              </w:rPr>
              <w:t>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16"/>
                <w:szCs w:val="16"/>
                <w:lang w:val="x-none"/>
              </w:rPr>
            </w:pPr>
            <w:r w:rsidRPr="00DE7074">
              <w:rPr>
                <w:color w:val="auto"/>
                <w:sz w:val="16"/>
                <w:szCs w:val="16"/>
                <w:lang w:val="x-none"/>
              </w:rPr>
              <w:t>4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16"/>
                <w:szCs w:val="16"/>
                <w:lang w:val="x-none"/>
              </w:rPr>
            </w:pPr>
            <w:r w:rsidRPr="00DE7074">
              <w:rPr>
                <w:color w:val="auto"/>
                <w:sz w:val="16"/>
                <w:szCs w:val="16"/>
                <w:lang w:val="x-none"/>
              </w:rPr>
              <w:t>5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16"/>
                <w:szCs w:val="16"/>
                <w:lang w:val="x-none"/>
              </w:rPr>
            </w:pPr>
            <w:r w:rsidRPr="00DE7074">
              <w:rPr>
                <w:color w:val="auto"/>
                <w:sz w:val="16"/>
                <w:szCs w:val="16"/>
                <w:lang w:val="x-none"/>
              </w:rPr>
              <w:t>6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16"/>
                <w:szCs w:val="16"/>
                <w:lang w:val="x-none"/>
              </w:rPr>
            </w:pPr>
            <w:r w:rsidRPr="00DE7074">
              <w:rPr>
                <w:color w:val="auto"/>
                <w:sz w:val="16"/>
                <w:szCs w:val="16"/>
                <w:lang w:val="x-none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16"/>
                <w:szCs w:val="16"/>
                <w:lang w:val="x-none"/>
              </w:rPr>
            </w:pPr>
            <w:r w:rsidRPr="00DE7074">
              <w:rPr>
                <w:color w:val="auto"/>
                <w:sz w:val="16"/>
                <w:szCs w:val="16"/>
                <w:lang w:val="x-none"/>
              </w:rPr>
              <w:t>8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16"/>
                <w:szCs w:val="16"/>
                <w:lang w:val="x-none"/>
              </w:rPr>
            </w:pPr>
            <w:r w:rsidRPr="00DE7074">
              <w:rPr>
                <w:color w:val="auto"/>
                <w:sz w:val="16"/>
                <w:szCs w:val="16"/>
                <w:lang w:val="x-none"/>
              </w:rPr>
              <w:t>9</w:t>
            </w:r>
          </w:p>
        </w:tc>
      </w:tr>
      <w:tr w:rsidR="00DE7074" w:rsidRPr="00DE7074" w:rsidTr="00DE7074">
        <w:trPr>
          <w:trHeight w:val="270"/>
          <w:jc w:val="center"/>
        </w:trPr>
        <w:tc>
          <w:tcPr>
            <w:tcW w:w="144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E7074" w:rsidRPr="00A84B78" w:rsidRDefault="00DE7074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  <w:r w:rsidRPr="00A84B78">
              <w:rPr>
                <w:b/>
                <w:bCs/>
                <w:color w:val="auto"/>
                <w:sz w:val="24"/>
                <w:szCs w:val="24"/>
              </w:rPr>
              <w:t>Повторение (11 ч)</w:t>
            </w:r>
          </w:p>
        </w:tc>
      </w:tr>
      <w:tr w:rsidR="005520A6" w:rsidRPr="00DE7074" w:rsidTr="00670E70">
        <w:trPr>
          <w:trHeight w:val="255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20A6" w:rsidRPr="005520A6" w:rsidRDefault="005520A6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A6" w:rsidRPr="00DE7074" w:rsidRDefault="005520A6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DE7074">
              <w:rPr>
                <w:bCs/>
                <w:color w:val="auto"/>
                <w:sz w:val="20"/>
                <w:szCs w:val="20"/>
              </w:rPr>
              <w:t>Обыкновенные дроби. Правильные и неправильные дроби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A6" w:rsidRPr="00E91885" w:rsidRDefault="005520A6" w:rsidP="00A84B78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Какая дробь называется правильной, неправиль</w:t>
            </w:r>
            <w:r w:rsidRPr="00E91885">
              <w:rPr>
                <w:color w:val="auto"/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A6" w:rsidRPr="00E91885" w:rsidRDefault="005520A6" w:rsidP="00A84B78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Указывают правиль</w:t>
            </w:r>
            <w:r w:rsidRPr="00E91885">
              <w:rPr>
                <w:color w:val="auto"/>
                <w:sz w:val="20"/>
                <w:szCs w:val="20"/>
              </w:rPr>
              <w:softHyphen/>
              <w:t>ные и неправильные дроби; выделяют це</w:t>
            </w:r>
            <w:r w:rsidRPr="00E91885">
              <w:rPr>
                <w:color w:val="auto"/>
                <w:sz w:val="20"/>
                <w:szCs w:val="20"/>
              </w:rPr>
              <w:softHyphen/>
              <w:t>лую часть из непра</w:t>
            </w:r>
            <w:r w:rsidRPr="00E91885">
              <w:rPr>
                <w:color w:val="auto"/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A6" w:rsidRPr="00E91885" w:rsidRDefault="005520A6" w:rsidP="00A84B78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91885">
              <w:rPr>
                <w:color w:val="auto"/>
                <w:sz w:val="20"/>
                <w:szCs w:val="20"/>
              </w:rPr>
              <w:softHyphen/>
              <w:t>знавательный интерес к изуче</w:t>
            </w:r>
            <w:r w:rsidRPr="00E91885">
              <w:rPr>
                <w:color w:val="auto"/>
                <w:sz w:val="20"/>
                <w:szCs w:val="20"/>
              </w:rPr>
              <w:softHyphen/>
              <w:t>нию предмета, дают адекват</w:t>
            </w:r>
            <w:r w:rsidRPr="00E91885">
              <w:rPr>
                <w:color w:val="auto"/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A6" w:rsidRPr="00E91885" w:rsidRDefault="005520A6" w:rsidP="00A84B78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E91885">
              <w:rPr>
                <w:color w:val="auto"/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E91885">
              <w:rPr>
                <w:color w:val="auto"/>
                <w:sz w:val="20"/>
                <w:szCs w:val="20"/>
              </w:rPr>
              <w:softHyphen/>
              <w:t>мать точку зрения дру</w:t>
            </w:r>
            <w:r w:rsidRPr="00E91885">
              <w:rPr>
                <w:color w:val="auto"/>
                <w:sz w:val="20"/>
                <w:szCs w:val="20"/>
              </w:rPr>
              <w:softHyphen/>
              <w:t>гого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A6" w:rsidRPr="001108CD" w:rsidRDefault="001108CD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108CD">
              <w:rPr>
                <w:bCs/>
                <w:color w:val="auto"/>
                <w:sz w:val="20"/>
                <w:szCs w:val="20"/>
              </w:rPr>
              <w:t>Фронтальный</w:t>
            </w:r>
            <w:r>
              <w:rPr>
                <w:bCs/>
                <w:color w:val="auto"/>
                <w:sz w:val="20"/>
                <w:szCs w:val="20"/>
              </w:rPr>
              <w:t xml:space="preserve"> опрос</w:t>
            </w:r>
            <w:r w:rsidRPr="001108CD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A6" w:rsidRPr="00670E70" w:rsidRDefault="00670E70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0E70">
              <w:rPr>
                <w:bCs/>
                <w:color w:val="auto"/>
                <w:sz w:val="18"/>
                <w:szCs w:val="18"/>
              </w:rPr>
              <w:t>1.09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520A6" w:rsidRPr="00670E70" w:rsidRDefault="005520A6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7D7249" w:rsidRPr="00DE7074" w:rsidTr="00670E70">
        <w:trPr>
          <w:trHeight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249" w:rsidRPr="005520A6" w:rsidRDefault="007D7249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9" w:rsidRPr="00DE7074" w:rsidRDefault="007D7249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DE7074">
              <w:rPr>
                <w:bCs/>
                <w:color w:val="auto"/>
                <w:sz w:val="20"/>
                <w:szCs w:val="20"/>
              </w:rPr>
              <w:t>Десятичная запись обыкновенных дробей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9" w:rsidRPr="00E91885" w:rsidRDefault="007D7249" w:rsidP="00A84B78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Правило</w:t>
            </w:r>
            <w:r w:rsidRPr="00E91885">
              <w:rPr>
                <w:color w:val="auto"/>
                <w:sz w:val="20"/>
                <w:szCs w:val="20"/>
              </w:rPr>
              <w:t xml:space="preserve"> ко</w:t>
            </w:r>
            <w:r w:rsidRPr="00E91885">
              <w:rPr>
                <w:color w:val="auto"/>
                <w:sz w:val="20"/>
                <w:szCs w:val="20"/>
              </w:rPr>
              <w:softHyphen/>
              <w:t>роткой записи десятич</w:t>
            </w:r>
            <w:r w:rsidRPr="00E91885">
              <w:rPr>
                <w:color w:val="auto"/>
                <w:sz w:val="20"/>
                <w:szCs w:val="20"/>
              </w:rPr>
              <w:softHyphen/>
              <w:t>ной дроби; чтение и за</w:t>
            </w:r>
            <w:r w:rsidRPr="00E91885">
              <w:rPr>
                <w:color w:val="auto"/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9" w:rsidRPr="00E91885" w:rsidRDefault="007D7249" w:rsidP="00A84B78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Читают и записывают десятичные дроби; прогнозируют ре</w:t>
            </w:r>
            <w:r w:rsidRPr="00E91885">
              <w:rPr>
                <w:color w:val="auto"/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9" w:rsidRPr="00E91885" w:rsidRDefault="007D7249" w:rsidP="00A84B78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дают положи</w:t>
            </w:r>
            <w:r w:rsidRPr="00E91885">
              <w:rPr>
                <w:color w:val="auto"/>
                <w:sz w:val="20"/>
                <w:szCs w:val="20"/>
              </w:rPr>
              <w:softHyphen/>
              <w:t>тельную само</w:t>
            </w:r>
            <w:r w:rsidRPr="00E91885">
              <w:rPr>
                <w:color w:val="auto"/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 w:rsidRPr="00E91885">
              <w:rPr>
                <w:color w:val="auto"/>
                <w:sz w:val="20"/>
                <w:szCs w:val="20"/>
              </w:rPr>
              <w:softHyphen/>
              <w:t>ношение к урокам матема</w:t>
            </w:r>
            <w:r w:rsidRPr="00E91885">
              <w:rPr>
                <w:color w:val="auto"/>
                <w:sz w:val="20"/>
                <w:szCs w:val="20"/>
              </w:rPr>
              <w:softHyphen/>
              <w:t>тики, широкий интерес к спо</w:t>
            </w:r>
            <w:r w:rsidRPr="00E91885">
              <w:rPr>
                <w:color w:val="auto"/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49" w:rsidRPr="00E91885" w:rsidRDefault="007D7249" w:rsidP="00A84B78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(Р) – определяют цель УД, осущест</w:t>
            </w:r>
            <w:r w:rsidRPr="00E91885">
              <w:rPr>
                <w:color w:val="auto"/>
                <w:sz w:val="20"/>
                <w:szCs w:val="20"/>
              </w:rPr>
              <w:softHyphen/>
              <w:t>вляют средства её достижения; ис</w:t>
            </w:r>
            <w:r w:rsidRPr="00E91885">
              <w:rPr>
                <w:color w:val="auto"/>
                <w:sz w:val="20"/>
                <w:szCs w:val="20"/>
              </w:rPr>
              <w:softHyphen/>
              <w:t>пользуют основные и дополнитель</w:t>
            </w:r>
            <w:r w:rsidRPr="00E91885">
              <w:rPr>
                <w:color w:val="auto"/>
                <w:sz w:val="20"/>
                <w:szCs w:val="20"/>
              </w:rPr>
              <w:softHyphen/>
              <w:t>ные средства. (П) – передают содер</w:t>
            </w:r>
            <w:r w:rsidRPr="00E91885">
              <w:rPr>
                <w:color w:val="auto"/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E91885">
              <w:rPr>
                <w:color w:val="auto"/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9" w:rsidRPr="001108CD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108CD">
              <w:rPr>
                <w:sz w:val="20"/>
                <w:szCs w:val="20"/>
              </w:rPr>
              <w:t>фронтальный опрос, индивидуальная работа у доски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249" w:rsidRPr="00670E70" w:rsidRDefault="00670E70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0E70">
              <w:rPr>
                <w:bCs/>
                <w:color w:val="auto"/>
                <w:sz w:val="18"/>
                <w:szCs w:val="18"/>
              </w:rPr>
              <w:t>2.09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D7249" w:rsidRPr="00670E70" w:rsidRDefault="007D7249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108CD" w:rsidRPr="00DE7074" w:rsidTr="00670E70">
        <w:trPr>
          <w:trHeight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DE7074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Координатная прямая. Точки на </w:t>
            </w:r>
            <w:r>
              <w:rPr>
                <w:bCs/>
                <w:color w:val="auto"/>
                <w:sz w:val="20"/>
                <w:szCs w:val="20"/>
              </w:rPr>
              <w:lastRenderedPageBreak/>
              <w:t>прямой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lastRenderedPageBreak/>
              <w:t>Обсуждение понятий «штрих, деление, шкала»; устные вычис</w:t>
            </w:r>
            <w:r w:rsidRPr="00E91885">
              <w:rPr>
                <w:color w:val="auto"/>
                <w:sz w:val="20"/>
                <w:szCs w:val="20"/>
              </w:rPr>
              <w:softHyphen/>
              <w:t>ления; координаты то</w:t>
            </w:r>
            <w:r w:rsidRPr="00E91885">
              <w:rPr>
                <w:color w:val="auto"/>
                <w:sz w:val="20"/>
                <w:szCs w:val="20"/>
              </w:rPr>
              <w:softHyphen/>
              <w:t>чек.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Строят координатный луч, изображают точки на нём; еди</w:t>
            </w:r>
            <w:r w:rsidRPr="00E91885">
              <w:rPr>
                <w:color w:val="auto"/>
                <w:sz w:val="20"/>
                <w:szCs w:val="20"/>
              </w:rPr>
              <w:softHyphen/>
              <w:t xml:space="preserve">ницы </w:t>
            </w:r>
            <w:r w:rsidRPr="00E91885">
              <w:rPr>
                <w:color w:val="auto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lastRenderedPageBreak/>
              <w:t xml:space="preserve">Осваивают роль обучающегося; дают адекватную оценку своей учебной деятельности; </w:t>
            </w:r>
            <w:r w:rsidRPr="00E91885">
              <w:rPr>
                <w:color w:val="auto"/>
                <w:sz w:val="20"/>
                <w:szCs w:val="20"/>
              </w:rPr>
              <w:lastRenderedPageBreak/>
              <w:t>объяс</w:t>
            </w:r>
            <w:r w:rsidRPr="00E91885">
              <w:rPr>
                <w:color w:val="auto"/>
                <w:sz w:val="20"/>
                <w:szCs w:val="20"/>
              </w:rPr>
              <w:softHyphen/>
              <w:t>няют отличия  в оценках ситуа</w:t>
            </w:r>
            <w:r w:rsidRPr="00E91885">
              <w:rPr>
                <w:color w:val="auto"/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lastRenderedPageBreak/>
              <w:t xml:space="preserve">(Р) – составление плана и работа по плану. (П) – делают предположения об инф-ции, нужной для решения учебной </w:t>
            </w:r>
            <w:r w:rsidRPr="00E91885">
              <w:rPr>
                <w:color w:val="auto"/>
                <w:sz w:val="20"/>
                <w:szCs w:val="20"/>
              </w:rPr>
              <w:lastRenderedPageBreak/>
              <w:t>задачи. (К) – умеют догова</w:t>
            </w:r>
            <w:r w:rsidRPr="00E91885">
              <w:rPr>
                <w:color w:val="auto"/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1108CD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108CD">
              <w:rPr>
                <w:sz w:val="20"/>
                <w:szCs w:val="20"/>
              </w:rPr>
              <w:lastRenderedPageBreak/>
              <w:t>фронтальный опрос, индивидуальна</w:t>
            </w:r>
            <w:r w:rsidRPr="001108CD">
              <w:rPr>
                <w:sz w:val="20"/>
                <w:szCs w:val="20"/>
              </w:rPr>
              <w:lastRenderedPageBreak/>
              <w:t>я работа у доски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670E70" w:rsidRDefault="00670E70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0E70">
              <w:rPr>
                <w:bCs/>
                <w:color w:val="auto"/>
                <w:sz w:val="18"/>
                <w:szCs w:val="18"/>
              </w:rPr>
              <w:lastRenderedPageBreak/>
              <w:t>2.09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108CD" w:rsidRPr="00DE7074" w:rsidTr="00670E70">
        <w:trPr>
          <w:trHeight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lastRenderedPageBreak/>
              <w:t>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DE7074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Выведение правил сло</w:t>
            </w:r>
            <w:r w:rsidRPr="00E91885">
              <w:rPr>
                <w:color w:val="auto"/>
                <w:sz w:val="20"/>
                <w:szCs w:val="20"/>
              </w:rPr>
              <w:softHyphen/>
              <w:t>жения и вычитания деся</w:t>
            </w:r>
            <w:r w:rsidRPr="00E91885">
              <w:rPr>
                <w:color w:val="auto"/>
                <w:sz w:val="20"/>
                <w:szCs w:val="20"/>
              </w:rPr>
              <w:softHyphen/>
              <w:t>тичных дробей; что по</w:t>
            </w:r>
            <w:r w:rsidRPr="00E91885">
              <w:rPr>
                <w:color w:val="auto"/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Складывают и вычи</w:t>
            </w:r>
            <w:r w:rsidRPr="00E91885">
              <w:rPr>
                <w:color w:val="auto"/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 w:rsidRPr="00E91885">
              <w:rPr>
                <w:color w:val="auto"/>
                <w:sz w:val="20"/>
                <w:szCs w:val="20"/>
              </w:rPr>
              <w:softHyphen/>
              <w:t>минологию при за</w:t>
            </w:r>
            <w:r w:rsidRPr="00E91885">
              <w:rPr>
                <w:color w:val="auto"/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91885">
              <w:rPr>
                <w:color w:val="auto"/>
                <w:sz w:val="20"/>
                <w:szCs w:val="20"/>
              </w:rPr>
              <w:softHyphen/>
              <w:t>знавательный интерес к изуче</w:t>
            </w:r>
            <w:r w:rsidRPr="00E91885">
              <w:rPr>
                <w:color w:val="auto"/>
                <w:sz w:val="20"/>
                <w:szCs w:val="20"/>
              </w:rPr>
              <w:softHyphen/>
              <w:t>нию предмета, дают адекват</w:t>
            </w:r>
            <w:r w:rsidRPr="00E91885">
              <w:rPr>
                <w:color w:val="auto"/>
                <w:sz w:val="20"/>
                <w:szCs w:val="20"/>
              </w:rPr>
              <w:softHyphen/>
              <w:t>ную оценку своей УД; Прояв</w:t>
            </w:r>
            <w:r w:rsidRPr="00E91885">
              <w:rPr>
                <w:color w:val="auto"/>
                <w:sz w:val="20"/>
                <w:szCs w:val="20"/>
              </w:rPr>
              <w:softHyphen/>
              <w:t>ляют положительное от</w:t>
            </w:r>
            <w:r w:rsidRPr="00E91885">
              <w:rPr>
                <w:color w:val="auto"/>
                <w:sz w:val="20"/>
                <w:szCs w:val="20"/>
              </w:rPr>
              <w:softHyphen/>
              <w:t>ноше</w:t>
            </w:r>
            <w:r w:rsidRPr="00E91885">
              <w:rPr>
                <w:color w:val="auto"/>
                <w:sz w:val="20"/>
                <w:szCs w:val="20"/>
              </w:rPr>
              <w:softHyphen/>
              <w:t>ние к урокам матема</w:t>
            </w:r>
            <w:r w:rsidRPr="00E91885">
              <w:rPr>
                <w:color w:val="auto"/>
                <w:sz w:val="20"/>
                <w:szCs w:val="20"/>
              </w:rPr>
              <w:softHyphen/>
              <w:t>тики, ши</w:t>
            </w:r>
            <w:r w:rsidRPr="00E91885">
              <w:rPr>
                <w:color w:val="auto"/>
                <w:sz w:val="20"/>
                <w:szCs w:val="20"/>
              </w:rPr>
              <w:softHyphen/>
              <w:t>рокий интерес к спо</w:t>
            </w:r>
            <w:r w:rsidRPr="00E91885">
              <w:rPr>
                <w:color w:val="auto"/>
                <w:sz w:val="20"/>
                <w:szCs w:val="20"/>
              </w:rPr>
              <w:softHyphen/>
              <w:t>соб</w:t>
            </w:r>
            <w:r>
              <w:rPr>
                <w:color w:val="auto"/>
                <w:sz w:val="20"/>
                <w:szCs w:val="20"/>
              </w:rPr>
              <w:t>ам ре</w:t>
            </w:r>
            <w:r>
              <w:rPr>
                <w:color w:val="auto"/>
                <w:sz w:val="20"/>
                <w:szCs w:val="20"/>
              </w:rPr>
              <w:softHyphen/>
              <w:t>шения новых учебных задач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(Р) – определяют цель УД, осущест</w:t>
            </w:r>
            <w:r w:rsidRPr="00E91885">
              <w:rPr>
                <w:color w:val="auto"/>
                <w:sz w:val="20"/>
                <w:szCs w:val="20"/>
              </w:rPr>
              <w:softHyphen/>
              <w:t>вляют средства её достижения; ис</w:t>
            </w:r>
            <w:r w:rsidRPr="00E91885">
              <w:rPr>
                <w:color w:val="auto"/>
                <w:sz w:val="20"/>
                <w:szCs w:val="20"/>
              </w:rPr>
              <w:softHyphen/>
              <w:t>пользуют основные и дополнитель</w:t>
            </w:r>
            <w:r w:rsidRPr="00E91885">
              <w:rPr>
                <w:color w:val="auto"/>
                <w:sz w:val="20"/>
                <w:szCs w:val="20"/>
              </w:rPr>
              <w:softHyphen/>
              <w:t>ные средства. (П) – передают содер</w:t>
            </w:r>
            <w:r w:rsidRPr="00E91885">
              <w:rPr>
                <w:color w:val="auto"/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91885">
              <w:rPr>
                <w:color w:val="auto"/>
                <w:sz w:val="20"/>
                <w:szCs w:val="20"/>
              </w:rPr>
              <w:softHyphen/>
              <w:t>ния; умеют уважительно отно</w:t>
            </w:r>
            <w:r w:rsidRPr="00E91885">
              <w:rPr>
                <w:color w:val="auto"/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1108CD" w:rsidRDefault="001108CD" w:rsidP="00A84B7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108CD">
              <w:rPr>
                <w:sz w:val="20"/>
                <w:szCs w:val="20"/>
              </w:rPr>
              <w:t>фронтальный опрос, индивидуальная работа у доски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670E70" w:rsidRDefault="00670E70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0E70">
              <w:rPr>
                <w:bCs/>
                <w:color w:val="auto"/>
                <w:sz w:val="18"/>
                <w:szCs w:val="18"/>
              </w:rPr>
              <w:t>4.09</w:t>
            </w:r>
          </w:p>
          <w:p w:rsidR="00670E70" w:rsidRPr="00670E70" w:rsidRDefault="00670E70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0E70">
              <w:rPr>
                <w:bCs/>
                <w:color w:val="auto"/>
                <w:sz w:val="18"/>
                <w:szCs w:val="18"/>
              </w:rPr>
              <w:t>7.09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108CD" w:rsidRPr="00DE7074" w:rsidTr="00670E70">
        <w:trPr>
          <w:trHeight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DE7074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Умножение и деление десятичных дробей на разрядную единицу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 xml:space="preserve">Обсуждение и выведение правил умножения </w:t>
            </w:r>
            <w:r>
              <w:rPr>
                <w:color w:val="auto"/>
                <w:sz w:val="20"/>
                <w:szCs w:val="20"/>
              </w:rPr>
              <w:t xml:space="preserve"> и деления </w:t>
            </w:r>
            <w:r w:rsidRPr="00E91885">
              <w:rPr>
                <w:color w:val="auto"/>
                <w:sz w:val="20"/>
                <w:szCs w:val="20"/>
              </w:rPr>
              <w:t>дес. дроби на натуральное число, десятичной дроби на 10, 100, 1000 … за</w:t>
            </w:r>
            <w:r w:rsidRPr="00E91885">
              <w:rPr>
                <w:color w:val="auto"/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 w:rsidRPr="00E91885">
              <w:rPr>
                <w:color w:val="auto"/>
                <w:sz w:val="20"/>
                <w:szCs w:val="20"/>
              </w:rPr>
              <w:softHyphen/>
              <w:t>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 xml:space="preserve">Умножают </w:t>
            </w:r>
            <w:r>
              <w:rPr>
                <w:color w:val="auto"/>
                <w:sz w:val="20"/>
                <w:szCs w:val="20"/>
              </w:rPr>
              <w:t xml:space="preserve">и делят </w:t>
            </w:r>
            <w:r w:rsidRPr="00E91885">
              <w:rPr>
                <w:color w:val="auto"/>
                <w:sz w:val="20"/>
                <w:szCs w:val="20"/>
              </w:rPr>
              <w:t>десятич</w:t>
            </w:r>
            <w:r w:rsidRPr="00E91885">
              <w:rPr>
                <w:color w:val="auto"/>
                <w:sz w:val="20"/>
                <w:szCs w:val="20"/>
              </w:rPr>
              <w:softHyphen/>
              <w:t>ные числа на нату</w:t>
            </w:r>
            <w:r w:rsidRPr="00E91885">
              <w:rPr>
                <w:color w:val="auto"/>
                <w:sz w:val="20"/>
                <w:szCs w:val="20"/>
              </w:rPr>
              <w:softHyphen/>
              <w:t>ральное число; поша</w:t>
            </w:r>
            <w:r w:rsidRPr="00E91885">
              <w:rPr>
                <w:color w:val="auto"/>
                <w:sz w:val="20"/>
                <w:szCs w:val="20"/>
              </w:rPr>
              <w:softHyphen/>
              <w:t>гово контролируют правильность выпол</w:t>
            </w:r>
            <w:r w:rsidRPr="00E91885">
              <w:rPr>
                <w:color w:val="auto"/>
                <w:sz w:val="20"/>
                <w:szCs w:val="20"/>
              </w:rPr>
              <w:softHyphen/>
              <w:t>нения арифметиче</w:t>
            </w:r>
            <w:r w:rsidRPr="00E91885">
              <w:rPr>
                <w:color w:val="auto"/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Проявляют положительное от</w:t>
            </w:r>
            <w:r w:rsidRPr="00E91885">
              <w:rPr>
                <w:color w:val="auto"/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(Р) – определяют цель УД, осущест</w:t>
            </w:r>
            <w:r w:rsidRPr="00E91885">
              <w:rPr>
                <w:color w:val="auto"/>
                <w:sz w:val="20"/>
                <w:szCs w:val="20"/>
              </w:rPr>
              <w:softHyphen/>
              <w:t>вляют средства её достижения; ис</w:t>
            </w:r>
            <w:r w:rsidRPr="00E91885">
              <w:rPr>
                <w:color w:val="auto"/>
                <w:sz w:val="20"/>
                <w:szCs w:val="20"/>
              </w:rPr>
              <w:softHyphen/>
              <w:t>пользуют основные и дополнитель</w:t>
            </w:r>
            <w:r w:rsidRPr="00E91885">
              <w:rPr>
                <w:color w:val="auto"/>
                <w:sz w:val="20"/>
                <w:szCs w:val="20"/>
              </w:rPr>
              <w:softHyphen/>
              <w:t>ные средства. (П) – передают содер</w:t>
            </w:r>
            <w:r w:rsidRPr="00E91885">
              <w:rPr>
                <w:color w:val="auto"/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91885">
              <w:rPr>
                <w:color w:val="auto"/>
                <w:sz w:val="20"/>
                <w:szCs w:val="20"/>
              </w:rPr>
              <w:softHyphen/>
              <w:t>ния; умеют уважительно отно</w:t>
            </w:r>
            <w:r w:rsidRPr="00E91885">
              <w:rPr>
                <w:color w:val="auto"/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1108CD" w:rsidRDefault="001108CD" w:rsidP="00A84B7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108CD">
              <w:rPr>
                <w:sz w:val="20"/>
                <w:szCs w:val="20"/>
              </w:rPr>
              <w:t>фронтальный опрос, индивидуальная работа у доски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670E70" w:rsidRDefault="00670E70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0E70">
              <w:rPr>
                <w:bCs/>
                <w:color w:val="auto"/>
                <w:sz w:val="18"/>
                <w:szCs w:val="18"/>
              </w:rPr>
              <w:t>8.09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108CD" w:rsidRPr="00DE7074" w:rsidTr="00670E70">
        <w:trPr>
          <w:trHeight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 w:rsidRPr="00E91885">
              <w:rPr>
                <w:color w:val="auto"/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 w:rsidRPr="00E91885">
              <w:rPr>
                <w:color w:val="auto"/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Умножают десятич</w:t>
            </w:r>
            <w:r w:rsidRPr="00E91885">
              <w:rPr>
                <w:color w:val="auto"/>
                <w:sz w:val="20"/>
                <w:szCs w:val="20"/>
              </w:rPr>
              <w:softHyphen/>
              <w:t>ные дроби; решают задачи на умножение десятичных робей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Проявляют положительное от</w:t>
            </w:r>
            <w:r w:rsidRPr="00E91885">
              <w:rPr>
                <w:color w:val="auto"/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(Р) – определяют цель УД, осущест</w:t>
            </w:r>
            <w:r w:rsidRPr="00E91885">
              <w:rPr>
                <w:color w:val="auto"/>
                <w:sz w:val="20"/>
                <w:szCs w:val="20"/>
              </w:rPr>
              <w:softHyphen/>
              <w:t>вляют средства её достижения; ис</w:t>
            </w:r>
            <w:r w:rsidRPr="00E91885">
              <w:rPr>
                <w:color w:val="auto"/>
                <w:sz w:val="20"/>
                <w:szCs w:val="20"/>
              </w:rPr>
              <w:softHyphen/>
              <w:t>пользуют основные и дополнитель</w:t>
            </w:r>
            <w:r w:rsidRPr="00E91885">
              <w:rPr>
                <w:color w:val="auto"/>
                <w:sz w:val="20"/>
                <w:szCs w:val="20"/>
              </w:rPr>
              <w:softHyphen/>
              <w:t>ные средства. (П) – передают содер</w:t>
            </w:r>
            <w:r w:rsidRPr="00E91885">
              <w:rPr>
                <w:color w:val="auto"/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91885">
              <w:rPr>
                <w:color w:val="auto"/>
                <w:sz w:val="20"/>
                <w:szCs w:val="20"/>
              </w:rPr>
              <w:softHyphen/>
              <w:t>ния; умеют уважительно отно</w:t>
            </w:r>
            <w:r w:rsidRPr="00E91885">
              <w:rPr>
                <w:color w:val="auto"/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1108CD" w:rsidRDefault="001108CD" w:rsidP="00A84B7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108CD">
              <w:rPr>
                <w:sz w:val="20"/>
                <w:szCs w:val="20"/>
              </w:rPr>
              <w:t>фронтальный опрос, индивидуальная работа у доски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670E70" w:rsidRDefault="00670E70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0E70">
              <w:rPr>
                <w:bCs/>
                <w:color w:val="auto"/>
                <w:sz w:val="18"/>
                <w:szCs w:val="18"/>
              </w:rPr>
              <w:t>8.09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108CD" w:rsidRPr="00DE7074" w:rsidTr="00670E70">
        <w:trPr>
          <w:trHeight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 xml:space="preserve">Деление десятичной </w:t>
            </w:r>
            <w:r>
              <w:rPr>
                <w:bCs/>
                <w:color w:val="auto"/>
                <w:sz w:val="20"/>
                <w:szCs w:val="20"/>
              </w:rPr>
              <w:lastRenderedPageBreak/>
              <w:t>дроби на натуральное число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lastRenderedPageBreak/>
              <w:t>Обсужден</w:t>
            </w:r>
            <w:r>
              <w:rPr>
                <w:color w:val="auto"/>
                <w:sz w:val="20"/>
                <w:szCs w:val="20"/>
              </w:rPr>
              <w:t xml:space="preserve">ие и выведение правила деления </w:t>
            </w:r>
            <w:r w:rsidRPr="00E91885">
              <w:rPr>
                <w:color w:val="auto"/>
                <w:sz w:val="20"/>
                <w:szCs w:val="20"/>
              </w:rPr>
              <w:t xml:space="preserve">дес. дроби на </w:t>
            </w:r>
            <w:r w:rsidRPr="00E91885">
              <w:rPr>
                <w:color w:val="auto"/>
                <w:sz w:val="20"/>
                <w:szCs w:val="20"/>
              </w:rPr>
              <w:lastRenderedPageBreak/>
              <w:t>натуральное число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Делят </w:t>
            </w:r>
            <w:r w:rsidRPr="00E91885">
              <w:rPr>
                <w:color w:val="auto"/>
                <w:sz w:val="20"/>
                <w:szCs w:val="20"/>
              </w:rPr>
              <w:t>десятич</w:t>
            </w:r>
            <w:r w:rsidRPr="00E91885">
              <w:rPr>
                <w:color w:val="auto"/>
                <w:sz w:val="20"/>
                <w:szCs w:val="20"/>
              </w:rPr>
              <w:softHyphen/>
              <w:t>ные числа на нату</w:t>
            </w:r>
            <w:r w:rsidRPr="00E91885">
              <w:rPr>
                <w:color w:val="auto"/>
                <w:sz w:val="20"/>
                <w:szCs w:val="20"/>
              </w:rPr>
              <w:softHyphen/>
              <w:t xml:space="preserve">ральное </w:t>
            </w:r>
            <w:r w:rsidRPr="00E91885">
              <w:rPr>
                <w:color w:val="auto"/>
                <w:sz w:val="20"/>
                <w:szCs w:val="20"/>
              </w:rPr>
              <w:lastRenderedPageBreak/>
              <w:t>число; поша</w:t>
            </w:r>
            <w:r w:rsidRPr="00E91885">
              <w:rPr>
                <w:color w:val="auto"/>
                <w:sz w:val="20"/>
                <w:szCs w:val="20"/>
              </w:rPr>
              <w:softHyphen/>
              <w:t>гово контролируют правильность выпол</w:t>
            </w:r>
            <w:r w:rsidRPr="00E91885">
              <w:rPr>
                <w:color w:val="auto"/>
                <w:sz w:val="20"/>
                <w:szCs w:val="20"/>
              </w:rPr>
              <w:softHyphen/>
              <w:t>нения арифметиче</w:t>
            </w:r>
            <w:r w:rsidRPr="00E91885">
              <w:rPr>
                <w:color w:val="auto"/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lastRenderedPageBreak/>
              <w:t>Проявляют положительное от</w:t>
            </w:r>
            <w:r w:rsidRPr="00E91885">
              <w:rPr>
                <w:color w:val="auto"/>
                <w:sz w:val="20"/>
                <w:szCs w:val="20"/>
              </w:rPr>
              <w:softHyphen/>
              <w:t xml:space="preserve">ношение к урокам </w:t>
            </w:r>
            <w:r w:rsidRPr="00E91885">
              <w:rPr>
                <w:color w:val="auto"/>
                <w:sz w:val="20"/>
                <w:szCs w:val="20"/>
              </w:rPr>
              <w:lastRenderedPageBreak/>
              <w:t>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lastRenderedPageBreak/>
              <w:t>(Р) – определяют цель УД, осущест</w:t>
            </w:r>
            <w:r w:rsidRPr="00E91885">
              <w:rPr>
                <w:color w:val="auto"/>
                <w:sz w:val="20"/>
                <w:szCs w:val="20"/>
              </w:rPr>
              <w:softHyphen/>
              <w:t xml:space="preserve">вляют средства её </w:t>
            </w:r>
            <w:r w:rsidRPr="00E91885">
              <w:rPr>
                <w:color w:val="auto"/>
                <w:sz w:val="20"/>
                <w:szCs w:val="20"/>
              </w:rPr>
              <w:lastRenderedPageBreak/>
              <w:t>достижения; ис</w:t>
            </w:r>
            <w:r w:rsidRPr="00E91885">
              <w:rPr>
                <w:color w:val="auto"/>
                <w:sz w:val="20"/>
                <w:szCs w:val="20"/>
              </w:rPr>
              <w:softHyphen/>
              <w:t>пользуют основные и дополнитель</w:t>
            </w:r>
            <w:r w:rsidRPr="00E91885">
              <w:rPr>
                <w:color w:val="auto"/>
                <w:sz w:val="20"/>
                <w:szCs w:val="20"/>
              </w:rPr>
              <w:softHyphen/>
              <w:t>ные средства. (П) – передают содер</w:t>
            </w:r>
            <w:r w:rsidRPr="00E91885">
              <w:rPr>
                <w:color w:val="auto"/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 w:rsidRPr="00E91885">
              <w:rPr>
                <w:color w:val="auto"/>
                <w:sz w:val="20"/>
                <w:szCs w:val="20"/>
              </w:rPr>
              <w:softHyphen/>
              <w:t>ния; умеют уважительно отно</w:t>
            </w:r>
            <w:r w:rsidRPr="00E91885">
              <w:rPr>
                <w:color w:val="auto"/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1108CD" w:rsidRDefault="001108CD" w:rsidP="00A84B7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1108CD">
              <w:rPr>
                <w:sz w:val="20"/>
                <w:szCs w:val="20"/>
              </w:rPr>
              <w:lastRenderedPageBreak/>
              <w:t xml:space="preserve">фронтальный опрос, </w:t>
            </w:r>
            <w:r w:rsidRPr="001108CD">
              <w:rPr>
                <w:sz w:val="20"/>
                <w:szCs w:val="20"/>
              </w:rPr>
              <w:lastRenderedPageBreak/>
              <w:t>индивидуальная работа у доски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670E70" w:rsidRDefault="00670E70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0E70">
              <w:rPr>
                <w:bCs/>
                <w:color w:val="auto"/>
                <w:sz w:val="18"/>
                <w:szCs w:val="18"/>
              </w:rPr>
              <w:lastRenderedPageBreak/>
              <w:t>9.09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108CD" w:rsidRPr="00DE7074" w:rsidTr="00670E70">
        <w:trPr>
          <w:trHeight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Деление десятичной дроби на десятичную дробь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Выведение правила де</w:t>
            </w:r>
            <w:r w:rsidRPr="00E91885">
              <w:rPr>
                <w:color w:val="auto"/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 w:rsidRPr="00E91885">
              <w:rPr>
                <w:color w:val="auto"/>
                <w:sz w:val="20"/>
                <w:szCs w:val="20"/>
              </w:rPr>
              <w:softHyphen/>
              <w:t>ную дробь на 0,1, 0,01, 0,001…; ответы на во</w:t>
            </w:r>
            <w:r w:rsidRPr="00E91885">
              <w:rPr>
                <w:color w:val="auto"/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Делят на десятичную дробь; решают задачи на деление на деся</w:t>
            </w:r>
            <w:r w:rsidRPr="00E91885">
              <w:rPr>
                <w:color w:val="auto"/>
                <w:sz w:val="20"/>
                <w:szCs w:val="20"/>
              </w:rPr>
              <w:softHyphen/>
              <w:t>тичную дробь; дейст</w:t>
            </w:r>
            <w:r w:rsidRPr="00E91885">
              <w:rPr>
                <w:color w:val="auto"/>
                <w:sz w:val="20"/>
                <w:szCs w:val="20"/>
              </w:rPr>
              <w:softHyphen/>
              <w:t>вуют по составлен</w:t>
            </w:r>
            <w:r w:rsidRPr="00E91885">
              <w:rPr>
                <w:color w:val="auto"/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 w:rsidRPr="00E91885">
              <w:rPr>
                <w:color w:val="auto"/>
                <w:sz w:val="20"/>
                <w:szCs w:val="20"/>
              </w:rPr>
              <w:softHyphen/>
              <w:t>знавательный интерес к изуче</w:t>
            </w:r>
            <w:r w:rsidRPr="00E91885">
              <w:rPr>
                <w:color w:val="auto"/>
                <w:sz w:val="20"/>
                <w:szCs w:val="20"/>
              </w:rPr>
              <w:softHyphen/>
              <w:t>нию предмета, дают адекват</w:t>
            </w:r>
            <w:r w:rsidRPr="00E91885">
              <w:rPr>
                <w:color w:val="auto"/>
                <w:sz w:val="20"/>
                <w:szCs w:val="20"/>
              </w:rPr>
              <w:softHyphen/>
              <w:t>ную оценку своей УД; Прояв</w:t>
            </w:r>
            <w:r w:rsidRPr="00E91885">
              <w:rPr>
                <w:color w:val="auto"/>
                <w:sz w:val="20"/>
                <w:szCs w:val="20"/>
              </w:rPr>
              <w:softHyphen/>
              <w:t>ляют положительное от</w:t>
            </w:r>
            <w:r w:rsidRPr="00E91885">
              <w:rPr>
                <w:color w:val="auto"/>
                <w:sz w:val="20"/>
                <w:szCs w:val="20"/>
              </w:rPr>
              <w:softHyphen/>
              <w:t>ноше</w:t>
            </w:r>
            <w:r w:rsidRPr="00E91885">
              <w:rPr>
                <w:color w:val="auto"/>
                <w:sz w:val="20"/>
                <w:szCs w:val="20"/>
              </w:rPr>
              <w:softHyphen/>
              <w:t>ние к урокам матема</w:t>
            </w:r>
            <w:r w:rsidRPr="00E91885">
              <w:rPr>
                <w:color w:val="auto"/>
                <w:sz w:val="20"/>
                <w:szCs w:val="20"/>
              </w:rPr>
              <w:softHyphen/>
              <w:t>тики, ши</w:t>
            </w:r>
            <w:r w:rsidRPr="00E91885">
              <w:rPr>
                <w:color w:val="auto"/>
                <w:sz w:val="20"/>
                <w:szCs w:val="20"/>
              </w:rPr>
              <w:softHyphen/>
              <w:t>рокий интерес к спо</w:t>
            </w:r>
            <w:r w:rsidRPr="00E91885">
              <w:rPr>
                <w:color w:val="auto"/>
                <w:sz w:val="20"/>
                <w:szCs w:val="20"/>
              </w:rPr>
              <w:softHyphen/>
              <w:t>собам ре</w:t>
            </w:r>
            <w:r w:rsidRPr="00E91885">
              <w:rPr>
                <w:color w:val="auto"/>
                <w:sz w:val="20"/>
                <w:szCs w:val="20"/>
              </w:rPr>
              <w:softHyphen/>
              <w:t>шения новых учебных задач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(Р) – определяют цель УД, осущест</w:t>
            </w:r>
            <w:r w:rsidRPr="00E91885">
              <w:rPr>
                <w:color w:val="auto"/>
                <w:sz w:val="20"/>
                <w:szCs w:val="20"/>
              </w:rPr>
              <w:softHyphen/>
              <w:t>вляют средства её достижения; ра</w:t>
            </w:r>
            <w:r w:rsidRPr="00E91885">
              <w:rPr>
                <w:color w:val="auto"/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E91885">
              <w:rPr>
                <w:color w:val="auto"/>
                <w:sz w:val="20"/>
                <w:szCs w:val="20"/>
              </w:rPr>
              <w:softHyphen/>
              <w:t>вил «если…, то…». (К) – умеют слу</w:t>
            </w:r>
            <w:r w:rsidRPr="00E91885">
              <w:rPr>
                <w:color w:val="auto"/>
                <w:sz w:val="20"/>
                <w:szCs w:val="20"/>
              </w:rPr>
              <w:softHyphen/>
              <w:t>шать других; уважительно отно</w:t>
            </w:r>
            <w:r w:rsidRPr="00E91885">
              <w:rPr>
                <w:color w:val="auto"/>
                <w:sz w:val="20"/>
                <w:szCs w:val="20"/>
              </w:rPr>
              <w:softHyphen/>
              <w:t>ситься к мнению других; умеют ор</w:t>
            </w:r>
            <w:r w:rsidRPr="00E91885">
              <w:rPr>
                <w:color w:val="auto"/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AC7B61" w:rsidRDefault="00AC7B61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Самостоятельная работа, тест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670E70" w:rsidRDefault="00670E70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0E70">
              <w:rPr>
                <w:bCs/>
                <w:color w:val="auto"/>
                <w:sz w:val="18"/>
                <w:szCs w:val="18"/>
              </w:rPr>
              <w:t>11.09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108CD" w:rsidRPr="00DE7074" w:rsidTr="00670E70">
        <w:trPr>
          <w:trHeight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4A0197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A0197">
              <w:rPr>
                <w:b/>
                <w:bCs/>
                <w:color w:val="auto"/>
                <w:sz w:val="18"/>
                <w:szCs w:val="18"/>
              </w:rPr>
              <w:t>Диагностическая работа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Написание диагностической работы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E91885">
              <w:rPr>
                <w:color w:val="auto"/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(Р) – понимают причины неуспеха, выход и этой ситуации. (П) – делают предположения об инф-ции. (К) –критично относятся к своему мне</w:t>
            </w:r>
            <w:r w:rsidRPr="006B56D7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670E70" w:rsidRDefault="00670E70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14.09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108CD" w:rsidRPr="00DE7074" w:rsidTr="00670E70">
        <w:trPr>
          <w:trHeight w:val="270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5520A6">
              <w:rPr>
                <w:bCs/>
                <w:color w:val="auto"/>
                <w:sz w:val="20"/>
                <w:szCs w:val="20"/>
              </w:rPr>
              <w:t>Анализ диагностической работы. Раабота над ошибками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CD" w:rsidRPr="00E91885" w:rsidRDefault="001108CD" w:rsidP="001108CD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5520A6" w:rsidRDefault="00AC7B61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1108CD">
              <w:rPr>
                <w:sz w:val="20"/>
                <w:szCs w:val="20"/>
              </w:rPr>
              <w:t>фронтальный опрос, индивидуальная работа у доски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CD" w:rsidRPr="00670E70" w:rsidRDefault="00670E70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18"/>
                <w:szCs w:val="18"/>
              </w:rPr>
            </w:pPr>
            <w:r w:rsidRPr="00670E70">
              <w:rPr>
                <w:bCs/>
                <w:color w:val="auto"/>
                <w:sz w:val="18"/>
                <w:szCs w:val="18"/>
              </w:rPr>
              <w:t>15.09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1108CD" w:rsidRPr="00DE7074" w:rsidTr="007D7249">
        <w:trPr>
          <w:trHeight w:val="236"/>
          <w:jc w:val="center"/>
        </w:trPr>
        <w:tc>
          <w:tcPr>
            <w:tcW w:w="14412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:rsidR="001108CD" w:rsidRPr="00670E70" w:rsidRDefault="001108CD" w:rsidP="001108CD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:rsidR="001108CD" w:rsidRPr="00670E70" w:rsidRDefault="00AC7B61" w:rsidP="001108C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70E70">
              <w:rPr>
                <w:b/>
                <w:bCs/>
                <w:color w:val="auto"/>
                <w:sz w:val="22"/>
                <w:szCs w:val="22"/>
                <w:lang w:val="x-none"/>
              </w:rPr>
              <w:t>Делимость чисел (</w:t>
            </w:r>
            <w:r w:rsidRPr="00670E70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1108CD" w:rsidRPr="00670E70">
              <w:rPr>
                <w:b/>
                <w:bCs/>
                <w:color w:val="auto"/>
                <w:sz w:val="22"/>
                <w:szCs w:val="22"/>
                <w:lang w:val="x-none"/>
              </w:rPr>
              <w:t xml:space="preserve"> ч)</w:t>
            </w:r>
          </w:p>
        </w:tc>
      </w:tr>
      <w:tr w:rsidR="001108CD" w:rsidRPr="005520A6" w:rsidTr="00670E70">
        <w:trPr>
          <w:trHeight w:val="15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CD" w:rsidRPr="00AC7B61" w:rsidRDefault="001108CD" w:rsidP="001108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1</w:t>
            </w:r>
            <w:r w:rsidR="00AC7B6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Делители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кратные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определений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делителя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кратного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натурального числа.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15, с. 6); выбор чисел, которые являются делителями (кратными) данных чисел (№ 5,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5).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делителей данных чисел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(№ 6, с. 5); нахождение остатка деления (№ 20,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7)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Выводят определения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делителя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кратного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натурального числа; находят делители и кратные чисел, остаток деления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отношение к сверстникам; дают позитивную оценку и самооценку учебной деятельности; адекватно воспринимают оценку учителя и од-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ноклассников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CD" w:rsidRPr="00670E70" w:rsidRDefault="00670E70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16.09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  <w:lang w:val="x-none"/>
              </w:rPr>
            </w:pPr>
          </w:p>
        </w:tc>
      </w:tr>
      <w:tr w:rsidR="001108CD" w:rsidRPr="005520A6" w:rsidTr="00670E70">
        <w:trPr>
          <w:trHeight w:val="3180"/>
          <w:jc w:val="center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D" w:rsidRP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Делители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кратные </w:t>
            </w:r>
          </w:p>
          <w:p w:rsidR="001108CD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(закрепле- ние знаний)</w:t>
            </w:r>
          </w:p>
          <w:p w:rsidR="001108CD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1108CD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1108CD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1108CD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1108CD" w:rsidRPr="007D7249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Фронтальная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выполнение действий (№ 22, с. 7); запись чисел, кратных данному числу (№ 7, с. 5).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на нахождение делителя и кратного (№ 8,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9, с. 6)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делители и кратные чисел; выполняют действия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…, то …».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1108CD" w:rsidRPr="001108CD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1108CD" w:rsidRPr="005520A6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D" w:rsidRPr="00670E70" w:rsidRDefault="00670E70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16.09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8CD" w:rsidRPr="00670E70" w:rsidRDefault="001108CD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  <w:lang w:val="x-none"/>
              </w:rPr>
            </w:pPr>
          </w:p>
        </w:tc>
      </w:tr>
      <w:tr w:rsidR="00AC7B61" w:rsidRPr="005520A6" w:rsidTr="00670E70">
        <w:trPr>
          <w:trHeight w:val="4172"/>
          <w:jc w:val="center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Признаки делимости на 10, на 5 и на 2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Pr="001108CD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признаков делимости на 10 , на 5 и на 2.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10); нахождение чисел, которые делятся на 10, на 5 и на 2 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32, 33, с. 10).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трехзначных чисел, в запись которых входят данные цифры и те, которые делятся на 2, на 5 (№ 35, 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11); решение уравнений</w:t>
            </w:r>
          </w:p>
          <w:p w:rsidR="00AC7B61" w:rsidRPr="001108CD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52, с. 12)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Называют и записывают числа, которые делятся на 10, на 5 и на 2; выводят признаки делимости на 10, на 5 и на 2; решают уравнения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одноклассников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</w:t>
            </w:r>
            <w:r>
              <w:rPr>
                <w:color w:val="auto"/>
                <w:sz w:val="20"/>
                <w:szCs w:val="20"/>
                <w:lang w:val="x-none"/>
              </w:rPr>
              <w:t>вленному плану, используют наря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ду с основными и дополнительные средства получения информации.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слушать других, пытаются принять другую точку зрения, готовы изменить свою точку зрения</w:t>
            </w:r>
          </w:p>
          <w:p w:rsidR="00AC7B61" w:rsidRPr="001108CD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Pr="00670E70" w:rsidRDefault="00670E70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18.09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Pr="00670E70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  <w:lang w:val="x-none"/>
              </w:rPr>
            </w:pPr>
          </w:p>
        </w:tc>
      </w:tr>
      <w:tr w:rsidR="00AC7B61" w:rsidRPr="005520A6" w:rsidTr="00670E70">
        <w:trPr>
          <w:trHeight w:val="253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Default="00D0667F" w:rsidP="001108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Признаки делимости на 10, на 5 и на 2</w:t>
            </w:r>
          </w:p>
          <w:p w:rsidR="00AC7B61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вычисления (№ 41, с. 11); решение задач с использованием признаков делимости на 10, на 5 и на 2 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36, 37, с. 11).</w:t>
            </w:r>
          </w:p>
          <w:p w:rsidR="00AC7B61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задачи при помощи уравнений (№ 54, с. 13); нахождение числа, удовлетворяющего неравенству (№ 40, с. 11)</w:t>
            </w:r>
          </w:p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B61" w:rsidRPr="00670E70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  <w:lang w:val="x-none"/>
              </w:rPr>
            </w:pPr>
          </w:p>
        </w:tc>
        <w:tc>
          <w:tcPr>
            <w:tcW w:w="4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B61" w:rsidRPr="00670E70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  <w:lang w:val="x-none"/>
              </w:rPr>
            </w:pPr>
          </w:p>
        </w:tc>
      </w:tr>
      <w:tr w:rsidR="00AC7B61" w:rsidRPr="005520A6" w:rsidTr="00670E70">
        <w:trPr>
          <w:trHeight w:val="253"/>
          <w:jc w:val="center"/>
        </w:trPr>
        <w:tc>
          <w:tcPr>
            <w:tcW w:w="4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Называют и записывают числа, которые делятся 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10, на 5 и на 2; выполняют уст-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ные вычисления; решают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учеб-</w:t>
            </w:r>
          </w:p>
        </w:tc>
        <w:tc>
          <w:tcPr>
            <w:tcW w:w="2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B61" w:rsidRPr="00670E70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  <w:lang w:val="x-none"/>
              </w:rPr>
            </w:pPr>
          </w:p>
        </w:tc>
        <w:tc>
          <w:tcPr>
            <w:tcW w:w="4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B61" w:rsidRPr="00670E70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  <w:lang w:val="x-none"/>
              </w:rPr>
            </w:pPr>
          </w:p>
        </w:tc>
      </w:tr>
      <w:tr w:rsidR="00AC7B61" w:rsidRPr="005520A6" w:rsidTr="00670E70">
        <w:trPr>
          <w:trHeight w:val="2880"/>
          <w:jc w:val="center"/>
        </w:trPr>
        <w:tc>
          <w:tcPr>
            <w:tcW w:w="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преобразовывают модели 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целью выявления об-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щих законов, определяющих предметную об-</w:t>
            </w:r>
          </w:p>
          <w:p w:rsidR="00AC7B61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ласть.</w:t>
            </w: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C7B61" w:rsidRPr="00AC7B61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670E70" w:rsidRDefault="00670E70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21.09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670E70" w:rsidRDefault="00AC7B61" w:rsidP="001108CD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  <w:lang w:val="x-none"/>
              </w:rPr>
            </w:pPr>
          </w:p>
        </w:tc>
      </w:tr>
    </w:tbl>
    <w:p w:rsidR="00DE7074" w:rsidRPr="005520A6" w:rsidRDefault="00DE7074" w:rsidP="00AC7B61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br w:type="page"/>
      </w:r>
      <w:r w:rsidRPr="005520A6">
        <w:rPr>
          <w:i/>
          <w:iCs/>
          <w:color w:val="auto"/>
          <w:sz w:val="20"/>
          <w:szCs w:val="20"/>
          <w:lang w:val="x-none"/>
        </w:rPr>
        <w:lastRenderedPageBreak/>
        <w:t xml:space="preserve"> </w:t>
      </w:r>
    </w:p>
    <w:tbl>
      <w:tblPr>
        <w:tblW w:w="142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202"/>
        <w:gridCol w:w="627"/>
        <w:gridCol w:w="505"/>
      </w:tblGrid>
      <w:tr w:rsidR="00DE7074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AC7B61" w:rsidRDefault="00AC7B6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Признаки делимости на 9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на 3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признаков делимости на 9, на 3.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AC7B61" w:rsidRPr="005520A6" w:rsidRDefault="00DE7074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14); нахождение чисел, которые делятся на 3, на 9 (№ 61, </w:t>
            </w:r>
            <w:r w:rsidR="00AC7B61" w:rsidRPr="005520A6">
              <w:rPr>
                <w:color w:val="auto"/>
                <w:sz w:val="20"/>
                <w:szCs w:val="20"/>
                <w:lang w:val="x-none"/>
              </w:rPr>
              <w:t>с. 14).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четырехзначных чисел, которые делятся на 9 (№ 62, </w:t>
            </w:r>
          </w:p>
          <w:p w:rsidR="00DE7074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14); решение уравнений (№ 84, с. 16)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Выводят признаки делимости чисел на 9, на 3; называют и записывают числа, которые делятся на 9, на 3; решают </w:t>
            </w:r>
            <w:r w:rsidR="00AC7B61" w:rsidRPr="005520A6">
              <w:rPr>
                <w:color w:val="auto"/>
                <w:sz w:val="20"/>
                <w:szCs w:val="20"/>
                <w:lang w:val="x-none"/>
              </w:rPr>
              <w:t>уравнения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DE7074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  <w:r w:rsidR="00AC7B61" w:rsidRPr="005520A6">
              <w:rPr>
                <w:color w:val="auto"/>
                <w:sz w:val="20"/>
                <w:szCs w:val="20"/>
                <w:lang w:val="x-none"/>
              </w:rPr>
              <w:t xml:space="preserve"> отношение к сверстникам; дают позитивную оценку и самооценку учебной деятельности; адекватно воспринимают оценку учителя и од-</w:t>
            </w:r>
          </w:p>
          <w:p w:rsidR="00DE7074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ноклассников</w:t>
            </w:r>
          </w:p>
          <w:p w:rsidR="00AC7B61" w:rsidRPr="00AC7B61" w:rsidRDefault="00AC7B61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DE7074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  <w:r w:rsidR="00AC7B61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Познавательные –</w:t>
            </w:r>
            <w:r w:rsidR="00AC7B61"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22.09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AC7B61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D0667F" w:rsidRDefault="00D0667F" w:rsidP="00A84B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Признаки делимости на 9 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на 3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69, с. 15); подбор цифр, которые можно поставить вместо звездочек, чтобы получившиеся числа делились на 3 (№ 63, с. 14).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пропущенного числа (№ 70, с. 15); решение задач с использованием признаков делимости на 9, на 3 (№ 66, 67, с. 14)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Называют и записывают числа, которые делятся 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9, на 3; выполняют устные вычисления; решают задачи с ис-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пользованием признаков делимости на 9, на 3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…, то …».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  <w:p w:rsidR="00D0667F" w:rsidRPr="00D0667F" w:rsidRDefault="00D0667F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670E70" w:rsidRDefault="00670E70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23.09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AC7B61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D0667F" w:rsidRDefault="00D0667F" w:rsidP="00A84B7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Простые 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составные числа 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>
              <w:rPr>
                <w:i/>
                <w:iCs/>
                <w:color w:val="auto"/>
                <w:sz w:val="20"/>
                <w:szCs w:val="20"/>
                <w:lang w:val="x-none"/>
              </w:rPr>
              <w:t>(откры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тие</w:t>
            </w:r>
            <w:r w:rsidR="00A84B78">
              <w:rPr>
                <w:i/>
                <w:iCs/>
                <w:color w:val="auto"/>
                <w:sz w:val="20"/>
                <w:szCs w:val="20"/>
              </w:rPr>
              <w:t xml:space="preserve"> и закрепление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новых</w:t>
            </w:r>
          </w:p>
          <w:p w:rsidR="00AC7B61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  <w:p w:rsidR="00AC7B61" w:rsidRPr="00AC7B61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определений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простого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составного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числа.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17); определение простых и составных чисел (№ 94, с. 17).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доказательства о данных числах, которые являются составными (№ 115, </w:t>
            </w:r>
          </w:p>
          <w:p w:rsidR="00AC7B61" w:rsidRPr="005520A6" w:rsidRDefault="00AC7B61" w:rsidP="00AC7B6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Выводят определения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простого </w:t>
            </w:r>
          </w:p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составного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чисел; определяют </w:t>
            </w:r>
            <w:r w:rsidR="00D0667F" w:rsidRPr="005520A6">
              <w:rPr>
                <w:color w:val="auto"/>
                <w:sz w:val="20"/>
                <w:szCs w:val="20"/>
                <w:lang w:val="x-none"/>
              </w:rPr>
              <w:t>простые и составные числа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</w:t>
            </w:r>
            <w:r w:rsidR="00D0667F">
              <w:rPr>
                <w:color w:val="auto"/>
                <w:sz w:val="20"/>
                <w:szCs w:val="20"/>
                <w:lang w:val="x-none"/>
              </w:rPr>
              <w:t>, широкий интерес к новому учеб</w:t>
            </w:r>
            <w:r w:rsidR="00D0667F" w:rsidRPr="005520A6">
              <w:rPr>
                <w:color w:val="auto"/>
                <w:sz w:val="20"/>
                <w:szCs w:val="20"/>
                <w:lang w:val="x-none"/>
              </w:rPr>
              <w:t>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7F" w:rsidRPr="005520A6" w:rsidRDefault="00AC7B61" w:rsidP="00D0667F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</w:t>
            </w:r>
            <w:r w:rsidR="00D0667F">
              <w:rPr>
                <w:color w:val="auto"/>
                <w:sz w:val="20"/>
                <w:szCs w:val="20"/>
                <w:lang w:val="x-none"/>
              </w:rPr>
              <w:t xml:space="preserve"> помощью учителя и самостоятель</w:t>
            </w:r>
            <w:r w:rsidR="00D0667F" w:rsidRPr="005520A6">
              <w:rPr>
                <w:color w:val="auto"/>
                <w:sz w:val="20"/>
                <w:szCs w:val="20"/>
                <w:lang w:val="x-none"/>
              </w:rPr>
              <w:t>но, осуществляют поиск средств ее достижения.</w:t>
            </w:r>
          </w:p>
          <w:p w:rsidR="00D0667F" w:rsidRPr="005520A6" w:rsidRDefault="00D0667F" w:rsidP="00D0667F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AC7B61" w:rsidRPr="005520A6" w:rsidRDefault="00D0667F" w:rsidP="00D0667F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свои мысли в устной и письменной речи с учетом учебных и жизненных речевых ситуаций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AC7B61" w:rsidRPr="00D0667F" w:rsidRDefault="00AC7B61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(математический </w:t>
            </w:r>
            <w:r w:rsidR="00D0667F">
              <w:rPr>
                <w:color w:val="auto"/>
                <w:sz w:val="20"/>
                <w:szCs w:val="20"/>
              </w:rPr>
              <w:t>диктант)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670E70" w:rsidRDefault="00670E70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23.09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B61" w:rsidRPr="005520A6" w:rsidRDefault="00AC7B61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D0667F" w:rsidRDefault="00DE7074" w:rsidP="00AC7B61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p w:rsidR="00DE7074" w:rsidRPr="00D0667F" w:rsidRDefault="00DE7074" w:rsidP="00D0667F">
      <w:pPr>
        <w:autoSpaceDE w:val="0"/>
        <w:autoSpaceDN w:val="0"/>
        <w:adjustRightInd w:val="0"/>
        <w:spacing w:after="60" w:line="264" w:lineRule="auto"/>
        <w:jc w:val="center"/>
        <w:rPr>
          <w:i/>
          <w:iCs/>
          <w:color w:val="auto"/>
          <w:sz w:val="20"/>
          <w:szCs w:val="20"/>
        </w:rPr>
      </w:pPr>
      <w:r w:rsidRPr="005520A6">
        <w:rPr>
          <w:i/>
          <w:iCs/>
          <w:color w:val="auto"/>
          <w:sz w:val="20"/>
          <w:szCs w:val="20"/>
          <w:lang w:val="x-none"/>
        </w:rPr>
        <w:br w:type="page"/>
      </w:r>
    </w:p>
    <w:tbl>
      <w:tblPr>
        <w:tblW w:w="142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202"/>
        <w:gridCol w:w="707"/>
        <w:gridCol w:w="425"/>
      </w:tblGrid>
      <w:tr w:rsidR="00DE7074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0667F" w:rsidRDefault="00A84B78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Разложение на простые множители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алгоритма разложения числа на простые множители.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на вопросы (с. 21); разложение числа на простые множители (№ 121, с. 21); запись двузначных чисел, которые раскладываются на два различных простых множителя, один из которых равен данному числу (№ 123, с. 21).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выполнение действий (№ 132,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с. 22); нахождение по два простых делителя для каждого из данных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128, с. 22)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Выводят алгоритм разложения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числа на простые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множители; раскладывают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простые множители; выполняют действия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умеют передавать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при необходимости отстаивают свою точку зрения, аргументируя ее, подтверждают аргументы фактами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 w:rsidRPr="00670E70">
              <w:rPr>
                <w:color w:val="auto"/>
                <w:sz w:val="18"/>
                <w:szCs w:val="18"/>
              </w:rPr>
              <w:t>25.09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0667F" w:rsidRDefault="00A84B78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Разложение на простые множители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125, с. 22); решение задач (№ 138,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разложение числа на простые множители (№ 141, с. 23)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Раскладывают числа на простые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множители; выполняют устные вычисления; решают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математики; понимают причины успеха в учебной деятельности; дают адекватную оценку и самооценку учебной дея-</w:t>
            </w:r>
            <w:r w:rsidR="00D0667F" w:rsidRPr="005520A6">
              <w:rPr>
                <w:color w:val="auto"/>
                <w:sz w:val="20"/>
                <w:szCs w:val="20"/>
                <w:lang w:val="x-none"/>
              </w:rPr>
              <w:t xml:space="preserve"> 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667F" w:rsidRPr="005520A6" w:rsidRDefault="00DE7074" w:rsidP="00D0667F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  <w:r w:rsidR="00D0667F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Познавательные – </w:t>
            </w:r>
            <w:r w:rsidR="00D0667F" w:rsidRPr="005520A6">
              <w:rPr>
                <w:color w:val="auto"/>
                <w:sz w:val="20"/>
                <w:szCs w:val="20"/>
                <w:lang w:val="x-none"/>
              </w:rPr>
              <w:t>умеют передавать содержание в сжатом или развернутом виде.</w:t>
            </w:r>
          </w:p>
          <w:p w:rsidR="00DE7074" w:rsidRPr="005520A6" w:rsidRDefault="00D0667F" w:rsidP="00D0667F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высказывают свою точку зрения и пытаются ее обосновать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 w:rsidRPr="00670E70">
              <w:rPr>
                <w:color w:val="auto"/>
                <w:sz w:val="18"/>
                <w:szCs w:val="18"/>
              </w:rPr>
              <w:t>28.09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Default="00DE7074" w:rsidP="00D0667F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p w:rsidR="00D0667F" w:rsidRDefault="00D0667F" w:rsidP="00D0667F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p w:rsidR="00A84B78" w:rsidRPr="00D0667F" w:rsidRDefault="00A84B78" w:rsidP="00D0667F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2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202"/>
        <w:gridCol w:w="707"/>
        <w:gridCol w:w="425"/>
      </w:tblGrid>
      <w:tr w:rsidR="00DE7074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0667F" w:rsidRDefault="00A84B78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Наибольший общий делитель. Взаимно простые числа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правил: какое число называют наибольшим общим делителем для двух натуральных чисел; какие числа называют взаимно простыми; как найти наибольший общий делитель нескольких натуральных чисел.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25); нахождение всех делителей данных чисел (№ 146, с. 25).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наибольшего общего делителя чисел (№ 148,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26); сравнение чисел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162, с. 27)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Находят наибольший общий делитель среди данных чисел, взаимно простые числа; выводят определения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наибольшего общего делителя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для всех натуральных чисел,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взаимно простые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числа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отношение к сверстникам; дают позитивную оценку и самооценку учебной деятельности; адекватно во</w:t>
            </w:r>
            <w:r w:rsidR="00D0667F">
              <w:rPr>
                <w:color w:val="auto"/>
                <w:sz w:val="20"/>
                <w:szCs w:val="20"/>
                <w:lang w:val="x-none"/>
              </w:rPr>
              <w:t>спринимают оценку учителя и од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ноклассников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D0667F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2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200"/>
        <w:gridCol w:w="709"/>
        <w:gridCol w:w="425"/>
      </w:tblGrid>
      <w:tr w:rsidR="00DE7074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0667F" w:rsidRDefault="00A84B78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Наибольший общий делитель. Взаимно простые числа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154, с. 26); нахождение взаимно простых чисел (№ 150, с. 26).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правильных дробей с данным знаменателем, у которых числитель и знаменатель – взаимно простые числа (№ 151, с. 26); определение с помощью рисунка, являются ли числа простыми (№ 155, с. 27)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обнаруживают и формулируют учебную проблему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принимать точку зрения другого</w:t>
            </w:r>
          </w:p>
          <w:p w:rsidR="00A84B78" w:rsidRDefault="00A84B78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84B78" w:rsidRPr="00A84B78" w:rsidRDefault="00A84B78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(математический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диктант)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30.09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D0667F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2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202"/>
        <w:gridCol w:w="627"/>
        <w:gridCol w:w="456"/>
        <w:gridCol w:w="49"/>
      </w:tblGrid>
      <w:tr w:rsidR="00DE7074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A84B78" w:rsidRDefault="00A84B78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Наименьшее общее кратное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правил: какое число называется наименьшим общим кратным,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как найти наименьшее общее кратное.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30); разложение на простые множители наименьшего общего кратного чисел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a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179, с. 30).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наименьшего общего кратного (№ 180, с. 30); запись в виде дроби частного (№ 195, с. 32)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Выводят определение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наименьшего общего кратного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;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находят наименьшее общее кратное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30.09</w:t>
            </w:r>
          </w:p>
        </w:tc>
        <w:tc>
          <w:tcPr>
            <w:tcW w:w="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670E70">
        <w:trPr>
          <w:gridAfter w:val="1"/>
          <w:wAfter w:w="49" w:type="dxa"/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A84B78" w:rsidRDefault="00A84B78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Наименьшее общее кратное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186, с. 31); решение задач с использованием понятий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наименьшее общее кратное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,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взаимно простые числа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(№ 182,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30).</w:t>
            </w:r>
          </w:p>
          <w:p w:rsid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наименьшего общего кратного (№ 183, с. 30);</w:t>
            </w:r>
            <w:r w:rsidR="00A84B78" w:rsidRPr="005520A6">
              <w:rPr>
                <w:color w:val="auto"/>
                <w:sz w:val="20"/>
                <w:szCs w:val="20"/>
                <w:lang w:val="x-none"/>
              </w:rPr>
              <w:t xml:space="preserve"> запись дроби в виде частного (№ 196, с. 32)</w:t>
            </w:r>
          </w:p>
          <w:p w:rsidR="00A84B78" w:rsidRDefault="00A84B78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84B78" w:rsidRDefault="00A84B78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A84B78" w:rsidRPr="00A84B78" w:rsidRDefault="00A84B78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наименьшее общее кратное, взаимно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простые числа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Объясняют самому себе наиболее заметные достижения; проявляют познавательный интерес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к изучению математики; понимают причины ус-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пеха в учебной деятельности; дают адекватную оценку и самооценку учебной деятельности; </w:t>
            </w:r>
            <w:r w:rsidR="00A84B78" w:rsidRPr="005520A6">
              <w:rPr>
                <w:color w:val="auto"/>
                <w:sz w:val="20"/>
                <w:szCs w:val="20"/>
                <w:lang w:val="x-none"/>
              </w:rPr>
              <w:t>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ставляют и отбирают ин-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формацию, полученную из разных источников.</w:t>
            </w:r>
            <w:r w:rsidR="00A84B78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Коммуникативные – </w:t>
            </w:r>
            <w:r w:rsidR="00A84B78" w:rsidRPr="005520A6">
              <w:rPr>
                <w:color w:val="auto"/>
                <w:sz w:val="20"/>
                <w:szCs w:val="20"/>
                <w:lang w:val="x-none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2.10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A84B78" w:rsidRDefault="00DE7074" w:rsidP="00A84B78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202"/>
        <w:gridCol w:w="511"/>
        <w:gridCol w:w="497"/>
      </w:tblGrid>
      <w:tr w:rsidR="00DE7074" w:rsidRPr="005520A6" w:rsidTr="00A84B78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A84B78" w:rsidRDefault="00A84B78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</w:t>
            </w:r>
            <w:r w:rsidR="00A84B78">
              <w:rPr>
                <w:color w:val="auto"/>
                <w:sz w:val="20"/>
                <w:szCs w:val="20"/>
                <w:lang w:val="x-none"/>
              </w:rPr>
              <w:t>ние упражнений по теме «</w:t>
            </w:r>
            <w:r w:rsidR="00A84B78">
              <w:rPr>
                <w:color w:val="auto"/>
                <w:sz w:val="20"/>
                <w:szCs w:val="20"/>
              </w:rPr>
              <w:t xml:space="preserve">НОД и </w:t>
            </w:r>
            <w:r w:rsidR="00A84B78">
              <w:rPr>
                <w:color w:val="auto"/>
                <w:sz w:val="20"/>
                <w:szCs w:val="20"/>
              </w:rPr>
              <w:lastRenderedPageBreak/>
              <w:t>НОК чисел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наибольшего общего делителя для числителя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знаменателя дроби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(№ 188, с. 31); решение уравнений (№ 206, с. 33).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наименьшего общего кратного (№ 202, с. 32)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Находят </w:t>
            </w:r>
            <w:r w:rsidR="00A84B78">
              <w:rPr>
                <w:color w:val="auto"/>
                <w:sz w:val="20"/>
                <w:szCs w:val="20"/>
              </w:rPr>
              <w:t xml:space="preserve">наибольший общий делитель 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наименьшее общее кратное; решают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уравнения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математики, способам решения учебных задач; дают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определяют цель учебной деятельности с помощью учителя и самостоятельно,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(самостоятельная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работа)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A84B78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lastRenderedPageBreak/>
        <w:t xml:space="preserve"> </w:t>
      </w:r>
    </w:p>
    <w:tbl>
      <w:tblPr>
        <w:tblW w:w="143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74"/>
        <w:gridCol w:w="1358"/>
        <w:gridCol w:w="567"/>
        <w:gridCol w:w="587"/>
      </w:tblGrid>
      <w:tr w:rsidR="00DE7074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A84B78" w:rsidRDefault="00A84B78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2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0197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4A0197">
              <w:rPr>
                <w:b/>
                <w:color w:val="auto"/>
                <w:sz w:val="18"/>
                <w:szCs w:val="18"/>
                <w:lang w:val="x-none"/>
              </w:rPr>
              <w:t xml:space="preserve">Контрольная работа </w:t>
            </w:r>
            <w:r w:rsidR="004A0197" w:rsidRPr="004A0197">
              <w:rPr>
                <w:b/>
                <w:color w:val="auto"/>
                <w:sz w:val="18"/>
                <w:szCs w:val="18"/>
              </w:rPr>
              <w:t xml:space="preserve">№ 1 </w:t>
            </w:r>
            <w:r w:rsidRPr="004A0197">
              <w:rPr>
                <w:b/>
                <w:color w:val="auto"/>
                <w:sz w:val="18"/>
                <w:szCs w:val="18"/>
                <w:lang w:val="x-none"/>
              </w:rPr>
              <w:t xml:space="preserve">по теме «Делимость </w:t>
            </w:r>
          </w:p>
          <w:p w:rsidR="00DE7074" w:rsidRPr="004A0197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4A0197">
              <w:rPr>
                <w:b/>
                <w:color w:val="auto"/>
                <w:sz w:val="18"/>
                <w:szCs w:val="18"/>
                <w:lang w:val="x-none"/>
              </w:rPr>
              <w:t>чисел»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B78" w:rsidRPr="004A0197" w:rsidRDefault="00DE7074" w:rsidP="00A84B78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="004A0197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051346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A84B78" w:rsidRDefault="00051346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A84B78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E91885" w:rsidRDefault="00051346" w:rsidP="00BA4EA3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E91885" w:rsidRDefault="00051346" w:rsidP="00BA4EA3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E91885" w:rsidRDefault="00051346" w:rsidP="00BA4EA3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Default="00051346" w:rsidP="00BA4EA3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  <w:p w:rsidR="00051346" w:rsidRPr="00E91885" w:rsidRDefault="00051346" w:rsidP="00BA4EA3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5520A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5520A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051346" w:rsidRPr="005520A6" w:rsidTr="00051346">
        <w:trPr>
          <w:trHeight w:val="15"/>
          <w:jc w:val="center"/>
        </w:trPr>
        <w:tc>
          <w:tcPr>
            <w:tcW w:w="143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E17415" w:rsidRDefault="00051346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  <w:r w:rsidRPr="00E17415">
              <w:rPr>
                <w:b/>
                <w:bCs/>
                <w:color w:val="auto"/>
                <w:sz w:val="24"/>
                <w:szCs w:val="24"/>
                <w:lang w:val="x-none"/>
              </w:rPr>
              <w:lastRenderedPageBreak/>
              <w:t>Сложение и вычитание др</w:t>
            </w:r>
            <w:r w:rsidR="00E17415">
              <w:rPr>
                <w:b/>
                <w:bCs/>
                <w:color w:val="auto"/>
                <w:sz w:val="24"/>
                <w:szCs w:val="24"/>
                <w:lang w:val="x-none"/>
              </w:rPr>
              <w:t>обей с разными знаменателями (2</w:t>
            </w:r>
            <w:r w:rsidR="00E17415">
              <w:rPr>
                <w:b/>
                <w:bCs/>
                <w:color w:val="auto"/>
                <w:sz w:val="24"/>
                <w:szCs w:val="24"/>
              </w:rPr>
              <w:t>1</w:t>
            </w:r>
            <w:r w:rsidRPr="00E17415">
              <w:rPr>
                <w:b/>
                <w:bCs/>
                <w:color w:val="auto"/>
                <w:sz w:val="24"/>
                <w:szCs w:val="24"/>
                <w:lang w:val="x-none"/>
              </w:rPr>
              <w:t xml:space="preserve"> ч)</w:t>
            </w:r>
          </w:p>
        </w:tc>
      </w:tr>
      <w:tr w:rsidR="00051346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2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5520A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Основное свойство дроби </w:t>
            </w:r>
          </w:p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>
              <w:rPr>
                <w:i/>
                <w:iCs/>
                <w:color w:val="auto"/>
                <w:sz w:val="20"/>
                <w:szCs w:val="20"/>
                <w:lang w:val="x-none"/>
              </w:rPr>
              <w:t>(откры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тие </w:t>
            </w:r>
            <w:r>
              <w:rPr>
                <w:i/>
                <w:iCs/>
                <w:color w:val="auto"/>
                <w:sz w:val="20"/>
                <w:szCs w:val="20"/>
              </w:rPr>
              <w:t xml:space="preserve">и закрепление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новых</w:t>
            </w:r>
          </w:p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5520A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051346" w:rsidRPr="005520A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основного свойства дроби.</w:t>
            </w:r>
          </w:p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на вопросы (с. 35), устные</w:t>
            </w:r>
          </w:p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вычисления (№ 222, </w:t>
            </w:r>
          </w:p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36);</w:t>
            </w:r>
          </w:p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построение объяснения, почему равны дроби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211, 212, с. 35);</w:t>
            </w:r>
          </w:p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изображение координатного луча и точек с заданными координатами (№ 215, с. 36)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Записывают дробь, равную данной, используя основное свойство дроби; выполняют уст-</w:t>
            </w:r>
          </w:p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ные вычисления; изображают координатный луч и точки с заданными координатами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</w:t>
            </w:r>
            <w:r>
              <w:rPr>
                <w:color w:val="auto"/>
                <w:sz w:val="20"/>
                <w:szCs w:val="20"/>
                <w:lang w:val="x-none"/>
              </w:rPr>
              <w:t>оразвития; проявляют положитель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05134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отношение к сверстникам</w:t>
            </w:r>
          </w:p>
          <w:p w:rsid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051346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</w:t>
            </w:r>
            <w:r>
              <w:rPr>
                <w:color w:val="auto"/>
                <w:sz w:val="20"/>
                <w:szCs w:val="20"/>
                <w:lang w:val="x-none"/>
              </w:rPr>
              <w:t>ользуют наряду с основными и до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полнительные средства.</w:t>
            </w:r>
          </w:p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051346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5520A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051346" w:rsidRPr="005520A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(устный опрос по карточкам)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 w:rsidRPr="00670E70">
              <w:rPr>
                <w:color w:val="auto"/>
                <w:sz w:val="18"/>
                <w:szCs w:val="18"/>
              </w:rPr>
              <w:t>7.10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5520A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051346" w:rsidRDefault="00DE7074" w:rsidP="00051346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57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2185"/>
        <w:gridCol w:w="2932"/>
        <w:gridCol w:w="2688"/>
        <w:gridCol w:w="1202"/>
        <w:gridCol w:w="611"/>
        <w:gridCol w:w="397"/>
      </w:tblGrid>
      <w:tr w:rsidR="00DE7074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2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Сокращение дробей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что называют сокращением дроби и какую дробь называют несократимой.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39), сокращение дробей (№ 242,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с. 39), запись десятичной дроби в виде обыкновенной несократимой дроби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245, с. 40).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равных среди чисел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 xml:space="preserve">(№ 256, с. 41), выполнение действий (№ 249, </w:t>
            </w:r>
          </w:p>
          <w:p w:rsid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40)</w:t>
            </w:r>
          </w:p>
          <w:p w:rsidR="00051346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Сокращают дроби, выполняют действия и сокращают результат вычислений;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выводят понятия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сокращение дроби, несократимая дробь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; выполняют действия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670E70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Сокращение дробей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253, с. 40), выполнение действий с использованием распределительного закона умножения (№ 252, с. 40).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натуральных значений букв, при которых</w:t>
            </w:r>
          </w:p>
          <w:p w:rsid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равны дроби (№ 257,</w:t>
            </w:r>
            <w:r w:rsidRPr="005520A6">
              <w:rPr>
                <w:color w:val="auto"/>
                <w:spacing w:val="-15"/>
                <w:sz w:val="20"/>
                <w:szCs w:val="20"/>
                <w:lang w:val="x-none"/>
              </w:rPr>
              <w:t xml:space="preserve"> с. 41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);</w:t>
            </w:r>
            <w:r w:rsidR="00051346"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части килограмма, которую составляют граммы (№ 248, с. 40)</w:t>
            </w:r>
          </w:p>
          <w:p w:rsid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</w:p>
          <w:p w:rsidR="00051346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46" w:rsidRPr="005520A6" w:rsidRDefault="00DE7074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Сокращают дроби, применяют распределительный закон умножения при нахождении значения выражения, а затем сокращают </w:t>
            </w:r>
            <w:r w:rsidR="00051346">
              <w:rPr>
                <w:color w:val="auto"/>
                <w:sz w:val="20"/>
                <w:szCs w:val="20"/>
                <w:lang w:val="x-none"/>
              </w:rPr>
              <w:t>дробь; решают задачи на нахожде</w:t>
            </w:r>
            <w:r w:rsidR="00051346" w:rsidRPr="005520A6">
              <w:rPr>
                <w:color w:val="auto"/>
                <w:sz w:val="20"/>
                <w:szCs w:val="20"/>
                <w:lang w:val="x-none"/>
              </w:rPr>
              <w:t xml:space="preserve">ние части кило-грамма, которую составляют </w:t>
            </w:r>
          </w:p>
          <w:p w:rsidR="00DE7074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граммы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</w:t>
            </w:r>
            <w:r w:rsidR="00051346">
              <w:rPr>
                <w:color w:val="auto"/>
                <w:sz w:val="20"/>
                <w:szCs w:val="20"/>
                <w:lang w:val="x-none"/>
              </w:rPr>
              <w:t>ие результатов требованиям конк</w:t>
            </w:r>
            <w:r w:rsidR="00051346" w:rsidRPr="005520A6">
              <w:rPr>
                <w:color w:val="auto"/>
                <w:sz w:val="20"/>
                <w:szCs w:val="20"/>
                <w:lang w:val="x-none"/>
              </w:rPr>
              <w:t>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051346" w:rsidRPr="005520A6" w:rsidRDefault="00DE7074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</w:t>
            </w:r>
            <w:r w:rsidR="00051346" w:rsidRPr="005520A6">
              <w:rPr>
                <w:color w:val="auto"/>
                <w:sz w:val="20"/>
                <w:szCs w:val="20"/>
                <w:lang w:val="x-none"/>
              </w:rPr>
              <w:t>учебной задачи.</w:t>
            </w:r>
          </w:p>
          <w:p w:rsidR="00DE7074" w:rsidRPr="005520A6" w:rsidRDefault="00051346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70E70" w:rsidRDefault="00670E70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DE7074">
      <w:pPr>
        <w:tabs>
          <w:tab w:val="left" w:pos="10033"/>
        </w:tabs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rFonts w:ascii="Arial" w:hAnsi="Arial"/>
          <w:color w:val="auto"/>
          <w:sz w:val="20"/>
          <w:szCs w:val="20"/>
          <w:lang w:val="x-none"/>
        </w:rPr>
        <w:tab/>
      </w:r>
    </w:p>
    <w:tbl>
      <w:tblPr>
        <w:tblW w:w="143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483"/>
        <w:gridCol w:w="700"/>
        <w:gridCol w:w="293"/>
      </w:tblGrid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Приведение дробей к общему знаменателю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(откры-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правил: какое число называют дополнительным множителем, как привести дроби к наименьшему общему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Приводят дроби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к новому знаменателю; выводят понятие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дополнительный множитель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, правило: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 w:rsidRPr="00445212">
              <w:rPr>
                <w:color w:val="auto"/>
                <w:sz w:val="18"/>
                <w:szCs w:val="18"/>
              </w:rPr>
              <w:t>13.10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051346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2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202"/>
        <w:gridCol w:w="707"/>
        <w:gridCol w:w="425"/>
      </w:tblGrid>
      <w:tr w:rsidR="00DE7074" w:rsidRPr="005520A6" w:rsidTr="00445212">
        <w:trPr>
          <w:trHeight w:val="346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51346" w:rsidRDefault="00DE7074" w:rsidP="00051346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знаменателю.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45), приведение дроби к новому знаменателю (№ 275, с. 45); сокращение дробей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288, с. 47).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сокращение дробей и приведение их к новому знаменателю (№ 278, с. 45)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как привести дробь к наименьшему общему знаменателю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преобразовывают модели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целью выявления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щих законов, определяющих предметную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ласть.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445212">
        <w:trPr>
          <w:trHeight w:val="412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Приведение дробей к общему знаменателю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284, с. 46); нахождение пропущенного числа (№ 285, с. 46); приведение дроби к данному знаменателю, если возможно (№ 279, с. 45).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обыкновенной дроби в виде десятичной, если это возможно (№ 280, с. 46)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Приводят дроби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к наименьшему общему знаменателю; выполняют устные вычисления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051346" w:rsidRDefault="00DE7074" w:rsidP="00051346">
      <w:pPr>
        <w:autoSpaceDE w:val="0"/>
        <w:autoSpaceDN w:val="0"/>
        <w:adjustRightInd w:val="0"/>
        <w:spacing w:after="60" w:line="264" w:lineRule="auto"/>
        <w:jc w:val="center"/>
        <w:rPr>
          <w:i/>
          <w:iCs/>
          <w:color w:val="auto"/>
          <w:sz w:val="20"/>
          <w:szCs w:val="20"/>
        </w:rPr>
      </w:pPr>
      <w:r w:rsidRPr="005520A6">
        <w:rPr>
          <w:i/>
          <w:iCs/>
          <w:color w:val="auto"/>
          <w:sz w:val="20"/>
          <w:szCs w:val="20"/>
          <w:lang w:val="x-none"/>
        </w:rPr>
        <w:br w:type="page"/>
      </w:r>
    </w:p>
    <w:tbl>
      <w:tblPr>
        <w:tblW w:w="143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202"/>
        <w:gridCol w:w="707"/>
        <w:gridCol w:w="558"/>
        <w:gridCol w:w="9"/>
      </w:tblGrid>
      <w:tr w:rsidR="00DE7074" w:rsidRPr="005520A6" w:rsidTr="00445212">
        <w:trPr>
          <w:gridAfter w:val="1"/>
          <w:wAfter w:w="9" w:type="dxa"/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«Приведение дробей к общему знаменателю»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значений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х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, при которых верно равенство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290, с. 47); приведение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дробей к наименьшему общему знаменателю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283, с. 46).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сокращение дробей и приведение их к данному знаменателю (№ 299, с. 48)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Сравнение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дробей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разными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знамена-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телями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 сравнить две дроби с разными знаменателями.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50), сравнение дробей (№ 304, с. 50).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на вопрос: что больше, что меньше (№ 305, 306,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50)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передают содержание в сжатом или развернутом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виде.</w:t>
            </w:r>
          </w:p>
          <w:p w:rsid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мысли в</w:t>
            </w:r>
            <w:r w:rsidR="00051346" w:rsidRPr="005520A6">
              <w:rPr>
                <w:color w:val="auto"/>
                <w:sz w:val="20"/>
                <w:szCs w:val="20"/>
                <w:lang w:val="x-none"/>
              </w:rPr>
              <w:t xml:space="preserve"> устной и письменной речи с учетом ситуаций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051346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 w:rsidRPr="00445212">
              <w:rPr>
                <w:color w:val="auto"/>
                <w:sz w:val="18"/>
                <w:szCs w:val="18"/>
              </w:rPr>
              <w:t>16.10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051346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3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Сравнение дробей с разными знаменателя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ми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346, с. 55); запись чисел так, чтобы их дробная часть была правильной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дробью (№ 353,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56); расположение в порядке возрастания (убывания) дроби (№ 307, с. 50).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сравнение промежутков времени двумя способами: при помощи выражения их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 минутах и приведения дроби к наименьшему общему знаменателю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311, с. 51)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Сравнивают дроби с разными знаменателями, ис-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следуют ситуации,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требующие сравнения чисел и их упорядочения; выполняют устные вычисления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Объясняют самому себе свои отдельные ближайшие цели саморазвития; проявляют познавательный интерес к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 и пытаются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 w:rsidRPr="00445212">
              <w:rPr>
                <w:color w:val="auto"/>
                <w:sz w:val="18"/>
                <w:szCs w:val="18"/>
              </w:rPr>
              <w:lastRenderedPageBreak/>
              <w:t>19.10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51346" w:rsidRDefault="00051346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3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Сложение и вычитание дробей с разными знаменателями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  <w:r w:rsidR="00BE25AA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E25AA">
              <w:rPr>
                <w:i/>
                <w:iCs/>
                <w:color w:val="auto"/>
                <w:sz w:val="20"/>
                <w:szCs w:val="20"/>
                <w:lang w:val="x-none"/>
              </w:rPr>
              <w:t>знани</w:t>
            </w:r>
            <w:r w:rsidR="00BE25AA">
              <w:rPr>
                <w:i/>
                <w:iCs/>
                <w:color w:val="auto"/>
                <w:sz w:val="20"/>
                <w:szCs w:val="20"/>
              </w:rPr>
              <w:t>й</w:t>
            </w:r>
            <w:r w:rsidR="00051346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правила: как сложить (вычесть) дроби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разными знаменателями.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Фронтальная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выполнение действий (№ 319, </w:t>
            </w:r>
          </w:p>
          <w:p w:rsidR="00BE25AA" w:rsidRPr="005520A6" w:rsidRDefault="00DE7074" w:rsidP="00BE25AA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с. 52); изображение точки </w:t>
            </w:r>
            <w:r w:rsidR="00BE25AA" w:rsidRPr="005520A6">
              <w:rPr>
                <w:color w:val="auto"/>
                <w:sz w:val="20"/>
                <w:szCs w:val="20"/>
                <w:lang w:val="x-none"/>
              </w:rPr>
              <w:t xml:space="preserve">на координатном луче </w:t>
            </w:r>
          </w:p>
          <w:p w:rsidR="00BE25AA" w:rsidRPr="005520A6" w:rsidRDefault="00BE25AA" w:rsidP="00BE25AA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320, с. 52).</w:t>
            </w:r>
          </w:p>
          <w:p w:rsidR="00BE25AA" w:rsidRPr="005520A6" w:rsidRDefault="00BE25AA" w:rsidP="00BE25AA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(№ 321, с. 52); выполнение действия с помощью замены десятичной дроби на обыкновенную </w:t>
            </w:r>
          </w:p>
          <w:p w:rsidR="00DE7074" w:rsidRPr="005520A6" w:rsidRDefault="00BE25AA" w:rsidP="00BE25AA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323, с. 53)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Складывают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</w:t>
            </w:r>
            <w:r w:rsidR="00BE25AA">
              <w:rPr>
                <w:color w:val="auto"/>
                <w:sz w:val="20"/>
                <w:szCs w:val="20"/>
                <w:lang w:val="x-none"/>
              </w:rPr>
              <w:t>ожелательное отношение к сверст</w:t>
            </w:r>
            <w:r w:rsidR="00BE25AA" w:rsidRPr="005520A6">
              <w:rPr>
                <w:color w:val="auto"/>
                <w:sz w:val="20"/>
                <w:szCs w:val="20"/>
                <w:lang w:val="x-none"/>
              </w:rPr>
              <w:t>никам; адекватно воспринимают оценку учителя и одноклассников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  <w:r w:rsidR="00BE25AA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Коммуникативные – </w:t>
            </w:r>
            <w:r w:rsidR="00BE25AA"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051346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E25AA" w:rsidRDefault="00BE25AA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3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Сложение и вычитание дробей с разными знаменателями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(закрепление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уравнений (№ 328, с. 53); нахождение значения выражения с использованием свойства вычитания числа из суммы (№ 331,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53).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буквенного выражения (№ 333,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54)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Складывают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вычитают дроби с разными знаменателями; решают уравнения; находят значения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выражений, ис-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пользуя свойство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вычитания числа из суммы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проявляют познавательный интерес к изучению предмета, способам решения учебных задач; дают адекватную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передают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содержание в сжатом или развернутом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 w:rsidRPr="00445212">
              <w:rPr>
                <w:color w:val="auto"/>
                <w:sz w:val="18"/>
                <w:szCs w:val="18"/>
              </w:rPr>
              <w:t>21.10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BE25AA" w:rsidRDefault="00DE7074" w:rsidP="00BE25AA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E25AA" w:rsidRDefault="00BE25AA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3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«Сравнение, сложение и вычитание дробей с разными знаменате-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лями»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ind w:right="-135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тематиза-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ind w:right="-135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сравнение дробей (№ 359, с. 57), сложение и вычитание дробей с разными знаменателями (№ 360, с. 57).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на сравнение, сложение и вычитание дробей с разными знаменателями (№ 361, 365, 367, с. 58)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передают содержание в сжатом или развернутом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 и пытаются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BE25AA" w:rsidRDefault="00DE7074" w:rsidP="00BE25AA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E25AA" w:rsidRDefault="00BE25AA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3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0197" w:rsidRDefault="00DE7074" w:rsidP="00DE7074">
            <w:pPr>
              <w:autoSpaceDE w:val="0"/>
              <w:autoSpaceDN w:val="0"/>
              <w:adjustRightInd w:val="0"/>
              <w:rPr>
                <w:b/>
                <w:color w:val="auto"/>
                <w:sz w:val="18"/>
                <w:szCs w:val="18"/>
                <w:lang w:val="x-none"/>
              </w:rPr>
            </w:pPr>
            <w:r w:rsidRPr="004A0197">
              <w:rPr>
                <w:b/>
                <w:color w:val="auto"/>
                <w:sz w:val="18"/>
                <w:szCs w:val="18"/>
                <w:lang w:val="x-none"/>
              </w:rPr>
              <w:t xml:space="preserve">Контрольная работа </w:t>
            </w:r>
            <w:r w:rsidR="004A0197" w:rsidRPr="004A0197">
              <w:rPr>
                <w:b/>
                <w:color w:val="auto"/>
                <w:sz w:val="18"/>
                <w:szCs w:val="18"/>
              </w:rPr>
              <w:t xml:space="preserve">№ 2 </w:t>
            </w:r>
            <w:r w:rsidRPr="004A0197">
              <w:rPr>
                <w:b/>
                <w:color w:val="auto"/>
                <w:sz w:val="18"/>
                <w:szCs w:val="18"/>
                <w:lang w:val="x-none"/>
              </w:rPr>
              <w:t xml:space="preserve">по теме «Сравнение, сложение и вычитание дробей </w:t>
            </w:r>
          </w:p>
          <w:p w:rsidR="00DE7074" w:rsidRPr="004A0197" w:rsidRDefault="00DE7074" w:rsidP="00DE7074">
            <w:pPr>
              <w:autoSpaceDE w:val="0"/>
              <w:autoSpaceDN w:val="0"/>
              <w:adjustRightInd w:val="0"/>
              <w:rPr>
                <w:b/>
                <w:color w:val="auto"/>
                <w:sz w:val="18"/>
                <w:szCs w:val="18"/>
                <w:lang w:val="x-none"/>
              </w:rPr>
            </w:pPr>
            <w:r w:rsidRPr="004A0197">
              <w:rPr>
                <w:b/>
                <w:color w:val="auto"/>
                <w:sz w:val="18"/>
                <w:szCs w:val="18"/>
                <w:lang w:val="x-none"/>
              </w:rPr>
              <w:t>с разными знаменателями»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</w:t>
            </w:r>
          </w:p>
          <w:p w:rsidR="00DE7074" w:rsidRPr="004A0197" w:rsidRDefault="004A019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 xml:space="preserve">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BE25AA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BE25AA" w:rsidRDefault="00BE25AA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A84B78" w:rsidRDefault="00BE25AA" w:rsidP="00BA4EA3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E91885" w:rsidRDefault="00BE25AA" w:rsidP="00BA4EA3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E91885" w:rsidRDefault="00BE25AA" w:rsidP="00BA4EA3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E91885" w:rsidRDefault="00BE25AA" w:rsidP="00BA4EA3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Default="00BE25AA" w:rsidP="00BA4EA3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  <w:p w:rsidR="00BE25AA" w:rsidRPr="00E91885" w:rsidRDefault="00BE25AA" w:rsidP="00BA4EA3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BE25AA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BA4EA3" w:rsidRDefault="00BA4EA3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Сложение и вычитание смешанных чисел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 сложить (вычесть) смешанные числа.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61), выполнение сложения и вычитания смешанных чисел 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376, 377, с. 61).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(№ 378, с. 61)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Складывают 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вычитают смешанные числа; находят значение выражения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5520A6" w:rsidRDefault="00BE25AA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(устный опрос 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25AA" w:rsidRPr="005520A6" w:rsidRDefault="00BE25A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BA4EA3" w:rsidRDefault="00DE7074" w:rsidP="00BA4EA3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A4EA3" w:rsidRDefault="00BA4EA3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Сложение и вычитание смешанных чисел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401, с. 64); нахождение натуральных значений переменной, при которых верно неравенство (№ 403, с. 65); выполнение действий с десятичными дробями и смешанными числами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379, с. 62).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уравнений (№ 380,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62)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Складывают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вычитают смешанные числа, моделируют ситуацию, иллюстрирующую арифметическое действие и ход его выполнения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обнаруживают и формулируют учебную проблему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(устный опрос 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A4EA3" w:rsidRDefault="00BA4EA3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Сложение и вычитание смешанных чисел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на сложение и вычитание смешанных чисел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389, 390, с. 63).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(№ 400, с. 64)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Складывают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вычитают смешанные числа, используют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принимать точку зрения другого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BA4EA3" w:rsidRDefault="00DE7074" w:rsidP="00BA4EA3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A4EA3" w:rsidRDefault="00BA4EA3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«Сложение и вычитание смешанных чисел»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пропущенных чисел на рисунке (№ 402, с. 65); построение доказательства переместительного и сочетательного свойств сложения для дробей с одинаковыми знаменателями (№ 407, с. 65).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на сложение и вычитание смешанных чисел (№ 391, 392, с. 63)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Складывают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вычитают смешанные числа, прогнозируют результат вычислений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умеют слушать других, пытаются принимать другую точку зрения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45212" w:rsidRDefault="0044521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30.10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445212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A4EA3" w:rsidRDefault="00BA4EA3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4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упражнений по теме «Сложение и вычитание смешанных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чисел»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сложение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вычитание смешанных чисел (№ 414, с. 66); решение задач на части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412, с. 66).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уравнений со смешанными числами (№ 416,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66)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Складывают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вычитают смешанные числа, пошагово контролируют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правильность и полноту выполнения алгоритма арифметического действия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математики, способам решения учебных задач; дают позитивную оценку 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самооценку учебной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взглянуть на ситуацию с иной позиции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по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9.11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BA4EA3" w:rsidRDefault="00DE7074" w:rsidP="00BA4EA3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A4EA3" w:rsidRDefault="00BA4EA3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4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«Сложение и вычитание смешанных чисел»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систематизация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сложение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вычитание смешанных чисел (№ 417, с. 67); решение задач на движение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423, с. 67).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на нахождение части целого или целого по его части (№ 424, с. 67)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 w:rsidRPr="008140C9">
              <w:rPr>
                <w:color w:val="auto"/>
                <w:sz w:val="18"/>
                <w:szCs w:val="18"/>
              </w:rPr>
              <w:t>10.11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A4EA3" w:rsidRDefault="00BA4EA3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4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A4EA3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BA4EA3">
              <w:rPr>
                <w:b/>
                <w:color w:val="auto"/>
                <w:sz w:val="18"/>
                <w:szCs w:val="18"/>
                <w:lang w:val="x-none"/>
              </w:rPr>
              <w:t xml:space="preserve">Контрольная работа </w:t>
            </w:r>
            <w:r w:rsidR="00BA4EA3" w:rsidRPr="00BA4EA3">
              <w:rPr>
                <w:b/>
                <w:color w:val="auto"/>
                <w:sz w:val="18"/>
                <w:szCs w:val="18"/>
              </w:rPr>
              <w:t>№ 3</w:t>
            </w:r>
            <w:r w:rsidR="00BA4EA3">
              <w:rPr>
                <w:color w:val="auto"/>
                <w:sz w:val="20"/>
                <w:szCs w:val="20"/>
              </w:rPr>
              <w:t xml:space="preserve"> </w:t>
            </w:r>
            <w:r w:rsidRPr="00BA4EA3">
              <w:rPr>
                <w:b/>
                <w:color w:val="auto"/>
                <w:sz w:val="18"/>
                <w:szCs w:val="18"/>
                <w:lang w:val="x-none"/>
              </w:rPr>
              <w:t>по теме «Сложение и вычитание смешанных чисел»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BA4EA3">
              <w:rPr>
                <w:b/>
                <w:i/>
                <w:iCs/>
                <w:color w:val="auto"/>
                <w:sz w:val="18"/>
                <w:szCs w:val="18"/>
                <w:lang w:val="x-none"/>
              </w:rPr>
              <w:t>(контроль и оценка знаний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BA4EA3" w:rsidRDefault="00DE7074" w:rsidP="00BA4EA3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</w:t>
            </w:r>
            <w:r w:rsidRPr="005520A6">
              <w:rPr>
                <w:i/>
                <w:iCs/>
                <w:color w:val="auto"/>
                <w:spacing w:val="-15"/>
                <w:sz w:val="20"/>
                <w:szCs w:val="20"/>
                <w:lang w:val="x-none"/>
              </w:rPr>
              <w:t>на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я</w:t>
            </w:r>
            <w:r w:rsidR="00BA4EA3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4A0197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97" w:rsidRPr="00BA4EA3" w:rsidRDefault="004A0197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97" w:rsidRPr="00A84B78" w:rsidRDefault="004A0197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97" w:rsidRPr="00E91885" w:rsidRDefault="004A019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97" w:rsidRPr="00E91885" w:rsidRDefault="004A019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97" w:rsidRPr="00E91885" w:rsidRDefault="004A019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97" w:rsidRDefault="004A019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  <w:p w:rsidR="004A0197" w:rsidRPr="00E91885" w:rsidRDefault="004A019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97" w:rsidRPr="005520A6" w:rsidRDefault="004A0197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97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97" w:rsidRPr="005520A6" w:rsidRDefault="004A019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A0197" w:rsidRDefault="00DE7074" w:rsidP="004A0197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74"/>
        <w:gridCol w:w="1072"/>
        <w:gridCol w:w="655"/>
        <w:gridCol w:w="497"/>
      </w:tblGrid>
      <w:tr w:rsidR="00DE7074" w:rsidRPr="005520A6" w:rsidTr="004A0197">
        <w:trPr>
          <w:trHeight w:val="15"/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E17415" w:rsidRDefault="00DE7074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  <w:r w:rsidRPr="00E17415">
              <w:rPr>
                <w:b/>
                <w:bCs/>
                <w:color w:val="auto"/>
                <w:sz w:val="24"/>
                <w:szCs w:val="24"/>
                <w:lang w:val="x-none"/>
              </w:rPr>
              <w:t>Умножение и дел</w:t>
            </w:r>
            <w:r w:rsidR="004A0197" w:rsidRPr="00E17415">
              <w:rPr>
                <w:b/>
                <w:bCs/>
                <w:color w:val="auto"/>
                <w:sz w:val="24"/>
                <w:szCs w:val="24"/>
                <w:lang w:val="x-none"/>
              </w:rPr>
              <w:t>ение обыкновенных дробей (</w:t>
            </w:r>
            <w:r w:rsidR="004A0197" w:rsidRPr="00E17415">
              <w:rPr>
                <w:b/>
                <w:bCs/>
                <w:color w:val="auto"/>
                <w:sz w:val="24"/>
                <w:szCs w:val="24"/>
              </w:rPr>
              <w:t>28</w:t>
            </w:r>
            <w:r w:rsidRPr="00E17415">
              <w:rPr>
                <w:b/>
                <w:bCs/>
                <w:color w:val="auto"/>
                <w:sz w:val="24"/>
                <w:szCs w:val="24"/>
                <w:lang w:val="x-none"/>
              </w:rPr>
              <w:t xml:space="preserve"> ч)</w:t>
            </w: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0197" w:rsidRDefault="004A0197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4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Умноже-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ние дробей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 умножить дробь на натуральное число.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70), умножение дроби на натуральное число (№ 427, с. 71); решение задачи на нахождение периметра квадрата (№ 428, с. 71).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задачи на работу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432, с. 71); выполнение умножения величины, выраженной дробным числом, на натуральное число (№ 431, с. 71)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Выводят правило умножения дроби на натуральное число; умножают обыкновенные дроби на натуральное число; решают задачи на нахождение периметра квадрата и др.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18"/>
                <w:szCs w:val="18"/>
              </w:rPr>
            </w:pPr>
            <w:r w:rsidRPr="008140C9">
              <w:rPr>
                <w:color w:val="auto"/>
                <w:sz w:val="18"/>
                <w:szCs w:val="18"/>
              </w:rPr>
              <w:t>13.11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0197" w:rsidRDefault="004A0197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Умножение дробей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правила: как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выполнить умножение дробей.</w:t>
            </w:r>
          </w:p>
          <w:p w:rsidR="004A0197" w:rsidRPr="005520A6" w:rsidRDefault="00DE7074" w:rsidP="004A019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Фронтальная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умножение дробей (№ 433, </w:t>
            </w:r>
            <w:r w:rsidR="004A0197">
              <w:rPr>
                <w:color w:val="auto"/>
                <w:sz w:val="20"/>
                <w:szCs w:val="20"/>
                <w:lang w:val="x-none"/>
              </w:rPr>
              <w:t>с. 72); решение задачи на нахож</w:t>
            </w:r>
            <w:r w:rsidR="004A0197" w:rsidRPr="005520A6">
              <w:rPr>
                <w:color w:val="auto"/>
                <w:sz w:val="20"/>
                <w:szCs w:val="20"/>
                <w:lang w:val="x-none"/>
              </w:rPr>
              <w:t xml:space="preserve">дение площади квадрата </w:t>
            </w:r>
          </w:p>
          <w:p w:rsidR="004A0197" w:rsidRPr="005520A6" w:rsidRDefault="004A0197" w:rsidP="004A019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434, с. 72); решение задачи на нахождение объема куба (№ 435, с. 72).</w:t>
            </w:r>
          </w:p>
          <w:p w:rsidR="004A0197" w:rsidRPr="005520A6" w:rsidRDefault="004A0197" w:rsidP="004A019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умножение десятичной дроби </w:t>
            </w:r>
          </w:p>
          <w:p w:rsidR="00DE7074" w:rsidRPr="005520A6" w:rsidRDefault="004A0197" w:rsidP="004A019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обыкновенную дробь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440, с. 72)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Умножают обыкновенные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дроби, решают задачи, в условие которых введены обыкновенные дроби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достижения; проявляют познавательный интерес к изучению предмета, способам решения учебных задач; дают </w:t>
            </w:r>
            <w:r w:rsidR="004A0197" w:rsidRPr="005520A6">
              <w:rPr>
                <w:color w:val="auto"/>
                <w:sz w:val="20"/>
                <w:szCs w:val="20"/>
                <w:lang w:val="x-none"/>
              </w:rPr>
              <w:t>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197" w:rsidRPr="005520A6" w:rsidRDefault="00DE7074" w:rsidP="004A019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определяют цель учебной деятельности с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помощью учителя и самостоятельно, осуществляют поиск средств ее достижения.</w:t>
            </w:r>
            <w:r w:rsidR="004A0197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Познавательные –</w:t>
            </w:r>
            <w:r w:rsidR="004A0197"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4A0197" w:rsidP="004A019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16.11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4A0197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lastRenderedPageBreak/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0197" w:rsidRDefault="004A0197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«Умножение дробей»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 выполнить умножение смешанных чисел.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Фронтальная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умножение смешанных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436, с. 72); нахождение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формуле пути расстояния (№ 447, с. 73); решение задачи на нахождение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объема прямоугольного параллелепипеда (№ 448,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73).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(№ 445, с. 73).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дробей; решают задачи на нахождение объема прямоугольного параллелепипеда; находят значение выражения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4A0197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0197" w:rsidRDefault="004A0197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упражнений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 теме «Умножение дробей»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систематизация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выполнение умножения обыкновенных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дробей и смешанных чисел (№ 472, с. 77).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буквенного выражения (№ 473,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77)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Пошагово контролируют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правильность и полноту выполнения алгоритма арифметического действия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 диалоге с учителем совершенствуют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критерии оценки и пользуются ими в ходе 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преобразовывают модели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целью выявления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щих законов, определяющих предметную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ласть.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18.11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0197" w:rsidRDefault="004A0197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Нахождение дроби от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 нахождения дроби от числа.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79), нахождение дроби от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486, с. 80).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на нахождение дроби от числа (№ 487, 488, с. 80)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E7074" w:rsidRPr="005520A6" w:rsidRDefault="004A019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отношение к сверстни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кам; адекватно воспринимают оценку учителя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4A0197" w:rsidRPr="005520A6" w:rsidRDefault="00DE7074" w:rsidP="004A019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  <w:r w:rsidR="004A0197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Коммуникативные –</w:t>
            </w:r>
            <w:r w:rsidR="004A0197" w:rsidRPr="005520A6">
              <w:rPr>
                <w:color w:val="auto"/>
                <w:sz w:val="20"/>
                <w:szCs w:val="20"/>
                <w:lang w:val="x-none"/>
              </w:rPr>
              <w:t xml:space="preserve"> умеют взглянуть на ситуацию с иной позиции </w:t>
            </w:r>
          </w:p>
          <w:p w:rsidR="00DE7074" w:rsidRPr="005520A6" w:rsidRDefault="004A0197" w:rsidP="004A019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4A0197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Нахождение дроби от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 найти проценты от числа.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Фронтальная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устные вычисления (№ 507, с. 82); решение задач на нахождение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процентов от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494, с. 81).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на нахождение процентов от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497, 499, с. 81)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Выводят правило нахождения процентов от числа; находят проценты от числа, планируют решение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проявляют познавательный интерес к изучению предмета, способам решения учебных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20.11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354B71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lastRenderedPageBreak/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5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упражнений по теме «Нахождение дроби от числа»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пропущенного числа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 xml:space="preserve">(№ 510, с. 83); нахождение последовательных натуральных чисел, между которыми расположена данная дробь (№ 515,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84).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задачи на нахождение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дроби от числа (№ 523,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84); решение задачи на нахождение процентов от числа (№ 527, с. 85)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дробь от числа, действуют по заданному и самостоятельно составленному плану решения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передают содержание в сжатом или развернутом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 и пытаются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5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5520A6" w:rsidRDefault="00DE7074" w:rsidP="00354B71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Применение распределительного свойства умножения </w:t>
            </w:r>
            <w:r w:rsidR="00354B71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</w:t>
            </w:r>
            <w:r w:rsidR="00354B71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354B71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новых</w:t>
            </w:r>
          </w:p>
          <w:p w:rsidR="00DE7074" w:rsidRPr="005520A6" w:rsidRDefault="00354B71" w:rsidP="00354B7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 можно умножить смешанное число на натуральное число.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354B71" w:rsidRPr="005520A6" w:rsidRDefault="00354B71" w:rsidP="00354B7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на вопросы (с. 88); нахож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дение значения выражения при помощи распределительного закона умножения (№ 536, с. 88).</w:t>
            </w:r>
          </w:p>
          <w:p w:rsidR="00DE7074" w:rsidRPr="005520A6" w:rsidRDefault="00354B71" w:rsidP="00354B7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умножение смешанного числа на натуральное (№ 537, с. 88)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Выводят правило умножения смешанного числа на натуральное число; применяют распределительный закон </w:t>
            </w:r>
            <w:r w:rsidR="00354B71" w:rsidRPr="005520A6">
              <w:rPr>
                <w:color w:val="auto"/>
                <w:sz w:val="20"/>
                <w:szCs w:val="20"/>
                <w:lang w:val="x-none"/>
              </w:rPr>
              <w:t xml:space="preserve">умножения при умножении смешанного числа на натуральное число; находят значение выражения при помощи распределительного </w:t>
            </w:r>
            <w:r w:rsidR="00354B71"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закона умножения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  <w:r w:rsidR="00354B71" w:rsidRPr="005520A6">
              <w:rPr>
                <w:color w:val="auto"/>
                <w:sz w:val="20"/>
                <w:szCs w:val="20"/>
                <w:lang w:val="x-none"/>
              </w:rPr>
              <w:t xml:space="preserve"> отношение к сверстникам; адекватно воспринимают оценку учителя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  <w:r w:rsidR="00354B71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Коммуникативные – </w:t>
            </w:r>
            <w:r w:rsidR="00354B71" w:rsidRPr="005520A6">
              <w:rPr>
                <w:color w:val="auto"/>
                <w:sz w:val="20"/>
                <w:szCs w:val="20"/>
                <w:lang w:val="x-none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354B71" w:rsidRDefault="00DE7074" w:rsidP="00DE7074">
      <w:pPr>
        <w:tabs>
          <w:tab w:val="left" w:pos="9890"/>
        </w:tabs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5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Применение распределительного свойства умножения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552, с. 90); нахождение значения выражения с использованием распределительного закона умножения (№ 538, с. 88).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упрощение выражения (№ 539,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88); решение уравнений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540, с. 89)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Применяют распределительный закон умножения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при умножении смешанного числа на натуральное число, буквы для обозначения чисел и для записи общих утверждений; решают уравнения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обнаруживают и формулируют учебную проблему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понимать точку зрения другого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354B71" w:rsidRDefault="00354B71" w:rsidP="00DE7074">
      <w:pPr>
        <w:tabs>
          <w:tab w:val="left" w:pos="10444"/>
        </w:tabs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  <w:lang w:val="x-none"/>
        </w:rPr>
        <w:tab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5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«Применение распределительного свойства умножения»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упрощение выражения и нахождение его значения (№ 569, с. 92).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(№ 568, с. 92)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Применяют распределительный закон умножения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при умножении смешанного числа на натуральное число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354B71" w:rsidRDefault="00DE7074" w:rsidP="00354B71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5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упражнений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 теме «Применение распределительного свойства умножения»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тематиза-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выполнение действий (№ 566,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с. 92); решение задачи на движение (№ 570, с. 96).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(№ 565, с. 92)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устраняют ошибки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логического (в ходе решения) и арифметического (в вычислении)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математики, способам решения учебных задач; дают позитивную оценку и самооценку учебной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определяют цель учебной деятельности с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 или развернутом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Коммуникативные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27.11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354B71">
              <w:rPr>
                <w:b/>
                <w:color w:val="auto"/>
                <w:sz w:val="18"/>
                <w:szCs w:val="18"/>
                <w:lang w:val="x-none"/>
              </w:rPr>
              <w:t>Контрольная работа</w:t>
            </w:r>
            <w:r w:rsidR="00354B71" w:rsidRPr="00354B71">
              <w:rPr>
                <w:b/>
                <w:color w:val="auto"/>
                <w:sz w:val="18"/>
                <w:szCs w:val="18"/>
              </w:rPr>
              <w:t xml:space="preserve"> № 4</w:t>
            </w:r>
            <w:r w:rsidRPr="00354B71">
              <w:rPr>
                <w:b/>
                <w:color w:val="auto"/>
                <w:sz w:val="18"/>
                <w:szCs w:val="18"/>
                <w:lang w:val="x-none"/>
              </w:rPr>
              <w:t xml:space="preserve"> по теме «Умножение дробей»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5520A6" w:rsidRDefault="00DE7074" w:rsidP="00354B7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4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30.11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354B71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A84B78" w:rsidRDefault="00354B71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E91885" w:rsidRDefault="00354B71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E91885" w:rsidRDefault="00354B71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E91885" w:rsidRDefault="00354B71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E91885" w:rsidRDefault="00354B71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5520A6" w:rsidRDefault="00354B71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5520A6" w:rsidRDefault="00354B71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E17415" w:rsidRDefault="00DE7074" w:rsidP="00E17415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Взаимно обратные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правила: какие числа называются взаимно обратными; как записать число, обратное дроби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/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, обратное натуральному числу, обратное смешанному числу.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94), определение, будут ли взаимно обратными числа (№ 577,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94).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нахождение числа, обратного данному (№ 578, с. 94)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Находят число, обратное дроби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/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, обратное натуральному числу, обратное смешанному числу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выполнять различные роли в группе, сотрудничать в совместном решении учебной задачи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Взаимно обратные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581, с. 95); нахождение наибольшего и наименьшего значения выражения (№ 583, с. 95).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уравнений (№ 580,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95)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Решают простейшие уравнения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основе зависимостей между компонентами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результатом арифметического действия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354B71" w:rsidRDefault="00DE7074" w:rsidP="00354B71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E1741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Деление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 деления дроби на дробь.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97), нахождение частного от деления (№ 596, с. 98); запись в виде дроби частного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(№ 597, с. 98).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нахождение по формуле площади прямоугольника, значение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S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a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(№ 598, с. 98); решение задачи на нахождение объема (№ 600, с. 98)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Выводят правило деления дроби на дробь; выполняют деление обыкновенных дробей; решают задачи на нахождение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S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a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формуле площади прямоугольника, объема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адекватно воспринимают оценку учителя;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передавать содержание в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6</w:t>
            </w:r>
            <w:r w:rsidR="00E1741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Деление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 деления смешанных чисел.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621, с. 101); сравнение без выполнения умножения (№ 624,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102).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задач при помощи уравнений (№ 601, 602,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99)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354B71" w:rsidRDefault="00DE7074" w:rsidP="00354B71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6</w:t>
            </w:r>
            <w:r w:rsidR="00E1741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Деление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на нахождение периметра и площади прямоугольника (№ 603, 604,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99).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запись делимого в виде обыкновенной дроби и выполне-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ние деления (№ 605, с. 99);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выполнение действий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607, с. 99)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выполнять различные роли в группе, сотрудничают в совместном решении задачи</w:t>
            </w:r>
          </w:p>
          <w:p w:rsidR="00E17415" w:rsidRPr="00E17415" w:rsidRDefault="00E17415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6</w:t>
            </w:r>
            <w:r w:rsidR="00E1741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«Деление»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числа, обратного данному, и сравнение этих чисел (№ 622, с. 101); решение задачи при помощи уравнения (№ 610, с. 100).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уравнений (№ 609,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100)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54B71" w:rsidRPr="005520A6" w:rsidRDefault="00DE7074" w:rsidP="00354B7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="00354B71">
              <w:rPr>
                <w:color w:val="auto"/>
                <w:sz w:val="20"/>
                <w:szCs w:val="20"/>
                <w:lang w:val="x-none"/>
              </w:rPr>
              <w:t>умеют взглянуть на ситуа</w:t>
            </w:r>
            <w:r w:rsidR="00354B71" w:rsidRPr="005520A6">
              <w:rPr>
                <w:color w:val="auto"/>
                <w:sz w:val="20"/>
                <w:szCs w:val="20"/>
                <w:lang w:val="x-none"/>
              </w:rPr>
              <w:t xml:space="preserve">цию с иной позиции </w:t>
            </w:r>
          </w:p>
          <w:p w:rsidR="00DE7074" w:rsidRPr="005520A6" w:rsidRDefault="00354B71" w:rsidP="00354B7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354B71" w:rsidRDefault="00DE7074" w:rsidP="00354B71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354B71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6</w:t>
            </w:r>
            <w:r w:rsidR="00E1741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«Деление»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систематизация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выполнение деления (№ 633,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103).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нахождение значения выражения (№ 635, с. 103)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 и пытаются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E1741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354B71">
              <w:rPr>
                <w:b/>
                <w:color w:val="auto"/>
                <w:sz w:val="18"/>
                <w:szCs w:val="18"/>
                <w:lang w:val="x-none"/>
              </w:rPr>
              <w:t xml:space="preserve">Контрольная работа </w:t>
            </w:r>
            <w:r w:rsidR="00354B71" w:rsidRPr="00354B71">
              <w:rPr>
                <w:b/>
                <w:color w:val="auto"/>
                <w:sz w:val="18"/>
                <w:szCs w:val="18"/>
              </w:rPr>
              <w:t xml:space="preserve">№ 5 </w:t>
            </w:r>
            <w:r w:rsidRPr="00354B71">
              <w:rPr>
                <w:b/>
                <w:color w:val="auto"/>
                <w:sz w:val="18"/>
                <w:szCs w:val="18"/>
                <w:lang w:val="x-none"/>
              </w:rPr>
              <w:t>по теме «Деление»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(контроль и оценка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B71" w:rsidRPr="005520A6" w:rsidRDefault="00DE7074" w:rsidP="00354B7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="00354B71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дают адекватную самооценку учебной деятельности; анализируют соответствие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результатов требованиям учебной задачи; понимают </w:t>
            </w:r>
            <w:r w:rsidR="00354B71">
              <w:rPr>
                <w:color w:val="auto"/>
                <w:sz w:val="20"/>
                <w:szCs w:val="20"/>
                <w:lang w:val="x-none"/>
              </w:rPr>
              <w:t>причины успеха/не</w:t>
            </w:r>
            <w:r w:rsidR="00354B71" w:rsidRPr="005520A6">
              <w:rPr>
                <w:color w:val="auto"/>
                <w:sz w:val="20"/>
                <w:szCs w:val="20"/>
                <w:lang w:val="x-none"/>
              </w:rPr>
              <w:t>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предполагают, какая информация</w:t>
            </w:r>
          </w:p>
          <w:p w:rsidR="00354B71" w:rsidRPr="005520A6" w:rsidRDefault="00354B71" w:rsidP="00354B71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нужна для решения учеб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ной задачи.</w:t>
            </w:r>
          </w:p>
          <w:p w:rsidR="00DE7074" w:rsidRPr="005520A6" w:rsidRDefault="00354B71" w:rsidP="00354B71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Коммуникативные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354B71" w:rsidRDefault="00DE7074" w:rsidP="00354B71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E1741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Нахождение числа по его дроби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 нахождения числа по заданному значению его дроби,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данному значению его процентов.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задачи на нахождение числа по заданному значению его дроби (№ 647, 648, с. 105).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сокращение дробей (№ 677,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108); решение з</w:t>
            </w:r>
            <w:r w:rsidR="00E17415">
              <w:rPr>
                <w:color w:val="auto"/>
                <w:sz w:val="20"/>
                <w:szCs w:val="20"/>
                <w:lang w:val="x-none"/>
              </w:rPr>
              <w:t xml:space="preserve">адачи на движение (№ 675, 676,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с. 108)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Находят число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354B71" w:rsidRDefault="00E1741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Нахождение числа по его дроби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на нахождение числа по данному значению его процентов (№ 650, 651, с. 105).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="00E17415">
              <w:rPr>
                <w:color w:val="auto"/>
                <w:sz w:val="20"/>
                <w:szCs w:val="20"/>
                <w:lang w:val="x-none"/>
              </w:rPr>
              <w:t>нахож</w:t>
            </w:r>
            <w:r w:rsidR="00354B71" w:rsidRPr="005520A6">
              <w:rPr>
                <w:color w:val="auto"/>
                <w:sz w:val="20"/>
                <w:szCs w:val="20"/>
                <w:lang w:val="x-none"/>
              </w:rPr>
              <w:t>дение значения выражения (№ 678, с. 108)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Находят число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по данному значению его процентов; действуют по заданному </w:t>
            </w:r>
          </w:p>
          <w:p w:rsidR="00DE7074" w:rsidRPr="005520A6" w:rsidRDefault="00E17415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и самостоятель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но составленному плану решения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предмета, способам решения учебных задач; дают адекватную оценку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самооценку учебной </w:t>
            </w:r>
            <w:r w:rsidR="00E17415" w:rsidRPr="005520A6">
              <w:rPr>
                <w:color w:val="auto"/>
                <w:sz w:val="20"/>
                <w:szCs w:val="20"/>
                <w:lang w:val="x-none"/>
              </w:rPr>
              <w:t>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415" w:rsidRPr="005520A6" w:rsidRDefault="00DE7074" w:rsidP="00E17415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  <w:r w:rsidR="00E17415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Познавательные – </w:t>
            </w:r>
            <w:r w:rsidR="00E17415"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Pr="005520A6" w:rsidRDefault="00E17415" w:rsidP="00E17415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354B71" w:rsidRDefault="00DE7074" w:rsidP="00354B71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3576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E17415" w:rsidRDefault="00E1741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«Нахождение числа по его дроби»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числа, которое меньше своего обратного в 4 раза (№ 670, с. 107); решение за-дачи практической направленности (№ 672, с. 107).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решение задачи на нахождение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числа по заданному значению его дроби (№ 652,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105); решение задачи на нахождение числа по данному значению его процентов (№ 655, с. 105)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Моделируют изученные зависимости; находят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выбирают способ решения текстовой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деятельности; адекватно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E17415" w:rsidRDefault="00DE7074" w:rsidP="00E17415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E17415" w:rsidRDefault="00E1741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Дробные выражения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правил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: Какое выражение называют дробным? Как называют выражение, находящееся над чертой? Под чертой?.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111); называние числителя и знаменателя дроби (№ 692,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111); запись дробного выражения с данными числителем и знаменателем (№ 693, с. 111).</w:t>
            </w:r>
          </w:p>
          <w:p w:rsid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</w:t>
            </w:r>
            <w:r w:rsidR="00E17415">
              <w:rPr>
                <w:color w:val="auto"/>
                <w:sz w:val="20"/>
                <w:szCs w:val="20"/>
                <w:lang w:val="x-none"/>
              </w:rPr>
              <w:t>е значения выражения (№ 695</w:t>
            </w:r>
            <w:r w:rsidR="00E17415">
              <w:rPr>
                <w:color w:val="auto"/>
                <w:sz w:val="20"/>
                <w:szCs w:val="20"/>
              </w:rPr>
              <w:t>)</w:t>
            </w:r>
          </w:p>
          <w:p w:rsidR="00E17415" w:rsidRPr="00E17415" w:rsidRDefault="00E17415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значение дробного выражения, сравнивают разные способы вычислений, выбирая удобный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E17415" w:rsidRDefault="00DE7074" w:rsidP="00E17415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E17415" w:rsidRDefault="00E1741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7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«Дробные выражения»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буквенного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выражения (№ 698, с. 112).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построение программы нахождения значения выражения и выполнение по ней вычисления (№ 700, с. 112)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Вычисляют числовое значение буквенного выражения при заданных значениях букв, составляют программу для нахождения значения выражения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деятельности; адекватно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преобразовывают модели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целью выявления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щих законов, определяющих предметную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ласть.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E17415" w:rsidRDefault="00E17415" w:rsidP="00DE7074">
      <w:pPr>
        <w:tabs>
          <w:tab w:val="left" w:pos="11251"/>
        </w:tabs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  <w:lang w:val="x-none"/>
        </w:rPr>
        <w:tab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E17415" w:rsidRDefault="00E1741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7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E17415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E17415">
              <w:rPr>
                <w:b/>
                <w:color w:val="auto"/>
                <w:sz w:val="18"/>
                <w:szCs w:val="18"/>
                <w:lang w:val="x-none"/>
              </w:rPr>
              <w:t xml:space="preserve">Контрольная работа </w:t>
            </w:r>
            <w:r w:rsidR="00E17415" w:rsidRPr="00E17415">
              <w:rPr>
                <w:b/>
                <w:color w:val="auto"/>
                <w:sz w:val="18"/>
                <w:szCs w:val="18"/>
              </w:rPr>
              <w:t xml:space="preserve">№ 6 </w:t>
            </w:r>
            <w:r w:rsidRPr="00E17415">
              <w:rPr>
                <w:b/>
                <w:color w:val="auto"/>
                <w:sz w:val="18"/>
                <w:szCs w:val="18"/>
                <w:lang w:val="x-none"/>
              </w:rPr>
              <w:t>по теме «Дробные выражения»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DE7074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6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82197E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E17415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A84B78" w:rsidRDefault="0082197E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E91885" w:rsidRDefault="0082197E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E91885" w:rsidRDefault="0082197E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E91885" w:rsidRDefault="0082197E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E91885" w:rsidRDefault="0082197E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(Р) – проектировать траектории развития через включение в новые виды деятельности и формы сотрудничества. (П) – уметь осуществлять сравнение и </w:t>
            </w:r>
            <w:r>
              <w:rPr>
                <w:color w:val="auto"/>
                <w:sz w:val="20"/>
                <w:szCs w:val="20"/>
              </w:rPr>
              <w:lastRenderedPageBreak/>
              <w:t>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82197E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82197E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82197E" w:rsidRPr="005520A6" w:rsidTr="00E17415">
        <w:trPr>
          <w:trHeight w:val="15"/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97E" w:rsidRPr="0082197E" w:rsidRDefault="0082197E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  <w:r w:rsidRPr="0082197E">
              <w:rPr>
                <w:b/>
                <w:bCs/>
                <w:color w:val="auto"/>
                <w:sz w:val="24"/>
                <w:szCs w:val="24"/>
                <w:lang w:val="x-none"/>
              </w:rPr>
              <w:lastRenderedPageBreak/>
              <w:t>Отношения и пропорции (</w:t>
            </w:r>
            <w:r w:rsidRPr="0082197E">
              <w:rPr>
                <w:b/>
                <w:bCs/>
                <w:color w:val="auto"/>
                <w:sz w:val="24"/>
                <w:szCs w:val="24"/>
              </w:rPr>
              <w:t>23</w:t>
            </w:r>
            <w:r w:rsidRPr="0082197E">
              <w:rPr>
                <w:b/>
                <w:bCs/>
                <w:color w:val="auto"/>
                <w:sz w:val="24"/>
                <w:szCs w:val="24"/>
                <w:lang w:val="x-none"/>
              </w:rPr>
              <w:t xml:space="preserve"> ч)</w:t>
            </w:r>
          </w:p>
        </w:tc>
      </w:tr>
      <w:tr w:rsidR="0082197E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7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82197E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Отношения 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>
              <w:rPr>
                <w:i/>
                <w:iCs/>
                <w:color w:val="auto"/>
                <w:sz w:val="20"/>
                <w:szCs w:val="20"/>
                <w:lang w:val="x-none"/>
              </w:rPr>
              <w:t>(</w:t>
            </w:r>
            <w:r>
              <w:rPr>
                <w:i/>
                <w:iCs/>
                <w:color w:val="auto"/>
                <w:sz w:val="20"/>
                <w:szCs w:val="20"/>
              </w:rPr>
              <w:t>открытие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новых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82197E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правила: что называют отношением двух чисел, что показывает отношение двух чисел, как узнать, какую часть число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составляет от числа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.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118); решение задач на нахождение отношения одной величины к другой (№ 723–725,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с. 118).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числа в процентах 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744, с. 121)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Определяют, ч</w:t>
            </w:r>
            <w:r>
              <w:rPr>
                <w:color w:val="auto"/>
                <w:sz w:val="20"/>
                <w:szCs w:val="20"/>
                <w:lang w:val="x-none"/>
              </w:rPr>
              <w:t>то показывает отношение двух чи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сел; умеют находить, какую часть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число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составляет от числа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, решать 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82197E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</w:t>
            </w:r>
            <w:r>
              <w:rPr>
                <w:color w:val="auto"/>
                <w:sz w:val="20"/>
                <w:szCs w:val="20"/>
                <w:lang w:val="x-none"/>
              </w:rPr>
              <w:t>вленному плану, используют наря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ду с основными и дополнительные средства.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записывают выводы в виде правил «если … , то …».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организовывают учебное взаимодействие 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 (распределяют роли, договариваются  друг с другом)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82197E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82197E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2197E" w:rsidRDefault="00DE7074" w:rsidP="0082197E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7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Отношения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741, с. 120); нахождение значения дробного выражения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747, с. 121).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решение задач на нахождение количества процентов, которое одно число составляет от другого (№ 733–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735, с. 119)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работают по </w:t>
            </w:r>
            <w:r w:rsidR="0082197E">
              <w:rPr>
                <w:color w:val="auto"/>
                <w:sz w:val="20"/>
                <w:szCs w:val="20"/>
                <w:lang w:val="x-none"/>
              </w:rPr>
              <w:t>составленному плану</w:t>
            </w:r>
            <w:r w:rsidR="0082197E">
              <w:rPr>
                <w:color w:val="auto"/>
                <w:sz w:val="20"/>
                <w:szCs w:val="20"/>
              </w:rPr>
              <w:t>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2197E" w:rsidRDefault="00DE7074" w:rsidP="0082197E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«Отношения»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составление выражения для решения задачи и нахождение значения получившегося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выражения (№ 758, с. 123);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нахождение значения дробного выражения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759, с. 123).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задач на отношение двух чисел (№ 751, 757,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122)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Находят способ решения задачи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выбирают удобный способ решения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слушать других, принимать другую точку зрения, готовы изменить свою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Пропорции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правила: что такое пропорция, как называются числа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х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у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,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m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n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 пропорции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х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: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m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=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n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: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у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; основное свойство пропорции.</w:t>
            </w:r>
          </w:p>
          <w:p w:rsidR="0082197E" w:rsidRPr="005520A6" w:rsidRDefault="00DE7074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на вопросы (с. 124); запись пропорции</w:t>
            </w:r>
            <w:r w:rsidR="0082197E">
              <w:rPr>
                <w:color w:val="auto"/>
                <w:sz w:val="20"/>
                <w:szCs w:val="20"/>
                <w:lang w:val="x-none"/>
              </w:rPr>
              <w:t xml:space="preserve"> (№ 760, с. 125); чтение пропор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>ции, выделение крайних и средних членов пропорции, проверка верности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пропорции (№ 762, с. 125).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неизвестного члена</w:t>
            </w:r>
          </w:p>
          <w:p w:rsidR="00DE7074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пропорции (№ 763, с. 125)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Записывают пропорции и проверяют полученные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пропорции, определяя отношения чисел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</w:t>
            </w:r>
            <w:r w:rsidR="0082197E">
              <w:rPr>
                <w:color w:val="auto"/>
                <w:sz w:val="20"/>
                <w:szCs w:val="20"/>
                <w:lang w:val="x-none"/>
              </w:rPr>
              <w:t>ожелательное отношение к сверст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>никам; дают адекватную оценку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  <w:r w:rsidR="0082197E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Коммуникативные – 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82197E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Пропорции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(закрепление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правила: останется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ли пропорция верной, если поменять местами какой-нибудь средний ее член с одним из крайних.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Фронтальная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устные вычисления (№ 766, с. 126); нахождение отношения величин (№ 768, с. 126).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составление новой пропорции путем перестановки средних или крайних членов пропорции (№ 764, с. 125)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Читают пропорции и проверяют, верны ли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они, используя основное свойство пропорции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определяют цель учебной деятельности с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29.12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82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Решение упражнений по те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ме «Пропорции»</w:t>
            </w:r>
          </w:p>
          <w:p w:rsidR="00DE7074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уравнений (№ 777, с. 127).</w:t>
            </w:r>
          </w:p>
          <w:p w:rsidR="0082197E" w:rsidRPr="005520A6" w:rsidRDefault="00DE7074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="0082197E">
              <w:rPr>
                <w:color w:val="auto"/>
                <w:sz w:val="20"/>
                <w:szCs w:val="20"/>
                <w:lang w:val="x-none"/>
              </w:rPr>
              <w:t>выясне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 xml:space="preserve">ние, верна ли пропорция </w:t>
            </w:r>
          </w:p>
          <w:p w:rsidR="00DE7074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776, с.127)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неизв</w:t>
            </w:r>
            <w:r w:rsidR="0082197E">
              <w:rPr>
                <w:color w:val="auto"/>
                <w:sz w:val="20"/>
                <w:szCs w:val="20"/>
                <w:lang w:val="x-none"/>
              </w:rPr>
              <w:t>естный член пропорции, самостоя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>тельно выбирают способ решения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</w:t>
            </w:r>
            <w:r w:rsidR="0082197E">
              <w:rPr>
                <w:color w:val="auto"/>
                <w:sz w:val="20"/>
                <w:szCs w:val="20"/>
                <w:lang w:val="x-none"/>
              </w:rPr>
              <w:t>ес к изучению математики, спосо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>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DE7074" w:rsidP="0082197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</w:t>
            </w:r>
            <w:r w:rsidR="0082197E">
              <w:rPr>
                <w:color w:val="auto"/>
                <w:sz w:val="20"/>
                <w:szCs w:val="20"/>
                <w:lang w:val="x-none"/>
              </w:rPr>
              <w:t>енному плану, используют наря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>ду с основными и дополнительные средства.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преобразовывают модели 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целью выявления общих законов, определяющих предметную область.</w:t>
            </w:r>
          </w:p>
          <w:p w:rsidR="00DE7074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взглянуть на ситуацию с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(тестиро</w:t>
            </w:r>
            <w:r>
              <w:rPr>
                <w:color w:val="auto"/>
                <w:sz w:val="20"/>
                <w:szCs w:val="20"/>
              </w:rPr>
              <w:t>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2197E" w:rsidRDefault="00DE7074" w:rsidP="0082197E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«Пропорции»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знаний,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задачи на процентное содержание одной величины в другой (№ 778,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127).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задачи при помощи уравнения (№ 780, с. 127)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новые верные пропорции из данной пропорции, переставив средние или крайние члены пропорции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деятельности; адекватно воспринимают оценку учителя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оформлять мысли в устной и 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8</w:t>
            </w: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Прямая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обратная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пропорци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ональные зависимости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82197E" w:rsidRPr="005520A6" w:rsidRDefault="00DE7074" w:rsidP="0082197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</w:t>
            </w:r>
            <w:r w:rsidR="0082197E">
              <w:rPr>
                <w:color w:val="auto"/>
                <w:sz w:val="20"/>
                <w:szCs w:val="20"/>
                <w:lang w:val="x-none"/>
              </w:rPr>
              <w:t>равила: какие величины называют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>ся прямо пропорциональными и обратно пропорциональными.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130); определение, является ли прямо пропорциональной или обратно пропорциональной зависимость между величинами (№ 782, 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130).</w:t>
            </w:r>
          </w:p>
          <w:p w:rsidR="00DE7074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отношения величин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800, с. 131)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DE7074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Определя</w:t>
            </w:r>
            <w:r w:rsidR="0082197E">
              <w:rPr>
                <w:color w:val="auto"/>
                <w:sz w:val="20"/>
                <w:szCs w:val="20"/>
                <w:lang w:val="x-none"/>
              </w:rPr>
              <w:t>ют, является ли прямо пропорцио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>нальной, обратно</w:t>
            </w:r>
          </w:p>
          <w:p w:rsidR="00DE7074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пропорциональной или не является пропорциональной зависимость между величинами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DE7074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Объясняют самому себе свои отдельные ближайшие цели саморазвития; 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E7074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отношение к сверстникам; дают адекватную оценку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DE7074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определяют цель учебной деятельности с помощью 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>учителя и самостоятельно, осуществляют поиск средств ее достижения.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82197E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82197E" w:rsidRPr="005520A6" w:rsidRDefault="00DE7074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</w:t>
            </w:r>
            <w:r w:rsidR="0082197E" w:rsidRPr="005520A6">
              <w:rPr>
                <w:color w:val="auto"/>
                <w:sz w:val="20"/>
                <w:szCs w:val="20"/>
                <w:lang w:val="x-none"/>
              </w:rPr>
              <w:t xml:space="preserve">опрос </w:t>
            </w:r>
          </w:p>
          <w:p w:rsidR="00DE7074" w:rsidRPr="005520A6" w:rsidRDefault="0082197E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2197E" w:rsidRDefault="00DE7074" w:rsidP="0082197E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8</w:t>
            </w: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Прямая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обратная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пропорциональные зависимости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795, с. 131); нахождение значения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х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при котором верна пропорция (№ 799, с. 131).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с прямо пропорциональной зависимостью (№ 783–784, с. 130)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Решают задачи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прямо пропорциональной зависимостью и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ратно пропорциональной зависимостью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2197E" w:rsidRDefault="00DE7074" w:rsidP="00DE7074">
      <w:pPr>
        <w:autoSpaceDE w:val="0"/>
        <w:autoSpaceDN w:val="0"/>
        <w:adjustRightInd w:val="0"/>
        <w:spacing w:after="60" w:line="264" w:lineRule="auto"/>
        <w:jc w:val="right"/>
        <w:rPr>
          <w:i/>
          <w:iCs/>
          <w:color w:val="auto"/>
          <w:sz w:val="20"/>
          <w:szCs w:val="20"/>
        </w:rPr>
      </w:pPr>
      <w:r w:rsidRPr="005520A6">
        <w:rPr>
          <w:i/>
          <w:iCs/>
          <w:color w:val="auto"/>
          <w:sz w:val="20"/>
          <w:szCs w:val="20"/>
          <w:lang w:val="x-none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8</w:t>
            </w:r>
            <w:r>
              <w:rPr>
                <w:color w:val="auto"/>
                <w:sz w:val="20"/>
                <w:szCs w:val="20"/>
              </w:rPr>
              <w:t>6,87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«Пряма</w:t>
            </w:r>
            <w:r w:rsidR="0082197E">
              <w:rPr>
                <w:color w:val="auto"/>
                <w:sz w:val="20"/>
                <w:szCs w:val="20"/>
                <w:lang w:val="x-none"/>
              </w:rPr>
              <w:t>я и о</w:t>
            </w:r>
            <w:r w:rsidR="0082197E">
              <w:rPr>
                <w:color w:val="auto"/>
                <w:sz w:val="20"/>
                <w:szCs w:val="20"/>
              </w:rPr>
              <w:t>б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ратная пропорциональные зависимости»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систематизация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составление пропорции из данных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чисел (№ 803, с. 132); нахождение значения дробного выражения (№ 808,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132).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задач с обратно пропорциональной зависимостью (№ 785–786,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130)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устраняют ошибки логического и арифметического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 и пытаются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15.01</w:t>
            </w:r>
          </w:p>
          <w:p w:rsidR="008140C9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82197E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8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2197E" w:rsidRDefault="00DE7074" w:rsidP="00DE7074">
            <w:pPr>
              <w:autoSpaceDE w:val="0"/>
              <w:autoSpaceDN w:val="0"/>
              <w:adjustRightInd w:val="0"/>
              <w:rPr>
                <w:b/>
                <w:color w:val="auto"/>
                <w:sz w:val="18"/>
                <w:szCs w:val="18"/>
                <w:lang w:val="x-none"/>
              </w:rPr>
            </w:pPr>
            <w:r w:rsidRPr="0082197E">
              <w:rPr>
                <w:b/>
                <w:color w:val="auto"/>
                <w:sz w:val="18"/>
                <w:szCs w:val="18"/>
                <w:lang w:val="x-none"/>
              </w:rPr>
              <w:t>Контрольная работа</w:t>
            </w:r>
            <w:r w:rsidR="0082197E" w:rsidRPr="0082197E">
              <w:rPr>
                <w:b/>
                <w:color w:val="auto"/>
                <w:sz w:val="18"/>
                <w:szCs w:val="18"/>
              </w:rPr>
              <w:t xml:space="preserve"> № 7</w:t>
            </w:r>
            <w:r w:rsidRPr="0082197E">
              <w:rPr>
                <w:b/>
                <w:color w:val="auto"/>
                <w:sz w:val="18"/>
                <w:szCs w:val="18"/>
                <w:lang w:val="x-none"/>
              </w:rPr>
              <w:t xml:space="preserve"> по теме «Прямая </w:t>
            </w:r>
          </w:p>
          <w:p w:rsidR="00DE7074" w:rsidRPr="0082197E" w:rsidRDefault="00DE7074" w:rsidP="00DE7074">
            <w:pPr>
              <w:autoSpaceDE w:val="0"/>
              <w:autoSpaceDN w:val="0"/>
              <w:adjustRightInd w:val="0"/>
              <w:rPr>
                <w:b/>
                <w:color w:val="auto"/>
                <w:sz w:val="18"/>
                <w:szCs w:val="18"/>
                <w:lang w:val="x-none"/>
              </w:rPr>
            </w:pPr>
            <w:r w:rsidRPr="0082197E">
              <w:rPr>
                <w:b/>
                <w:color w:val="auto"/>
                <w:sz w:val="18"/>
                <w:szCs w:val="18"/>
                <w:lang w:val="x-none"/>
              </w:rPr>
              <w:t xml:space="preserve">и обратная пропорциональные зависимости»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97E" w:rsidRPr="005520A6" w:rsidRDefault="00DE7074" w:rsidP="0082197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4A70E5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82197E" w:rsidRDefault="004A70E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A84B78" w:rsidRDefault="004A70E5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E91885" w:rsidRDefault="004A70E5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E91885" w:rsidRDefault="004A70E5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E91885" w:rsidRDefault="004A70E5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E91885" w:rsidRDefault="004A70E5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5520A6" w:rsidRDefault="004A70E5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5520A6" w:rsidRDefault="004A70E5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DE7074">
      <w:pPr>
        <w:autoSpaceDE w:val="0"/>
        <w:autoSpaceDN w:val="0"/>
        <w:adjustRightInd w:val="0"/>
        <w:spacing w:after="60" w:line="264" w:lineRule="auto"/>
        <w:jc w:val="right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br w:type="page"/>
      </w:r>
      <w:r w:rsidRPr="005520A6">
        <w:rPr>
          <w:i/>
          <w:iCs/>
          <w:color w:val="auto"/>
          <w:sz w:val="20"/>
          <w:szCs w:val="20"/>
          <w:lang w:val="x-none"/>
        </w:rPr>
        <w:lastRenderedPageBreak/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70E5" w:rsidRDefault="004A70E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Масштаб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правила, что называют масштабом.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134); определение расстояния по карте с данным масштабом (№ 820, с. 134); решение задачи при помощи уравнения (№ 838, с. 137).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изображение отрезком длины дороги с применением данного масштаба (№ 822,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135)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понятие масштаба для чтения планов и карт, для составления планов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отношение к сверстникам; дают адекватную оценку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70E5" w:rsidRDefault="004A70E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Масштаб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829, с. 135); вычисление размеров комнат в квартире по плану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 данным масштабом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824, с. 135).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нахождение с помощью карты расстояния между городами (№ 840, с. 137)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Разрешают житейские ситуации, требующие умения находить геометрические величины (планировка, разметка)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</w:t>
            </w:r>
            <w:r w:rsidR="004A70E5" w:rsidRPr="005520A6">
              <w:rPr>
                <w:color w:val="auto"/>
                <w:sz w:val="20"/>
                <w:szCs w:val="20"/>
                <w:lang w:val="x-none"/>
              </w:rPr>
              <w:t xml:space="preserve"> соответствие результатов требованиям учебной задачи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оформлять мысли в </w:t>
            </w:r>
            <w:r w:rsidR="004A70E5" w:rsidRPr="005520A6">
              <w:rPr>
                <w:color w:val="auto"/>
                <w:sz w:val="20"/>
                <w:szCs w:val="20"/>
                <w:lang w:val="x-none"/>
              </w:rPr>
              <w:t>устной и 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A70E5" w:rsidRDefault="00DE7074" w:rsidP="004A70E5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70E5" w:rsidRDefault="004A70E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Длина окружности и площадь круга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 нахождения длины окружности и площади круга.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139); нахождение длины окружности, если известен ее радиус (№ 848, с. 139).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при помощи составления пропорции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864, с. 141)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Находят длину окружности и площадь круга; решают задачи при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помощи составления пропорции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Проявляют положительное отношение к урокам математики, широкий интерес к новому учебному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25.01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70E5" w:rsidRDefault="004A70E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Длина окружности и площадь круга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858, с. 140); нахождение площади круга (№ 853, с. 139).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нахождение неизвестного члена пропорции (№ 873,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142)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Моделируют разнообразные ситуации расположения объектов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плоскости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высказывать свою </w:t>
            </w:r>
            <w:r w:rsidR="004A70E5" w:rsidRPr="005520A6">
              <w:rPr>
                <w:color w:val="auto"/>
                <w:sz w:val="20"/>
                <w:szCs w:val="20"/>
                <w:lang w:val="x-none"/>
              </w:rPr>
              <w:t>точку зрения и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4A70E5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70E5" w:rsidRDefault="004A70E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Шар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что называется радиусом шара, диаметром шара, сферой.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142); вычисление радиуса Земли и длины экватора по данному диаметру (№ 874,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142).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буквенного выражения (№ 885,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144)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длину радиуса, диаметра, экватора шара, объясняют ход решения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70E5" w:rsidRDefault="004A70E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95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Шар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878, с. 143); решение задач на нахождение радиуса и диаметра шара (№ 876, 875, с. 143).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нахождение значения выражения (№ 890, с.144)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Самостоятельно выбирают способ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решения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</w:t>
            </w:r>
            <w:r w:rsidR="004A70E5" w:rsidRPr="005520A6">
              <w:rPr>
                <w:color w:val="auto"/>
                <w:sz w:val="20"/>
                <w:szCs w:val="20"/>
                <w:lang w:val="x-none"/>
              </w:rPr>
              <w:t>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  <w:r w:rsidR="004A70E5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Коммуникативные – </w:t>
            </w:r>
            <w:r w:rsidR="004A70E5" w:rsidRPr="005520A6">
              <w:rPr>
                <w:color w:val="auto"/>
                <w:sz w:val="20"/>
                <w:szCs w:val="20"/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A70E5" w:rsidRDefault="00DE7074" w:rsidP="004A70E5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70E5" w:rsidRDefault="004A70E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9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«Шар»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систематизация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заполнение таблицы с результатами вычисления радиуса, диаметра, длины окружности и площади круга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880, с. 143).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решение задачи при помощи уравнения (№ 889, с. 144)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устраняют ошибки логического и арифметического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 и пытаются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29.01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70E5" w:rsidRDefault="004A70E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9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70E5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4A70E5">
              <w:rPr>
                <w:b/>
                <w:color w:val="auto"/>
                <w:sz w:val="18"/>
                <w:szCs w:val="18"/>
                <w:lang w:val="x-none"/>
              </w:rPr>
              <w:t xml:space="preserve">Контрольная работа </w:t>
            </w:r>
            <w:r w:rsidR="004A70E5" w:rsidRPr="004A70E5">
              <w:rPr>
                <w:b/>
                <w:color w:val="auto"/>
                <w:sz w:val="18"/>
                <w:szCs w:val="18"/>
              </w:rPr>
              <w:t xml:space="preserve">№ 8 </w:t>
            </w:r>
            <w:r w:rsidRPr="004A70E5">
              <w:rPr>
                <w:b/>
                <w:color w:val="auto"/>
                <w:sz w:val="18"/>
                <w:szCs w:val="18"/>
                <w:lang w:val="x-none"/>
              </w:rPr>
              <w:t xml:space="preserve">по теме «Длина окружности и площадь круга» </w:t>
            </w:r>
            <w:r w:rsidR="004A70E5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5520A6" w:rsidRDefault="00DE7074" w:rsidP="004A70E5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</w:t>
            </w:r>
          </w:p>
          <w:p w:rsidR="00DE7074" w:rsidRPr="005520A6" w:rsidRDefault="004A70E5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учебной задачи; понима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4A70E5" w:rsidRPr="005520A6" w:rsidRDefault="00DE7074" w:rsidP="004A70E5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</w:t>
            </w:r>
            <w:r w:rsidR="004A70E5" w:rsidRPr="005520A6">
              <w:rPr>
                <w:color w:val="auto"/>
                <w:sz w:val="20"/>
                <w:szCs w:val="20"/>
                <w:lang w:val="x-none"/>
              </w:rPr>
              <w:t>нужна для решения учебной задачи.</w:t>
            </w:r>
          </w:p>
          <w:p w:rsidR="00DE7074" w:rsidRPr="005520A6" w:rsidRDefault="004A70E5" w:rsidP="004A70E5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4A70E5" w:rsidRPr="005520A6" w:rsidTr="008140C9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4A70E5" w:rsidRDefault="004A70E5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98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A84B78" w:rsidRDefault="004A70E5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E91885" w:rsidRDefault="004A70E5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E91885" w:rsidRDefault="004A70E5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E91885" w:rsidRDefault="004A70E5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E91885" w:rsidRDefault="004A70E5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5520A6" w:rsidRDefault="004A70E5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0E5" w:rsidRPr="005520A6" w:rsidRDefault="004A70E5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A70E5" w:rsidRDefault="00DE7074" w:rsidP="004A70E5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74"/>
        <w:gridCol w:w="1072"/>
        <w:gridCol w:w="655"/>
        <w:gridCol w:w="497"/>
      </w:tblGrid>
      <w:tr w:rsidR="00DE7074" w:rsidRPr="005520A6" w:rsidTr="004A70E5">
        <w:trPr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A70E5" w:rsidRDefault="00DE7074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  <w:r w:rsidRPr="004A70E5">
              <w:rPr>
                <w:b/>
                <w:bCs/>
                <w:color w:val="auto"/>
                <w:sz w:val="24"/>
                <w:szCs w:val="24"/>
                <w:lang w:val="x-none"/>
              </w:rPr>
              <w:t xml:space="preserve">Положительные и отрицательные числа (13 ч) </w:t>
            </w:r>
          </w:p>
        </w:tc>
      </w:tr>
      <w:tr w:rsidR="00DE7074" w:rsidRPr="005520A6" w:rsidTr="008140C9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9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Координаты на прямой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что такое координатная прямая, что называют координатой точки на прямой, какую координату имеет начало координат.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148); определение по рисунку нахождения точки на прямой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891, с. 148).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координат точек по рисунку (№ 897, с. 149)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Определяют, какими числами являются координаты точек на горизонтальной прямой, расположенные справа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обнаруживают и формулируют учебную проблему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D15719" w:rsidRDefault="00DE7074" w:rsidP="00DE7074">
      <w:pPr>
        <w:autoSpaceDE w:val="0"/>
        <w:autoSpaceDN w:val="0"/>
        <w:adjustRightInd w:val="0"/>
        <w:spacing w:after="60" w:line="264" w:lineRule="auto"/>
        <w:jc w:val="right"/>
        <w:rPr>
          <w:i/>
          <w:iCs/>
          <w:color w:val="auto"/>
          <w:sz w:val="20"/>
          <w:szCs w:val="20"/>
        </w:rPr>
      </w:pPr>
      <w:r w:rsidRPr="005520A6">
        <w:rPr>
          <w:i/>
          <w:iCs/>
          <w:color w:val="auto"/>
          <w:sz w:val="20"/>
          <w:szCs w:val="20"/>
          <w:lang w:val="x-none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Координаты на прямой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908, с. 151); определение количества натуральных чисел, расположенных на координатном луче между данными дробями (№ 909, с. 152).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изображение точек на координатном луче (№ 900, с. 150)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Определяют координаты точки, отмечают точки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заданными координатами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упражнений по теме «Координаты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прямой»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выписывание отрицательных (положительных) чисел из данных (№ 907, с. 151); запись чисел, которые расположены левее (правее) данного числа (№ 904,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150).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изображение точек на координатной прямой (№ 921,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154)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140C9" w:rsidRDefault="008140C9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D15719" w:rsidRDefault="00DE7074" w:rsidP="00D15719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Противоположные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какие числа называются противоположными; какие числа называются целыми.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на вопросы (с. 155); нахождение чисел, противоположных данным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(№ 926, с. 155); запись вместо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знака «снежинка»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(*) такого числа, чтобы равенство было верным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927, с. 155).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(№ 928, с. 156)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дают адекватную оценку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характера;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(устный опрос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8140C9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Противоположные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934, с. 156); заполнение пустых мест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 таблице и изображение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координатной прямой точек, имеющих своими координатами числа полученной таблицы (№ 931, </w:t>
            </w:r>
          </w:p>
          <w:p w:rsidR="00D15719" w:rsidRPr="005520A6" w:rsidRDefault="00DE7074" w:rsidP="00D15719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156).</w:t>
            </w:r>
            <w:r w:rsidR="00D15719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Индивидуальная –</w:t>
            </w:r>
            <w:r w:rsidR="00D15719"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уравнений (№ 932, </w:t>
            </w:r>
          </w:p>
          <w:p w:rsidR="00DE7074" w:rsidRPr="005520A6" w:rsidRDefault="00D15719" w:rsidP="00D15719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156); нахождение целых чисел, расположенных на координатной прямой между данными числами (№ 933, с. 156)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проявляют познавательный интерес к изучению предмета, способам решения учебных задач; дают адекватную </w:t>
            </w:r>
            <w:r w:rsidR="00D15719">
              <w:rPr>
                <w:color w:val="auto"/>
                <w:sz w:val="20"/>
                <w:szCs w:val="20"/>
                <w:lang w:val="x-none"/>
              </w:rPr>
              <w:t>оценку и самооценку учебной дея</w:t>
            </w:r>
            <w:r w:rsidR="00D15719" w:rsidRPr="005520A6">
              <w:rPr>
                <w:color w:val="auto"/>
                <w:sz w:val="20"/>
                <w:szCs w:val="20"/>
                <w:lang w:val="x-none"/>
              </w:rPr>
              <w:t>тельности;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  <w:r w:rsidR="00D15719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Коммуникативные – </w:t>
            </w:r>
            <w:r w:rsidR="00D15719" w:rsidRPr="005520A6">
              <w:rPr>
                <w:color w:val="auto"/>
                <w:sz w:val="20"/>
                <w:szCs w:val="20"/>
                <w:lang w:val="x-none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D15719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Модуль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(открытие </w:t>
            </w:r>
            <w:r w:rsidR="00D15719">
              <w:rPr>
                <w:i/>
                <w:iCs/>
                <w:color w:val="auto"/>
                <w:sz w:val="20"/>
                <w:szCs w:val="20"/>
              </w:rPr>
              <w:t xml:space="preserve">и закрепление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что называют модулем числа, как найти модуль числа.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160); нахождение модуля каждого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из чисел и запись соответствующих равенств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950, с. 160).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расстояния от начала отсчета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до данной точки (№ 952, с. 160)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Находят модуль числа; значение выражения, содержащего модуль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слушать других, принимать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другую точку зрения, изменить свою точку зрения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D15719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lastRenderedPageBreak/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Сравнение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какое число больше: положительное или отрицательное, какое из двух отрицательных чисел считают большим.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163); изображение на координатной прямой числа и сравнение чисел (№ 974,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163).</w:t>
            </w:r>
          </w:p>
          <w:p w:rsidR="00D15719" w:rsidRPr="005520A6" w:rsidRDefault="00DE7074" w:rsidP="00D15719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="00D15719">
              <w:rPr>
                <w:color w:val="auto"/>
                <w:sz w:val="20"/>
                <w:szCs w:val="20"/>
                <w:lang w:val="x-none"/>
              </w:rPr>
              <w:t xml:space="preserve"> сравнение чисел и запись резуль</w:t>
            </w:r>
            <w:r w:rsidR="00D15719" w:rsidRPr="005520A6">
              <w:rPr>
                <w:color w:val="auto"/>
                <w:sz w:val="20"/>
                <w:szCs w:val="20"/>
                <w:lang w:val="x-none"/>
              </w:rPr>
              <w:t>тата в виде неравенства</w:t>
            </w:r>
          </w:p>
          <w:p w:rsidR="00DE7074" w:rsidRPr="005520A6" w:rsidRDefault="00D15719" w:rsidP="00D15719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976, с. 164)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D15719" w:rsidRDefault="00DE7074" w:rsidP="00D15719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10</w:t>
            </w: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Сравнение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соседних целых чисел, между которыми заключено данное число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979, с. 165).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вместо знака «снежинка»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(*) такой цифры, чтобы получилось верное неравенство (№ 996, с. 167)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10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упражнений по теме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«Сравнение чисел»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чисел в порядке возрастания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(убывания) (№ 997, с. 167);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нахождение неизвестного члена пропорции (№ 999,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с. 167).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дробного выражения (№ 1000,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167)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Сравнивают числа; исследуют ситуацию,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требующую сравнения чисел и их упорядочения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Объясняют самому себе свои наиболее заметные достижения; проявляют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воспринимают оценку учителя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определяют цель учебной деятельности с помощью учителя 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15.02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D15719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lastRenderedPageBreak/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10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Изменение величин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правила: что означает положительное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(отрицательное) перемещение точки по координатной прямой.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168); объяснение смысла предложения (№ 1001–1003, с. 168).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сравнение чисел (№ 1010, с. 170)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координаты точки после изменения величины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отношение к сверстникам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обнаруживают и формулируют учебную проблему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10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Изменение величин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систематизация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выписывание из данных чисел положительных, отрицательных, неположительных, неотрицательных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1007, с. 169).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определение координаты точки после ее перемещения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координатной прямой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1015, 1016, с.170)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деятельности; адекватно воспринимают оценку учителя и сверстников; понимают причины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D15719" w:rsidRDefault="00DE7074" w:rsidP="00D15719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  <w:r w:rsidRPr="005520A6">
        <w:rPr>
          <w:i/>
          <w:iCs/>
          <w:color w:val="auto"/>
          <w:sz w:val="20"/>
          <w:szCs w:val="20"/>
          <w:lang w:val="x-none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74"/>
        <w:gridCol w:w="1072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15719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D15719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shd w:val="clear" w:color="auto" w:fill="FFFFFF"/>
                <w:lang w:val="x-none"/>
              </w:rPr>
            </w:pPr>
            <w:r w:rsidRPr="00D15719">
              <w:rPr>
                <w:b/>
                <w:color w:val="auto"/>
                <w:sz w:val="18"/>
                <w:szCs w:val="18"/>
                <w:shd w:val="clear" w:color="auto" w:fill="FFFFFF"/>
                <w:lang w:val="x-none"/>
              </w:rPr>
              <w:t xml:space="preserve">Контрольная работа </w:t>
            </w:r>
            <w:r w:rsidR="00D15719" w:rsidRPr="00D15719">
              <w:rPr>
                <w:b/>
                <w:color w:val="auto"/>
                <w:sz w:val="18"/>
                <w:szCs w:val="18"/>
                <w:shd w:val="clear" w:color="auto" w:fill="FFFFFF"/>
              </w:rPr>
              <w:t xml:space="preserve">№ 9 </w:t>
            </w:r>
            <w:r w:rsidRPr="00D15719">
              <w:rPr>
                <w:b/>
                <w:color w:val="auto"/>
                <w:sz w:val="18"/>
                <w:szCs w:val="18"/>
                <w:shd w:val="clear" w:color="auto" w:fill="FFFFFF"/>
                <w:lang w:val="x-none"/>
              </w:rPr>
              <w:t xml:space="preserve">по теме «Положительные </w:t>
            </w:r>
          </w:p>
          <w:p w:rsidR="00DE7074" w:rsidRPr="00D15719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shd w:val="clear" w:color="auto" w:fill="FFFFFF"/>
                <w:lang w:val="x-none"/>
              </w:rPr>
            </w:pPr>
            <w:r w:rsidRPr="00D15719">
              <w:rPr>
                <w:b/>
                <w:color w:val="auto"/>
                <w:sz w:val="18"/>
                <w:szCs w:val="18"/>
                <w:shd w:val="clear" w:color="auto" w:fill="FFFFFF"/>
                <w:lang w:val="x-none"/>
              </w:rPr>
              <w:t>и отрицательные числа»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shd w:val="clear" w:color="auto" w:fill="FFFFFF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shd w:val="clear" w:color="auto" w:fill="FFFFFF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719" w:rsidRPr="005520A6" w:rsidRDefault="00DE7074" w:rsidP="00D15719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shd w:val="clear" w:color="auto" w:fill="FFFFFF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shd w:val="clear" w:color="auto" w:fill="FFFFFF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shd w:val="clear" w:color="auto" w:fill="FFFFFF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shd w:val="clear" w:color="auto" w:fill="FFFFFF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shd w:val="clear" w:color="auto" w:fill="FFFFFF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shd w:val="clear" w:color="auto" w:fill="FFFFFF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17.02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</w:p>
        </w:tc>
      </w:tr>
      <w:tr w:rsidR="00807147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D15719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111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E91885" w:rsidRDefault="0080714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E91885" w:rsidRDefault="0080714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E91885" w:rsidRDefault="0080714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E91885" w:rsidRDefault="0080714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E91885" w:rsidRDefault="0080714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19.02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shd w:val="clear" w:color="auto" w:fill="FFFFFF"/>
                <w:lang w:val="x-none"/>
              </w:rPr>
            </w:pPr>
          </w:p>
        </w:tc>
      </w:tr>
      <w:tr w:rsidR="00807147" w:rsidRPr="005520A6" w:rsidTr="00D15719">
        <w:trPr>
          <w:trHeight w:val="15"/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D15719" w:rsidRDefault="00807147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2"/>
                <w:szCs w:val="22"/>
                <w:lang w:val="x-none"/>
              </w:rPr>
            </w:pPr>
            <w:r w:rsidRPr="00D15719">
              <w:rPr>
                <w:b/>
                <w:bCs/>
                <w:color w:val="auto"/>
                <w:sz w:val="22"/>
                <w:szCs w:val="22"/>
                <w:lang w:val="x-none"/>
              </w:rPr>
              <w:t>Сложение и вычитание положит</w:t>
            </w:r>
            <w:r>
              <w:rPr>
                <w:b/>
                <w:bCs/>
                <w:color w:val="auto"/>
                <w:sz w:val="22"/>
                <w:szCs w:val="22"/>
                <w:lang w:val="x-none"/>
              </w:rPr>
              <w:t>ельных и отрицательных чисел (1</w:t>
            </w:r>
            <w:r>
              <w:rPr>
                <w:b/>
                <w:bCs/>
                <w:color w:val="auto"/>
                <w:sz w:val="22"/>
                <w:szCs w:val="22"/>
              </w:rPr>
              <w:t>2</w:t>
            </w:r>
            <w:r w:rsidRPr="00D15719">
              <w:rPr>
                <w:b/>
                <w:bCs/>
                <w:color w:val="auto"/>
                <w:sz w:val="22"/>
                <w:szCs w:val="22"/>
                <w:lang w:val="x-none"/>
              </w:rPr>
              <w:t xml:space="preserve"> ч)</w:t>
            </w:r>
          </w:p>
        </w:tc>
      </w:tr>
      <w:tr w:rsidR="00807147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Сложение чисел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 помощью координатной прямой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правила: что значит прибавить к числу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число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; чему равна сумма противоположных чисел.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173); нахождение с помощью координатной прямой суммы чисел (№ 1020, с. 173).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(№ 1022, с. 174)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Складывают числа с помощью координатной прямой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07147" w:rsidRDefault="00DE7074" w:rsidP="00807147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Сложение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 помощью координатной прямой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1026, с. 174); сравнение чисел (№ 1032,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с. 175);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с помощью координатной прямой суммы чисел (№ 1039, с. 175)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Складывают числа с помощью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координатной прямой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Сложение отрицательных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 сложить два отрицательных числа.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на вопросы (с. 176); сложение отрицательных чисел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1045, с. 177).</w:t>
            </w:r>
            <w:r w:rsidR="00807147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Индивидуальная –</w:t>
            </w:r>
            <w:r w:rsidR="00807147"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(№ 1047, с. 177)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Складывают отрицательные числа, прогнозируют результат вычисления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</w:t>
            </w:r>
            <w:r w:rsidR="00807147" w:rsidRPr="005520A6">
              <w:rPr>
                <w:color w:val="auto"/>
                <w:sz w:val="20"/>
                <w:szCs w:val="20"/>
                <w:lang w:val="x-none"/>
              </w:rPr>
              <w:t>новых учебных задач, доброжелательное отношение к сверстникам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  <w:r w:rsidR="00807147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Коммуникативные – </w:t>
            </w:r>
            <w:r w:rsidR="00807147" w:rsidRPr="005520A6">
              <w:rPr>
                <w:color w:val="auto"/>
                <w:sz w:val="20"/>
                <w:szCs w:val="20"/>
                <w:lang w:val="x-none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807147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Сложение отрицательных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1049, с. 177); постановка вместо знака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«снежинка» (*) знаков «больше» (&gt;) или «меньше» (&lt;) так, чтобы получилось верное неравенство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1046, с. 177).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сложение отрицательных чисел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1056, с. 178)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Используют математическую терминологию при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записи и выполнении арифметического действия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предмета, способам решения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определяют цель учебной деятельности с помощью учителя 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29.02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Сложение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разными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знаками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 сложения чисел с разными знаками.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807147" w:rsidRPr="005520A6" w:rsidRDefault="00DE7074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181</w:t>
            </w:r>
            <w:r w:rsidR="00807147">
              <w:rPr>
                <w:color w:val="auto"/>
                <w:sz w:val="20"/>
                <w:szCs w:val="20"/>
                <w:lang w:val="x-none"/>
              </w:rPr>
              <w:t>); сложение чисел с разными зна</w:t>
            </w:r>
            <w:r w:rsidR="00807147" w:rsidRPr="005520A6">
              <w:rPr>
                <w:color w:val="auto"/>
                <w:sz w:val="20"/>
                <w:szCs w:val="20"/>
                <w:lang w:val="x-none"/>
              </w:rPr>
              <w:t>ками (№ 1066, с. 181); нахождение количества целых чисел, расположенных между данными числами (№ 1074, с. 183).</w:t>
            </w:r>
          </w:p>
          <w:p w:rsidR="00DE7074" w:rsidRPr="005520A6" w:rsidRDefault="00807147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числового выражения и нахождение его значения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1067, с. 182)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Складывают числа с разными знаками; прогнозируют результат вычисления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</w:t>
            </w:r>
            <w:r w:rsidR="00807147">
              <w:rPr>
                <w:color w:val="auto"/>
                <w:sz w:val="20"/>
                <w:szCs w:val="20"/>
                <w:lang w:val="x-none"/>
              </w:rPr>
              <w:t xml:space="preserve"> интерес к новому учебному мате</w:t>
            </w:r>
            <w:r w:rsidR="00807147" w:rsidRPr="005520A6">
              <w:rPr>
                <w:color w:val="auto"/>
                <w:sz w:val="20"/>
                <w:szCs w:val="20"/>
                <w:lang w:val="x-none"/>
              </w:rPr>
              <w:t>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807147" w:rsidRPr="005520A6" w:rsidRDefault="00DE7074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="00807147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</w:t>
            </w:r>
            <w:r w:rsidR="00807147" w:rsidRPr="005520A6">
              <w:rPr>
                <w:color w:val="auto"/>
                <w:sz w:val="20"/>
                <w:szCs w:val="20"/>
                <w:lang w:val="x-none"/>
              </w:rPr>
              <w:t>гают, какая информация нужна для решения учебной задачи.</w:t>
            </w:r>
          </w:p>
          <w:p w:rsidR="00DE7074" w:rsidRPr="005520A6" w:rsidRDefault="00807147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807147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11</w:t>
            </w: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Сложение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разными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знаками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угадывание корня уравнения и выполнение проверки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1069, с. 182).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суммы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1070, с. 182)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Складывают числа с разными знаками; пошагово контролируют правильность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полноту выполнения задания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11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те-</w:t>
            </w:r>
          </w:p>
          <w:p w:rsidR="00807147" w:rsidRPr="005520A6" w:rsidRDefault="00807147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ме «Сложе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ние чисел с разными</w:t>
            </w:r>
          </w:p>
          <w:p w:rsidR="00807147" w:rsidRPr="005520A6" w:rsidRDefault="00807147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знаками»</w:t>
            </w:r>
          </w:p>
          <w:p w:rsidR="00DE7074" w:rsidRPr="005520A6" w:rsidRDefault="00807147" w:rsidP="00807147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Фронтальная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сложение чисел с разными знаками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1081, с. 184).</w:t>
            </w:r>
          </w:p>
          <w:p w:rsidR="00807147" w:rsidRPr="005520A6" w:rsidRDefault="00DE7074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="00807147">
              <w:rPr>
                <w:color w:val="auto"/>
                <w:sz w:val="20"/>
                <w:szCs w:val="20"/>
                <w:lang w:val="x-none"/>
              </w:rPr>
              <w:t xml:space="preserve"> нахож</w:t>
            </w:r>
            <w:r w:rsidR="00807147" w:rsidRPr="005520A6">
              <w:rPr>
                <w:color w:val="auto"/>
                <w:sz w:val="20"/>
                <w:szCs w:val="20"/>
                <w:lang w:val="x-none"/>
              </w:rPr>
              <w:t xml:space="preserve">дение значения буквенного выражения (№ 1083, </w:t>
            </w:r>
          </w:p>
          <w:p w:rsidR="00DE7074" w:rsidRPr="005520A6" w:rsidRDefault="00807147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184)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Складывают числа с разными знаками; вычисляют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числов</w:t>
            </w:r>
            <w:r w:rsidR="00807147">
              <w:rPr>
                <w:color w:val="auto"/>
                <w:sz w:val="20"/>
                <w:szCs w:val="20"/>
                <w:lang w:val="x-none"/>
              </w:rPr>
              <w:t>ое значе</w:t>
            </w:r>
            <w:r w:rsidR="00807147" w:rsidRPr="005520A6">
              <w:rPr>
                <w:color w:val="auto"/>
                <w:sz w:val="20"/>
                <w:szCs w:val="20"/>
                <w:lang w:val="x-none"/>
              </w:rPr>
              <w:t>ние буквенного выражения при заданных значениях букв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</w:t>
            </w:r>
            <w:r w:rsidR="00807147">
              <w:rPr>
                <w:color w:val="auto"/>
                <w:sz w:val="20"/>
                <w:szCs w:val="20"/>
                <w:lang w:val="x-none"/>
              </w:rPr>
              <w:t>; проявляют познавательный инте</w:t>
            </w:r>
            <w:r w:rsidR="00807147" w:rsidRPr="005520A6">
              <w:rPr>
                <w:color w:val="auto"/>
                <w:sz w:val="20"/>
                <w:szCs w:val="20"/>
                <w:lang w:val="x-none"/>
              </w:rPr>
              <w:t>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DE7074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</w:t>
            </w:r>
            <w:r w:rsidR="00807147">
              <w:rPr>
                <w:color w:val="auto"/>
                <w:sz w:val="20"/>
                <w:szCs w:val="20"/>
                <w:lang w:val="x-none"/>
              </w:rPr>
              <w:t>ленному плану, используют наряду с основными и допо</w:t>
            </w:r>
            <w:r w:rsidR="00807147">
              <w:rPr>
                <w:color w:val="auto"/>
                <w:sz w:val="20"/>
                <w:szCs w:val="20"/>
              </w:rPr>
              <w:t>л</w:t>
            </w:r>
            <w:r w:rsidR="00807147" w:rsidRPr="005520A6">
              <w:rPr>
                <w:color w:val="auto"/>
                <w:sz w:val="20"/>
                <w:szCs w:val="20"/>
                <w:lang w:val="x-none"/>
              </w:rPr>
              <w:t>нительные средства.</w:t>
            </w:r>
          </w:p>
          <w:p w:rsidR="00807147" w:rsidRPr="005520A6" w:rsidRDefault="00807147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Pr="005520A6" w:rsidRDefault="00807147" w:rsidP="00807147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807147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(самостоятельная </w:t>
            </w:r>
            <w:r w:rsidR="00807147">
              <w:rPr>
                <w:color w:val="auto"/>
                <w:sz w:val="20"/>
                <w:szCs w:val="20"/>
              </w:rPr>
              <w:t>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807147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11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Вычитание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что означает вычитание отрицательных чисел; как найти длину отрезка на координатной прямой.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на вопросы (с. 185); проверка равенства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(–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) =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+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при заданных значе-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ниях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(№ 1090, с. 185).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выпол-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нение вычитания (№ 1091,с. 186)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  <w:p w:rsidR="00807147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07147" w:rsidRDefault="00DE7074" w:rsidP="00807147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Вычитание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уравнения и выполнение проверки (№ 1092, с. 186); запись разности в виде суммы (№ 1093, с. 186).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составление суммы из данных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слагаемых (№ 1095, </w:t>
            </w:r>
            <w:r w:rsidRPr="005520A6">
              <w:rPr>
                <w:color w:val="auto"/>
                <w:spacing w:val="-15"/>
                <w:sz w:val="20"/>
                <w:szCs w:val="20"/>
                <w:lang w:val="x-none"/>
              </w:rPr>
              <w:t>с. 1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86);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нахождение значения выражения (№ 1096, с. 186)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устраняют ошибки логического и арифметического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52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52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52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«Вычитание»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систематизация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расстояния между точками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(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)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В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(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) (№ 1097, с. 187).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суммы двух чисел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1098, с. 187); решение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уравнений (№ 1101, с. 187)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расстояние между точками; решают простейшие уравнения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52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52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52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07147" w:rsidRDefault="00DE7074" w:rsidP="00807147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74"/>
        <w:gridCol w:w="1072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07147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807147">
              <w:rPr>
                <w:b/>
                <w:color w:val="auto"/>
                <w:sz w:val="18"/>
                <w:szCs w:val="18"/>
                <w:lang w:val="x-none"/>
              </w:rPr>
              <w:t xml:space="preserve">Контрольная работа </w:t>
            </w:r>
            <w:r w:rsidR="00807147" w:rsidRPr="00807147">
              <w:rPr>
                <w:b/>
                <w:color w:val="auto"/>
                <w:sz w:val="18"/>
                <w:szCs w:val="18"/>
              </w:rPr>
              <w:t xml:space="preserve">№ 10 </w:t>
            </w:r>
            <w:r w:rsidRPr="00807147">
              <w:rPr>
                <w:b/>
                <w:color w:val="auto"/>
                <w:sz w:val="18"/>
                <w:szCs w:val="18"/>
                <w:lang w:val="x-none"/>
              </w:rPr>
              <w:t xml:space="preserve">по теме «Сложение и вычитание положительных </w:t>
            </w:r>
          </w:p>
          <w:p w:rsidR="00DE7074" w:rsidRPr="00807147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807147">
              <w:rPr>
                <w:b/>
                <w:color w:val="auto"/>
                <w:sz w:val="18"/>
                <w:szCs w:val="18"/>
                <w:lang w:val="x-none"/>
              </w:rPr>
              <w:t>и отрицательных чисел»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(контроль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DE7074" w:rsidP="00807147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учебной деятельности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52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52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52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807147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807147" w:rsidRDefault="00807147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E91885" w:rsidRDefault="0080714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E91885" w:rsidRDefault="0080714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E91885" w:rsidRDefault="0080714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E91885" w:rsidRDefault="0080714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E91885" w:rsidRDefault="00807147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807147" w:rsidRPr="005520A6" w:rsidTr="00807147">
        <w:trPr>
          <w:trHeight w:val="15"/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807147" w:rsidRDefault="00807147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  <w:r w:rsidRPr="00807147">
              <w:rPr>
                <w:b/>
                <w:bCs/>
                <w:color w:val="auto"/>
                <w:sz w:val="24"/>
                <w:szCs w:val="24"/>
                <w:lang w:val="x-none"/>
              </w:rPr>
              <w:t>Умножение и деление положит</w:t>
            </w:r>
            <w:r>
              <w:rPr>
                <w:b/>
                <w:bCs/>
                <w:color w:val="auto"/>
                <w:sz w:val="24"/>
                <w:szCs w:val="24"/>
                <w:lang w:val="x-none"/>
              </w:rPr>
              <w:t>ельных и отрицательных чисел (1</w:t>
            </w: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  <w:r w:rsidRPr="00807147">
              <w:rPr>
                <w:b/>
                <w:bCs/>
                <w:color w:val="auto"/>
                <w:sz w:val="24"/>
                <w:szCs w:val="24"/>
                <w:lang w:val="x-none"/>
              </w:rPr>
              <w:t xml:space="preserve"> ч)</w:t>
            </w:r>
          </w:p>
        </w:tc>
      </w:tr>
      <w:tr w:rsidR="00807147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Умножение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обсуждение и выведение правила ум-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ножения двух чисел с разными знаками, правила умножения двух отрицательных чисел.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191); выполнение умножения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1121, с. 192).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произведения (№ 1123, с. 192)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Умножают отрицательные числа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числа с разными знаками; прогнозируют результат вычисления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организовывать учебное взаимодействие в группе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147" w:rsidRPr="005520A6" w:rsidRDefault="00807147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Умножение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1134, с. 194); постановка вместо знака «снежинка» (*) знаков «больше» (&gt;) или «меньше» (&lt;) так, чтобы получилось верное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равенство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1124, с. 192).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виде произведения суммы (№ 1126, с. 192)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Умножают отрицательные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числа с разными знаками; используют математическую терминологию при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записи и выполнении арифметического действия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предмета, способам решения учебных задач; дают адекватную самооценку учебной деятельности;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«Умножение»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(комплексное применение 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буквенного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выражения (№ 1127,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193).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(№ 1129, с. 193)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Умножают отрицательные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числа с разными знаками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Деление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 деления отрицательного числа на отрицательное число, правила деления чисел, имеющих разные знаки.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на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вопросы (с. 197); нахождение частного (№ 1150,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197).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выполнение деления (№ 1151,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197)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Находят частное от деления отрицательных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чисел с разными знаками; прогнозируют результат вычисления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выполнять различные роли в группе, сотрудничать в совместном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решении задачи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12</w:t>
            </w: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Деление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(закрепление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1160, с. 199);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выполнение действий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1152, с. 198).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буквенного выражения (№ 1153,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198)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Находят частное от деления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отрицательных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25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28.03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12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«Деление»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уравнения и выполнение проверки (№ 1155, 1156,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198).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неизвестного члена пропорции (№ 1159,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198)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Находят частное от деления отрицательных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чисел с разными знаками; решают простейшие уравнения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организовывают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Рациональные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обсуждение и выведение правила: какие числа называются рациональными, какая запись числа называется периодической дробью.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203); запись чисел в виде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/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n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(где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целое число, 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n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натуральное число) (№ 1178,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204).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 виде десятичной или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периодической дроби дан-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ных чисел (№ 1180, с. 204)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Записывают число в виде дроби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/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n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(где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целое число, 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n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натуральное число)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выполнять различные роли в группе, сотрудничают в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совместном решении задачи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(устный опрос 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Рациональные числа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1185, с. 205); запись обыкновенных дробей в виде десятичных, если это возможно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1181, с. 204).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доказательства о том, что данные равенства верны (№ 1182, с. 204)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Записывают число в виде дроби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/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n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(где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целое число, 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n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натуральное число)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30.03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Свойства действий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рациональными числами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свойств сложения и умножения рациональных чисел.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208); запись свойств сложения рациональных чисел в виде буквенного выражения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его проверка (№ 1201, 1202, с. 208).</w:t>
            </w:r>
          </w:p>
          <w:p w:rsidR="008540DB" w:rsidRPr="005520A6" w:rsidRDefault="00DE7074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="008540DB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</w:t>
            </w:r>
            <w:r w:rsidR="008540DB" w:rsidRPr="005520A6">
              <w:rPr>
                <w:color w:val="auto"/>
                <w:sz w:val="20"/>
                <w:szCs w:val="20"/>
                <w:lang w:val="x-none"/>
              </w:rPr>
              <w:t xml:space="preserve">ния с выбором удобного порядка действий </w:t>
            </w:r>
          </w:p>
          <w:p w:rsidR="00DE7074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1206, с. 208)</w:t>
            </w:r>
          </w:p>
          <w:p w:rsidR="008540DB" w:rsidRPr="008540DB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значение выражения, выбирая удобный порядок вычислений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Коммуникативные –</w:t>
            </w:r>
            <w:r w:rsidR="008540DB">
              <w:rPr>
                <w:color w:val="auto"/>
                <w:sz w:val="20"/>
                <w:szCs w:val="20"/>
                <w:lang w:val="x-none"/>
              </w:rPr>
              <w:t xml:space="preserve"> умеют слушать других, при</w:t>
            </w:r>
            <w:r w:rsidR="008540DB" w:rsidRPr="005520A6">
              <w:rPr>
                <w:color w:val="auto"/>
                <w:sz w:val="20"/>
                <w:szCs w:val="20"/>
                <w:lang w:val="x-none"/>
              </w:rPr>
              <w:t>нимать другую точку зрения, изменить свою точку зрения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Свойства действий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рациональными числами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свойств умножения рациональных чисел в виде буквенного выражения и его проверка (№ 1207, 1208,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209).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выражения с выбором удобного порядка действий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1209, с. 209)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Применяют буквы для обозначения чисел и для записи общих утверждений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воспринимают оценку учителя и сверстников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упражнений по теме «Умножение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деление положительных 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и отрица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тельных чисел»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сис-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тематиза-</w:t>
            </w:r>
          </w:p>
          <w:p w:rsidR="00DE7074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сравнение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чисел (№ 1222, с. 211);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упрощение выражения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1227, с. 212).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выполнение действий (№ 1229,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212)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устраняют ошибки логического и арифметического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</w:t>
            </w:r>
          </w:p>
          <w:p w:rsidR="008540DB" w:rsidRPr="005520A6" w:rsidRDefault="00DE7074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деятельности; адекватно восприн</w:t>
            </w:r>
            <w:r w:rsidR="008540DB">
              <w:rPr>
                <w:color w:val="auto"/>
                <w:sz w:val="20"/>
                <w:szCs w:val="20"/>
                <w:lang w:val="x-none"/>
              </w:rPr>
              <w:t>имают оценку учителя и сверстни</w:t>
            </w:r>
            <w:r w:rsidR="008540DB" w:rsidRPr="005520A6">
              <w:rPr>
                <w:color w:val="auto"/>
                <w:sz w:val="20"/>
                <w:szCs w:val="20"/>
                <w:lang w:val="x-none"/>
              </w:rPr>
              <w:t>ков; понимают причины</w:t>
            </w:r>
          </w:p>
          <w:p w:rsidR="00DE7074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  <w:r w:rsidR="008540DB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Коммуникативные –</w:t>
            </w:r>
            <w:r w:rsidR="008540DB" w:rsidRPr="005520A6">
              <w:rPr>
                <w:color w:val="auto"/>
                <w:sz w:val="20"/>
                <w:szCs w:val="20"/>
                <w:lang w:val="x-none"/>
              </w:rPr>
              <w:t xml:space="preserve"> умеют высказывать свою точку зрения,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74"/>
        <w:gridCol w:w="1072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8540DB">
              <w:rPr>
                <w:b/>
                <w:color w:val="auto"/>
                <w:sz w:val="18"/>
                <w:szCs w:val="18"/>
                <w:lang w:val="x-none"/>
              </w:rPr>
              <w:t xml:space="preserve">Контрольная работа </w:t>
            </w:r>
            <w:r w:rsidR="008540DB" w:rsidRPr="008540DB">
              <w:rPr>
                <w:b/>
                <w:color w:val="auto"/>
                <w:sz w:val="18"/>
                <w:szCs w:val="18"/>
              </w:rPr>
              <w:t xml:space="preserve">№ 11 </w:t>
            </w:r>
            <w:r w:rsidRPr="008540DB">
              <w:rPr>
                <w:b/>
                <w:color w:val="auto"/>
                <w:sz w:val="18"/>
                <w:szCs w:val="18"/>
                <w:lang w:val="x-none"/>
              </w:rPr>
              <w:t>по теме «Умножение и деление поло-</w:t>
            </w:r>
          </w:p>
          <w:p w:rsidR="00DE7074" w:rsidRPr="008540DB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b/>
                <w:color w:val="auto"/>
                <w:sz w:val="18"/>
                <w:szCs w:val="18"/>
                <w:lang w:val="x-none"/>
              </w:rPr>
            </w:pPr>
            <w:r w:rsidRPr="008540DB">
              <w:rPr>
                <w:b/>
                <w:color w:val="auto"/>
                <w:sz w:val="18"/>
                <w:szCs w:val="18"/>
                <w:lang w:val="x-none"/>
              </w:rPr>
              <w:t>жительных</w:t>
            </w:r>
          </w:p>
          <w:p w:rsidR="00DE7074" w:rsidRPr="008540DB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8540DB">
              <w:rPr>
                <w:b/>
                <w:color w:val="auto"/>
                <w:sz w:val="18"/>
                <w:szCs w:val="18"/>
                <w:lang w:val="x-none"/>
              </w:rPr>
              <w:t xml:space="preserve">и </w:t>
            </w:r>
            <w:r w:rsidRPr="008540DB">
              <w:rPr>
                <w:b/>
                <w:color w:val="auto"/>
                <w:sz w:val="18"/>
                <w:szCs w:val="18"/>
                <w:lang w:val="x-none"/>
              </w:rPr>
              <w:lastRenderedPageBreak/>
              <w:t>отрицательных чисел»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DE7074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дают адекватную самооценку учебной деятельности; анализируют соответствие результатов требованиям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учебной задачи; понимают причины успеха/неуспеха в учебной деятельности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8540DB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E91885" w:rsidRDefault="008540DB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E91885" w:rsidRDefault="008540DB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E91885" w:rsidRDefault="008540DB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E91885" w:rsidRDefault="008540DB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E91885" w:rsidRDefault="008540DB" w:rsidP="008540DB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8540DB" w:rsidRPr="005520A6" w:rsidTr="008540DB">
        <w:trPr>
          <w:trHeight w:val="15"/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8540DB" w:rsidRDefault="008540DB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  <w:r>
              <w:rPr>
                <w:b/>
                <w:bCs/>
                <w:color w:val="auto"/>
                <w:sz w:val="24"/>
                <w:szCs w:val="24"/>
                <w:lang w:val="x-none"/>
              </w:rPr>
              <w:t>Решение уравнений (1</w:t>
            </w:r>
            <w:r>
              <w:rPr>
                <w:b/>
                <w:bCs/>
                <w:color w:val="auto"/>
                <w:sz w:val="24"/>
                <w:szCs w:val="24"/>
              </w:rPr>
              <w:t>6</w:t>
            </w:r>
            <w:r w:rsidRPr="008540DB">
              <w:rPr>
                <w:b/>
                <w:bCs/>
                <w:color w:val="auto"/>
                <w:sz w:val="24"/>
                <w:szCs w:val="24"/>
                <w:lang w:val="x-none"/>
              </w:rPr>
              <w:t xml:space="preserve"> ч)</w:t>
            </w:r>
          </w:p>
        </w:tc>
      </w:tr>
      <w:tr w:rsidR="008540DB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Раскрытие</w:t>
            </w:r>
          </w:p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скобок </w:t>
            </w:r>
          </w:p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правил, как раскрыть скобки, перед 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которыми стоит знак «плюс» или знак «минус».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216); упрощение выражений 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1234, № 1235, с. 216).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упрощение выражения и нахождение его значения (№ 1237,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с. 216)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Раскрывают скобки, перед которыми стоит зн</w:t>
            </w:r>
            <w:r>
              <w:rPr>
                <w:color w:val="auto"/>
                <w:sz w:val="20"/>
                <w:szCs w:val="20"/>
                <w:lang w:val="x-none"/>
              </w:rPr>
              <w:t>ак «плюс» или «минус», и упроща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ют получившееся выражение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</w:t>
            </w:r>
            <w:r>
              <w:rPr>
                <w:color w:val="auto"/>
                <w:sz w:val="20"/>
                <w:szCs w:val="20"/>
                <w:lang w:val="x-none"/>
              </w:rPr>
              <w:t>ное отношение к урокам математи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преобразовывают модели 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целью выявления об-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щих законов, определяющих предметную об-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ласть.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(устный опрос по</w:t>
            </w:r>
          </w:p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Раскрытие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скобок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1244, с. 218); нахождение наибольшего значения буквенного выражения при заданных значениях переменной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1245, с. 218).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запись суммы и разности двух выражений и упрощение ее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1239, 1240, с. 217)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Вычисляют числовое значение буквенного выражения при заданных значениях букв, предварительно упростив его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13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Решение упражнений по теме «Рас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крытие скобок»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уравнений с предварительным упрощением левой части уравнения (№ 1241,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с. 217); нахождение координат середины отрезка, если известны координаты его концов (№ 1247,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219).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упрощение выражений (№ 1255,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220)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ход решения задания,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решают простейшие уравнения на основе зависимостей между компонентами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результатом действия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Коэффи-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циент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что называют числовым коэффициентом выражения.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221); упрощение выражения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(№ 1260, с. 221); запись суммы и разности двух выражений 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упрощение ее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1272, 1273, с. 223).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коэффициента про-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изведения (№ 1261, с. 221)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Находят коэффициент произведения и определяют его знак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отношение к сверстникам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высказывать свою точку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зрения, ее обосновать, приводя аргументы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lastRenderedPageBreak/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Коэффициент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определение знака коэффициента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1262, с. 221); упрощение буквенного выражения и нахождение его значения (№ 1271, с. 223).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упрощение выражения и выделение его коэффициента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1263, с. 222)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коэффициент произведения и определяют его знак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Подобные слагаемые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какие слагаемые называются подобными, на основании какого свойства умножения выполняют приведение подобных слагаемых.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225); выполнение действия с применением распределительного закона умножения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(№ 1282, с. 225); сложение подобных слагаемых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значение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выражения, применив распределительное свойство умножения; приводят подобные слагаемые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1283, с. 225).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выполнение приведения подобных слагаемых (№ 1284,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225)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Подобные слагаемые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1290, с. 226); запись коэффициента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 каждом из выражений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1295, с. 227).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раскрытие скобок и приведение подобных слагаемых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1285, с. 226)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значение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выражения, применив распределительное свойство умножения; приводят подобные слагаемые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«Подобные слага-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емые»</w:t>
            </w:r>
          </w:p>
          <w:p w:rsidR="00DE7074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системати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зация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раскрытие скобок и приведение подобных слагаемых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(№ 1307, с. 228); решение уравнений (№ 1308,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229).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приведение подобных слагаемых (№ 1306, с. 228)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устраняют ошибки логического и арифметического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DE7074" w:rsidRPr="005520A6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оценку учителя и сверст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ников;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540DB" w:rsidRPr="005520A6" w:rsidRDefault="00DE7074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передают содержание в сжатом или развернутом </w:t>
            </w:r>
            <w:r w:rsidR="008540DB" w:rsidRPr="005520A6">
              <w:rPr>
                <w:color w:val="auto"/>
                <w:sz w:val="20"/>
                <w:szCs w:val="20"/>
                <w:lang w:val="x-none"/>
              </w:rPr>
              <w:t>виде.</w:t>
            </w:r>
          </w:p>
          <w:p w:rsidR="00DE7074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8540DB">
              <w:rPr>
                <w:b/>
                <w:color w:val="auto"/>
                <w:sz w:val="18"/>
                <w:szCs w:val="18"/>
                <w:lang w:val="x-none"/>
              </w:rPr>
              <w:t xml:space="preserve">Контрольная работа </w:t>
            </w:r>
            <w:r w:rsidR="008540DB" w:rsidRPr="008540DB">
              <w:rPr>
                <w:b/>
                <w:color w:val="auto"/>
                <w:sz w:val="18"/>
                <w:szCs w:val="18"/>
              </w:rPr>
              <w:t xml:space="preserve">№ 12 </w:t>
            </w:r>
            <w:r w:rsidRPr="008540DB">
              <w:rPr>
                <w:b/>
                <w:color w:val="auto"/>
                <w:sz w:val="18"/>
                <w:szCs w:val="18"/>
                <w:lang w:val="x-none"/>
              </w:rPr>
              <w:t xml:space="preserve">по теме «Раскрытие </w:t>
            </w:r>
            <w:r w:rsidRPr="008540DB">
              <w:rPr>
                <w:b/>
                <w:color w:val="auto"/>
                <w:sz w:val="18"/>
                <w:szCs w:val="18"/>
                <w:lang w:val="x-none"/>
              </w:rPr>
              <w:lastRenderedPageBreak/>
              <w:t>скобок. Подобные слага-</w:t>
            </w:r>
          </w:p>
          <w:p w:rsidR="00DE7074" w:rsidRPr="008540DB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8540DB">
              <w:rPr>
                <w:b/>
                <w:color w:val="auto"/>
                <w:sz w:val="18"/>
                <w:szCs w:val="18"/>
                <w:lang w:val="x-none"/>
              </w:rPr>
              <w:t>емые»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DB" w:rsidRPr="005520A6" w:rsidRDefault="00DE7074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Использовать различные приемы проверки правильности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дают адекватную самооценку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(самостоятельная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20.04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уравнений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 переноса слагаемых из од-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ной части уравнения в другую, определения, какие уравнения называют линейными.</w:t>
            </w:r>
          </w:p>
          <w:p w:rsidR="008540DB" w:rsidRPr="005520A6" w:rsidRDefault="00DE7074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  <w:r w:rsidR="008540DB"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(с. 230); перенесение из левой части уравнения в правую того слагаемого, которое не содержит неизвестного 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1314, с. 231).</w:t>
            </w:r>
          </w:p>
          <w:p w:rsidR="008540DB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уравнений (№ 1316, </w:t>
            </w:r>
          </w:p>
          <w:p w:rsidR="00DE7074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231)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Решают уравнения, объясняют ход решения за-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</w:t>
            </w:r>
            <w:r w:rsidR="008540DB" w:rsidRPr="005520A6">
              <w:rPr>
                <w:color w:val="auto"/>
                <w:sz w:val="20"/>
                <w:szCs w:val="20"/>
                <w:lang w:val="x-none"/>
              </w:rPr>
              <w:t>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8540DB" w:rsidRPr="005520A6" w:rsidRDefault="00DE7074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</w:t>
            </w:r>
            <w:r w:rsidR="008540DB">
              <w:rPr>
                <w:color w:val="auto"/>
                <w:sz w:val="20"/>
                <w:szCs w:val="20"/>
                <w:lang w:val="x-none"/>
              </w:rPr>
              <w:t xml:space="preserve"> и отбирают информацию, получен</w:t>
            </w:r>
            <w:r w:rsidR="008540DB" w:rsidRPr="005520A6">
              <w:rPr>
                <w:color w:val="auto"/>
                <w:sz w:val="20"/>
                <w:szCs w:val="20"/>
                <w:lang w:val="x-none"/>
              </w:rPr>
              <w:t>ную из разных источников.</w:t>
            </w:r>
          </w:p>
          <w:p w:rsidR="00DE7074" w:rsidRPr="005520A6" w:rsidRDefault="008540DB" w:rsidP="008540DB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Коммуникативные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умеют выполнять различные роли в группе, сотрудничают в совместном решении задачи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уравнений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1331, с. 233); приведение подобных слагаемых (№ 1333, с. 233).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уравнений с помощью умножения обеих частей уравнения на одно и то же число для освобождения от дробных чисел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(№ 1317, с. 231)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Решают уравнения, пошагово контролируют правильность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полноту выполнения задания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оформлять мысли в устной 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8540DB" w:rsidRDefault="008540DB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Решение задач при помощи уравне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ний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5520A6" w:rsidRDefault="00DE7074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уравнений и выполнение проверки (№ 1318, с. 231); решение задач пр</w:t>
            </w:r>
            <w:r w:rsidR="00434DCC">
              <w:rPr>
                <w:color w:val="auto"/>
                <w:sz w:val="20"/>
                <w:szCs w:val="20"/>
                <w:lang w:val="x-none"/>
              </w:rPr>
              <w:t>и помо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щи уравнений (№ 1321, 1322, с. 232).</w:t>
            </w:r>
          </w:p>
          <w:p w:rsidR="00434DCC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уравнений с использованием основного свойства пропорции (№ 1320, </w:t>
            </w:r>
          </w:p>
          <w:p w:rsidR="00DE7074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232)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Решают уравнения и задачи при помощи уравнений; выбирают 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удобный способ решения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</w:t>
            </w:r>
            <w:r w:rsidR="00434DCC">
              <w:rPr>
                <w:color w:val="auto"/>
                <w:sz w:val="20"/>
                <w:szCs w:val="20"/>
                <w:lang w:val="x-none"/>
              </w:rPr>
              <w:t>; проявляют познавательный инте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5520A6" w:rsidRDefault="00DE7074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</w:t>
            </w:r>
            <w:r w:rsidR="00434DCC">
              <w:rPr>
                <w:color w:val="auto"/>
                <w:sz w:val="20"/>
                <w:szCs w:val="20"/>
                <w:lang w:val="x-none"/>
              </w:rPr>
              <w:t xml:space="preserve"> помощью учителя и самостоятель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но, осуществляют поиск средств ее достижения.</w:t>
            </w:r>
          </w:p>
          <w:p w:rsidR="00434DCC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8540DB" w:rsidRDefault="00DE7074" w:rsidP="008540DB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34DCC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14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задач при помощи уравнений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доказательства о том, что при любом значении буквы значение выражения равно данному числу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(№ 1338, с. 234); нахождение значения выражения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1339, с. 234).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при помощи уравнений (№ 1323, 1324, с. 232)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Решают уравнения и задачи при помощи уравнений; действуют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по заданному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самостоятельно составленному плану решения задачи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обнаруживают и формулируют учебную проблему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сопоставляют и отбирают информацию, полученную из разных источников.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принимать точку зрения другого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34DCC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уравнений</w:t>
            </w:r>
          </w:p>
          <w:p w:rsid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сис-</w:t>
            </w:r>
          </w:p>
          <w:p w:rsidR="00434DCC" w:rsidRPr="00434DCC" w:rsidRDefault="00434DCC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при помощи уравнений (№ 1325, № 1326,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232).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устраняют ошибки логического и арифмети-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математики, способам решения учебных задач;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34DCC" w:rsidRDefault="00DE7074" w:rsidP="00434DCC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тематизация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уравнений (№ 1342,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234)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ческого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34DCC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34DCC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434DCC">
              <w:rPr>
                <w:b/>
                <w:color w:val="auto"/>
                <w:sz w:val="18"/>
                <w:szCs w:val="18"/>
                <w:lang w:val="x-none"/>
              </w:rPr>
              <w:t xml:space="preserve">Контрольная работа </w:t>
            </w:r>
            <w:r w:rsidR="00434DCC" w:rsidRPr="00434DCC">
              <w:rPr>
                <w:b/>
                <w:color w:val="auto"/>
                <w:sz w:val="18"/>
                <w:szCs w:val="18"/>
              </w:rPr>
              <w:t xml:space="preserve">№ 13 </w:t>
            </w:r>
            <w:r w:rsidRPr="00434DCC">
              <w:rPr>
                <w:b/>
                <w:color w:val="auto"/>
                <w:sz w:val="18"/>
                <w:szCs w:val="18"/>
                <w:lang w:val="x-none"/>
              </w:rPr>
              <w:t>по теме «Решение уравнений»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5520A6" w:rsidRDefault="00DE7074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434DCC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434DCC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E91885" w:rsidRDefault="00434DCC" w:rsidP="00670E70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E91885" w:rsidRDefault="00434DCC" w:rsidP="00670E70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E91885" w:rsidRDefault="00434DCC" w:rsidP="00670E70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E91885" w:rsidRDefault="00434DCC" w:rsidP="00670E70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E91885" w:rsidRDefault="00434DCC" w:rsidP="00670E70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29.04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34DCC" w:rsidRDefault="00DE7074" w:rsidP="00DE7074">
      <w:pPr>
        <w:autoSpaceDE w:val="0"/>
        <w:autoSpaceDN w:val="0"/>
        <w:adjustRightInd w:val="0"/>
        <w:spacing w:after="60" w:line="264" w:lineRule="auto"/>
        <w:jc w:val="right"/>
        <w:rPr>
          <w:i/>
          <w:iCs/>
          <w:color w:val="auto"/>
          <w:sz w:val="20"/>
          <w:szCs w:val="20"/>
        </w:rPr>
      </w:pPr>
      <w:r w:rsidRPr="005520A6">
        <w:rPr>
          <w:i/>
          <w:iCs/>
          <w:color w:val="auto"/>
          <w:sz w:val="20"/>
          <w:szCs w:val="20"/>
          <w:lang w:val="x-none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74"/>
        <w:gridCol w:w="1072"/>
        <w:gridCol w:w="655"/>
        <w:gridCol w:w="497"/>
      </w:tblGrid>
      <w:tr w:rsidR="00DE7074" w:rsidRPr="005520A6" w:rsidTr="00434DCC">
        <w:trPr>
          <w:trHeight w:val="15"/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34DCC" w:rsidRDefault="00434DCC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  <w:r w:rsidRPr="00434DCC">
              <w:rPr>
                <w:b/>
                <w:bCs/>
                <w:color w:val="auto"/>
                <w:sz w:val="24"/>
                <w:szCs w:val="24"/>
                <w:lang w:val="x-none"/>
              </w:rPr>
              <w:lastRenderedPageBreak/>
              <w:t>Координаты на плоскости (1</w:t>
            </w:r>
            <w:r w:rsidRPr="00434DCC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DE7074" w:rsidRPr="00434DCC">
              <w:rPr>
                <w:b/>
                <w:bCs/>
                <w:color w:val="auto"/>
                <w:sz w:val="24"/>
                <w:szCs w:val="24"/>
                <w:lang w:val="x-none"/>
              </w:rPr>
              <w:t xml:space="preserve"> ч)</w:t>
            </w: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434DCC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Перпендикулярные прямые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237); построение с помощью транспортира двух перпендикулярных прямых (№ 1352,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237).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перпендикулярных прямых с помощью чертежного треугольника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1354, с. 237)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транспортира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5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Перпендикулярные прямые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перпендикуляра к данной прямой (№ 1355,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238); нахождение корня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уравнения (№ 1358,</w:t>
            </w:r>
            <w:r w:rsidRPr="005520A6">
              <w:rPr>
                <w:color w:val="auto"/>
                <w:spacing w:val="-15"/>
                <w:sz w:val="20"/>
                <w:szCs w:val="20"/>
                <w:lang w:val="x-none"/>
              </w:rPr>
              <w:t xml:space="preserve"> с. 2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38).</w:t>
            </w:r>
          </w:p>
          <w:p w:rsidR="00434DCC" w:rsidRPr="005520A6" w:rsidRDefault="00DE7074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дробного 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 xml:space="preserve">выражения (№ 1364, </w:t>
            </w:r>
          </w:p>
          <w:p w:rsidR="00DE7074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239)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5520A6" w:rsidRDefault="00DE7074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Распознают на чертеже перпендикулярные прямые, строят перпендикулярные прямые при помощи чертежного 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 xml:space="preserve">треугольника </w:t>
            </w:r>
          </w:p>
          <w:p w:rsidR="00DE7074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транспортира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проявляют познавательный интерес к изучению предмета, способам решения учебных задач; дают 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адекватную самооценку учебной деятельности; понимают причины успеха в учебной деятельности</w:t>
            </w:r>
          </w:p>
          <w:p w:rsidR="00434DCC" w:rsidRDefault="00434DCC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  <w:p w:rsidR="00434DCC" w:rsidRPr="00434DCC" w:rsidRDefault="00434DCC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434DCC" w:rsidRPr="005520A6" w:rsidRDefault="00DE7074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="00434DCC">
              <w:rPr>
                <w:color w:val="auto"/>
                <w:sz w:val="20"/>
                <w:szCs w:val="20"/>
                <w:lang w:val="x-none"/>
              </w:rPr>
              <w:t xml:space="preserve"> запи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сывают выводы в виде правил «если … , то …».</w:t>
            </w:r>
          </w:p>
          <w:p w:rsidR="00DE7074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организовывать учебное взаимодействие       в группе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34DCC" w:rsidRDefault="00DE7074" w:rsidP="00434DCC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5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Параллельные прямые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какие прямые называют параллельными, сколько прямых, параллельных данной, можно провести через данную точку.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на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вопросы (с. 241); построение параллельных друг другу прямых (№ 1370,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241).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прямых, параллельных данной, через точки, не лежащие на данной прямой (№ 1371, с. 241)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 (распределяют роли, договариваются друг с другом)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5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Параллельные прямые </w:t>
            </w:r>
            <w:r w:rsidR="00434DCC"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5520A6" w:rsidRDefault="00DE7074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с помощью линейки и треугольника всех пар 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 xml:space="preserve">параллельных прямых, изображенных на рисунке (№ 1373, с. 241); решение уравнений (№ 1376, </w:t>
            </w:r>
          </w:p>
          <w:p w:rsidR="00434DCC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241).</w:t>
            </w:r>
          </w:p>
          <w:p w:rsidR="00434DCC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параллельных и перпендикулярных прямых</w:t>
            </w:r>
          </w:p>
          <w:p w:rsidR="00DE7074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1385, с. 243); выполнение арифметических действий (№ 1383, с. 242)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Распознают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чертеже параллельные прямые; 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строят параллельные прямые при помощи треугольника и линейки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достижения; проявляют 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DCC" w:rsidRPr="005520A6" w:rsidRDefault="00DE7074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</w:t>
            </w:r>
            <w:r w:rsidR="00434DCC">
              <w:rPr>
                <w:color w:val="auto"/>
                <w:sz w:val="20"/>
                <w:szCs w:val="20"/>
                <w:lang w:val="x-none"/>
              </w:rPr>
              <w:t>вленному плану, используют наря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ду с основными и дополнительные средства.</w:t>
            </w:r>
          </w:p>
          <w:p w:rsidR="00434DCC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34DCC" w:rsidRDefault="00DE7074" w:rsidP="00434DCC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5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Координатная плоскость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и выведение правил: под каким углом пересекаются координатные прямые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х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у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, образующие систему координат на плоскости; как называют пару чисел, определяющих положение точки на плоскости.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434DCC" w:rsidRPr="005520A6" w:rsidRDefault="00DE7074" w:rsidP="00434DCC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(с. 244); построение координатной плоскости и изо</w:t>
            </w:r>
            <w:r w:rsidR="00434DCC">
              <w:rPr>
                <w:color w:val="auto"/>
                <w:sz w:val="20"/>
                <w:szCs w:val="20"/>
                <w:lang w:val="x-none"/>
              </w:rPr>
              <w:t>бражение точек с заданными коор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динатами (№ 1393, с. 246).</w:t>
            </w:r>
          </w:p>
          <w:p w:rsidR="00DE7074" w:rsidRPr="005520A6" w:rsidRDefault="00434DCC" w:rsidP="00434DCC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координат точек по данным рисунка (№ 1394, с. 246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Строят точки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по заданным координатам, определяют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координаты точки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 диалоге с учителем совершенствуют критерии оценки и пользуются ими в ходе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преобразовывают модели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целью выявления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щих законов, определяющих предметную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ласть.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при необходимости отстаивать свою точку </w:t>
            </w:r>
            <w:r w:rsidR="00434DCC" w:rsidRPr="005520A6">
              <w:rPr>
                <w:color w:val="auto"/>
                <w:sz w:val="20"/>
                <w:szCs w:val="20"/>
                <w:lang w:val="x-none"/>
              </w:rPr>
              <w:t>зрения, аргументируя ее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11.05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34DCC" w:rsidRDefault="00DE7074" w:rsidP="00434DCC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5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Координатная плоскость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1403, с. 247); изображение точек на координатной плоскости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1397, с. 246).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на координатной плоскости четырехугольника с заданными координатами его вершин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1398, с. 246); решение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уравнений (№ 1414, с. 248)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Строят точки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заданным координатам, определяют координаты точки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людьми, имеющими другой взгляд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(математический диктант)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5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Решение упражнений по теме «Координатная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ломаных линий по координатам точек и нахождение координат точек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пересечения (№ 1417,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Строят точки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заданным координатам, определяют координаты точки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 диалоге с учителем совершенствуют критерии оценки и пользуются ими в ходе оценки и са-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34DCC" w:rsidRDefault="00DE7074" w:rsidP="00434DCC">
      <w:pPr>
        <w:autoSpaceDE w:val="0"/>
        <w:autoSpaceDN w:val="0"/>
        <w:adjustRightInd w:val="0"/>
        <w:spacing w:after="60" w:line="264" w:lineRule="auto"/>
        <w:jc w:val="center"/>
        <w:rPr>
          <w:i/>
          <w:iCs/>
          <w:color w:val="auto"/>
          <w:sz w:val="20"/>
          <w:szCs w:val="20"/>
        </w:rPr>
      </w:pPr>
      <w:r w:rsidRPr="00DE7074">
        <w:rPr>
          <w:i/>
          <w:iCs/>
          <w:color w:val="auto"/>
          <w:sz w:val="20"/>
          <w:szCs w:val="20"/>
          <w:lang w:val="x-none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плоскость»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(комплексное применение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знаний, умений, навыков)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с. 248); нахождение значения выражения (№ 1424, с. 249).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треугольника по координатам его вершин и нахождение координат точек пересечения сторон треугольника с осями координат (№ 1420, с. 249)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Столбчатые диаграммы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Групповая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правила, как построить столбчатые диаграммы.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Фронтальная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построение столбчатой и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круговой диаграмм (№ 1425,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с. 250); раскрытие скобок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1431, с. 250).</w:t>
            </w:r>
          </w:p>
          <w:p w:rsidR="00DE7074" w:rsidRPr="00FB3DD2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столбчатой диаграммы (№ 1426, с. 250); нахождение зна</w:t>
            </w:r>
            <w:r w:rsidR="00FB3DD2">
              <w:rPr>
                <w:color w:val="auto"/>
                <w:sz w:val="20"/>
                <w:szCs w:val="20"/>
                <w:lang w:val="x-none"/>
              </w:rPr>
              <w:t>чения выражения (№ 1436</w:t>
            </w:r>
            <w:r w:rsidR="00FB3DD2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Строят столбчатые диаграммы; наблюдают за изменением решения задачи при изменении ее условия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434DCC" w:rsidRDefault="00DE7074" w:rsidP="00434DCC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434DCC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Столбчатые диаграммы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столбчатой диаграммы (№ 1427, с. 250); решение задач при помощи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уравнения (№ 1438,</w:t>
            </w:r>
            <w:r w:rsidRPr="005520A6">
              <w:rPr>
                <w:color w:val="auto"/>
                <w:spacing w:val="-15"/>
                <w:sz w:val="20"/>
                <w:szCs w:val="20"/>
                <w:lang w:val="x-none"/>
              </w:rPr>
              <w:t xml:space="preserve"> с. 2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52).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столбчатой диаграммы по данным в таблице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1437, с. 251)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Строят столбчатые диаграммы; объясняют ход решения задания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передают содержание в сжатом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6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Графики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(открытие новых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Групповая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обсуждение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выведение правила: какую линию называют графиком.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 вопросы по графику, изображенному на рисунке (№ 1441, с. 254); решение уравнений с модулем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br/>
              <w:t>(№ 1454, с. 259).</w:t>
            </w:r>
          </w:p>
          <w:p w:rsidR="00FB3DD2" w:rsidRPr="005520A6" w:rsidRDefault="00DE7074" w:rsidP="00FB3DD2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построение графика зав</w:t>
            </w:r>
            <w:r w:rsidR="00FB3DD2">
              <w:rPr>
                <w:color w:val="auto"/>
                <w:sz w:val="20"/>
                <w:szCs w:val="20"/>
                <w:lang w:val="x-none"/>
              </w:rPr>
              <w:t>исимости высоты сосны от ее воз</w:t>
            </w:r>
            <w:r w:rsidR="00FB3DD2" w:rsidRPr="005520A6">
              <w:rPr>
                <w:color w:val="auto"/>
                <w:sz w:val="20"/>
                <w:szCs w:val="20"/>
                <w:lang w:val="x-none"/>
              </w:rPr>
              <w:t xml:space="preserve">раста и ответы на вопросы с опорой на график </w:t>
            </w:r>
          </w:p>
          <w:p w:rsidR="00DE7074" w:rsidRPr="005520A6" w:rsidRDefault="00FB3DD2" w:rsidP="00FB3DD2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1443, с. 255)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Читают графики; объясняют ход решения задания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составляют план выполнения заданий совместно с учителем.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принимать точку зрения другого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FB3DD2" w:rsidRDefault="00DE7074" w:rsidP="00FB3DD2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Графики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устные вычисления (№ 1447, с. 259); нахождение дроби от числа (№ 1448, с. 259); ответы на вопросы по графику, изображенному на рисунке (№ 1444, с. 256).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дробного выражения (№ 1461,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260); ответы на вопросы по графику, изображенному на рисунке (№ 1446,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257)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Читают графики; объясняют ход решения задания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передают содержание в сжатом, выборочном или развернутом виде.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Решение упражнений по теме «Графики»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(обобщение и сис-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тематиза-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ция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задачи на нахождение дроби от числа (№ 1457,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260); ответы на вопросы по графику, изображенному на рисунке (№ 1462,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с. 260).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="00FB3DD2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выраж</w:t>
            </w:r>
            <w:r w:rsidR="00FB3DD2">
              <w:rPr>
                <w:color w:val="auto"/>
                <w:sz w:val="20"/>
                <w:szCs w:val="20"/>
              </w:rPr>
              <w:t>е</w:t>
            </w:r>
            <w:r w:rsidR="00FB3DD2" w:rsidRPr="005520A6">
              <w:rPr>
                <w:color w:val="auto"/>
                <w:sz w:val="20"/>
                <w:szCs w:val="20"/>
                <w:lang w:val="x-none"/>
              </w:rPr>
              <w:t>ния</w:t>
            </w:r>
            <w:r w:rsidR="00FB3DD2">
              <w:rPr>
                <w:color w:val="auto"/>
                <w:sz w:val="20"/>
                <w:szCs w:val="20"/>
              </w:rPr>
              <w:t xml:space="preserve"> </w:t>
            </w:r>
            <w:r w:rsidR="00FB3DD2" w:rsidRPr="005520A6">
              <w:rPr>
                <w:color w:val="auto"/>
                <w:sz w:val="20"/>
                <w:szCs w:val="20"/>
                <w:lang w:val="x-none"/>
              </w:rPr>
              <w:t xml:space="preserve"> (№ 1468, с. 262); ответы на вопросы по графику, изображенному на рисунке (№ 1466, с. 262)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Обнаруживают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устраняют ошибки логического и арифметического характера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математики, способам решения учебных задач; дают позитивную оценку и самооценку учебной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деятельности; адекватно воспринимают</w:t>
            </w:r>
          </w:p>
          <w:p w:rsidR="00DE7074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оценку учителя и сверст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ников;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FB3DD2" w:rsidRPr="005520A6" w:rsidRDefault="00DE7074" w:rsidP="00FB3DD2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передают содержание в сжатом или развернутом </w:t>
            </w:r>
            <w:r w:rsidR="00FB3DD2" w:rsidRPr="005520A6">
              <w:rPr>
                <w:color w:val="auto"/>
                <w:sz w:val="20"/>
                <w:szCs w:val="20"/>
                <w:lang w:val="x-none"/>
              </w:rPr>
              <w:t>виде.</w:t>
            </w:r>
          </w:p>
          <w:p w:rsidR="00DE7074" w:rsidRPr="005520A6" w:rsidRDefault="00FB3DD2" w:rsidP="00FB3DD2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высказывать свою точку зрения, ее обосновать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(тестирование)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5520A6" w:rsidRDefault="00DE7074" w:rsidP="00FB3DD2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  <w:lang w:val="x-none"/>
        </w:rPr>
      </w:pPr>
      <w:r w:rsidRPr="005520A6">
        <w:rPr>
          <w:i/>
          <w:iCs/>
          <w:color w:val="auto"/>
          <w:sz w:val="20"/>
          <w:szCs w:val="20"/>
          <w:lang w:val="x-none"/>
        </w:rPr>
        <w:lastRenderedPageBreak/>
        <w:t xml:space="preserve">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74"/>
        <w:gridCol w:w="1072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FB3DD2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b/>
                <w:color w:val="auto"/>
                <w:sz w:val="18"/>
                <w:szCs w:val="18"/>
                <w:lang w:val="x-none"/>
              </w:rPr>
            </w:pPr>
            <w:r w:rsidRPr="00FB3DD2">
              <w:rPr>
                <w:b/>
                <w:color w:val="auto"/>
                <w:sz w:val="18"/>
                <w:szCs w:val="18"/>
                <w:lang w:val="x-none"/>
              </w:rPr>
              <w:t>Контрольная работа</w:t>
            </w:r>
            <w:r w:rsidR="00FB3DD2" w:rsidRPr="00FB3DD2">
              <w:rPr>
                <w:b/>
                <w:color w:val="auto"/>
                <w:sz w:val="18"/>
                <w:szCs w:val="18"/>
              </w:rPr>
              <w:t xml:space="preserve"> № 14</w:t>
            </w:r>
            <w:r w:rsidRPr="00FB3DD2">
              <w:rPr>
                <w:b/>
                <w:color w:val="auto"/>
                <w:sz w:val="18"/>
                <w:szCs w:val="18"/>
                <w:lang w:val="x-none"/>
              </w:rPr>
              <w:t xml:space="preserve"> по теме «Координаты на</w:t>
            </w:r>
          </w:p>
          <w:p w:rsidR="00DE7074" w:rsidRPr="00FB3DD2" w:rsidRDefault="00DE7074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b/>
                <w:color w:val="auto"/>
                <w:sz w:val="18"/>
                <w:szCs w:val="18"/>
                <w:lang w:val="x-none"/>
              </w:rPr>
            </w:pPr>
            <w:r w:rsidRPr="00FB3DD2">
              <w:rPr>
                <w:b/>
                <w:color w:val="auto"/>
                <w:sz w:val="18"/>
                <w:szCs w:val="18"/>
                <w:lang w:val="x-none"/>
              </w:rPr>
              <w:t>плоскости»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DE7074" w:rsidP="00FB3DD2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FB3DD2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FB3DD2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E91885" w:rsidRDefault="00FB3DD2" w:rsidP="00670E70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E91885" w:rsidRDefault="00FB3DD2" w:rsidP="00670E70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Фронтальная беседа с классом, работа у доски и в тетрадях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E91885" w:rsidRDefault="00FB3DD2" w:rsidP="00670E70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B56D7"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льзуют</w:t>
            </w:r>
            <w:r w:rsidRPr="006B56D7">
              <w:rPr>
                <w:sz w:val="20"/>
                <w:szCs w:val="20"/>
              </w:rPr>
              <w:t xml:space="preserve"> разные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E91885" w:rsidRDefault="00FB3DD2" w:rsidP="00670E70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Применяют</w:t>
            </w:r>
            <w:r w:rsidRPr="00E91885">
              <w:rPr>
                <w:color w:val="auto"/>
                <w:sz w:val="20"/>
                <w:szCs w:val="20"/>
              </w:rPr>
              <w:t xml:space="preserve"> правила делового сотрудничества; оценивать  свою учебную деятельность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E91885" w:rsidRDefault="00FB3DD2" w:rsidP="00670E70">
            <w:pPr>
              <w:contextualSpacing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(Р) – проектировать траектории развития через включение в новые виды деятельности и формы сотрудничества. (П) – уметь осуществлять сравнение и классификацию по заданным критериям. (К) – формировать навыки учебного сотрудничества в ходе индивидуальной и групповой работы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FB3DD2" w:rsidRPr="005520A6" w:rsidTr="00FB3DD2">
        <w:trPr>
          <w:trHeight w:val="15"/>
          <w:jc w:val="center"/>
        </w:trPr>
        <w:tc>
          <w:tcPr>
            <w:tcW w:w="14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Default="00FB3DD2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B3DD2" w:rsidRDefault="00FB3DD2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B3DD2" w:rsidRDefault="00FB3DD2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B3DD2" w:rsidRPr="00FB3DD2" w:rsidRDefault="00FB3DD2" w:rsidP="00DE7074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b/>
                <w:bCs/>
                <w:color w:val="auto"/>
                <w:sz w:val="24"/>
                <w:szCs w:val="24"/>
                <w:lang w:val="x-none"/>
              </w:rPr>
            </w:pPr>
            <w:r>
              <w:rPr>
                <w:b/>
                <w:bCs/>
                <w:color w:val="auto"/>
                <w:sz w:val="24"/>
                <w:szCs w:val="24"/>
                <w:lang w:val="x-none"/>
              </w:rPr>
              <w:lastRenderedPageBreak/>
              <w:t>Итоговое повторение курса (</w:t>
            </w:r>
            <w:r>
              <w:rPr>
                <w:b/>
                <w:bCs/>
                <w:color w:val="auto"/>
                <w:sz w:val="24"/>
                <w:szCs w:val="24"/>
              </w:rPr>
              <w:t>8</w:t>
            </w:r>
            <w:r w:rsidRPr="00FB3DD2">
              <w:rPr>
                <w:b/>
                <w:bCs/>
                <w:color w:val="auto"/>
                <w:sz w:val="24"/>
                <w:szCs w:val="24"/>
                <w:lang w:val="x-none"/>
              </w:rPr>
              <w:t xml:space="preserve"> ч)</w:t>
            </w:r>
          </w:p>
        </w:tc>
      </w:tr>
      <w:tr w:rsidR="00FB3DD2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FB3DD2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lastRenderedPageBreak/>
              <w:t>1</w:t>
            </w: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Делимость</w:t>
            </w:r>
          </w:p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чисел</w:t>
            </w:r>
          </w:p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(№ 1473, </w:t>
            </w:r>
          </w:p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264); нахождение значения выражения (№ 1472, с. 264)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Раскладывают числа на простые множители; находят наиб</w:t>
            </w:r>
            <w:r>
              <w:rPr>
                <w:color w:val="auto"/>
                <w:sz w:val="20"/>
                <w:szCs w:val="20"/>
                <w:lang w:val="x-none"/>
              </w:rPr>
              <w:t>ольший общий делитель и наимень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шее общее кратное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FB3DD2" w:rsidRPr="005520A6" w:rsidRDefault="00FB3DD2" w:rsidP="00FB3DD2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>
              <w:rPr>
                <w:color w:val="auto"/>
                <w:sz w:val="20"/>
                <w:szCs w:val="20"/>
                <w:lang w:val="x-none"/>
              </w:rPr>
              <w:t xml:space="preserve"> пере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дают содержание в сжатом, выборочном или развернутом виде.</w:t>
            </w:r>
          </w:p>
          <w:p w:rsidR="00FB3DD2" w:rsidRPr="005520A6" w:rsidRDefault="00FB3DD2" w:rsidP="00FB3DD2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 необходимости отстаивать свою точку зрения, аргументируя ее, подтверждают аргументы фактами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FB3DD2" w:rsidRDefault="00DE7074" w:rsidP="00FB3DD2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FB3DD2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Сложение и вычитание дробей с разными знаменателями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сравнение чисел с помощью вычитания (№ 1491, с. 267); нахождение значения выражения (№ 1489, с. 267).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сравнение дробей с разными знаменателями (№ 1492,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267)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Сравнивают, складывают и вычитают дроби с разными знаменателями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FB3DD2" w:rsidRDefault="00DE7074" w:rsidP="00FB3DD2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6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Умножение и деление обыкновенн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ых дробей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выполнение действий (№ 1509,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с. 270); нахождение значения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буквенного выражения (№ 1510, с. 270).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значения буквенного выражения с предварительным его упрощением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1511, с. 270)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Пошагово контролируют правильность 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полноту выполнения алгоритма арифметического действия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в диалоге с учителем совершенствуют критерии оценки и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пользуются ими в ходе оценки и самооценки.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Познавательные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преобразовывают модели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 целью выявления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щих законов, определяющих предметную об-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ласть.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</w:t>
            </w:r>
            <w:r w:rsidR="00730174">
              <w:rPr>
                <w:color w:val="auto"/>
                <w:sz w:val="20"/>
                <w:szCs w:val="20"/>
              </w:rPr>
              <w:t>7</w:t>
            </w:r>
            <w:r>
              <w:rPr>
                <w:color w:val="auto"/>
                <w:sz w:val="20"/>
                <w:szCs w:val="20"/>
              </w:rPr>
              <w:t>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FB3DD2" w:rsidRDefault="00DE7074" w:rsidP="00FB3DD2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7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Отношения и пропорции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(закрепление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ответы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на вопросы (№ 1495,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с. 268); определение, прямо пропорциональной или обратно пропорциональной является зависимость (№ 1499, 1500,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269).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(№ 1502, 1503,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269)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Определяют, что показывает отношение двух чисел, находят, какую часть число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а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составляет от числа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b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, неизвестный член пропорции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Регулятивные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записывают выводы в виде правил «если … , то …».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организовывать учебное взаимодействие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группе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7301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  <w:r w:rsidR="0003185A">
              <w:rPr>
                <w:color w:val="auto"/>
                <w:sz w:val="20"/>
                <w:szCs w:val="20"/>
              </w:rPr>
              <w:t>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FB3DD2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  <w:lang w:val="x-none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7</w:t>
            </w:r>
            <w:r w:rsidR="00DE7074" w:rsidRPr="005520A6">
              <w:rPr>
                <w:color w:val="auto"/>
                <w:sz w:val="20"/>
                <w:szCs w:val="20"/>
                <w:lang w:val="x-none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Положительные </w:t>
            </w:r>
          </w:p>
          <w:p w:rsidR="00DE7074" w:rsidRPr="00FB3DD2" w:rsidRDefault="00FB3DD2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и отрицательные числа</w:t>
            </w:r>
            <w:r>
              <w:rPr>
                <w:color w:val="auto"/>
                <w:sz w:val="20"/>
                <w:szCs w:val="20"/>
              </w:rPr>
              <w:t>.. Сложение и вычитание. Умножение и деление.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(закрепление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нахождение коэффициента выражения (№ 1506, с. 269); сравнение чисел (№ 1498,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269).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(№ 1513, 1514,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с. 170)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DD2" w:rsidRPr="005520A6" w:rsidRDefault="00DE7074" w:rsidP="00FB3DD2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Находят числа, противополо</w:t>
            </w:r>
            <w:r w:rsidR="00617E3E">
              <w:rPr>
                <w:color w:val="auto"/>
                <w:sz w:val="20"/>
                <w:szCs w:val="20"/>
                <w:lang w:val="x-none"/>
              </w:rPr>
              <w:t>жные данным</w:t>
            </w:r>
            <w:r w:rsidR="00617E3E">
              <w:rPr>
                <w:color w:val="auto"/>
                <w:sz w:val="20"/>
                <w:szCs w:val="20"/>
              </w:rPr>
              <w:t xml:space="preserve">. </w:t>
            </w:r>
            <w:r w:rsidR="00FB3DD2" w:rsidRPr="005520A6">
              <w:rPr>
                <w:color w:val="auto"/>
                <w:sz w:val="20"/>
                <w:szCs w:val="20"/>
                <w:lang w:val="x-none"/>
              </w:rPr>
              <w:t xml:space="preserve">Складывают </w:t>
            </w:r>
          </w:p>
          <w:p w:rsidR="00FB3DD2" w:rsidRPr="005520A6" w:rsidRDefault="00FB3DD2" w:rsidP="00FB3DD2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вычитают положительные и от-</w:t>
            </w:r>
          </w:p>
          <w:p w:rsidR="00DE7074" w:rsidRPr="00617E3E" w:rsidRDefault="00FB3DD2" w:rsidP="00FB3DD2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рицательные числа; Умножают и деля</w:t>
            </w:r>
            <w:r w:rsidR="00617E3E">
              <w:rPr>
                <w:color w:val="auto"/>
                <w:sz w:val="20"/>
                <w:szCs w:val="20"/>
                <w:lang w:val="x-none"/>
              </w:rPr>
              <w:t xml:space="preserve">т числа с разными знаками и </w:t>
            </w:r>
            <w:r w:rsidR="00617E3E">
              <w:rPr>
                <w:color w:val="auto"/>
                <w:sz w:val="20"/>
                <w:szCs w:val="20"/>
                <w:lang w:val="x-none"/>
              </w:rPr>
              <w:lastRenderedPageBreak/>
              <w:t>от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рицательные числа;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предмета, способам решения учебных задач; дают адекватную самооценку учебной деятельности; понимают причины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lastRenderedPageBreak/>
              <w:t xml:space="preserve">успеха/неуспеха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умеют взглянуть на ситуацию с иной позиции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 договориться с людьми иных позиций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lastRenderedPageBreak/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730174">
              <w:rPr>
                <w:color w:val="auto"/>
                <w:sz w:val="20"/>
                <w:szCs w:val="20"/>
              </w:rPr>
              <w:t>0</w:t>
            </w:r>
            <w:r>
              <w:rPr>
                <w:color w:val="auto"/>
                <w:sz w:val="20"/>
                <w:szCs w:val="20"/>
              </w:rPr>
              <w:t>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617E3E" w:rsidRDefault="00DE7074" w:rsidP="00617E3E">
      <w:pPr>
        <w:autoSpaceDE w:val="0"/>
        <w:autoSpaceDN w:val="0"/>
        <w:adjustRightInd w:val="0"/>
        <w:spacing w:after="60" w:line="264" w:lineRule="auto"/>
        <w:rPr>
          <w:i/>
          <w:iCs/>
          <w:color w:val="auto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9"/>
        <w:gridCol w:w="1246"/>
        <w:gridCol w:w="2854"/>
        <w:gridCol w:w="1953"/>
        <w:gridCol w:w="2690"/>
        <w:gridCol w:w="2688"/>
        <w:gridCol w:w="1058"/>
        <w:gridCol w:w="655"/>
        <w:gridCol w:w="497"/>
      </w:tblGrid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17E3E" w:rsidRDefault="00617E3E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Итоговая контрольная работа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(контроль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E3E" w:rsidRPr="005520A6" w:rsidRDefault="00DE7074" w:rsidP="00617E3E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– решение контрольной работы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наиболее заметные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Индивидуальная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(самостоятельная работа)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="00730174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  <w:tr w:rsidR="00DE7074" w:rsidRPr="005520A6" w:rsidTr="0003185A">
        <w:trPr>
          <w:trHeight w:val="15"/>
          <w:jc w:val="center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617E3E" w:rsidRDefault="00617E3E" w:rsidP="00DE7074">
            <w:pPr>
              <w:autoSpaceDE w:val="0"/>
              <w:autoSpaceDN w:val="0"/>
              <w:adjustRightInd w:val="0"/>
              <w:spacing w:line="264" w:lineRule="auto"/>
              <w:ind w:right="-13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x-none"/>
              </w:rPr>
              <w:t>1</w:t>
            </w:r>
            <w:r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Анализ контрольной работы </w:t>
            </w: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(рефлексия и оценка знаний)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Фронтальная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 на проценты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1578, 1579, с. 277).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решение задачи с масштабом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(№ 1581, с. 277)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Выполняют задания за курс 6 класса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Регулятивные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понимают причины своего неуспеха и находят способы выхода из этой ситуации.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Познавательные –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 xml:space="preserve">Коммуникативные – </w:t>
            </w:r>
            <w:r w:rsidRPr="005520A6">
              <w:rPr>
                <w:color w:val="auto"/>
                <w:sz w:val="20"/>
                <w:szCs w:val="20"/>
                <w:lang w:val="x-none"/>
              </w:rPr>
              <w:t>умеют критично относиться к своему мнению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auto"/>
                <w:sz w:val="20"/>
                <w:szCs w:val="20"/>
                <w:lang w:val="x-none"/>
              </w:rPr>
            </w:pPr>
            <w:r w:rsidRPr="005520A6">
              <w:rPr>
                <w:i/>
                <w:iCs/>
                <w:color w:val="auto"/>
                <w:sz w:val="20"/>
                <w:szCs w:val="20"/>
                <w:lang w:val="x-none"/>
              </w:rPr>
              <w:t>Индивидуальная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 xml:space="preserve">(устный опрос </w:t>
            </w:r>
          </w:p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  <w:r w:rsidRPr="005520A6">
              <w:rPr>
                <w:color w:val="auto"/>
                <w:sz w:val="20"/>
                <w:szCs w:val="20"/>
                <w:lang w:val="x-none"/>
              </w:rPr>
              <w:t>по карточкам)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03185A" w:rsidRDefault="0003185A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31.05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074" w:rsidRPr="005520A6" w:rsidRDefault="00DE7074" w:rsidP="00DE7074">
            <w:pPr>
              <w:autoSpaceDE w:val="0"/>
              <w:autoSpaceDN w:val="0"/>
              <w:adjustRightInd w:val="0"/>
              <w:spacing w:line="264" w:lineRule="auto"/>
              <w:rPr>
                <w:color w:val="auto"/>
                <w:sz w:val="20"/>
                <w:szCs w:val="20"/>
                <w:lang w:val="x-none"/>
              </w:rPr>
            </w:pPr>
          </w:p>
        </w:tc>
      </w:tr>
    </w:tbl>
    <w:p w:rsidR="00DE7074" w:rsidRPr="00617E3E" w:rsidRDefault="00DE7074" w:rsidP="00617E3E">
      <w:pPr>
        <w:autoSpaceDE w:val="0"/>
        <w:autoSpaceDN w:val="0"/>
        <w:adjustRightInd w:val="0"/>
        <w:spacing w:after="60" w:line="264" w:lineRule="auto"/>
        <w:jc w:val="center"/>
        <w:rPr>
          <w:i/>
          <w:iCs/>
          <w:color w:val="auto"/>
          <w:sz w:val="20"/>
          <w:szCs w:val="20"/>
        </w:rPr>
      </w:pPr>
      <w:r w:rsidRPr="005520A6">
        <w:rPr>
          <w:i/>
          <w:iCs/>
          <w:color w:val="auto"/>
          <w:sz w:val="20"/>
          <w:szCs w:val="20"/>
          <w:lang w:val="x-none"/>
        </w:rPr>
        <w:br w:type="page"/>
      </w:r>
    </w:p>
    <w:p w:rsidR="00DF31E5" w:rsidRPr="00073970" w:rsidRDefault="00DF31E5" w:rsidP="00DF31E5">
      <w:pPr>
        <w:tabs>
          <w:tab w:val="left" w:pos="3700"/>
        </w:tabs>
        <w:jc w:val="center"/>
        <w:rPr>
          <w:b/>
        </w:rPr>
      </w:pPr>
      <w:r>
        <w:rPr>
          <w:b/>
        </w:rPr>
        <w:lastRenderedPageBreak/>
        <w:t>7</w:t>
      </w:r>
      <w:r w:rsidRPr="00B61AFB">
        <w:rPr>
          <w:b/>
        </w:rPr>
        <w:t>. Учебно-методическое и материально-техническое обеспечение</w:t>
      </w:r>
    </w:p>
    <w:p w:rsidR="00DF31E5" w:rsidRPr="00E82513" w:rsidRDefault="00DF31E5" w:rsidP="00DF31E5">
      <w:pPr>
        <w:pStyle w:val="23"/>
        <w:shd w:val="clear" w:color="auto" w:fill="auto"/>
        <w:spacing w:line="240" w:lineRule="auto"/>
        <w:ind w:left="60" w:firstLine="660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Для проведения уроков алгебры имеется кабинет математики.</w:t>
      </w:r>
    </w:p>
    <w:p w:rsidR="00DF31E5" w:rsidRPr="00E82513" w:rsidRDefault="00DF31E5" w:rsidP="00DF31E5">
      <w:pPr>
        <w:pStyle w:val="23"/>
        <w:shd w:val="clear" w:color="auto" w:fill="auto"/>
        <w:spacing w:line="240" w:lineRule="auto"/>
        <w:ind w:left="60" w:right="20" w:firstLine="660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техническими средствами обучения, учебно-практическим оборудованием.</w:t>
      </w:r>
    </w:p>
    <w:p w:rsidR="00DF31E5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b/>
          <w:i/>
          <w:sz w:val="24"/>
          <w:szCs w:val="24"/>
        </w:rPr>
      </w:pPr>
    </w:p>
    <w:p w:rsidR="00DF31E5" w:rsidRPr="002A6765" w:rsidRDefault="00DF31E5" w:rsidP="00DF31E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7.1</w:t>
      </w:r>
      <w:r w:rsidRPr="002A6765">
        <w:rPr>
          <w:rFonts w:ascii="Times New Roman" w:hAnsi="Times New Roman" w:cs="Times New Roman"/>
          <w:b/>
          <w:i/>
          <w:sz w:val="24"/>
          <w:szCs w:val="24"/>
        </w:rPr>
        <w:t>. Используемый УМК.</w:t>
      </w:r>
    </w:p>
    <w:p w:rsidR="00DF31E5" w:rsidRPr="00D71A60" w:rsidRDefault="00DF31E5" w:rsidP="00DF3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60">
        <w:rPr>
          <w:rFonts w:ascii="Times New Roman" w:hAnsi="Times New Roman" w:cs="Times New Roman"/>
          <w:b/>
          <w:sz w:val="24"/>
          <w:szCs w:val="24"/>
        </w:rPr>
        <w:t>Учебно-методический комплект учителя:</w:t>
      </w:r>
    </w:p>
    <w:p w:rsidR="00DF31E5" w:rsidRPr="00D71A60" w:rsidRDefault="00DF31E5" w:rsidP="00DF3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1A60">
        <w:rPr>
          <w:rFonts w:ascii="Times New Roman" w:hAnsi="Times New Roman" w:cs="Times New Roman"/>
          <w:sz w:val="24"/>
          <w:szCs w:val="24"/>
        </w:rPr>
        <w:t>. Математи</w:t>
      </w:r>
      <w:r>
        <w:rPr>
          <w:rFonts w:ascii="Times New Roman" w:hAnsi="Times New Roman" w:cs="Times New Roman"/>
          <w:sz w:val="24"/>
          <w:szCs w:val="24"/>
        </w:rPr>
        <w:t>ка: Учеб. Для 6</w:t>
      </w:r>
      <w:r w:rsidRPr="00D71A60">
        <w:rPr>
          <w:rFonts w:ascii="Times New Roman" w:hAnsi="Times New Roman" w:cs="Times New Roman"/>
          <w:sz w:val="24"/>
          <w:szCs w:val="24"/>
        </w:rPr>
        <w:t xml:space="preserve"> кл. общеобразоват. учреждений/ Н. Я. Виленкин, В. И. Жохов, А. С. Чесноков, С. И. Шварцбурд. -М.: Мнемозина, 2008.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1A60">
        <w:rPr>
          <w:rFonts w:ascii="Times New Roman" w:hAnsi="Times New Roman" w:cs="Times New Roman"/>
          <w:sz w:val="24"/>
          <w:szCs w:val="24"/>
        </w:rPr>
        <w:t>. Жохов В.И. Преподавание математики в 5 и 6 классах. Методические рекомендации для учителя.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71A60">
        <w:rPr>
          <w:rFonts w:ascii="Times New Roman" w:hAnsi="Times New Roman" w:cs="Times New Roman"/>
          <w:sz w:val="24"/>
          <w:szCs w:val="24"/>
        </w:rPr>
        <w:t>. Самостоятельные и контрольны</w:t>
      </w:r>
      <w:r>
        <w:rPr>
          <w:rFonts w:ascii="Times New Roman" w:hAnsi="Times New Roman" w:cs="Times New Roman"/>
          <w:sz w:val="24"/>
          <w:szCs w:val="24"/>
        </w:rPr>
        <w:t>е работы по математике для 6</w:t>
      </w:r>
      <w:r w:rsidRPr="00D71A60">
        <w:rPr>
          <w:rFonts w:ascii="Times New Roman" w:hAnsi="Times New Roman" w:cs="Times New Roman"/>
          <w:sz w:val="24"/>
          <w:szCs w:val="24"/>
        </w:rPr>
        <w:t xml:space="preserve"> класса / Ершова А. П., Голобородько В. В. – М.: Илекса - 2008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1A60">
        <w:rPr>
          <w:rFonts w:ascii="Times New Roman" w:hAnsi="Times New Roman" w:cs="Times New Roman"/>
          <w:sz w:val="24"/>
          <w:szCs w:val="24"/>
        </w:rPr>
        <w:t>. Устные проверочные и зачетные работы по математике для 5-6 классов/ Ершова А. П., Голобородько В. В. – М. Илекса, 2008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Математика. 6</w:t>
      </w:r>
      <w:r w:rsidRPr="00D71A60">
        <w:rPr>
          <w:rFonts w:ascii="Times New Roman" w:hAnsi="Times New Roman" w:cs="Times New Roman"/>
          <w:sz w:val="24"/>
          <w:szCs w:val="24"/>
        </w:rPr>
        <w:t xml:space="preserve"> класс: поурочные планы по учебнику Н.Я. Виленкина и др. / авт.-сост. З.С. Стромова, О.В. Пожарская. – Волгоград: Учитель, 2008. 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71A60">
        <w:rPr>
          <w:rFonts w:ascii="Times New Roman" w:hAnsi="Times New Roman" w:cs="Times New Roman"/>
          <w:sz w:val="24"/>
          <w:szCs w:val="24"/>
        </w:rPr>
        <w:t>. Контрольно-измерительные мате</w:t>
      </w:r>
      <w:r>
        <w:rPr>
          <w:rFonts w:ascii="Times New Roman" w:hAnsi="Times New Roman" w:cs="Times New Roman"/>
          <w:sz w:val="24"/>
          <w:szCs w:val="24"/>
        </w:rPr>
        <w:t>риалы. Математика. 6</w:t>
      </w:r>
      <w:r w:rsidRPr="00D71A60">
        <w:rPr>
          <w:rFonts w:ascii="Times New Roman" w:hAnsi="Times New Roman" w:cs="Times New Roman"/>
          <w:sz w:val="24"/>
          <w:szCs w:val="24"/>
        </w:rPr>
        <w:t xml:space="preserve"> класс/ Сост.Л. П. Попова. 2011.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F31E5" w:rsidRPr="00B41B5C" w:rsidRDefault="00DF31E5" w:rsidP="00DF3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5C">
        <w:rPr>
          <w:rFonts w:ascii="Times New Roman" w:hAnsi="Times New Roman" w:cs="Times New Roman"/>
          <w:b/>
          <w:sz w:val="24"/>
          <w:szCs w:val="24"/>
        </w:rPr>
        <w:t>Учебно-методический комплект ученика: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Учеб. для 6</w:t>
      </w:r>
      <w:r w:rsidRPr="00D71A60">
        <w:rPr>
          <w:rFonts w:ascii="Times New Roman" w:hAnsi="Times New Roman" w:cs="Times New Roman"/>
          <w:sz w:val="24"/>
          <w:szCs w:val="24"/>
        </w:rPr>
        <w:t xml:space="preserve"> кл. общеобразоват. учреждений/ Н.Я. Виленкин, В.И. Жохов, А.С. Чесноков, С.И. Шварцбурд. - М.: Мнемозина, 2008.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71A60">
        <w:rPr>
          <w:rFonts w:ascii="Times New Roman" w:hAnsi="Times New Roman" w:cs="Times New Roman"/>
          <w:sz w:val="24"/>
          <w:szCs w:val="24"/>
        </w:rPr>
        <w:t>. Вычисляем без ошибок. Работы с самопроверкой для учащихся 5-6 классов/ С. С. Минаева – М.: Изд-во «Экзамен», 2011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F31E5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b/>
          <w:i/>
          <w:sz w:val="24"/>
          <w:szCs w:val="24"/>
        </w:rPr>
      </w:pP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  <w:r w:rsidRPr="00E82513">
        <w:rPr>
          <w:rFonts w:ascii="Times New Roman" w:hAnsi="Times New Roman" w:cs="Times New Roman"/>
          <w:b/>
          <w:i/>
          <w:sz w:val="24"/>
          <w:szCs w:val="24"/>
        </w:rPr>
        <w:t>7.2. Библиотечный фонд (книгопечатная продукция):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1A60">
        <w:rPr>
          <w:rFonts w:ascii="Times New Roman" w:hAnsi="Times New Roman" w:cs="Times New Roman"/>
          <w:sz w:val="24"/>
          <w:szCs w:val="24"/>
        </w:rPr>
        <w:t xml:space="preserve">1. В.И. Жохов, Л.Б. Крайнева. Контрольные работы для учащихся М.: Мнемозина, 2010 г 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1A60">
        <w:rPr>
          <w:rFonts w:ascii="Times New Roman" w:hAnsi="Times New Roman" w:cs="Times New Roman"/>
          <w:sz w:val="24"/>
          <w:szCs w:val="24"/>
        </w:rPr>
        <w:t>2. В.И. Ж</w:t>
      </w:r>
      <w:r>
        <w:rPr>
          <w:rFonts w:ascii="Times New Roman" w:hAnsi="Times New Roman" w:cs="Times New Roman"/>
          <w:sz w:val="24"/>
          <w:szCs w:val="24"/>
        </w:rPr>
        <w:t>охов. Математические диктанты, 6</w:t>
      </w:r>
      <w:r w:rsidRPr="00D71A60">
        <w:rPr>
          <w:rFonts w:ascii="Times New Roman" w:hAnsi="Times New Roman" w:cs="Times New Roman"/>
          <w:sz w:val="24"/>
          <w:szCs w:val="24"/>
        </w:rPr>
        <w:t xml:space="preserve"> класс. – М: Росмэн – Пресс, </w:t>
      </w:r>
      <w:smartTag w:uri="urn:schemas-microsoft-com:office:smarttags" w:element="metricconverter">
        <w:smartTagPr>
          <w:attr w:name="ProductID" w:val="2004 г"/>
        </w:smartTagPr>
        <w:r w:rsidRPr="00D71A6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71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1A60">
        <w:rPr>
          <w:rFonts w:ascii="Times New Roman" w:hAnsi="Times New Roman" w:cs="Times New Roman"/>
          <w:sz w:val="24"/>
          <w:szCs w:val="24"/>
        </w:rPr>
        <w:t xml:space="preserve">3. Концепция духовно-нравственного развития и воспитания личности гражданина России/ А. я. Данилюк, А. М. Кондаков, В. А. Тишков- М.: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1A60">
        <w:rPr>
          <w:rFonts w:ascii="Times New Roman" w:hAnsi="Times New Roman" w:cs="Times New Roman"/>
          <w:sz w:val="24"/>
          <w:szCs w:val="24"/>
        </w:rPr>
        <w:t>Просвещение, 2011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A60">
        <w:rPr>
          <w:rFonts w:ascii="Times New Roman" w:hAnsi="Times New Roman" w:cs="Times New Roman"/>
          <w:sz w:val="24"/>
          <w:szCs w:val="24"/>
        </w:rPr>
        <w:t>4. Федеральное ядро содержания общего образования/Рос.акад.наук, Рос.акад.образования; под ред. В.В. Козлова, А. М. Кондакова – М.: Просвещение, 2011.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D71A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D71A6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образования/М-во образования и науки Рос. Федерации – М.: Просвещение, 2011.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71A60">
        <w:rPr>
          <w:rFonts w:ascii="Times New Roman" w:hAnsi="Times New Roman" w:cs="Times New Roman"/>
          <w:color w:val="000000"/>
          <w:sz w:val="24"/>
          <w:szCs w:val="24"/>
        </w:rPr>
        <w:t xml:space="preserve">6. Программы общеобразовательных учреждений. Математика. 5-6 классы. Составитель: Бурмистрова Т.А.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D71A60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D71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Pr="00D71A60">
        <w:rPr>
          <w:rFonts w:ascii="Times New Roman" w:hAnsi="Times New Roman" w:cs="Times New Roman"/>
          <w:sz w:val="24"/>
          <w:szCs w:val="24"/>
        </w:rPr>
        <w:t>. Л.П. Попова «Поурочные разработки по математике к уче</w:t>
      </w:r>
      <w:r>
        <w:rPr>
          <w:rFonts w:ascii="Times New Roman" w:hAnsi="Times New Roman" w:cs="Times New Roman"/>
          <w:sz w:val="24"/>
          <w:szCs w:val="24"/>
        </w:rPr>
        <w:t>бному комплекту Н.Я. Виленкина 6</w:t>
      </w:r>
      <w:r w:rsidRPr="00D71A60">
        <w:rPr>
          <w:rFonts w:ascii="Times New Roman" w:hAnsi="Times New Roman" w:cs="Times New Roman"/>
          <w:sz w:val="24"/>
          <w:szCs w:val="24"/>
        </w:rPr>
        <w:t xml:space="preserve"> класс» - Москва: «ВАКО», 2011.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8</w:t>
      </w:r>
      <w:r w:rsidRPr="00D71A60">
        <w:rPr>
          <w:rFonts w:ascii="Times New Roman" w:hAnsi="Times New Roman" w:cs="Times New Roman"/>
          <w:sz w:val="24"/>
          <w:szCs w:val="24"/>
        </w:rPr>
        <w:t xml:space="preserve">. Контрольные и самостоятельные работы по математике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71A60">
        <w:rPr>
          <w:rFonts w:ascii="Times New Roman" w:hAnsi="Times New Roman" w:cs="Times New Roman"/>
          <w:sz w:val="24"/>
          <w:szCs w:val="24"/>
        </w:rPr>
        <w:t>чебнику Н. Я. Виленкина «</w:t>
      </w:r>
      <w:r>
        <w:rPr>
          <w:rFonts w:ascii="Times New Roman" w:hAnsi="Times New Roman" w:cs="Times New Roman"/>
          <w:sz w:val="24"/>
          <w:szCs w:val="24"/>
        </w:rPr>
        <w:t>Математика. 6</w:t>
      </w:r>
      <w:r w:rsidRPr="00D71A60">
        <w:rPr>
          <w:rFonts w:ascii="Times New Roman" w:hAnsi="Times New Roman" w:cs="Times New Roman"/>
          <w:sz w:val="24"/>
          <w:szCs w:val="24"/>
        </w:rPr>
        <w:t xml:space="preserve"> класс»/ М. А. Попов – М.: Изд-во «Экзамен», 2009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</w:t>
      </w:r>
      <w:r w:rsidRPr="00D71A60">
        <w:rPr>
          <w:rFonts w:ascii="Times New Roman" w:hAnsi="Times New Roman" w:cs="Times New Roman"/>
          <w:sz w:val="24"/>
          <w:szCs w:val="24"/>
        </w:rPr>
        <w:t>. Карточки для коррекции знаний по математике для 5-6 классов/ Г. Г. Левитас – М.: Илекса, 2008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 </w:t>
      </w:r>
      <w:r w:rsidRPr="00D71A60">
        <w:rPr>
          <w:rFonts w:ascii="Times New Roman" w:hAnsi="Times New Roman" w:cs="Times New Roman"/>
          <w:sz w:val="24"/>
          <w:szCs w:val="24"/>
        </w:rPr>
        <w:t>Математика. 5-7 классы: таблицы-тренажеры/ С. В. Токаревак – Волгоград: Учитель, 2009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71A60">
        <w:rPr>
          <w:rFonts w:ascii="Times New Roman" w:hAnsi="Times New Roman" w:cs="Times New Roman"/>
          <w:sz w:val="24"/>
          <w:szCs w:val="24"/>
          <w:u w:val="single"/>
        </w:rPr>
        <w:t>дополнительный: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A60">
        <w:rPr>
          <w:rFonts w:ascii="Times New Roman" w:hAnsi="Times New Roman" w:cs="Times New Roman"/>
          <w:sz w:val="24"/>
          <w:szCs w:val="24"/>
        </w:rPr>
        <w:t>1. Алгоритмы – ключ к решению задач по математике . Книга для учащихся 5-6 классов/ Ж. Н. Михайлова – М.: Просвещение, 2009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A60">
        <w:rPr>
          <w:rFonts w:ascii="Times New Roman" w:hAnsi="Times New Roman" w:cs="Times New Roman"/>
          <w:sz w:val="24"/>
          <w:szCs w:val="24"/>
        </w:rPr>
        <w:t>2. Математика в стихах: задачи, сказки, рифмованные правила. 5-11 классы/ О. В. Панишева – Волгоград: Учитель, 2009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A60">
        <w:rPr>
          <w:rFonts w:ascii="Times New Roman" w:hAnsi="Times New Roman" w:cs="Times New Roman"/>
          <w:sz w:val="24"/>
          <w:szCs w:val="24"/>
        </w:rPr>
        <w:t>3. Математика. Тесты для промежуточной аттестации учащихся 5-6 классов/ Лысенко Ф. Ф. – Ростов-на-дону: Легион, 2008</w:t>
      </w:r>
    </w:p>
    <w:p w:rsidR="00DF31E5" w:rsidRPr="00D71A60" w:rsidRDefault="00DF31E5" w:rsidP="00DF3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A60">
        <w:rPr>
          <w:rFonts w:ascii="Times New Roman" w:hAnsi="Times New Roman" w:cs="Times New Roman"/>
          <w:sz w:val="24"/>
          <w:szCs w:val="24"/>
        </w:rPr>
        <w:t>4. Формирование вычислительных навыков на уроках математики. 5-9 классы/Хлевнюк Н. Н., Иванова М. В. – М.: Илекса, 2010</w:t>
      </w:r>
    </w:p>
    <w:p w:rsidR="00DF31E5" w:rsidRPr="00E82513" w:rsidRDefault="00DF31E5" w:rsidP="00DF31E5">
      <w:pPr>
        <w:pStyle w:val="23"/>
        <w:shd w:val="clear" w:color="auto" w:fill="auto"/>
        <w:tabs>
          <w:tab w:val="left" w:pos="47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 xml:space="preserve">    5. Научно-теоретический и методический журнал «Математика в школе»</w:t>
      </w:r>
    </w:p>
    <w:p w:rsidR="00DF31E5" w:rsidRPr="00E82513" w:rsidRDefault="00DF31E5" w:rsidP="00DF31E5">
      <w:pPr>
        <w:pStyle w:val="23"/>
        <w:shd w:val="clear" w:color="auto" w:fill="auto"/>
        <w:tabs>
          <w:tab w:val="left" w:pos="478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 xml:space="preserve">    6. Еженедельное учебно-методическое приложение к газете «Первое сентября» Математика</w:t>
      </w:r>
    </w:p>
    <w:p w:rsidR="00DF31E5" w:rsidRPr="00E82513" w:rsidRDefault="00DF31E5" w:rsidP="00DF31E5">
      <w:pPr>
        <w:pStyle w:val="23"/>
        <w:shd w:val="clear" w:color="auto" w:fill="auto"/>
        <w:tabs>
          <w:tab w:val="left" w:pos="410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 xml:space="preserve">    7. Справочные пособия (энциклопедии, справочники по математике).</w:t>
      </w:r>
    </w:p>
    <w:p w:rsidR="00DF31E5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b/>
          <w:i/>
          <w:sz w:val="24"/>
          <w:szCs w:val="24"/>
        </w:rPr>
      </w:pP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  <w:r w:rsidRPr="00E82513">
        <w:rPr>
          <w:rFonts w:ascii="Times New Roman" w:hAnsi="Times New Roman" w:cs="Times New Roman"/>
          <w:b/>
          <w:i/>
          <w:sz w:val="24"/>
          <w:szCs w:val="24"/>
        </w:rPr>
        <w:t>7.3. Печатные пособия:</w:t>
      </w:r>
    </w:p>
    <w:p w:rsidR="00DF31E5" w:rsidRPr="00E82513" w:rsidRDefault="00DF31E5" w:rsidP="00DF31E5">
      <w:pPr>
        <w:pStyle w:val="23"/>
        <w:numPr>
          <w:ilvl w:val="0"/>
          <w:numId w:val="28"/>
        </w:numPr>
        <w:shd w:val="clear" w:color="auto" w:fill="auto"/>
        <w:tabs>
          <w:tab w:val="left" w:pos="415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Таблицы по алгебре для 7-9 классов.</w:t>
      </w: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  <w:r w:rsidRPr="00E82513">
        <w:rPr>
          <w:rFonts w:ascii="Times New Roman" w:hAnsi="Times New Roman" w:cs="Times New Roman"/>
          <w:b/>
          <w:i/>
          <w:sz w:val="24"/>
          <w:szCs w:val="24"/>
        </w:rPr>
        <w:t>7.4. Технические средства обучения:</w:t>
      </w:r>
    </w:p>
    <w:p w:rsidR="00DF31E5" w:rsidRPr="00E82513" w:rsidRDefault="00DF31E5" w:rsidP="00DF31E5">
      <w:pPr>
        <w:pStyle w:val="23"/>
        <w:numPr>
          <w:ilvl w:val="0"/>
          <w:numId w:val="28"/>
        </w:numPr>
        <w:shd w:val="clear" w:color="auto" w:fill="auto"/>
        <w:tabs>
          <w:tab w:val="left" w:pos="1460"/>
          <w:tab w:val="left" w:pos="6370"/>
        </w:tabs>
        <w:spacing w:line="240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Компьютер</w:t>
      </w:r>
      <w:r w:rsidRPr="00E82513">
        <w:rPr>
          <w:rFonts w:ascii="Times New Roman" w:hAnsi="Times New Roman" w:cs="Times New Roman"/>
          <w:sz w:val="24"/>
          <w:szCs w:val="24"/>
        </w:rPr>
        <w:tab/>
        <w:t>• Колонки</w:t>
      </w:r>
    </w:p>
    <w:p w:rsidR="00DF31E5" w:rsidRPr="00E82513" w:rsidRDefault="00DF31E5" w:rsidP="00DF31E5">
      <w:pPr>
        <w:pStyle w:val="22"/>
        <w:numPr>
          <w:ilvl w:val="0"/>
          <w:numId w:val="28"/>
        </w:numPr>
        <w:shd w:val="clear" w:color="auto" w:fill="auto"/>
        <w:tabs>
          <w:tab w:val="left" w:pos="1455"/>
        </w:tabs>
        <w:spacing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Проектор</w:t>
      </w:r>
    </w:p>
    <w:p w:rsidR="00DF31E5" w:rsidRPr="00E82513" w:rsidRDefault="00DF31E5" w:rsidP="00DF31E5">
      <w:pPr>
        <w:pStyle w:val="22"/>
        <w:numPr>
          <w:ilvl w:val="0"/>
          <w:numId w:val="28"/>
        </w:numPr>
        <w:shd w:val="clear" w:color="auto" w:fill="auto"/>
        <w:tabs>
          <w:tab w:val="left" w:pos="1455"/>
        </w:tabs>
        <w:spacing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DF31E5" w:rsidRPr="00E82513" w:rsidRDefault="00DF31E5" w:rsidP="00DF31E5">
      <w:pPr>
        <w:pStyle w:val="22"/>
        <w:numPr>
          <w:ilvl w:val="0"/>
          <w:numId w:val="28"/>
        </w:numPr>
        <w:shd w:val="clear" w:color="auto" w:fill="auto"/>
        <w:tabs>
          <w:tab w:val="left" w:pos="1455"/>
        </w:tabs>
        <w:spacing w:line="240" w:lineRule="auto"/>
        <w:ind w:left="357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Принтер</w:t>
      </w: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b/>
          <w:i/>
          <w:sz w:val="24"/>
          <w:szCs w:val="24"/>
        </w:rPr>
        <w:t>7.5. Учебно-практическое оборудование:</w:t>
      </w:r>
    </w:p>
    <w:p w:rsidR="00DF31E5" w:rsidRPr="00E82513" w:rsidRDefault="00DF31E5" w:rsidP="00DF31E5">
      <w:pPr>
        <w:pStyle w:val="23"/>
        <w:numPr>
          <w:ilvl w:val="0"/>
          <w:numId w:val="28"/>
        </w:numPr>
        <w:shd w:val="clear" w:color="auto" w:fill="auto"/>
        <w:tabs>
          <w:tab w:val="left" w:pos="1460"/>
        </w:tabs>
        <w:spacing w:line="240" w:lineRule="auto"/>
        <w:ind w:left="357" w:hanging="357"/>
        <w:jc w:val="left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Комплект чертёжных инструментов классных: линейка, транспортир, угольник (30°, 60° ), угольник (45° 45°), циркуль.</w:t>
      </w: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  <w:r w:rsidRPr="00E82513">
        <w:rPr>
          <w:rFonts w:ascii="Times New Roman" w:hAnsi="Times New Roman" w:cs="Times New Roman"/>
          <w:b/>
          <w:i/>
          <w:sz w:val="24"/>
          <w:szCs w:val="24"/>
        </w:rPr>
        <w:t>7.6. Оборудование кабинета математики</w:t>
      </w:r>
    </w:p>
    <w:p w:rsidR="00DF31E5" w:rsidRPr="00E82513" w:rsidRDefault="00DF31E5" w:rsidP="00DF31E5">
      <w:pPr>
        <w:pStyle w:val="23"/>
        <w:numPr>
          <w:ilvl w:val="0"/>
          <w:numId w:val="28"/>
        </w:numPr>
        <w:shd w:val="clear" w:color="auto" w:fill="auto"/>
        <w:tabs>
          <w:tab w:val="left" w:pos="780"/>
          <w:tab w:val="left" w:pos="570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Столы ученические - 15 шт.</w:t>
      </w:r>
      <w:r w:rsidRPr="00E82513">
        <w:rPr>
          <w:rFonts w:ascii="Times New Roman" w:hAnsi="Times New Roman" w:cs="Times New Roman"/>
          <w:sz w:val="24"/>
          <w:szCs w:val="24"/>
        </w:rPr>
        <w:tab/>
        <w:t>• Стол учительский - 1шт.</w:t>
      </w:r>
    </w:p>
    <w:p w:rsidR="00DF31E5" w:rsidRPr="00E82513" w:rsidRDefault="00DF31E5" w:rsidP="00DF31E5">
      <w:pPr>
        <w:pStyle w:val="23"/>
        <w:numPr>
          <w:ilvl w:val="0"/>
          <w:numId w:val="28"/>
        </w:numPr>
        <w:shd w:val="clear" w:color="auto" w:fill="auto"/>
        <w:tabs>
          <w:tab w:val="left" w:pos="775"/>
          <w:tab w:val="left" w:pos="570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2513">
        <w:rPr>
          <w:rStyle w:val="11"/>
          <w:rFonts w:ascii="Times New Roman" w:hAnsi="Times New Roman" w:cs="Times New Roman"/>
          <w:sz w:val="24"/>
        </w:rPr>
        <w:t>Стулья</w:t>
      </w:r>
      <w:r w:rsidRPr="00E82513">
        <w:rPr>
          <w:rFonts w:ascii="Times New Roman" w:hAnsi="Times New Roman" w:cs="Times New Roman"/>
          <w:sz w:val="24"/>
          <w:szCs w:val="24"/>
        </w:rPr>
        <w:t xml:space="preserve"> ученические</w:t>
      </w:r>
      <w:r w:rsidRPr="00E82513">
        <w:rPr>
          <w:rStyle w:val="11"/>
          <w:rFonts w:ascii="Times New Roman" w:hAnsi="Times New Roman" w:cs="Times New Roman"/>
          <w:sz w:val="24"/>
        </w:rPr>
        <w:t xml:space="preserve"> - 30</w:t>
      </w:r>
      <w:r w:rsidRPr="00E82513">
        <w:rPr>
          <w:rFonts w:ascii="Times New Roman" w:hAnsi="Times New Roman" w:cs="Times New Roman"/>
          <w:sz w:val="24"/>
          <w:szCs w:val="24"/>
        </w:rPr>
        <w:t xml:space="preserve"> шт.</w:t>
      </w:r>
      <w:r w:rsidRPr="00E82513">
        <w:rPr>
          <w:rFonts w:ascii="Times New Roman" w:hAnsi="Times New Roman" w:cs="Times New Roman"/>
          <w:sz w:val="24"/>
          <w:szCs w:val="24"/>
        </w:rPr>
        <w:tab/>
        <w:t>• Доска маркерная -</w:t>
      </w:r>
      <w:r w:rsidRPr="00E82513">
        <w:rPr>
          <w:rStyle w:val="11"/>
          <w:rFonts w:ascii="Times New Roman" w:hAnsi="Times New Roman" w:cs="Times New Roman"/>
          <w:sz w:val="24"/>
        </w:rPr>
        <w:t xml:space="preserve"> 1</w:t>
      </w:r>
      <w:r w:rsidRPr="00E8251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F31E5" w:rsidRPr="00E82513" w:rsidRDefault="00DF31E5" w:rsidP="00DF31E5">
      <w:pPr>
        <w:pStyle w:val="23"/>
        <w:numPr>
          <w:ilvl w:val="0"/>
          <w:numId w:val="28"/>
        </w:numPr>
        <w:shd w:val="clear" w:color="auto" w:fill="auto"/>
        <w:tabs>
          <w:tab w:val="left" w:pos="78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Шкафы книжные - 6 шт.</w:t>
      </w:r>
    </w:p>
    <w:p w:rsidR="00DF31E5" w:rsidRPr="00E82513" w:rsidRDefault="00DF31E5" w:rsidP="00DF31E5">
      <w:pPr>
        <w:pStyle w:val="23"/>
        <w:shd w:val="clear" w:color="auto" w:fill="auto"/>
        <w:tabs>
          <w:tab w:val="left" w:pos="780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Style w:val="33"/>
          <w:rFonts w:eastAsiaTheme="minorHAnsi"/>
          <w:sz w:val="24"/>
          <w:szCs w:val="24"/>
        </w:rPr>
      </w:pPr>
    </w:p>
    <w:p w:rsidR="00DF31E5" w:rsidRPr="00E82513" w:rsidRDefault="00DF31E5" w:rsidP="00DF31E5">
      <w:pPr>
        <w:pStyle w:val="3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/>
          <w:i/>
          <w:sz w:val="24"/>
          <w:szCs w:val="24"/>
        </w:rPr>
      </w:pPr>
      <w:r w:rsidRPr="00E82513">
        <w:rPr>
          <w:rStyle w:val="33"/>
          <w:rFonts w:eastAsiaTheme="minorHAnsi"/>
          <w:sz w:val="24"/>
          <w:szCs w:val="24"/>
        </w:rPr>
        <w:lastRenderedPageBreak/>
        <w:t>7.7.</w:t>
      </w:r>
      <w:r w:rsidRPr="00E82513">
        <w:rPr>
          <w:rFonts w:ascii="Times New Roman" w:hAnsi="Times New Roman" w:cs="Times New Roman"/>
          <w:b/>
          <w:i/>
          <w:sz w:val="24"/>
          <w:szCs w:val="24"/>
        </w:rPr>
        <w:t xml:space="preserve"> Цифровые образовательные ресурсы</w:t>
      </w:r>
    </w:p>
    <w:p w:rsidR="00DF31E5" w:rsidRPr="00E82513" w:rsidRDefault="00DF31E5" w:rsidP="00DF31E5">
      <w:pPr>
        <w:pStyle w:val="23"/>
        <w:numPr>
          <w:ilvl w:val="0"/>
          <w:numId w:val="28"/>
        </w:numPr>
        <w:shd w:val="clear" w:color="auto" w:fill="auto"/>
        <w:tabs>
          <w:tab w:val="left" w:pos="746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Цифровые  компоненты учебно-методических комплексов по основным разделам курса</w:t>
      </w:r>
    </w:p>
    <w:p w:rsidR="00DF31E5" w:rsidRPr="00E82513" w:rsidRDefault="00DF31E5" w:rsidP="00DF31E5">
      <w:pPr>
        <w:pStyle w:val="23"/>
        <w:shd w:val="clear" w:color="auto" w:fill="auto"/>
        <w:tabs>
          <w:tab w:val="left" w:pos="1049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E82513">
        <w:rPr>
          <w:rFonts w:ascii="Times New Roman" w:hAnsi="Times New Roman" w:cs="Times New Roman"/>
          <w:sz w:val="24"/>
          <w:szCs w:val="24"/>
        </w:rPr>
        <w:t>математики,  в том числе включающие элементы автоматизированного обучения, тренинга и</w:t>
      </w:r>
    </w:p>
    <w:p w:rsidR="00DF31E5" w:rsidRPr="00E82513" w:rsidRDefault="00DF31E5" w:rsidP="00DF31E5">
      <w:pPr>
        <w:pStyle w:val="13"/>
        <w:keepNext/>
        <w:keepLines/>
        <w:shd w:val="clear" w:color="auto" w:fill="auto"/>
        <w:tabs>
          <w:tab w:val="left" w:pos="401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82513">
        <w:rPr>
          <w:rFonts w:ascii="Times New Roman" w:hAnsi="Times New Roman" w:cs="Times New Roman"/>
          <w:sz w:val="24"/>
          <w:szCs w:val="24"/>
        </w:rPr>
        <w:t>контроля.</w:t>
      </w:r>
      <w:bookmarkEnd w:id="0"/>
    </w:p>
    <w:p w:rsidR="00DF31E5" w:rsidRPr="00E82513" w:rsidRDefault="00DF31E5" w:rsidP="00DF31E5">
      <w:pPr>
        <w:pStyle w:val="23"/>
        <w:numPr>
          <w:ilvl w:val="0"/>
          <w:numId w:val="28"/>
        </w:numPr>
        <w:shd w:val="clear" w:color="auto" w:fill="auto"/>
        <w:tabs>
          <w:tab w:val="left" w:pos="458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82513">
        <w:rPr>
          <w:rStyle w:val="-1pt"/>
          <w:rFonts w:eastAsiaTheme="minorHAnsi"/>
          <w:sz w:val="24"/>
          <w:szCs w:val="24"/>
        </w:rPr>
        <w:t>Общеполь</w:t>
      </w:r>
      <w:r w:rsidRPr="00E82513">
        <w:rPr>
          <w:rFonts w:ascii="Times New Roman" w:hAnsi="Times New Roman" w:cs="Times New Roman"/>
          <w:sz w:val="24"/>
          <w:szCs w:val="24"/>
        </w:rPr>
        <w:t>зовательские цифровые инструменты учебной деятельности</w:t>
      </w:r>
    </w:p>
    <w:p w:rsidR="00DF31E5" w:rsidRPr="00E82513" w:rsidRDefault="00DF31E5" w:rsidP="00DF31E5">
      <w:pPr>
        <w:ind w:firstLine="709"/>
        <w:jc w:val="center"/>
        <w:rPr>
          <w:b/>
          <w:i/>
        </w:rPr>
      </w:pPr>
    </w:p>
    <w:p w:rsidR="00DF31E5" w:rsidRPr="00E82513" w:rsidRDefault="00DF31E5" w:rsidP="00DF31E5">
      <w:pPr>
        <w:ind w:firstLine="709"/>
        <w:jc w:val="center"/>
        <w:rPr>
          <w:b/>
          <w:i/>
          <w:sz w:val="24"/>
          <w:szCs w:val="24"/>
        </w:rPr>
      </w:pPr>
      <w:r w:rsidRPr="00E82513">
        <w:rPr>
          <w:b/>
          <w:i/>
          <w:sz w:val="24"/>
          <w:szCs w:val="24"/>
        </w:rPr>
        <w:t>7.8. Информационные ресурсы</w:t>
      </w:r>
    </w:p>
    <w:p w:rsidR="00DF31E5" w:rsidRPr="00E82513" w:rsidRDefault="005529EB" w:rsidP="00DF31E5">
      <w:pPr>
        <w:pStyle w:val="a9"/>
        <w:numPr>
          <w:ilvl w:val="0"/>
          <w:numId w:val="30"/>
        </w:numPr>
        <w:jc w:val="both"/>
      </w:pPr>
      <w:hyperlink r:id="rId8" w:tgtFrame="_blank" w:history="1">
        <w:r w:rsidR="00DF31E5" w:rsidRPr="00E82513">
          <w:rPr>
            <w:rStyle w:val="af"/>
          </w:rPr>
          <w:t>Единая коллекция Цифровых Образовательных Ресурсов</w:t>
        </w:r>
      </w:hyperlink>
      <w:hyperlink r:id="rId9" w:history="1">
        <w:r w:rsidR="00DF31E5" w:rsidRPr="00E82513">
          <w:rPr>
            <w:rStyle w:val="af"/>
          </w:rPr>
          <w:t>http://school-collection.edu.ru/</w:t>
        </w:r>
      </w:hyperlink>
    </w:p>
    <w:p w:rsidR="00DF31E5" w:rsidRPr="00E82513" w:rsidRDefault="00DF31E5" w:rsidP="00DF31E5">
      <w:pPr>
        <w:pStyle w:val="a9"/>
        <w:numPr>
          <w:ilvl w:val="0"/>
          <w:numId w:val="30"/>
        </w:numPr>
        <w:jc w:val="both"/>
      </w:pPr>
      <w:r w:rsidRPr="00E82513">
        <w:t>Проект федерального центра информационно-образовательных ресурсов (</w:t>
      </w:r>
      <w:r w:rsidRPr="00E82513">
        <w:rPr>
          <w:b/>
          <w:bCs/>
        </w:rPr>
        <w:t xml:space="preserve">ФЦИОР </w:t>
      </w:r>
      <w:r w:rsidRPr="00E82513">
        <w:t>http://www.</w:t>
      </w:r>
      <w:hyperlink r:id="rId10" w:tgtFrame="_blank" w:history="1">
        <w:r w:rsidRPr="00E82513">
          <w:rPr>
            <w:rStyle w:val="af"/>
          </w:rPr>
          <w:t>fcior.edu.ru</w:t>
        </w:r>
      </w:hyperlink>
    </w:p>
    <w:p w:rsidR="00DF31E5" w:rsidRPr="00E82513" w:rsidRDefault="005529EB" w:rsidP="00DF31E5">
      <w:pPr>
        <w:pStyle w:val="a9"/>
        <w:numPr>
          <w:ilvl w:val="0"/>
          <w:numId w:val="30"/>
        </w:numPr>
        <w:jc w:val="both"/>
      </w:pPr>
      <w:hyperlink r:id="rId11" w:tgtFrame="_blank" w:history="1">
        <w:r w:rsidR="00DF31E5" w:rsidRPr="00E82513">
          <w:rPr>
            <w:rStyle w:val="af"/>
          </w:rPr>
          <w:t>Портал информационной поддержки ЕГЭ</w:t>
        </w:r>
      </w:hyperlink>
      <w:r w:rsidR="00DF31E5" w:rsidRPr="00E82513">
        <w:t xml:space="preserve"> http://ege.edu.ru/</w:t>
      </w:r>
    </w:p>
    <w:p w:rsidR="00DF31E5" w:rsidRPr="00E82513" w:rsidRDefault="005529EB" w:rsidP="00DF31E5">
      <w:pPr>
        <w:pStyle w:val="a9"/>
        <w:numPr>
          <w:ilvl w:val="0"/>
          <w:numId w:val="30"/>
        </w:numPr>
        <w:jc w:val="both"/>
      </w:pPr>
      <w:hyperlink r:id="rId12" w:tgtFrame="_blank" w:history="1">
        <w:r w:rsidR="00DF31E5" w:rsidRPr="00E82513">
          <w:rPr>
            <w:rStyle w:val="af"/>
          </w:rPr>
          <w:t>Каталог образовательных ресурсов сети Интернет</w:t>
        </w:r>
      </w:hyperlink>
      <w:r w:rsidR="00DF31E5" w:rsidRPr="00E82513">
        <w:t xml:space="preserve"> http://katalog.iot.ru/</w:t>
      </w:r>
    </w:p>
    <w:p w:rsidR="00DF31E5" w:rsidRPr="00E82513" w:rsidRDefault="00DF31E5" w:rsidP="00DF31E5">
      <w:pPr>
        <w:pStyle w:val="a9"/>
        <w:numPr>
          <w:ilvl w:val="0"/>
          <w:numId w:val="30"/>
        </w:numPr>
        <w:jc w:val="both"/>
      </w:pPr>
      <w:r w:rsidRPr="00E82513">
        <w:t>Дидактические материалы по  математике http://comp-science.narod.ru</w:t>
      </w:r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Федеральный центр информационно – образовательных ресурсов (ФЦИОР) </w:t>
      </w:r>
      <w:hyperlink r:id="rId13" w:history="1">
        <w:r w:rsidRPr="00E82513">
          <w:rPr>
            <w:color w:val="0000FF"/>
            <w:sz w:val="24"/>
            <w:szCs w:val="24"/>
            <w:u w:val="single"/>
          </w:rPr>
          <w:t>http://fcior.edu.ru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Единая коллекция цифровых образовательных ресурсов (ЕК) </w:t>
      </w:r>
      <w:hyperlink r:id="rId14" w:history="1">
        <w:r w:rsidRPr="00E82513">
          <w:rPr>
            <w:color w:val="0000FF"/>
            <w:sz w:val="24"/>
            <w:szCs w:val="24"/>
            <w:u w:val="single"/>
          </w:rPr>
          <w:t>http://school-collection.edu.ru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Федеральный портал «Российское образование»  </w:t>
      </w:r>
      <w:hyperlink r:id="rId15" w:history="1">
        <w:r w:rsidRPr="00E82513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Российский общеобразовательный портал </w:t>
      </w:r>
      <w:hyperlink r:id="rId16" w:history="1">
        <w:r w:rsidRPr="00E82513">
          <w:rPr>
            <w:color w:val="0000FF"/>
            <w:sz w:val="24"/>
            <w:szCs w:val="24"/>
            <w:u w:val="single"/>
          </w:rPr>
          <w:t>http://www.school.edu.ru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Федеральный портал «Информационно - коммуникационные технологии в образовании» </w:t>
      </w:r>
      <w:hyperlink r:id="rId17" w:history="1">
        <w:r w:rsidRPr="00E82513">
          <w:rPr>
            <w:color w:val="0000FF"/>
            <w:sz w:val="24"/>
            <w:szCs w:val="24"/>
            <w:u w:val="single"/>
          </w:rPr>
          <w:t>http://www.ict.edu.ru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Российский портал открытого образования </w:t>
      </w:r>
      <w:hyperlink r:id="rId18" w:history="1">
        <w:r w:rsidRPr="00E82513">
          <w:rPr>
            <w:color w:val="0000FF"/>
            <w:sz w:val="24"/>
            <w:szCs w:val="24"/>
            <w:u w:val="single"/>
          </w:rPr>
          <w:t>http://www.openet.edu.ru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Алгебра 7 под ред. Дорофеева Г.В.   </w:t>
      </w:r>
      <w:hyperlink r:id="rId19" w:history="1">
        <w:r w:rsidRPr="00E82513">
          <w:rPr>
            <w:color w:val="0000FF"/>
            <w:sz w:val="24"/>
            <w:szCs w:val="24"/>
            <w:u w:val="single"/>
          </w:rPr>
          <w:t>http://www.mathsolution.ru/books/99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Математические этюды </w:t>
      </w:r>
      <w:hyperlink r:id="rId20" w:history="1">
        <w:r w:rsidRPr="00E82513">
          <w:rPr>
            <w:color w:val="0000FF"/>
            <w:sz w:val="24"/>
            <w:szCs w:val="24"/>
            <w:u w:val="single"/>
          </w:rPr>
          <w:t>www.etudes.ru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База данных задач по всем темам школьной математики </w:t>
      </w:r>
      <w:hyperlink r:id="rId21" w:history="1">
        <w:r w:rsidRPr="00E82513">
          <w:rPr>
            <w:color w:val="0000FF"/>
            <w:sz w:val="24"/>
            <w:szCs w:val="24"/>
            <w:u w:val="single"/>
          </w:rPr>
          <w:t>www.problems.ru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Фестиваль ученических работ «Портфолио» («Первое сентября») </w:t>
      </w:r>
      <w:hyperlink r:id="rId22" w:history="1">
        <w:r w:rsidRPr="00E82513">
          <w:rPr>
            <w:color w:val="0000FF"/>
            <w:sz w:val="24"/>
            <w:szCs w:val="24"/>
            <w:u w:val="single"/>
          </w:rPr>
          <w:t>https://portfolio.1september.ru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Интернет-журнал «Эйдос». Основные рубрики журнала: «Научные исследования», «Дистанционное образование», «Эвристическое обучение». </w:t>
      </w:r>
      <w:hyperlink r:id="rId23" w:history="1">
        <w:r w:rsidRPr="00E82513">
          <w:rPr>
            <w:color w:val="0000FF"/>
            <w:sz w:val="24"/>
            <w:szCs w:val="24"/>
            <w:u w:val="single"/>
          </w:rPr>
          <w:t>www.eidos.ru/journal/content.htm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Математика на портале «Открытый колледж» </w:t>
      </w:r>
      <w:hyperlink r:id="rId24" w:history="1">
        <w:r w:rsidRPr="00E82513">
          <w:rPr>
            <w:color w:val="0000FF"/>
            <w:sz w:val="24"/>
            <w:szCs w:val="24"/>
            <w:u w:val="single"/>
          </w:rPr>
          <w:t>www.college.ru/mathematics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Головоломки для умных людей. На сайте можно найти много задач (логических, на взвешивание и др.), вариации на тему кубика Рубика, электронные версии книг Р. Смаллиана, М. Гарднера, л. Кэрролла. </w:t>
      </w:r>
      <w:hyperlink r:id="rId25" w:history="1">
        <w:r w:rsidRPr="00E82513">
          <w:rPr>
            <w:color w:val="0000FF"/>
            <w:sz w:val="24"/>
            <w:szCs w:val="24"/>
            <w:u w:val="single"/>
          </w:rPr>
          <w:t>www.golovolomka.hobby.ru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Большая библиотека, содержащая как книги, так и серии брошюр, сборников по математике  </w:t>
      </w:r>
      <w:hyperlink r:id="rId26" w:history="1">
        <w:r w:rsidRPr="00E82513">
          <w:rPr>
            <w:color w:val="0000FF"/>
            <w:sz w:val="24"/>
            <w:szCs w:val="24"/>
            <w:u w:val="single"/>
          </w:rPr>
          <w:t>www.math.ru/lib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Электронная версия журнала «Квант» </w:t>
      </w:r>
      <w:hyperlink r:id="rId27" w:history="1">
        <w:r w:rsidRPr="00E82513">
          <w:rPr>
            <w:color w:val="0000FF"/>
            <w:sz w:val="24"/>
            <w:szCs w:val="24"/>
            <w:u w:val="single"/>
          </w:rPr>
          <w:t>www.kvant.mccme.ru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Математические олимпиады и олимпиадные задачи для школьников. </w:t>
      </w:r>
      <w:hyperlink r:id="rId28" w:history="1">
        <w:r w:rsidRPr="00E82513">
          <w:rPr>
            <w:color w:val="0000FF"/>
            <w:sz w:val="24"/>
            <w:szCs w:val="24"/>
            <w:u w:val="single"/>
          </w:rPr>
          <w:t>www.zaba.ru</w:t>
        </w:r>
      </w:hyperlink>
    </w:p>
    <w:p w:rsidR="00DF31E5" w:rsidRPr="00E82513" w:rsidRDefault="00DF31E5" w:rsidP="00DF31E5">
      <w:pPr>
        <w:numPr>
          <w:ilvl w:val="0"/>
          <w:numId w:val="29"/>
        </w:numPr>
        <w:jc w:val="both"/>
        <w:rPr>
          <w:sz w:val="24"/>
          <w:szCs w:val="24"/>
        </w:rPr>
      </w:pPr>
      <w:r w:rsidRPr="00E82513">
        <w:rPr>
          <w:sz w:val="24"/>
          <w:szCs w:val="24"/>
        </w:rPr>
        <w:t xml:space="preserve">Сайт поддержки Международной математической игры «Кенгуру» </w:t>
      </w:r>
      <w:hyperlink r:id="rId29" w:history="1">
        <w:r w:rsidRPr="00E82513">
          <w:rPr>
            <w:color w:val="0000FF"/>
            <w:sz w:val="24"/>
            <w:szCs w:val="24"/>
            <w:u w:val="single"/>
          </w:rPr>
          <w:t>www.kenguru.sp.ru</w:t>
        </w:r>
      </w:hyperlink>
    </w:p>
    <w:p w:rsidR="006A2C0B" w:rsidRDefault="006A2C0B" w:rsidP="00DF31E5">
      <w:pPr>
        <w:tabs>
          <w:tab w:val="left" w:pos="284"/>
        </w:tabs>
        <w:jc w:val="center"/>
        <w:rPr>
          <w:b/>
        </w:rPr>
      </w:pPr>
    </w:p>
    <w:p w:rsidR="00FA39F3" w:rsidRPr="00FA39F3" w:rsidRDefault="00FA39F3" w:rsidP="00FA39F3">
      <w:pPr>
        <w:numPr>
          <w:ilvl w:val="0"/>
          <w:numId w:val="34"/>
        </w:numPr>
        <w:tabs>
          <w:tab w:val="left" w:pos="284"/>
        </w:tabs>
        <w:contextualSpacing/>
        <w:jc w:val="center"/>
        <w:rPr>
          <w:b/>
        </w:rPr>
      </w:pPr>
      <w:r w:rsidRPr="00FA39F3">
        <w:rPr>
          <w:b/>
        </w:rPr>
        <w:lastRenderedPageBreak/>
        <w:t>Результаты (в рамках ФГОС общего образования – личностные, метапредметные и предметные) освоения математики и система их оценки.</w:t>
      </w:r>
    </w:p>
    <w:p w:rsidR="00FA39F3" w:rsidRPr="00FA39F3" w:rsidRDefault="00FA39F3" w:rsidP="00FA39F3">
      <w:pPr>
        <w:tabs>
          <w:tab w:val="left" w:pos="284"/>
        </w:tabs>
        <w:ind w:left="2055"/>
        <w:contextualSpacing/>
        <w:rPr>
          <w:b/>
        </w:rPr>
      </w:pPr>
    </w:p>
    <w:p w:rsidR="00FA39F3" w:rsidRPr="007C5716" w:rsidRDefault="00FA39F3" w:rsidP="007C5716">
      <w:pPr>
        <w:pStyle w:val="a9"/>
        <w:numPr>
          <w:ilvl w:val="1"/>
          <w:numId w:val="34"/>
        </w:numPr>
        <w:tabs>
          <w:tab w:val="left" w:pos="284"/>
        </w:tabs>
        <w:jc w:val="center"/>
        <w:rPr>
          <w:b/>
          <w:i/>
        </w:rPr>
      </w:pPr>
      <w:r w:rsidRPr="007C5716">
        <w:rPr>
          <w:b/>
          <w:i/>
        </w:rPr>
        <w:t>Рекомендации по оценке знаний, умений и навыков учащихся по математике:</w:t>
      </w:r>
    </w:p>
    <w:p w:rsidR="00FA39F3" w:rsidRPr="00FA39F3" w:rsidRDefault="00FA39F3" w:rsidP="00FA39F3">
      <w:pPr>
        <w:tabs>
          <w:tab w:val="left" w:pos="284"/>
        </w:tabs>
        <w:ind w:firstLine="709"/>
        <w:rPr>
          <w:sz w:val="24"/>
          <w:szCs w:val="24"/>
        </w:rPr>
      </w:pPr>
      <w:r w:rsidRPr="00FA39F3">
        <w:rPr>
          <w:sz w:val="24"/>
          <w:szCs w:val="24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FA39F3" w:rsidRPr="00FA39F3" w:rsidRDefault="00FA39F3" w:rsidP="00FA39F3">
      <w:pPr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FA39F3" w:rsidRPr="00FA39F3" w:rsidRDefault="00FA39F3" w:rsidP="00FA39F3">
      <w:pPr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FA39F3" w:rsidRPr="00FA39F3" w:rsidRDefault="00FA39F3" w:rsidP="00FA39F3">
      <w:pPr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Среди погрешностей выделяются ошибки и недочеты.</w:t>
      </w:r>
    </w:p>
    <w:p w:rsidR="00FA39F3" w:rsidRPr="00FA39F3" w:rsidRDefault="00FA39F3" w:rsidP="00FA39F3">
      <w:pPr>
        <w:tabs>
          <w:tab w:val="left" w:pos="284"/>
          <w:tab w:val="num" w:pos="900"/>
        </w:tabs>
        <w:ind w:firstLine="709"/>
        <w:jc w:val="both"/>
        <w:rPr>
          <w:sz w:val="24"/>
          <w:szCs w:val="24"/>
        </w:rPr>
      </w:pPr>
      <w:r w:rsidRPr="00FA39F3">
        <w:rPr>
          <w:sz w:val="24"/>
          <w:szCs w:val="24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FA39F3" w:rsidRPr="00FA39F3" w:rsidRDefault="00FA39F3" w:rsidP="00FA39F3">
      <w:pPr>
        <w:tabs>
          <w:tab w:val="left" w:pos="284"/>
          <w:tab w:val="num" w:pos="900"/>
        </w:tabs>
        <w:ind w:firstLine="709"/>
        <w:jc w:val="both"/>
        <w:rPr>
          <w:sz w:val="24"/>
          <w:szCs w:val="24"/>
        </w:rPr>
      </w:pPr>
      <w:r w:rsidRPr="00FA39F3">
        <w:rPr>
          <w:sz w:val="24"/>
          <w:szCs w:val="24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FA39F3" w:rsidRPr="00FA39F3" w:rsidRDefault="00FA39F3" w:rsidP="00FA39F3">
      <w:pPr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FA39F3" w:rsidRPr="00FA39F3" w:rsidRDefault="00FA39F3" w:rsidP="00FA39F3">
      <w:pPr>
        <w:tabs>
          <w:tab w:val="left" w:pos="284"/>
          <w:tab w:val="num" w:pos="900"/>
        </w:tabs>
        <w:ind w:firstLine="709"/>
      </w:pPr>
      <w:r w:rsidRPr="00FA39F3">
        <w:rPr>
          <w:sz w:val="24"/>
          <w:szCs w:val="24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</w:t>
      </w:r>
      <w:r w:rsidRPr="00FA39F3">
        <w:t>.</w:t>
      </w:r>
    </w:p>
    <w:p w:rsidR="00FA39F3" w:rsidRPr="00FA39F3" w:rsidRDefault="00FA39F3" w:rsidP="00FA39F3">
      <w:pPr>
        <w:tabs>
          <w:tab w:val="left" w:pos="284"/>
          <w:tab w:val="num" w:pos="900"/>
        </w:tabs>
        <w:ind w:firstLine="709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FA39F3" w:rsidRPr="00FA39F3" w:rsidRDefault="00FA39F3" w:rsidP="00FA39F3">
      <w:pPr>
        <w:numPr>
          <w:ilvl w:val="0"/>
          <w:numId w:val="22"/>
        </w:numPr>
        <w:tabs>
          <w:tab w:val="num" w:pos="-360"/>
          <w:tab w:val="left" w:pos="284"/>
        </w:tabs>
        <w:ind w:left="0" w:firstLine="709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Оценка ответа учащихся при устном и письменном опросе производится по пятибалльной системе.</w:t>
      </w:r>
    </w:p>
    <w:p w:rsidR="00FA39F3" w:rsidRPr="00FA39F3" w:rsidRDefault="00FA39F3" w:rsidP="00FA39F3">
      <w:pPr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FA39F3" w:rsidRPr="00FA39F3" w:rsidRDefault="00FA39F3" w:rsidP="00FA39F3">
      <w:pPr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  <w:r w:rsidRPr="00FA39F3">
        <w:rPr>
          <w:sz w:val="24"/>
          <w:szCs w:val="24"/>
        </w:rPr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FA39F3" w:rsidRPr="007C5716" w:rsidRDefault="00FA39F3" w:rsidP="007C5716">
      <w:pPr>
        <w:pStyle w:val="a9"/>
        <w:numPr>
          <w:ilvl w:val="1"/>
          <w:numId w:val="34"/>
        </w:numPr>
        <w:tabs>
          <w:tab w:val="left" w:pos="284"/>
          <w:tab w:val="num" w:pos="900"/>
        </w:tabs>
        <w:jc w:val="center"/>
        <w:rPr>
          <w:b/>
          <w:i/>
        </w:rPr>
      </w:pPr>
      <w:r w:rsidRPr="007C5716">
        <w:rPr>
          <w:b/>
          <w:i/>
        </w:rPr>
        <w:t>Оценка устных ответов учащихся.</w:t>
      </w:r>
    </w:p>
    <w:p w:rsidR="00FA39F3" w:rsidRPr="00FA39F3" w:rsidRDefault="00FA39F3" w:rsidP="00FA39F3">
      <w:pPr>
        <w:tabs>
          <w:tab w:val="left" w:pos="284"/>
          <w:tab w:val="num" w:pos="900"/>
        </w:tabs>
        <w:jc w:val="both"/>
        <w:rPr>
          <w:i/>
          <w:sz w:val="24"/>
          <w:szCs w:val="24"/>
        </w:rPr>
      </w:pPr>
      <w:r w:rsidRPr="00FA39F3">
        <w:rPr>
          <w:i/>
          <w:sz w:val="24"/>
          <w:szCs w:val="24"/>
        </w:rPr>
        <w:t>Ответ оценивается отметкой «5», если ученик:</w:t>
      </w:r>
    </w:p>
    <w:p w:rsidR="00FA39F3" w:rsidRPr="00FA39F3" w:rsidRDefault="00FA39F3" w:rsidP="00FA39F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FA39F3" w:rsidRPr="00FA39F3" w:rsidRDefault="00FA39F3" w:rsidP="00FA39F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lastRenderedPageBreak/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FA39F3" w:rsidRPr="00FA39F3" w:rsidRDefault="00FA39F3" w:rsidP="00FA39F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FA39F3" w:rsidRPr="00FA39F3" w:rsidRDefault="00FA39F3" w:rsidP="00FA39F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A39F3" w:rsidRPr="00FA39F3" w:rsidRDefault="00FA39F3" w:rsidP="00FA39F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FA39F3" w:rsidRPr="00FA39F3" w:rsidRDefault="00FA39F3" w:rsidP="00FA39F3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отвечал самостоятельно без наводящих вопросов учителя.</w:t>
      </w:r>
    </w:p>
    <w:p w:rsidR="00FA39F3" w:rsidRPr="00FA39F3" w:rsidRDefault="00FA39F3" w:rsidP="00FA39F3">
      <w:pPr>
        <w:tabs>
          <w:tab w:val="left" w:pos="284"/>
          <w:tab w:val="num" w:pos="900"/>
        </w:tabs>
        <w:jc w:val="both"/>
        <w:rPr>
          <w:sz w:val="24"/>
          <w:szCs w:val="24"/>
        </w:rPr>
      </w:pPr>
      <w:r w:rsidRPr="00FA39F3">
        <w:rPr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A39F3" w:rsidRPr="00FA39F3" w:rsidRDefault="00FA39F3" w:rsidP="00FA39F3">
      <w:pPr>
        <w:tabs>
          <w:tab w:val="left" w:pos="284"/>
          <w:tab w:val="num" w:pos="900"/>
        </w:tabs>
        <w:jc w:val="both"/>
        <w:rPr>
          <w:b/>
          <w:sz w:val="24"/>
          <w:szCs w:val="24"/>
        </w:rPr>
      </w:pPr>
      <w:r w:rsidRPr="00FA39F3">
        <w:rPr>
          <w:i/>
          <w:sz w:val="24"/>
          <w:szCs w:val="24"/>
        </w:rPr>
        <w:t>Ответ оценивается отметкой «4»,</w:t>
      </w:r>
      <w:r w:rsidRPr="00FA39F3">
        <w:rPr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FA39F3" w:rsidRPr="00FA39F3" w:rsidRDefault="00FA39F3" w:rsidP="00FA39F3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FA39F3" w:rsidRPr="00FA39F3" w:rsidRDefault="00FA39F3" w:rsidP="00FA39F3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FA39F3" w:rsidRPr="00FA39F3" w:rsidRDefault="00FA39F3" w:rsidP="00FA39F3">
      <w:pPr>
        <w:tabs>
          <w:tab w:val="left" w:pos="284"/>
          <w:tab w:val="num" w:pos="900"/>
        </w:tabs>
        <w:rPr>
          <w:i/>
          <w:sz w:val="24"/>
          <w:szCs w:val="24"/>
        </w:rPr>
      </w:pPr>
      <w:r w:rsidRPr="00FA39F3">
        <w:rPr>
          <w:i/>
          <w:sz w:val="24"/>
          <w:szCs w:val="24"/>
        </w:rPr>
        <w:t>Отметка «3»  ставится в следующих случаях:</w:t>
      </w:r>
    </w:p>
    <w:p w:rsidR="00FA39F3" w:rsidRPr="00FA39F3" w:rsidRDefault="00FA39F3" w:rsidP="00FA39F3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FA39F3" w:rsidRPr="00FA39F3" w:rsidRDefault="00FA39F3" w:rsidP="00FA39F3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FA39F3" w:rsidRPr="00FA39F3" w:rsidRDefault="00FA39F3" w:rsidP="00FA39F3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A39F3" w:rsidRPr="00FA39F3" w:rsidRDefault="00FA39F3" w:rsidP="00FA39F3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при знании теоретического материала выявлена недостаточная сформированность умений и навыков.</w:t>
      </w:r>
    </w:p>
    <w:p w:rsidR="00FA39F3" w:rsidRPr="00FA39F3" w:rsidRDefault="00FA39F3" w:rsidP="00FA39F3">
      <w:pPr>
        <w:tabs>
          <w:tab w:val="left" w:pos="284"/>
          <w:tab w:val="num" w:pos="900"/>
        </w:tabs>
        <w:rPr>
          <w:i/>
          <w:sz w:val="24"/>
          <w:szCs w:val="24"/>
        </w:rPr>
      </w:pPr>
      <w:r w:rsidRPr="00FA39F3">
        <w:rPr>
          <w:i/>
          <w:sz w:val="24"/>
          <w:szCs w:val="24"/>
        </w:rPr>
        <w:t>Отметка «2»  ставится в следующих случаях:</w:t>
      </w:r>
    </w:p>
    <w:p w:rsidR="00FA39F3" w:rsidRPr="00FA39F3" w:rsidRDefault="00FA39F3" w:rsidP="00FA39F3">
      <w:pPr>
        <w:numPr>
          <w:ilvl w:val="0"/>
          <w:numId w:val="23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FA39F3">
        <w:rPr>
          <w:sz w:val="24"/>
          <w:szCs w:val="24"/>
        </w:rPr>
        <w:t>не раскрыто основное содержание учебного материала;</w:t>
      </w:r>
    </w:p>
    <w:p w:rsidR="00FA39F3" w:rsidRPr="00FA39F3" w:rsidRDefault="00FA39F3" w:rsidP="00FA39F3">
      <w:pPr>
        <w:numPr>
          <w:ilvl w:val="0"/>
          <w:numId w:val="23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FA39F3">
        <w:rPr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FA39F3" w:rsidRPr="00FA39F3" w:rsidRDefault="00FA39F3" w:rsidP="00FA39F3">
      <w:pPr>
        <w:numPr>
          <w:ilvl w:val="0"/>
          <w:numId w:val="23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FA39F3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A39F3" w:rsidRPr="00FA39F3" w:rsidRDefault="00FA39F3" w:rsidP="00FA39F3">
      <w:pPr>
        <w:tabs>
          <w:tab w:val="left" w:pos="284"/>
          <w:tab w:val="num" w:pos="900"/>
        </w:tabs>
        <w:jc w:val="both"/>
        <w:rPr>
          <w:i/>
          <w:sz w:val="24"/>
          <w:szCs w:val="24"/>
        </w:rPr>
      </w:pPr>
      <w:r w:rsidRPr="00FA39F3">
        <w:rPr>
          <w:b/>
          <w:i/>
          <w:sz w:val="24"/>
          <w:szCs w:val="24"/>
        </w:rPr>
        <w:t xml:space="preserve">Оценка «1» ставится в случае, </w:t>
      </w:r>
      <w:r w:rsidRPr="00FA39F3">
        <w:rPr>
          <w:i/>
          <w:sz w:val="24"/>
          <w:szCs w:val="24"/>
        </w:rPr>
        <w:t>если:</w:t>
      </w:r>
    </w:p>
    <w:p w:rsidR="00FA39F3" w:rsidRDefault="00FA39F3" w:rsidP="00FA39F3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A39F3">
        <w:rPr>
          <w:sz w:val="24"/>
          <w:szCs w:val="24"/>
        </w:rPr>
        <w:t>ученик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7C5716" w:rsidRPr="00FA39F3" w:rsidRDefault="007C5716" w:rsidP="00FA39F3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</w:p>
    <w:p w:rsidR="00FA39F3" w:rsidRPr="007C5716" w:rsidRDefault="00FA39F3" w:rsidP="007C5716">
      <w:pPr>
        <w:pStyle w:val="a9"/>
        <w:numPr>
          <w:ilvl w:val="1"/>
          <w:numId w:val="34"/>
        </w:numPr>
        <w:tabs>
          <w:tab w:val="left" w:pos="284"/>
          <w:tab w:val="num" w:pos="900"/>
        </w:tabs>
        <w:jc w:val="center"/>
        <w:rPr>
          <w:b/>
          <w:i/>
        </w:rPr>
      </w:pPr>
      <w:r w:rsidRPr="007C5716">
        <w:rPr>
          <w:b/>
          <w:i/>
        </w:rPr>
        <w:t>Оценка письменных  работ учащихся.</w:t>
      </w:r>
    </w:p>
    <w:p w:rsidR="00FA39F3" w:rsidRPr="00FA39F3" w:rsidRDefault="00FA39F3" w:rsidP="00FA39F3">
      <w:pPr>
        <w:tabs>
          <w:tab w:val="left" w:pos="284"/>
          <w:tab w:val="num" w:pos="900"/>
        </w:tabs>
        <w:ind w:left="283"/>
        <w:rPr>
          <w:i/>
          <w:sz w:val="24"/>
          <w:szCs w:val="24"/>
        </w:rPr>
      </w:pPr>
      <w:r w:rsidRPr="00FA39F3">
        <w:rPr>
          <w:i/>
          <w:sz w:val="24"/>
          <w:szCs w:val="24"/>
        </w:rPr>
        <w:lastRenderedPageBreak/>
        <w:t>Отметка «5»  ставится в следующих случаях:</w:t>
      </w:r>
    </w:p>
    <w:p w:rsidR="00FA39F3" w:rsidRPr="00FA39F3" w:rsidRDefault="00FA39F3" w:rsidP="00FA39F3">
      <w:pPr>
        <w:numPr>
          <w:ilvl w:val="0"/>
          <w:numId w:val="2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FA39F3">
        <w:rPr>
          <w:sz w:val="24"/>
          <w:szCs w:val="24"/>
        </w:rPr>
        <w:t>работа выполнена полностью.</w:t>
      </w:r>
    </w:p>
    <w:p w:rsidR="00FA39F3" w:rsidRPr="00FA39F3" w:rsidRDefault="00FA39F3" w:rsidP="00FA39F3">
      <w:pPr>
        <w:numPr>
          <w:ilvl w:val="0"/>
          <w:numId w:val="2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FA39F3">
        <w:rPr>
          <w:sz w:val="24"/>
          <w:szCs w:val="24"/>
        </w:rPr>
        <w:t>в логических рассуждениях и обоснованиях нет пробелов и ошибок;</w:t>
      </w:r>
    </w:p>
    <w:p w:rsidR="00FA39F3" w:rsidRPr="00FA39F3" w:rsidRDefault="00FA39F3" w:rsidP="00FA39F3">
      <w:pPr>
        <w:numPr>
          <w:ilvl w:val="0"/>
          <w:numId w:val="2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FA39F3">
        <w:rPr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FA39F3" w:rsidRPr="00FA39F3" w:rsidRDefault="00FA39F3" w:rsidP="00FA39F3">
      <w:pPr>
        <w:tabs>
          <w:tab w:val="left" w:pos="284"/>
          <w:tab w:val="num" w:pos="900"/>
        </w:tabs>
        <w:ind w:left="283"/>
        <w:rPr>
          <w:i/>
          <w:sz w:val="24"/>
          <w:szCs w:val="24"/>
        </w:rPr>
      </w:pPr>
      <w:r w:rsidRPr="00FA39F3">
        <w:rPr>
          <w:i/>
          <w:sz w:val="24"/>
          <w:szCs w:val="24"/>
        </w:rPr>
        <w:t>Отметка «4» ставится, если:</w:t>
      </w:r>
    </w:p>
    <w:p w:rsidR="00FA39F3" w:rsidRPr="00FA39F3" w:rsidRDefault="00FA39F3" w:rsidP="00FA39F3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A39F3">
        <w:rPr>
          <w:sz w:val="24"/>
          <w:szCs w:val="24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FA39F3" w:rsidRPr="00FA39F3" w:rsidRDefault="00FA39F3" w:rsidP="00FA39F3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A39F3">
        <w:rPr>
          <w:sz w:val="24"/>
          <w:szCs w:val="24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FA39F3" w:rsidRPr="00FA39F3" w:rsidRDefault="00FA39F3" w:rsidP="00FA39F3">
      <w:pPr>
        <w:tabs>
          <w:tab w:val="left" w:pos="284"/>
          <w:tab w:val="num" w:pos="900"/>
        </w:tabs>
        <w:ind w:left="283"/>
        <w:rPr>
          <w:i/>
          <w:sz w:val="24"/>
          <w:szCs w:val="24"/>
        </w:rPr>
      </w:pPr>
      <w:r w:rsidRPr="00FA39F3">
        <w:rPr>
          <w:i/>
          <w:sz w:val="24"/>
          <w:szCs w:val="24"/>
        </w:rPr>
        <w:t>Отметка «3» ставится, если:</w:t>
      </w:r>
    </w:p>
    <w:p w:rsidR="00FA39F3" w:rsidRPr="00FA39F3" w:rsidRDefault="00FA39F3" w:rsidP="00FA39F3">
      <w:pPr>
        <w:numPr>
          <w:ilvl w:val="0"/>
          <w:numId w:val="26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FA39F3">
        <w:rPr>
          <w:sz w:val="24"/>
          <w:szCs w:val="24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FA39F3" w:rsidRPr="00FA39F3" w:rsidRDefault="00FA39F3" w:rsidP="00FA39F3">
      <w:pPr>
        <w:tabs>
          <w:tab w:val="left" w:pos="284"/>
          <w:tab w:val="num" w:pos="900"/>
        </w:tabs>
        <w:ind w:left="283"/>
        <w:rPr>
          <w:i/>
          <w:sz w:val="24"/>
          <w:szCs w:val="24"/>
        </w:rPr>
      </w:pPr>
      <w:r w:rsidRPr="00FA39F3">
        <w:rPr>
          <w:i/>
          <w:sz w:val="24"/>
          <w:szCs w:val="24"/>
        </w:rPr>
        <w:t>Отметка «2» ставится, если:</w:t>
      </w:r>
    </w:p>
    <w:p w:rsidR="00FA39F3" w:rsidRPr="00FA39F3" w:rsidRDefault="00FA39F3" w:rsidP="00FA39F3">
      <w:pPr>
        <w:numPr>
          <w:ilvl w:val="0"/>
          <w:numId w:val="26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FA39F3">
        <w:rPr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FA39F3" w:rsidRPr="00FA39F3" w:rsidRDefault="00FA39F3" w:rsidP="00FA39F3">
      <w:pPr>
        <w:tabs>
          <w:tab w:val="left" w:pos="284"/>
          <w:tab w:val="num" w:pos="900"/>
        </w:tabs>
        <w:ind w:left="283"/>
        <w:rPr>
          <w:i/>
          <w:sz w:val="24"/>
          <w:szCs w:val="24"/>
        </w:rPr>
      </w:pPr>
      <w:r w:rsidRPr="00FA39F3">
        <w:rPr>
          <w:i/>
          <w:sz w:val="24"/>
          <w:szCs w:val="24"/>
        </w:rPr>
        <w:t>Отметка «1» ставится, если:</w:t>
      </w:r>
    </w:p>
    <w:p w:rsidR="00FA39F3" w:rsidRPr="00FA39F3" w:rsidRDefault="00FA39F3" w:rsidP="00FA39F3">
      <w:pPr>
        <w:numPr>
          <w:ilvl w:val="0"/>
          <w:numId w:val="26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FA39F3">
        <w:rPr>
          <w:sz w:val="24"/>
          <w:szCs w:val="24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FA39F3" w:rsidRPr="00FA39F3" w:rsidRDefault="00FA39F3" w:rsidP="00FA39F3">
      <w:pPr>
        <w:tabs>
          <w:tab w:val="left" w:pos="284"/>
        </w:tabs>
        <w:ind w:left="283"/>
        <w:jc w:val="both"/>
        <w:rPr>
          <w:b/>
          <w:sz w:val="24"/>
          <w:szCs w:val="24"/>
        </w:rPr>
      </w:pPr>
    </w:p>
    <w:p w:rsidR="00FA39F3" w:rsidRPr="007C5716" w:rsidRDefault="00FA39F3" w:rsidP="007C5716">
      <w:pPr>
        <w:pStyle w:val="a9"/>
        <w:numPr>
          <w:ilvl w:val="1"/>
          <w:numId w:val="34"/>
        </w:numPr>
        <w:jc w:val="center"/>
        <w:rPr>
          <w:b/>
        </w:rPr>
      </w:pPr>
      <w:r w:rsidRPr="007C5716">
        <w:rPr>
          <w:b/>
        </w:rPr>
        <w:t>Программа обеспечивает достижение обучающимися следующих</w:t>
      </w:r>
    </w:p>
    <w:p w:rsidR="00FA39F3" w:rsidRPr="007C5716" w:rsidRDefault="00FA39F3" w:rsidP="007C5716">
      <w:pPr>
        <w:jc w:val="center"/>
        <w:rPr>
          <w:b/>
          <w:sz w:val="24"/>
          <w:szCs w:val="24"/>
        </w:rPr>
      </w:pPr>
      <w:r w:rsidRPr="007C5716">
        <w:rPr>
          <w:b/>
          <w:sz w:val="24"/>
          <w:szCs w:val="24"/>
        </w:rPr>
        <w:t>личностных, метапредметных и предметных результатов.</w:t>
      </w:r>
    </w:p>
    <w:p w:rsidR="00FA39F3" w:rsidRPr="00FA39F3" w:rsidRDefault="00FA39F3" w:rsidP="007C5716">
      <w:pPr>
        <w:jc w:val="center"/>
        <w:rPr>
          <w:sz w:val="24"/>
          <w:szCs w:val="24"/>
        </w:rPr>
      </w:pPr>
    </w:p>
    <w:p w:rsidR="00FA39F3" w:rsidRPr="00FA39F3" w:rsidRDefault="00FA39F3" w:rsidP="00FA39F3">
      <w:pPr>
        <w:rPr>
          <w:b/>
          <w:sz w:val="24"/>
          <w:szCs w:val="24"/>
        </w:rPr>
      </w:pPr>
      <w:r w:rsidRPr="00FA39F3">
        <w:rPr>
          <w:b/>
          <w:sz w:val="24"/>
          <w:szCs w:val="24"/>
        </w:rPr>
        <w:t>Личностные результаты</w:t>
      </w:r>
    </w:p>
    <w:p w:rsidR="00FA39F3" w:rsidRPr="00FA39F3" w:rsidRDefault="00FA39F3" w:rsidP="00FA39F3">
      <w:pPr>
        <w:rPr>
          <w:bCs/>
          <w:i/>
          <w:sz w:val="24"/>
          <w:szCs w:val="24"/>
        </w:rPr>
      </w:pPr>
      <w:r w:rsidRPr="00FA39F3">
        <w:rPr>
          <w:bCs/>
          <w:i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FA39F3" w:rsidRPr="00FA39F3" w:rsidRDefault="00FA39F3" w:rsidP="00FA39F3">
      <w:pPr>
        <w:numPr>
          <w:ilvl w:val="0"/>
          <w:numId w:val="32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 w:rsidRPr="00FA39F3">
        <w:rPr>
          <w:sz w:val="24"/>
          <w:szCs w:val="24"/>
        </w:rPr>
        <w:t>Чувство гордости за свою Родину, российский народ и историю России;</w:t>
      </w:r>
    </w:p>
    <w:p w:rsidR="00FA39F3" w:rsidRPr="00FA39F3" w:rsidRDefault="00FA39F3" w:rsidP="00FA39F3">
      <w:pPr>
        <w:numPr>
          <w:ilvl w:val="0"/>
          <w:numId w:val="32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 w:rsidRPr="00FA39F3">
        <w:rPr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A39F3" w:rsidRPr="00FA39F3" w:rsidRDefault="00FA39F3" w:rsidP="00FA39F3">
      <w:pPr>
        <w:numPr>
          <w:ilvl w:val="0"/>
          <w:numId w:val="32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 w:rsidRPr="00FA39F3">
        <w:rPr>
          <w:sz w:val="24"/>
          <w:szCs w:val="24"/>
        </w:rPr>
        <w:t>Целостное восприятие окружающего мира.</w:t>
      </w:r>
    </w:p>
    <w:p w:rsidR="00FA39F3" w:rsidRPr="00FA39F3" w:rsidRDefault="00FA39F3" w:rsidP="00FA39F3">
      <w:pPr>
        <w:numPr>
          <w:ilvl w:val="0"/>
          <w:numId w:val="32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 w:rsidRPr="00FA39F3">
        <w:rPr>
          <w:sz w:val="24"/>
          <w:szCs w:val="24"/>
        </w:rPr>
        <w:lastRenderedPageBreak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A39F3" w:rsidRPr="00FA39F3" w:rsidRDefault="00FA39F3" w:rsidP="00FA39F3">
      <w:pPr>
        <w:numPr>
          <w:ilvl w:val="0"/>
          <w:numId w:val="32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 w:rsidRPr="00FA39F3">
        <w:rPr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FA39F3" w:rsidRPr="00FA39F3" w:rsidRDefault="00FA39F3" w:rsidP="00FA39F3">
      <w:pPr>
        <w:numPr>
          <w:ilvl w:val="0"/>
          <w:numId w:val="32"/>
        </w:numPr>
        <w:spacing w:line="360" w:lineRule="auto"/>
        <w:ind w:left="709"/>
        <w:contextualSpacing/>
        <w:jc w:val="both"/>
        <w:rPr>
          <w:color w:val="auto"/>
          <w:sz w:val="24"/>
          <w:szCs w:val="24"/>
        </w:rPr>
      </w:pPr>
      <w:r w:rsidRPr="00FA39F3">
        <w:rPr>
          <w:color w:val="auto"/>
          <w:sz w:val="24"/>
          <w:szCs w:val="24"/>
        </w:rPr>
        <w:t>Навыки сотрудничества со взрослыми и сверстниками.</w:t>
      </w:r>
    </w:p>
    <w:p w:rsidR="00FA39F3" w:rsidRPr="00FA39F3" w:rsidRDefault="00FA39F3" w:rsidP="00FA39F3">
      <w:pPr>
        <w:numPr>
          <w:ilvl w:val="0"/>
          <w:numId w:val="32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 w:rsidRPr="00FA39F3">
        <w:rPr>
          <w:color w:val="auto"/>
          <w:sz w:val="24"/>
          <w:szCs w:val="24"/>
        </w:rPr>
        <w:t xml:space="preserve">Установку на здоровый образ жизни, </w:t>
      </w:r>
      <w:r w:rsidRPr="00FA39F3">
        <w:rPr>
          <w:sz w:val="24"/>
          <w:szCs w:val="24"/>
        </w:rPr>
        <w:t>наличие мотивации к творческому труду, к работе на результат.</w:t>
      </w:r>
    </w:p>
    <w:p w:rsidR="00FA39F3" w:rsidRPr="00FA39F3" w:rsidRDefault="00FA39F3" w:rsidP="00FA39F3">
      <w:pPr>
        <w:spacing w:line="360" w:lineRule="auto"/>
        <w:ind w:firstLine="540"/>
        <w:jc w:val="both"/>
        <w:rPr>
          <w:b/>
          <w:color w:val="auto"/>
          <w:sz w:val="24"/>
          <w:szCs w:val="24"/>
        </w:rPr>
      </w:pPr>
      <w:r w:rsidRPr="00FA39F3">
        <w:rPr>
          <w:b/>
          <w:color w:val="auto"/>
          <w:sz w:val="24"/>
          <w:szCs w:val="24"/>
        </w:rPr>
        <w:t>Метапредметные результаты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Cs/>
          <w:i/>
          <w:sz w:val="24"/>
          <w:szCs w:val="24"/>
          <w:u w:val="single"/>
        </w:rPr>
      </w:pPr>
      <w:r w:rsidRPr="00FA39F3">
        <w:rPr>
          <w:bCs/>
          <w:i/>
          <w:sz w:val="24"/>
          <w:szCs w:val="24"/>
          <w:u w:val="single"/>
        </w:rPr>
        <w:t>Метапредметным  результатом изучения курса является формирование универсальных учебных действий (УУД).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b/>
          <w:bCs/>
          <w:i/>
          <w:iCs/>
          <w:sz w:val="24"/>
          <w:szCs w:val="24"/>
        </w:rPr>
        <w:t xml:space="preserve">Регулятивные УУД: 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sz w:val="24"/>
          <w:szCs w:val="24"/>
        </w:rPr>
        <w:t>•  самостоятельно обнаруживать и формулировать учебную проблему, определять цель УД;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sz w:val="24"/>
          <w:szCs w:val="24"/>
        </w:rPr>
        <w:t>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sz w:val="24"/>
          <w:szCs w:val="24"/>
        </w:rPr>
        <w:t>•  составлять (индивидуально или в группе) план решения проблемы (выполнения проекта);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sz w:val="24"/>
          <w:szCs w:val="24"/>
        </w:rPr>
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FA39F3" w:rsidRPr="00FA39F3" w:rsidRDefault="00FA39F3" w:rsidP="00FA39F3">
      <w:pPr>
        <w:spacing w:line="360" w:lineRule="auto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•  в диалоге с учителем совершенствовать самостоятельно выбранные критерии оценки.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szCs w:val="24"/>
        </w:rPr>
      </w:pPr>
      <w:r w:rsidRPr="00FA39F3">
        <w:rPr>
          <w:b/>
          <w:bCs/>
          <w:i/>
          <w:iCs/>
          <w:sz w:val="24"/>
          <w:szCs w:val="24"/>
        </w:rPr>
        <w:t>Познавательные УУД: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i/>
          <w:iCs/>
          <w:sz w:val="24"/>
          <w:szCs w:val="24"/>
        </w:rPr>
        <w:t xml:space="preserve">•  </w:t>
      </w:r>
      <w:r w:rsidRPr="00FA39F3">
        <w:rPr>
          <w:sz w:val="24"/>
          <w:szCs w:val="24"/>
        </w:rPr>
        <w:t>проводить наблюдение и эксперимент под руководством учителя;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sz w:val="24"/>
          <w:szCs w:val="24"/>
        </w:rPr>
        <w:t>•  анализировать, сравнивать, классифицировать и обобщать факты и явления;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• давать определения понятиям.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4"/>
          <w:szCs w:val="24"/>
        </w:rPr>
      </w:pPr>
      <w:r w:rsidRPr="00FA39F3">
        <w:rPr>
          <w:b/>
          <w:bCs/>
          <w:i/>
          <w:iCs/>
          <w:sz w:val="24"/>
          <w:szCs w:val="24"/>
        </w:rPr>
        <w:t>Коммуникативные УУД: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i/>
          <w:iCs/>
          <w:sz w:val="24"/>
          <w:szCs w:val="24"/>
        </w:rPr>
        <w:lastRenderedPageBreak/>
        <w:t xml:space="preserve">• </w:t>
      </w:r>
      <w:r w:rsidRPr="00FA39F3">
        <w:rPr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FA39F3" w:rsidRPr="00FA39F3" w:rsidRDefault="00FA0C6A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•  в дискуссии уметь вы</w:t>
      </w:r>
      <w:r w:rsidR="00FA39F3" w:rsidRPr="00FA39F3">
        <w:rPr>
          <w:sz w:val="24"/>
          <w:szCs w:val="24"/>
        </w:rPr>
        <w:t>двинуть аргументы и контраргументы;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auto"/>
          <w:sz w:val="24"/>
          <w:szCs w:val="24"/>
        </w:rPr>
      </w:pPr>
      <w:r w:rsidRPr="00FA39F3">
        <w:rPr>
          <w:sz w:val="24"/>
          <w:szCs w:val="24"/>
        </w:rPr>
        <w:t>•  учиться критично относиться к своему мнению, с достоинством признавать ошибочность своего мнения и корректировать его;</w:t>
      </w:r>
    </w:p>
    <w:p w:rsidR="00FA39F3" w:rsidRPr="00FA39F3" w:rsidRDefault="00FA39F3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A39F3">
        <w:rPr>
          <w:sz w:val="24"/>
          <w:szCs w:val="24"/>
        </w:rPr>
        <w:t>•  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7C5716" w:rsidRDefault="007C5716" w:rsidP="007C571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C5716" w:rsidRPr="00937F31" w:rsidRDefault="007C5716" w:rsidP="007C571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37F31">
        <w:rPr>
          <w:b/>
          <w:sz w:val="24"/>
          <w:szCs w:val="24"/>
        </w:rPr>
        <w:t>Предметные результаты</w:t>
      </w:r>
    </w:p>
    <w:p w:rsidR="00FA39F3" w:rsidRPr="007C5716" w:rsidRDefault="007C5716" w:rsidP="00FA39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u w:val="single"/>
        </w:rPr>
      </w:pPr>
      <w:r w:rsidRPr="00937F31">
        <w:rPr>
          <w:bCs/>
          <w:i/>
          <w:sz w:val="24"/>
          <w:szCs w:val="24"/>
          <w:u w:val="single"/>
        </w:rPr>
        <w:t xml:space="preserve">Предметным </w:t>
      </w:r>
      <w:r>
        <w:rPr>
          <w:bCs/>
          <w:i/>
          <w:sz w:val="24"/>
          <w:szCs w:val="24"/>
          <w:u w:val="single"/>
        </w:rPr>
        <w:t xml:space="preserve"> </w:t>
      </w:r>
      <w:r w:rsidRPr="00937F31">
        <w:rPr>
          <w:bCs/>
          <w:i/>
          <w:sz w:val="24"/>
          <w:szCs w:val="24"/>
          <w:u w:val="single"/>
        </w:rPr>
        <w:t>результатом</w:t>
      </w:r>
      <w:r>
        <w:rPr>
          <w:bCs/>
          <w:i/>
          <w:sz w:val="24"/>
          <w:szCs w:val="24"/>
          <w:u w:val="single"/>
        </w:rPr>
        <w:t xml:space="preserve"> </w:t>
      </w:r>
      <w:r w:rsidRPr="00937F31">
        <w:rPr>
          <w:i/>
          <w:sz w:val="24"/>
          <w:szCs w:val="24"/>
          <w:u w:val="single"/>
        </w:rPr>
        <w:t>изучения курса является сформированность следующих умений:</w:t>
      </w:r>
    </w:p>
    <w:p w:rsidR="007C5716" w:rsidRPr="001049F6" w:rsidRDefault="007C5716" w:rsidP="007C5716">
      <w:pPr>
        <w:shd w:val="clear" w:color="auto" w:fill="FFFFFF"/>
        <w:ind w:left="298"/>
        <w:rPr>
          <w:sz w:val="24"/>
          <w:szCs w:val="24"/>
        </w:rPr>
      </w:pPr>
      <w:r w:rsidRPr="001049F6">
        <w:rPr>
          <w:b/>
          <w:bCs/>
          <w:sz w:val="24"/>
          <w:szCs w:val="24"/>
        </w:rPr>
        <w:t>Рациональные числа</w:t>
      </w:r>
    </w:p>
    <w:p w:rsidR="007C5716" w:rsidRPr="001049F6" w:rsidRDefault="007C5716" w:rsidP="007C5716">
      <w:pPr>
        <w:shd w:val="clear" w:color="auto" w:fill="FFFFFF"/>
        <w:ind w:left="288"/>
        <w:rPr>
          <w:sz w:val="24"/>
          <w:szCs w:val="24"/>
        </w:rPr>
      </w:pPr>
      <w:r w:rsidRPr="001049F6">
        <w:rPr>
          <w:i/>
          <w:iCs/>
          <w:sz w:val="24"/>
          <w:szCs w:val="24"/>
        </w:rPr>
        <w:t>Выпускник научится:</w:t>
      </w:r>
    </w:p>
    <w:p w:rsidR="007C5716" w:rsidRPr="001049F6" w:rsidRDefault="007C5716" w:rsidP="007C5716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93"/>
        <w:rPr>
          <w:spacing w:val="-15"/>
          <w:sz w:val="24"/>
          <w:szCs w:val="24"/>
        </w:rPr>
      </w:pPr>
      <w:r w:rsidRPr="001049F6">
        <w:rPr>
          <w:sz w:val="24"/>
          <w:szCs w:val="24"/>
        </w:rPr>
        <w:t>понимать особенности десятичной системы счисления;</w:t>
      </w:r>
    </w:p>
    <w:p w:rsidR="007C5716" w:rsidRPr="001049F6" w:rsidRDefault="007C5716" w:rsidP="007C5716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" w:firstLine="278"/>
        <w:rPr>
          <w:spacing w:val="-5"/>
          <w:sz w:val="24"/>
          <w:szCs w:val="24"/>
        </w:rPr>
      </w:pPr>
      <w:r w:rsidRPr="001049F6">
        <w:rPr>
          <w:sz w:val="24"/>
          <w:szCs w:val="24"/>
        </w:rPr>
        <w:t>владеть понятиями, связанными с делимостью натураль</w:t>
      </w:r>
      <w:r w:rsidRPr="001049F6">
        <w:rPr>
          <w:sz w:val="24"/>
          <w:szCs w:val="24"/>
        </w:rPr>
        <w:softHyphen/>
        <w:t>ных чисел;</w:t>
      </w:r>
    </w:p>
    <w:p w:rsidR="007C5716" w:rsidRPr="001049F6" w:rsidRDefault="007C5716" w:rsidP="007C5716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" w:firstLine="278"/>
        <w:rPr>
          <w:spacing w:val="-5"/>
          <w:sz w:val="24"/>
          <w:szCs w:val="24"/>
        </w:rPr>
      </w:pPr>
      <w:r w:rsidRPr="001049F6">
        <w:rPr>
          <w:sz w:val="24"/>
          <w:szCs w:val="24"/>
        </w:rPr>
        <w:t>выражать числа в эквивалентных формах, выбирая наи</w:t>
      </w:r>
      <w:r w:rsidRPr="001049F6">
        <w:rPr>
          <w:sz w:val="24"/>
          <w:szCs w:val="24"/>
        </w:rPr>
        <w:softHyphen/>
        <w:t>более подходящую в зависимости от конкретной ситуации;</w:t>
      </w:r>
    </w:p>
    <w:p w:rsidR="007C5716" w:rsidRPr="001049F6" w:rsidRDefault="007C5716" w:rsidP="007C5716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93"/>
        <w:rPr>
          <w:spacing w:val="-1"/>
          <w:sz w:val="24"/>
          <w:szCs w:val="24"/>
        </w:rPr>
      </w:pPr>
      <w:r w:rsidRPr="001049F6">
        <w:rPr>
          <w:sz w:val="24"/>
          <w:szCs w:val="24"/>
        </w:rPr>
        <w:t>сравнивать и упорядочивать рациональные числа;</w:t>
      </w:r>
    </w:p>
    <w:p w:rsidR="007C5716" w:rsidRPr="001049F6" w:rsidRDefault="007C5716" w:rsidP="007C5716">
      <w:pPr>
        <w:rPr>
          <w:sz w:val="24"/>
          <w:szCs w:val="24"/>
        </w:rPr>
      </w:pPr>
    </w:p>
    <w:p w:rsidR="007C5716" w:rsidRPr="001049F6" w:rsidRDefault="007C5716" w:rsidP="007C5716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19" w:firstLine="288"/>
        <w:jc w:val="both"/>
        <w:rPr>
          <w:spacing w:val="-8"/>
          <w:sz w:val="24"/>
          <w:szCs w:val="24"/>
        </w:rPr>
      </w:pPr>
      <w:r w:rsidRPr="001049F6">
        <w:rPr>
          <w:sz w:val="24"/>
          <w:szCs w:val="24"/>
        </w:rPr>
        <w:t>выполнять вычисления с рациональными числами, со</w:t>
      </w:r>
      <w:r w:rsidRPr="001049F6">
        <w:rPr>
          <w:sz w:val="24"/>
          <w:szCs w:val="24"/>
        </w:rPr>
        <w:softHyphen/>
        <w:t>четая устные и письменные приёмы вычислений, применение калькулятора;</w:t>
      </w:r>
    </w:p>
    <w:p w:rsidR="007C5716" w:rsidRPr="001049F6" w:rsidRDefault="007C5716" w:rsidP="007C5716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10" w:firstLine="288"/>
        <w:jc w:val="both"/>
        <w:rPr>
          <w:spacing w:val="-4"/>
          <w:sz w:val="24"/>
          <w:szCs w:val="24"/>
        </w:rPr>
      </w:pPr>
      <w:r w:rsidRPr="001049F6">
        <w:rPr>
          <w:sz w:val="24"/>
          <w:szCs w:val="24"/>
        </w:rPr>
        <w:t>использовать понятия и умения, связанные с пропор</w:t>
      </w:r>
      <w:r w:rsidRPr="001049F6">
        <w:rPr>
          <w:sz w:val="24"/>
          <w:szCs w:val="24"/>
        </w:rPr>
        <w:softHyphen/>
        <w:t>циональностью величин, процентами в ходе решения мате</w:t>
      </w:r>
      <w:r w:rsidRPr="001049F6">
        <w:rPr>
          <w:sz w:val="24"/>
          <w:szCs w:val="24"/>
        </w:rPr>
        <w:softHyphen/>
        <w:t>матических задач и задач из смежных предметов, выполнять несложные практические расчёты.</w:t>
      </w:r>
    </w:p>
    <w:p w:rsidR="007C5716" w:rsidRPr="001049F6" w:rsidRDefault="007C5716" w:rsidP="007C5716">
      <w:pPr>
        <w:shd w:val="clear" w:color="auto" w:fill="FFFFFF"/>
        <w:ind w:left="283"/>
        <w:rPr>
          <w:sz w:val="24"/>
          <w:szCs w:val="24"/>
        </w:rPr>
      </w:pPr>
      <w:r w:rsidRPr="001049F6">
        <w:rPr>
          <w:i/>
          <w:iCs/>
          <w:sz w:val="24"/>
          <w:szCs w:val="24"/>
        </w:rPr>
        <w:t>Выпускник получит возможность:</w:t>
      </w:r>
    </w:p>
    <w:p w:rsidR="007C5716" w:rsidRPr="001049F6" w:rsidRDefault="007C5716" w:rsidP="007C5716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" w:right="14" w:firstLine="283"/>
        <w:jc w:val="both"/>
        <w:rPr>
          <w:spacing w:val="-15"/>
          <w:sz w:val="24"/>
          <w:szCs w:val="24"/>
        </w:rPr>
      </w:pPr>
      <w:r w:rsidRPr="001049F6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C5716" w:rsidRPr="001049F6" w:rsidRDefault="007C5716" w:rsidP="007C5716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" w:right="5" w:firstLine="283"/>
        <w:jc w:val="both"/>
        <w:rPr>
          <w:spacing w:val="-4"/>
          <w:sz w:val="24"/>
          <w:szCs w:val="24"/>
        </w:rPr>
      </w:pPr>
      <w:r w:rsidRPr="001049F6">
        <w:rPr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7C5716" w:rsidRPr="001049F6" w:rsidRDefault="007C5716" w:rsidP="007C5716">
      <w:pPr>
        <w:widowControl w:val="0"/>
        <w:numPr>
          <w:ilvl w:val="0"/>
          <w:numId w:val="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" w:right="14" w:firstLine="283"/>
        <w:jc w:val="both"/>
        <w:rPr>
          <w:spacing w:val="-5"/>
          <w:sz w:val="24"/>
          <w:szCs w:val="24"/>
        </w:rPr>
      </w:pPr>
      <w:r w:rsidRPr="001049F6">
        <w:rPr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</w:t>
      </w:r>
      <w:r w:rsidRPr="001049F6">
        <w:rPr>
          <w:sz w:val="24"/>
          <w:szCs w:val="24"/>
        </w:rPr>
        <w:softHyphen/>
        <w:t>ния, выбирая подходящий для ситуации способ.</w:t>
      </w:r>
    </w:p>
    <w:p w:rsidR="007C5716" w:rsidRPr="001049F6" w:rsidRDefault="007C5716" w:rsidP="007C5716">
      <w:pPr>
        <w:shd w:val="clear" w:color="auto" w:fill="FFFFFF"/>
        <w:ind w:left="278"/>
        <w:rPr>
          <w:sz w:val="24"/>
          <w:szCs w:val="24"/>
        </w:rPr>
      </w:pPr>
      <w:r w:rsidRPr="001049F6">
        <w:rPr>
          <w:b/>
          <w:bCs/>
          <w:sz w:val="24"/>
          <w:szCs w:val="24"/>
        </w:rPr>
        <w:t>Действительные числа</w:t>
      </w:r>
    </w:p>
    <w:p w:rsidR="007C5716" w:rsidRPr="001049F6" w:rsidRDefault="007C5716" w:rsidP="007C5716">
      <w:pPr>
        <w:shd w:val="clear" w:color="auto" w:fill="FFFFFF"/>
        <w:ind w:left="288"/>
        <w:rPr>
          <w:sz w:val="24"/>
          <w:szCs w:val="24"/>
        </w:rPr>
      </w:pPr>
      <w:r w:rsidRPr="001049F6">
        <w:rPr>
          <w:i/>
          <w:iCs/>
          <w:sz w:val="24"/>
          <w:szCs w:val="24"/>
        </w:rPr>
        <w:t>Выпускник научится:</w:t>
      </w:r>
    </w:p>
    <w:p w:rsidR="007C5716" w:rsidRPr="001049F6" w:rsidRDefault="007C5716" w:rsidP="007C5716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293"/>
        <w:jc w:val="both"/>
        <w:rPr>
          <w:spacing w:val="-15"/>
          <w:sz w:val="24"/>
          <w:szCs w:val="24"/>
        </w:rPr>
      </w:pPr>
      <w:r w:rsidRPr="001049F6">
        <w:rPr>
          <w:sz w:val="24"/>
          <w:szCs w:val="24"/>
        </w:rPr>
        <w:t>использовать начальные представления о множестве действительных чисел;</w:t>
      </w:r>
    </w:p>
    <w:p w:rsidR="007C5716" w:rsidRPr="001049F6" w:rsidRDefault="007C5716" w:rsidP="007C5716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0" w:firstLine="293"/>
        <w:jc w:val="both"/>
        <w:rPr>
          <w:spacing w:val="-4"/>
          <w:sz w:val="24"/>
          <w:szCs w:val="24"/>
        </w:rPr>
      </w:pPr>
      <w:r w:rsidRPr="001049F6">
        <w:rPr>
          <w:sz w:val="24"/>
          <w:szCs w:val="24"/>
        </w:rPr>
        <w:t>владеть понятием квадратного корня, применять его в вычислениях.</w:t>
      </w:r>
    </w:p>
    <w:p w:rsidR="007C5716" w:rsidRPr="001049F6" w:rsidRDefault="007C5716" w:rsidP="007C5716">
      <w:pPr>
        <w:shd w:val="clear" w:color="auto" w:fill="FFFFFF"/>
        <w:ind w:left="293"/>
        <w:rPr>
          <w:sz w:val="24"/>
          <w:szCs w:val="24"/>
        </w:rPr>
      </w:pPr>
      <w:r w:rsidRPr="001049F6">
        <w:rPr>
          <w:i/>
          <w:iCs/>
          <w:sz w:val="24"/>
          <w:szCs w:val="24"/>
        </w:rPr>
        <w:t>Выпускник получит возможность:</w:t>
      </w:r>
    </w:p>
    <w:p w:rsidR="007C5716" w:rsidRPr="001049F6" w:rsidRDefault="007C5716" w:rsidP="007C571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0" w:firstLine="288"/>
        <w:jc w:val="both"/>
        <w:rPr>
          <w:spacing w:val="-15"/>
          <w:sz w:val="24"/>
          <w:szCs w:val="24"/>
        </w:rPr>
      </w:pPr>
      <w:r w:rsidRPr="001049F6">
        <w:rPr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C5716" w:rsidRPr="001049F6" w:rsidRDefault="007C5716" w:rsidP="007C5716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10" w:right="14" w:firstLine="288"/>
        <w:jc w:val="both"/>
        <w:rPr>
          <w:spacing w:val="-6"/>
          <w:sz w:val="24"/>
          <w:szCs w:val="24"/>
        </w:rPr>
      </w:pPr>
      <w:r w:rsidRPr="001049F6">
        <w:rPr>
          <w:sz w:val="24"/>
          <w:szCs w:val="24"/>
        </w:rPr>
        <w:t>развить и углубить знания о десятичной записи действи</w:t>
      </w:r>
      <w:r w:rsidRPr="001049F6">
        <w:rPr>
          <w:sz w:val="24"/>
          <w:szCs w:val="24"/>
        </w:rPr>
        <w:softHyphen/>
        <w:t>тельных чисел (периодические и непериодические дроби).</w:t>
      </w:r>
    </w:p>
    <w:p w:rsidR="007C5716" w:rsidRPr="001049F6" w:rsidRDefault="007C5716" w:rsidP="007C5716">
      <w:pPr>
        <w:shd w:val="clear" w:color="auto" w:fill="FFFFFF"/>
        <w:ind w:left="298"/>
        <w:rPr>
          <w:sz w:val="24"/>
          <w:szCs w:val="24"/>
        </w:rPr>
      </w:pPr>
      <w:r w:rsidRPr="001049F6">
        <w:rPr>
          <w:b/>
          <w:bCs/>
          <w:sz w:val="24"/>
          <w:szCs w:val="24"/>
        </w:rPr>
        <w:lastRenderedPageBreak/>
        <w:t>Измерения, приближения, оценки</w:t>
      </w:r>
    </w:p>
    <w:p w:rsidR="007C5716" w:rsidRPr="001049F6" w:rsidRDefault="007C5716" w:rsidP="007C5716">
      <w:pPr>
        <w:shd w:val="clear" w:color="auto" w:fill="FFFFFF"/>
        <w:ind w:left="293"/>
        <w:rPr>
          <w:sz w:val="24"/>
          <w:szCs w:val="24"/>
        </w:rPr>
      </w:pPr>
      <w:r w:rsidRPr="001049F6">
        <w:rPr>
          <w:i/>
          <w:iCs/>
          <w:sz w:val="24"/>
          <w:szCs w:val="24"/>
        </w:rPr>
        <w:t>Выпускник научится:</w:t>
      </w:r>
    </w:p>
    <w:p w:rsidR="007C5716" w:rsidRPr="001049F6" w:rsidRDefault="007C5716" w:rsidP="007C5716">
      <w:pPr>
        <w:shd w:val="clear" w:color="auto" w:fill="FFFFFF"/>
        <w:ind w:left="5" w:right="14" w:firstLine="293"/>
        <w:jc w:val="both"/>
        <w:rPr>
          <w:sz w:val="24"/>
          <w:szCs w:val="24"/>
        </w:rPr>
      </w:pPr>
      <w:r w:rsidRPr="001049F6">
        <w:rPr>
          <w:sz w:val="24"/>
          <w:szCs w:val="24"/>
        </w:rPr>
        <w:t>использовать в ходе решения задач элементарные представ</w:t>
      </w:r>
      <w:r w:rsidRPr="001049F6">
        <w:rPr>
          <w:sz w:val="24"/>
          <w:szCs w:val="24"/>
        </w:rPr>
        <w:softHyphen/>
        <w:t>ления, связанные с приближёнными значениями величин.</w:t>
      </w:r>
    </w:p>
    <w:p w:rsidR="007C5716" w:rsidRPr="001049F6" w:rsidRDefault="007C5716" w:rsidP="007C5716">
      <w:pPr>
        <w:shd w:val="clear" w:color="auto" w:fill="FFFFFF"/>
        <w:ind w:left="298"/>
        <w:rPr>
          <w:sz w:val="24"/>
          <w:szCs w:val="24"/>
        </w:rPr>
      </w:pPr>
      <w:r w:rsidRPr="001049F6">
        <w:rPr>
          <w:i/>
          <w:iCs/>
          <w:sz w:val="24"/>
          <w:szCs w:val="24"/>
        </w:rPr>
        <w:t>Выпускник получит возможность:</w:t>
      </w:r>
    </w:p>
    <w:p w:rsidR="007C5716" w:rsidRPr="001049F6" w:rsidRDefault="007C5716" w:rsidP="007C5716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0" w:right="5" w:firstLine="293"/>
        <w:jc w:val="both"/>
        <w:rPr>
          <w:spacing w:val="-12"/>
          <w:sz w:val="24"/>
          <w:szCs w:val="24"/>
        </w:rPr>
      </w:pPr>
      <w:r w:rsidRPr="001049F6">
        <w:rPr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</w:t>
      </w:r>
      <w:r w:rsidRPr="001049F6">
        <w:rPr>
          <w:sz w:val="24"/>
          <w:szCs w:val="24"/>
        </w:rPr>
        <w:softHyphen/>
        <w:t>имущественно приближёнными, что по записи приближён</w:t>
      </w:r>
      <w:r w:rsidRPr="001049F6">
        <w:rPr>
          <w:sz w:val="24"/>
          <w:szCs w:val="24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7C5716" w:rsidRPr="001049F6" w:rsidRDefault="007C5716" w:rsidP="007C5716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0" w:firstLine="293"/>
        <w:jc w:val="both"/>
        <w:rPr>
          <w:spacing w:val="-6"/>
          <w:sz w:val="24"/>
          <w:szCs w:val="24"/>
        </w:rPr>
      </w:pPr>
      <w:r w:rsidRPr="001049F6">
        <w:rPr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7C5716" w:rsidRPr="001049F6" w:rsidRDefault="007C5716" w:rsidP="007C5716">
      <w:pPr>
        <w:shd w:val="clear" w:color="auto" w:fill="FFFFFF"/>
        <w:ind w:left="302"/>
        <w:rPr>
          <w:sz w:val="24"/>
          <w:szCs w:val="24"/>
        </w:rPr>
      </w:pPr>
      <w:r w:rsidRPr="001049F6">
        <w:rPr>
          <w:sz w:val="24"/>
          <w:szCs w:val="24"/>
        </w:rPr>
        <w:t>Наглядная геометрия</w:t>
      </w:r>
    </w:p>
    <w:p w:rsidR="007C5716" w:rsidRPr="001049F6" w:rsidRDefault="007C5716" w:rsidP="007C5716">
      <w:pPr>
        <w:shd w:val="clear" w:color="auto" w:fill="FFFFFF"/>
        <w:ind w:left="302"/>
        <w:rPr>
          <w:sz w:val="24"/>
          <w:szCs w:val="24"/>
        </w:rPr>
      </w:pPr>
      <w:r w:rsidRPr="001049F6">
        <w:rPr>
          <w:i/>
          <w:iCs/>
          <w:sz w:val="24"/>
          <w:szCs w:val="24"/>
        </w:rPr>
        <w:t>Выпускник научится:</w:t>
      </w:r>
    </w:p>
    <w:p w:rsidR="007C5716" w:rsidRPr="001049F6" w:rsidRDefault="007C5716" w:rsidP="007C5716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5" w:firstLine="293"/>
        <w:jc w:val="both"/>
        <w:rPr>
          <w:spacing w:val="-17"/>
          <w:sz w:val="24"/>
          <w:szCs w:val="24"/>
        </w:rPr>
      </w:pPr>
      <w:r w:rsidRPr="001049F6">
        <w:rPr>
          <w:sz w:val="24"/>
          <w:szCs w:val="24"/>
        </w:rPr>
        <w:t>распознавать на чертежах, рисунках, моделях и в окру</w:t>
      </w:r>
      <w:r w:rsidRPr="001049F6">
        <w:rPr>
          <w:sz w:val="24"/>
          <w:szCs w:val="24"/>
        </w:rPr>
        <w:softHyphen/>
        <w:t>жающем мире плоские и пространственные геометрические фигуры;</w:t>
      </w:r>
    </w:p>
    <w:p w:rsidR="007C5716" w:rsidRPr="001049F6" w:rsidRDefault="007C5716" w:rsidP="007C5716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0" w:firstLine="293"/>
        <w:jc w:val="both"/>
        <w:rPr>
          <w:spacing w:val="-6"/>
          <w:sz w:val="24"/>
          <w:szCs w:val="24"/>
        </w:rPr>
      </w:pPr>
      <w:r w:rsidRPr="001049F6">
        <w:rPr>
          <w:sz w:val="24"/>
          <w:szCs w:val="24"/>
        </w:rPr>
        <w:t>распознавать развёртки куба, прямоугольного паралле</w:t>
      </w:r>
      <w:r w:rsidRPr="001049F6">
        <w:rPr>
          <w:sz w:val="24"/>
          <w:szCs w:val="24"/>
        </w:rPr>
        <w:softHyphen/>
        <w:t>лепипеда, правильной пирамиды, цилиндра и конуса;</w:t>
      </w:r>
    </w:p>
    <w:p w:rsidR="007C5716" w:rsidRPr="001049F6" w:rsidRDefault="007C5716" w:rsidP="007C5716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0" w:firstLine="293"/>
        <w:jc w:val="both"/>
        <w:rPr>
          <w:spacing w:val="-5"/>
          <w:sz w:val="24"/>
          <w:szCs w:val="24"/>
        </w:rPr>
      </w:pPr>
      <w:r w:rsidRPr="001049F6">
        <w:rPr>
          <w:sz w:val="24"/>
          <w:szCs w:val="24"/>
        </w:rPr>
        <w:t>строить развёртки куба и прямоугольного параллелепи</w:t>
      </w:r>
      <w:r w:rsidRPr="001049F6">
        <w:rPr>
          <w:sz w:val="24"/>
          <w:szCs w:val="24"/>
        </w:rPr>
        <w:softHyphen/>
        <w:t>педа;</w:t>
      </w:r>
    </w:p>
    <w:p w:rsidR="007C5716" w:rsidRPr="001049F6" w:rsidRDefault="007C5716" w:rsidP="007C5716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293"/>
        <w:jc w:val="both"/>
        <w:rPr>
          <w:spacing w:val="-4"/>
          <w:sz w:val="24"/>
          <w:szCs w:val="24"/>
        </w:rPr>
      </w:pPr>
      <w:r w:rsidRPr="001049F6">
        <w:rPr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7C5716" w:rsidRPr="001049F6" w:rsidRDefault="007C5716" w:rsidP="007C5716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293"/>
        <w:rPr>
          <w:spacing w:val="-10"/>
          <w:sz w:val="24"/>
          <w:szCs w:val="24"/>
        </w:rPr>
      </w:pPr>
      <w:r w:rsidRPr="001049F6">
        <w:rPr>
          <w:sz w:val="24"/>
          <w:szCs w:val="24"/>
        </w:rPr>
        <w:t>вычислять объём прямоугольного параллелепипеда.</w:t>
      </w:r>
    </w:p>
    <w:p w:rsidR="007C5716" w:rsidRPr="001049F6" w:rsidRDefault="007C5716" w:rsidP="007C5716">
      <w:pPr>
        <w:shd w:val="clear" w:color="auto" w:fill="FFFFFF"/>
        <w:ind w:left="293"/>
        <w:rPr>
          <w:sz w:val="24"/>
          <w:szCs w:val="24"/>
        </w:rPr>
      </w:pPr>
      <w:r w:rsidRPr="001049F6">
        <w:rPr>
          <w:i/>
          <w:iCs/>
          <w:sz w:val="24"/>
          <w:szCs w:val="24"/>
        </w:rPr>
        <w:t>Выпускник получит возможность:</w:t>
      </w:r>
    </w:p>
    <w:p w:rsidR="007C5716" w:rsidRPr="001049F6" w:rsidRDefault="007C5716" w:rsidP="007C5716">
      <w:pPr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right="5" w:firstLine="293"/>
        <w:jc w:val="both"/>
        <w:rPr>
          <w:spacing w:val="-15"/>
          <w:sz w:val="24"/>
          <w:szCs w:val="24"/>
        </w:rPr>
      </w:pPr>
      <w:r w:rsidRPr="001049F6">
        <w:rPr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7C5716" w:rsidRPr="001049F6" w:rsidRDefault="007C5716" w:rsidP="007C5716">
      <w:pPr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firstLine="293"/>
        <w:jc w:val="both"/>
        <w:rPr>
          <w:spacing w:val="-9"/>
          <w:sz w:val="24"/>
          <w:szCs w:val="24"/>
        </w:rPr>
      </w:pPr>
      <w:r w:rsidRPr="001049F6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7C5716" w:rsidRPr="001049F6" w:rsidRDefault="007C5716" w:rsidP="007C5716">
      <w:pPr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" w:right="10" w:firstLine="293"/>
        <w:jc w:val="both"/>
        <w:rPr>
          <w:spacing w:val="-10"/>
          <w:sz w:val="24"/>
          <w:szCs w:val="24"/>
        </w:rPr>
      </w:pPr>
      <w:r w:rsidRPr="001049F6">
        <w:rPr>
          <w:sz w:val="24"/>
          <w:szCs w:val="24"/>
        </w:rPr>
        <w:t>применять понятие развёртки для выполнения практи</w:t>
      </w:r>
      <w:r w:rsidRPr="001049F6">
        <w:rPr>
          <w:sz w:val="24"/>
          <w:szCs w:val="24"/>
        </w:rPr>
        <w:softHyphen/>
        <w:t>ческих расчётов.</w:t>
      </w:r>
    </w:p>
    <w:p w:rsidR="00DF31E5" w:rsidRDefault="00DF31E5" w:rsidP="00DF31E5">
      <w:pPr>
        <w:rPr>
          <w:sz w:val="24"/>
          <w:szCs w:val="24"/>
        </w:rPr>
      </w:pPr>
    </w:p>
    <w:p w:rsidR="00DF31E5" w:rsidRDefault="00DF31E5" w:rsidP="00DF31E5">
      <w:pPr>
        <w:rPr>
          <w:sz w:val="24"/>
          <w:szCs w:val="24"/>
        </w:rPr>
      </w:pPr>
    </w:p>
    <w:p w:rsidR="00DF31E5" w:rsidRDefault="00DF31E5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132E98" w:rsidRDefault="00132E98" w:rsidP="00DF31E5">
      <w:pPr>
        <w:rPr>
          <w:sz w:val="24"/>
          <w:szCs w:val="24"/>
        </w:rPr>
      </w:pPr>
    </w:p>
    <w:p w:rsidR="00DF31E5" w:rsidRPr="007B3E46" w:rsidRDefault="00DF31E5" w:rsidP="00DF31E5">
      <w:pPr>
        <w:jc w:val="center"/>
        <w:rPr>
          <w:rStyle w:val="FontStyle11"/>
          <w:bCs w:val="0"/>
          <w:sz w:val="32"/>
          <w:szCs w:val="32"/>
        </w:rPr>
      </w:pPr>
      <w:r w:rsidRPr="007B3E46">
        <w:rPr>
          <w:b/>
          <w:sz w:val="32"/>
          <w:szCs w:val="32"/>
        </w:rPr>
        <w:lastRenderedPageBreak/>
        <w:t>Контроль реализации программы</w:t>
      </w:r>
      <w:r>
        <w:rPr>
          <w:b/>
          <w:sz w:val="32"/>
          <w:szCs w:val="32"/>
        </w:rPr>
        <w:t xml:space="preserve"> 6 класс</w:t>
      </w:r>
    </w:p>
    <w:p w:rsidR="00DF31E5" w:rsidRDefault="00DF31E5" w:rsidP="00DF31E5">
      <w:pPr>
        <w:keepNext/>
        <w:jc w:val="center"/>
        <w:outlineLvl w:val="3"/>
        <w:rPr>
          <w:b/>
          <w:bCs/>
          <w:sz w:val="32"/>
        </w:rPr>
      </w:pPr>
      <w:r w:rsidRPr="007B3E46">
        <w:rPr>
          <w:b/>
          <w:bCs/>
          <w:sz w:val="32"/>
        </w:rPr>
        <w:t>Стартовый контроль</w:t>
      </w:r>
    </w:p>
    <w:p w:rsidR="00DF31E5" w:rsidRDefault="00DF31E5" w:rsidP="00DF31E5">
      <w:pPr>
        <w:keepNext/>
        <w:jc w:val="center"/>
        <w:outlineLvl w:val="3"/>
        <w:rPr>
          <w:b/>
          <w:bCs/>
          <w:sz w:val="32"/>
        </w:rPr>
      </w:pPr>
      <w:r>
        <w:rPr>
          <w:b/>
          <w:bCs/>
          <w:sz w:val="32"/>
        </w:rPr>
        <w:t>Вариант 1</w:t>
      </w:r>
    </w:p>
    <w:p w:rsidR="00132E98" w:rsidRPr="00132E98" w:rsidRDefault="00132E98" w:rsidP="00132E98">
      <w:pPr>
        <w:spacing w:line="270" w:lineRule="atLeast"/>
        <w:rPr>
          <w:sz w:val="24"/>
          <w:szCs w:val="24"/>
        </w:rPr>
      </w:pPr>
      <w:r w:rsidRPr="00132E98">
        <w:rPr>
          <w:b/>
          <w:bCs/>
          <w:sz w:val="24"/>
          <w:szCs w:val="24"/>
        </w:rPr>
        <w:t>1. </w:t>
      </w:r>
      <w:r w:rsidRPr="00132E98">
        <w:rPr>
          <w:sz w:val="24"/>
          <w:szCs w:val="24"/>
        </w:rPr>
        <w:t>Вычислите: 8,45 + (346 – 83,6):12,8</w:t>
      </w:r>
    </w:p>
    <w:p w:rsidR="00132E98" w:rsidRPr="00132E98" w:rsidRDefault="00132E98" w:rsidP="00132E98">
      <w:pPr>
        <w:spacing w:line="270" w:lineRule="atLeast"/>
        <w:rPr>
          <w:sz w:val="24"/>
          <w:szCs w:val="24"/>
        </w:rPr>
      </w:pPr>
      <w:r w:rsidRPr="00132E98">
        <w:rPr>
          <w:b/>
          <w:bCs/>
          <w:sz w:val="24"/>
          <w:szCs w:val="24"/>
        </w:rPr>
        <w:t>2. </w:t>
      </w:r>
      <w:r w:rsidRPr="00132E98">
        <w:rPr>
          <w:sz w:val="24"/>
          <w:szCs w:val="24"/>
        </w:rPr>
        <w:t>Вычислите площадь прямоугольника, если его ширина 1,9 дм, а длина вдвое больше.</w:t>
      </w:r>
    </w:p>
    <w:p w:rsidR="00132E98" w:rsidRPr="00132E98" w:rsidRDefault="00132E98" w:rsidP="00132E98">
      <w:pPr>
        <w:spacing w:line="270" w:lineRule="atLeast"/>
        <w:rPr>
          <w:sz w:val="24"/>
          <w:szCs w:val="24"/>
        </w:rPr>
      </w:pPr>
      <w:r w:rsidRPr="00132E98">
        <w:rPr>
          <w:b/>
          <w:bCs/>
          <w:sz w:val="24"/>
          <w:szCs w:val="24"/>
        </w:rPr>
        <w:t>3. </w:t>
      </w:r>
      <w:r w:rsidRPr="00132E98">
        <w:rPr>
          <w:sz w:val="24"/>
          <w:szCs w:val="24"/>
        </w:rPr>
        <w:t>Катер шел 3ч против течения реки и 2ч по течению. Какой путь прошел катер за эти 5ч, если собственная скорость катера 18,6 км/ч, а скорость течения реки 1,3 км/ч?</w:t>
      </w:r>
    </w:p>
    <w:p w:rsidR="00132E98" w:rsidRPr="00132E98" w:rsidRDefault="00132E98" w:rsidP="00132E98">
      <w:pPr>
        <w:spacing w:line="270" w:lineRule="atLeast"/>
        <w:rPr>
          <w:sz w:val="24"/>
          <w:szCs w:val="24"/>
        </w:rPr>
      </w:pPr>
      <w:r w:rsidRPr="00132E98">
        <w:rPr>
          <w:b/>
          <w:bCs/>
          <w:sz w:val="24"/>
          <w:szCs w:val="24"/>
        </w:rPr>
        <w:t>4. </w:t>
      </w:r>
      <w:r w:rsidRPr="00132E98">
        <w:rPr>
          <w:sz w:val="24"/>
          <w:szCs w:val="24"/>
        </w:rPr>
        <w:t>Начертите треугольник АОВ, в котором угол АОВ равен 75</w:t>
      </w:r>
      <w:r w:rsidRPr="00132E98">
        <w:rPr>
          <w:sz w:val="24"/>
          <w:szCs w:val="24"/>
          <w:vertAlign w:val="superscript"/>
        </w:rPr>
        <w:t>о</w:t>
      </w:r>
      <w:r w:rsidRPr="00132E98">
        <w:rPr>
          <w:sz w:val="24"/>
          <w:szCs w:val="24"/>
        </w:rPr>
        <w:t>.</w:t>
      </w:r>
    </w:p>
    <w:p w:rsidR="00132E98" w:rsidRPr="00132E98" w:rsidRDefault="00132E98" w:rsidP="00132E98">
      <w:pPr>
        <w:spacing w:line="270" w:lineRule="atLeast"/>
        <w:rPr>
          <w:sz w:val="24"/>
          <w:szCs w:val="24"/>
        </w:rPr>
      </w:pPr>
      <w:r w:rsidRPr="00132E98">
        <w:rPr>
          <w:b/>
          <w:bCs/>
          <w:sz w:val="24"/>
          <w:szCs w:val="24"/>
        </w:rPr>
        <w:t>5. </w:t>
      </w:r>
      <w:r w:rsidRPr="00132E98">
        <w:rPr>
          <w:sz w:val="24"/>
          <w:szCs w:val="24"/>
        </w:rPr>
        <w:t>В классе 30 учеников. Оценку «5» на экзамене получили 30% учеников. Сколько учеников получили на экзамене пятерки?</w:t>
      </w:r>
    </w:p>
    <w:p w:rsidR="00132E98" w:rsidRDefault="00132E98" w:rsidP="00132E98">
      <w:pPr>
        <w:spacing w:line="270" w:lineRule="atLeast"/>
        <w:jc w:val="center"/>
        <w:rPr>
          <w:b/>
          <w:bCs/>
          <w:sz w:val="32"/>
          <w:szCs w:val="32"/>
        </w:rPr>
      </w:pPr>
    </w:p>
    <w:p w:rsidR="00132E98" w:rsidRPr="00132E98" w:rsidRDefault="00132E98" w:rsidP="00132E98">
      <w:pPr>
        <w:spacing w:line="270" w:lineRule="atLeast"/>
        <w:jc w:val="center"/>
        <w:rPr>
          <w:sz w:val="24"/>
          <w:szCs w:val="24"/>
        </w:rPr>
      </w:pPr>
      <w:r w:rsidRPr="00132E98">
        <w:rPr>
          <w:b/>
          <w:bCs/>
          <w:sz w:val="32"/>
          <w:szCs w:val="32"/>
        </w:rPr>
        <w:t>Вариант II</w:t>
      </w:r>
    </w:p>
    <w:p w:rsidR="00132E98" w:rsidRPr="00132E98" w:rsidRDefault="00132E98" w:rsidP="00132E98">
      <w:pPr>
        <w:spacing w:line="270" w:lineRule="atLeast"/>
        <w:rPr>
          <w:sz w:val="24"/>
          <w:szCs w:val="24"/>
        </w:rPr>
      </w:pPr>
      <w:r w:rsidRPr="00132E98">
        <w:rPr>
          <w:b/>
          <w:bCs/>
          <w:sz w:val="24"/>
          <w:szCs w:val="24"/>
        </w:rPr>
        <w:t>1. </w:t>
      </w:r>
      <w:r w:rsidRPr="00132E98">
        <w:rPr>
          <w:sz w:val="24"/>
          <w:szCs w:val="24"/>
        </w:rPr>
        <w:t>Вычислите 6,35 + (359 – 63,8):14,4.</w:t>
      </w:r>
    </w:p>
    <w:p w:rsidR="00132E98" w:rsidRPr="00132E98" w:rsidRDefault="00132E98" w:rsidP="00132E98">
      <w:pPr>
        <w:spacing w:line="270" w:lineRule="atLeast"/>
        <w:rPr>
          <w:sz w:val="24"/>
          <w:szCs w:val="24"/>
        </w:rPr>
      </w:pPr>
      <w:r w:rsidRPr="00132E98">
        <w:rPr>
          <w:b/>
          <w:bCs/>
          <w:sz w:val="24"/>
          <w:szCs w:val="24"/>
        </w:rPr>
        <w:t>2. </w:t>
      </w:r>
      <w:r w:rsidRPr="00132E98">
        <w:rPr>
          <w:sz w:val="24"/>
          <w:szCs w:val="24"/>
        </w:rPr>
        <w:t>Длина прямоугольника 12,6 см, а ширина втрое меньше. Найдите площадь этого прямоугольника.</w:t>
      </w:r>
    </w:p>
    <w:p w:rsidR="00132E98" w:rsidRPr="00132E98" w:rsidRDefault="00132E98" w:rsidP="00132E98">
      <w:pPr>
        <w:spacing w:line="270" w:lineRule="atLeast"/>
        <w:rPr>
          <w:sz w:val="24"/>
          <w:szCs w:val="24"/>
        </w:rPr>
      </w:pPr>
      <w:r w:rsidRPr="00132E98">
        <w:rPr>
          <w:b/>
          <w:bCs/>
          <w:sz w:val="24"/>
          <w:szCs w:val="24"/>
        </w:rPr>
        <w:t>3. </w:t>
      </w:r>
      <w:r w:rsidRPr="00132E98">
        <w:rPr>
          <w:sz w:val="24"/>
          <w:szCs w:val="24"/>
        </w:rPr>
        <w:t>Собственная скорость моторной лодки 6,7 км/ч. Скорость течения реки 1,2 км/ч. Лодка шла 2ч против течения и 2ч по течению реки. Какой путь прошла моторная лодка за эти 4ч?</w:t>
      </w:r>
    </w:p>
    <w:p w:rsidR="00132E98" w:rsidRPr="00132E98" w:rsidRDefault="00132E98" w:rsidP="00132E98">
      <w:pPr>
        <w:spacing w:line="270" w:lineRule="atLeast"/>
        <w:rPr>
          <w:sz w:val="24"/>
          <w:szCs w:val="24"/>
        </w:rPr>
      </w:pPr>
      <w:r w:rsidRPr="00132E98">
        <w:rPr>
          <w:b/>
          <w:bCs/>
          <w:sz w:val="24"/>
          <w:szCs w:val="24"/>
        </w:rPr>
        <w:t>4. </w:t>
      </w:r>
      <w:r w:rsidRPr="00132E98">
        <w:rPr>
          <w:sz w:val="24"/>
          <w:szCs w:val="24"/>
        </w:rPr>
        <w:t>Начертите треугольник ВСК, в котором угол ВСК равен 110</w:t>
      </w:r>
      <w:r w:rsidRPr="00132E98">
        <w:rPr>
          <w:sz w:val="24"/>
          <w:szCs w:val="24"/>
          <w:vertAlign w:val="superscript"/>
        </w:rPr>
        <w:t>о</w:t>
      </w:r>
      <w:r w:rsidRPr="00132E98">
        <w:rPr>
          <w:sz w:val="24"/>
          <w:szCs w:val="24"/>
        </w:rPr>
        <w:t>.</w:t>
      </w:r>
    </w:p>
    <w:p w:rsidR="00132E98" w:rsidRPr="00132E98" w:rsidRDefault="00132E98" w:rsidP="00132E98">
      <w:pPr>
        <w:spacing w:line="270" w:lineRule="atLeast"/>
        <w:rPr>
          <w:sz w:val="24"/>
          <w:szCs w:val="24"/>
        </w:rPr>
      </w:pPr>
      <w:r w:rsidRPr="00132E98">
        <w:rPr>
          <w:b/>
          <w:bCs/>
          <w:sz w:val="24"/>
          <w:szCs w:val="24"/>
        </w:rPr>
        <w:t>5. </w:t>
      </w:r>
      <w:r w:rsidRPr="00132E98">
        <w:rPr>
          <w:sz w:val="24"/>
          <w:szCs w:val="24"/>
        </w:rPr>
        <w:t>Площадь поля 120 га. Тракторист вспахал 70% поля. Сколько гектаров земли вспахал тракторист?</w:t>
      </w:r>
    </w:p>
    <w:p w:rsidR="00132E98" w:rsidRPr="00132E98" w:rsidRDefault="00132E98" w:rsidP="00132E98">
      <w:pPr>
        <w:rPr>
          <w:color w:val="auto"/>
          <w:sz w:val="24"/>
          <w:szCs w:val="24"/>
        </w:rPr>
      </w:pPr>
    </w:p>
    <w:p w:rsidR="00DF31E5" w:rsidRDefault="00DF31E5" w:rsidP="00DF31E5">
      <w:pPr>
        <w:keepNext/>
        <w:jc w:val="center"/>
        <w:outlineLvl w:val="3"/>
        <w:rPr>
          <w:b/>
          <w:bCs/>
          <w:sz w:val="32"/>
        </w:rPr>
      </w:pPr>
    </w:p>
    <w:p w:rsidR="00DF31E5" w:rsidRPr="007B3E46" w:rsidRDefault="00DF31E5" w:rsidP="00DF31E5">
      <w:pPr>
        <w:tabs>
          <w:tab w:val="left" w:pos="5280"/>
        </w:tabs>
        <w:jc w:val="center"/>
        <w:rPr>
          <w:sz w:val="36"/>
        </w:rPr>
      </w:pPr>
      <w:r w:rsidRPr="007B3E46">
        <w:rPr>
          <w:b/>
          <w:bCs/>
          <w:sz w:val="32"/>
        </w:rPr>
        <w:t>Итоговый контроль</w:t>
      </w:r>
    </w:p>
    <w:p w:rsidR="00132E98" w:rsidRPr="00132E98" w:rsidRDefault="00DF31E5" w:rsidP="00132E98">
      <w:pPr>
        <w:jc w:val="center"/>
        <w:rPr>
          <w:b/>
        </w:rPr>
      </w:pPr>
      <w:r w:rsidRPr="007B3E46">
        <w:rPr>
          <w:b/>
        </w:rPr>
        <w:t>Вариант 1</w:t>
      </w:r>
    </w:p>
    <w:p w:rsidR="00132E98" w:rsidRPr="00132E98" w:rsidRDefault="00132E98" w:rsidP="00132E98">
      <w:pPr>
        <w:rPr>
          <w:b/>
          <w:color w:val="auto"/>
        </w:rPr>
      </w:pPr>
    </w:p>
    <w:p w:rsidR="00132E98" w:rsidRPr="00132E98" w:rsidRDefault="00132E98" w:rsidP="00132E98">
      <w:pPr>
        <w:numPr>
          <w:ilvl w:val="0"/>
          <w:numId w:val="35"/>
        </w:numPr>
        <w:spacing w:after="200" w:line="276" w:lineRule="auto"/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 xml:space="preserve">Вычислить: а) (4 </w:t>
      </w:r>
      <w:r w:rsidRPr="00132E98">
        <w:rPr>
          <w:b/>
          <w:color w:val="auto"/>
          <w:sz w:val="24"/>
          <w:szCs w:val="24"/>
          <w:vertAlign w:val="superscript"/>
        </w:rPr>
        <w:t xml:space="preserve">. </w:t>
      </w:r>
      <w:r w:rsidRPr="00132E98">
        <w:rPr>
          <w:color w:val="auto"/>
          <w:sz w:val="24"/>
          <w:szCs w:val="24"/>
        </w:rPr>
        <w:t xml:space="preserve">2,28 – 0,18 </w:t>
      </w:r>
      <w:r w:rsidRPr="00132E98">
        <w:rPr>
          <w:b/>
          <w:color w:val="auto"/>
          <w:sz w:val="24"/>
          <w:szCs w:val="24"/>
          <w:vertAlign w:val="superscript"/>
        </w:rPr>
        <w:t xml:space="preserve">. </w:t>
      </w:r>
      <w:r w:rsidRPr="00132E98">
        <w:rPr>
          <w:color w:val="auto"/>
          <w:sz w:val="24"/>
          <w:szCs w:val="24"/>
        </w:rPr>
        <w:t>1,5) : (9,04 – 7,7 : 5)</w:t>
      </w:r>
    </w:p>
    <w:p w:rsidR="00132E98" w:rsidRPr="00132E98" w:rsidRDefault="00132E98" w:rsidP="00132E98">
      <w:pPr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 xml:space="preserve">                                 б) </w:t>
      </w:r>
      <w:r w:rsidRPr="00132E98">
        <w:rPr>
          <w:color w:val="auto"/>
          <w:position w:val="-24"/>
          <w:sz w:val="24"/>
          <w:szCs w:val="24"/>
        </w:rPr>
        <w:object w:dxaOrig="30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30.75pt" o:ole="">
            <v:imagedata r:id="rId30" o:title=""/>
          </v:shape>
          <o:OLEObject Type="Embed" ProgID="Equation.3" ShapeID="_x0000_i1025" DrawAspect="Content" ObjectID="_1508389387" r:id="rId31"/>
        </w:object>
      </w:r>
    </w:p>
    <w:p w:rsidR="00132E98" w:rsidRPr="00132E98" w:rsidRDefault="00132E98" w:rsidP="00132E98">
      <w:pPr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 xml:space="preserve">                                 в) </w:t>
      </w:r>
      <w:r w:rsidRPr="00132E98">
        <w:rPr>
          <w:color w:val="auto"/>
          <w:position w:val="-28"/>
          <w:sz w:val="24"/>
          <w:szCs w:val="24"/>
        </w:rPr>
        <w:object w:dxaOrig="2380" w:dyaOrig="740">
          <v:shape id="_x0000_i1026" type="#_x0000_t75" style="width:119.25pt;height:36.75pt" o:ole="">
            <v:imagedata r:id="rId32" o:title=""/>
          </v:shape>
          <o:OLEObject Type="Embed" ProgID="Equation.3" ShapeID="_x0000_i1026" DrawAspect="Content" ObjectID="_1508389388" r:id="rId33"/>
        </w:object>
      </w:r>
    </w:p>
    <w:p w:rsidR="00132E98" w:rsidRPr="00132E98" w:rsidRDefault="00132E98" w:rsidP="00132E98">
      <w:pPr>
        <w:rPr>
          <w:color w:val="auto"/>
          <w:sz w:val="24"/>
          <w:szCs w:val="24"/>
        </w:rPr>
      </w:pPr>
    </w:p>
    <w:p w:rsidR="00132E98" w:rsidRPr="00132E98" w:rsidRDefault="00132E98" w:rsidP="00132E98">
      <w:pPr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 xml:space="preserve">     2. Упростить выражение 5(3-х) + 7(2х-3) и найти его числовое значение при х = - 0,6. </w:t>
      </w:r>
    </w:p>
    <w:p w:rsidR="00132E98" w:rsidRPr="00132E98" w:rsidRDefault="00132E98" w:rsidP="00132E98">
      <w:pPr>
        <w:rPr>
          <w:b/>
          <w:color w:val="auto"/>
          <w:sz w:val="24"/>
          <w:szCs w:val="20"/>
        </w:rPr>
      </w:pPr>
      <w:r w:rsidRPr="00132E98">
        <w:rPr>
          <w:color w:val="auto"/>
          <w:sz w:val="24"/>
          <w:szCs w:val="20"/>
        </w:rPr>
        <w:lastRenderedPageBreak/>
        <w:t xml:space="preserve">     3.  Решите  уравнение:</w:t>
      </w:r>
    </w:p>
    <w:p w:rsidR="00132E98" w:rsidRPr="00132E98" w:rsidRDefault="00132E98" w:rsidP="00132E98">
      <w:pPr>
        <w:rPr>
          <w:i/>
          <w:color w:val="auto"/>
          <w:sz w:val="24"/>
          <w:szCs w:val="20"/>
        </w:rPr>
      </w:pPr>
      <w:r w:rsidRPr="00132E98">
        <w:rPr>
          <w:i/>
          <w:color w:val="auto"/>
          <w:sz w:val="24"/>
          <w:szCs w:val="20"/>
        </w:rPr>
        <w:t xml:space="preserve">                                            </w:t>
      </w:r>
      <w:r w:rsidRPr="00132E98">
        <w:rPr>
          <w:i/>
          <w:color w:val="auto"/>
          <w:position w:val="-46"/>
          <w:sz w:val="24"/>
          <w:szCs w:val="20"/>
        </w:rPr>
        <w:object w:dxaOrig="2420" w:dyaOrig="1040">
          <v:shape id="_x0000_i1027" type="#_x0000_t75" style="width:120.75pt;height:51.75pt" o:ole="" fillcolor="window">
            <v:imagedata r:id="rId34" o:title=""/>
          </v:shape>
          <o:OLEObject Type="Embed" ProgID="Equation.3" ShapeID="_x0000_i1027" DrawAspect="Content" ObjectID="_1508389389" r:id="rId35"/>
        </w:object>
      </w:r>
    </w:p>
    <w:p w:rsidR="00132E98" w:rsidRPr="00132E98" w:rsidRDefault="00132E98" w:rsidP="00132E98">
      <w:pPr>
        <w:numPr>
          <w:ilvl w:val="0"/>
          <w:numId w:val="38"/>
        </w:numPr>
        <w:spacing w:after="200" w:line="276" w:lineRule="auto"/>
        <w:contextualSpacing/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>На координатной плоскости  постройте прямоугольник АВС</w:t>
      </w:r>
      <w:r w:rsidRPr="00132E98">
        <w:rPr>
          <w:color w:val="auto"/>
          <w:sz w:val="24"/>
          <w:szCs w:val="24"/>
          <w:lang w:val="en-US"/>
        </w:rPr>
        <w:t>D</w:t>
      </w:r>
      <w:r w:rsidRPr="00132E98">
        <w:rPr>
          <w:color w:val="auto"/>
          <w:sz w:val="24"/>
          <w:szCs w:val="24"/>
        </w:rPr>
        <w:t>. Известны координаты трех его вершин:  А(-2; -2); В(-2; -4); С(3; -2).</w:t>
      </w:r>
    </w:p>
    <w:p w:rsidR="00132E98" w:rsidRPr="00132E98" w:rsidRDefault="00132E98" w:rsidP="00132E98">
      <w:pPr>
        <w:numPr>
          <w:ilvl w:val="0"/>
          <w:numId w:val="37"/>
        </w:numPr>
        <w:spacing w:after="200" w:line="276" w:lineRule="auto"/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 xml:space="preserve">Запишите координаты вершины </w:t>
      </w:r>
      <w:r w:rsidRPr="00132E98">
        <w:rPr>
          <w:color w:val="auto"/>
          <w:sz w:val="24"/>
          <w:szCs w:val="24"/>
          <w:lang w:val="en-US"/>
        </w:rPr>
        <w:t>D</w:t>
      </w:r>
    </w:p>
    <w:p w:rsidR="00132E98" w:rsidRPr="00132E98" w:rsidRDefault="00132E98" w:rsidP="00132E98">
      <w:pPr>
        <w:numPr>
          <w:ilvl w:val="0"/>
          <w:numId w:val="37"/>
        </w:numPr>
        <w:spacing w:after="200" w:line="276" w:lineRule="auto"/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>Найдите периметр и площадь прямоугольника АВС</w:t>
      </w:r>
      <w:r w:rsidRPr="00132E98">
        <w:rPr>
          <w:color w:val="auto"/>
          <w:sz w:val="24"/>
          <w:szCs w:val="24"/>
          <w:lang w:val="en-US"/>
        </w:rPr>
        <w:t>D</w:t>
      </w:r>
      <w:r w:rsidRPr="00132E98">
        <w:rPr>
          <w:color w:val="auto"/>
          <w:sz w:val="24"/>
          <w:szCs w:val="24"/>
        </w:rPr>
        <w:t xml:space="preserve">. </w:t>
      </w:r>
    </w:p>
    <w:p w:rsidR="00132E98" w:rsidRPr="00132E98" w:rsidRDefault="00132E98" w:rsidP="00132E98">
      <w:pPr>
        <w:numPr>
          <w:ilvl w:val="0"/>
          <w:numId w:val="37"/>
        </w:numPr>
        <w:spacing w:after="200" w:line="276" w:lineRule="auto"/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>Постройте прямоугольник А</w:t>
      </w:r>
      <w:r w:rsidRPr="00132E98">
        <w:rPr>
          <w:color w:val="auto"/>
          <w:sz w:val="24"/>
          <w:szCs w:val="24"/>
          <w:vertAlign w:val="subscript"/>
        </w:rPr>
        <w:t>1</w:t>
      </w:r>
      <w:r w:rsidRPr="00132E98">
        <w:rPr>
          <w:color w:val="auto"/>
          <w:sz w:val="24"/>
          <w:szCs w:val="24"/>
        </w:rPr>
        <w:t xml:space="preserve"> В</w:t>
      </w:r>
      <w:r w:rsidRPr="00132E98">
        <w:rPr>
          <w:color w:val="auto"/>
          <w:sz w:val="24"/>
          <w:szCs w:val="24"/>
          <w:vertAlign w:val="subscript"/>
        </w:rPr>
        <w:t>1</w:t>
      </w:r>
      <w:r w:rsidRPr="00132E98">
        <w:rPr>
          <w:color w:val="auto"/>
          <w:sz w:val="24"/>
          <w:szCs w:val="24"/>
        </w:rPr>
        <w:t xml:space="preserve"> С</w:t>
      </w:r>
      <w:r w:rsidRPr="00132E98">
        <w:rPr>
          <w:color w:val="auto"/>
          <w:sz w:val="24"/>
          <w:szCs w:val="24"/>
          <w:vertAlign w:val="subscript"/>
        </w:rPr>
        <w:t>1</w:t>
      </w:r>
      <w:r w:rsidRPr="00132E98">
        <w:rPr>
          <w:color w:val="auto"/>
          <w:sz w:val="24"/>
          <w:szCs w:val="24"/>
        </w:rPr>
        <w:t xml:space="preserve"> </w:t>
      </w:r>
      <w:r w:rsidRPr="00132E98">
        <w:rPr>
          <w:color w:val="auto"/>
          <w:sz w:val="24"/>
          <w:szCs w:val="24"/>
          <w:lang w:val="en-US"/>
        </w:rPr>
        <w:t>D</w:t>
      </w:r>
      <w:r w:rsidRPr="00132E98">
        <w:rPr>
          <w:color w:val="auto"/>
          <w:sz w:val="24"/>
          <w:szCs w:val="24"/>
          <w:vertAlign w:val="subscript"/>
        </w:rPr>
        <w:t>1</w:t>
      </w:r>
      <w:r w:rsidRPr="00132E98">
        <w:rPr>
          <w:color w:val="auto"/>
          <w:sz w:val="24"/>
          <w:szCs w:val="24"/>
        </w:rPr>
        <w:t>, симметричный данному относительно оси х.</w:t>
      </w:r>
    </w:p>
    <w:p w:rsidR="00132E98" w:rsidRPr="00132E98" w:rsidRDefault="00132E98" w:rsidP="00132E98">
      <w:pPr>
        <w:ind w:left="1080"/>
        <w:rPr>
          <w:color w:val="auto"/>
          <w:sz w:val="24"/>
          <w:szCs w:val="24"/>
        </w:rPr>
      </w:pPr>
    </w:p>
    <w:p w:rsidR="00132E98" w:rsidRPr="00132E98" w:rsidRDefault="00132E98" w:rsidP="00132E98">
      <w:pPr>
        <w:jc w:val="center"/>
        <w:rPr>
          <w:b/>
          <w:color w:val="auto"/>
        </w:rPr>
      </w:pPr>
      <w:r w:rsidRPr="00132E98">
        <w:rPr>
          <w:b/>
          <w:color w:val="auto"/>
        </w:rPr>
        <w:t>2 вариант</w:t>
      </w:r>
    </w:p>
    <w:p w:rsidR="00132E98" w:rsidRPr="00132E98" w:rsidRDefault="00132E98" w:rsidP="00132E98">
      <w:pPr>
        <w:numPr>
          <w:ilvl w:val="0"/>
          <w:numId w:val="36"/>
        </w:numPr>
        <w:spacing w:after="200" w:line="276" w:lineRule="auto"/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>Вычислить: а) 5</w:t>
      </w:r>
      <w:r w:rsidRPr="00132E98">
        <w:rPr>
          <w:color w:val="auto"/>
          <w:sz w:val="24"/>
          <w:szCs w:val="24"/>
          <w:lang w:val="en-US"/>
        </w:rPr>
        <w:t>0</w:t>
      </w:r>
      <w:r w:rsidRPr="00132E98">
        <w:rPr>
          <w:color w:val="auto"/>
          <w:sz w:val="24"/>
          <w:szCs w:val="24"/>
        </w:rPr>
        <w:t xml:space="preserve"> </w:t>
      </w:r>
      <w:r w:rsidRPr="00132E98">
        <w:rPr>
          <w:color w:val="auto"/>
          <w:sz w:val="24"/>
          <w:szCs w:val="24"/>
          <w:lang w:val="en-US"/>
        </w:rPr>
        <w:t>-</w:t>
      </w:r>
      <w:r w:rsidRPr="00132E98">
        <w:rPr>
          <w:color w:val="auto"/>
          <w:sz w:val="24"/>
          <w:szCs w:val="24"/>
        </w:rPr>
        <w:t xml:space="preserve"> </w:t>
      </w:r>
      <w:r w:rsidRPr="00132E98">
        <w:rPr>
          <w:color w:val="auto"/>
          <w:sz w:val="24"/>
          <w:szCs w:val="24"/>
          <w:lang w:val="en-US"/>
        </w:rPr>
        <w:t>19</w:t>
      </w:r>
      <w:r w:rsidRPr="00132E98">
        <w:rPr>
          <w:color w:val="auto"/>
          <w:sz w:val="24"/>
          <w:szCs w:val="24"/>
        </w:rPr>
        <w:t>,</w:t>
      </w:r>
      <w:r w:rsidRPr="00132E98">
        <w:rPr>
          <w:color w:val="auto"/>
          <w:sz w:val="24"/>
          <w:szCs w:val="24"/>
          <w:lang w:val="en-US"/>
        </w:rPr>
        <w:t>5</w:t>
      </w:r>
      <w:r w:rsidRPr="00132E98">
        <w:rPr>
          <w:color w:val="auto"/>
          <w:sz w:val="24"/>
          <w:szCs w:val="24"/>
        </w:rPr>
        <w:t>6: (0,237+0,163) - 0,71</w:t>
      </w:r>
      <w:r w:rsidRPr="00132E98">
        <w:rPr>
          <w:color w:val="auto"/>
          <w:sz w:val="24"/>
          <w:szCs w:val="24"/>
          <w:vertAlign w:val="superscript"/>
        </w:rPr>
        <w:t xml:space="preserve">. </w:t>
      </w:r>
      <w:r w:rsidRPr="00132E98">
        <w:rPr>
          <w:color w:val="auto"/>
          <w:sz w:val="24"/>
          <w:szCs w:val="24"/>
        </w:rPr>
        <w:t>0,5.</w:t>
      </w:r>
    </w:p>
    <w:p w:rsidR="00132E98" w:rsidRPr="00132E98" w:rsidRDefault="00132E98" w:rsidP="00132E98">
      <w:pPr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 xml:space="preserve">                                 б) </w:t>
      </w:r>
      <w:r w:rsidRPr="00132E98">
        <w:rPr>
          <w:color w:val="auto"/>
          <w:position w:val="-24"/>
          <w:sz w:val="24"/>
          <w:szCs w:val="24"/>
        </w:rPr>
        <w:object w:dxaOrig="3080" w:dyaOrig="620">
          <v:shape id="_x0000_i1028" type="#_x0000_t75" style="width:153.75pt;height:30.75pt" o:ole="">
            <v:imagedata r:id="rId36" o:title=""/>
          </v:shape>
          <o:OLEObject Type="Embed" ProgID="Equation.3" ShapeID="_x0000_i1028" DrawAspect="Content" ObjectID="_1508389390" r:id="rId37"/>
        </w:object>
      </w:r>
    </w:p>
    <w:p w:rsidR="00132E98" w:rsidRPr="00132E98" w:rsidRDefault="00132E98" w:rsidP="00132E98">
      <w:pPr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 xml:space="preserve">                                 в) </w:t>
      </w:r>
      <w:r w:rsidRPr="00132E98">
        <w:rPr>
          <w:color w:val="auto"/>
          <w:position w:val="-28"/>
          <w:sz w:val="24"/>
          <w:szCs w:val="24"/>
        </w:rPr>
        <w:object w:dxaOrig="2380" w:dyaOrig="740">
          <v:shape id="_x0000_i1029" type="#_x0000_t75" style="width:119.25pt;height:36.75pt" o:ole="">
            <v:imagedata r:id="rId38" o:title=""/>
          </v:shape>
          <o:OLEObject Type="Embed" ProgID="Equation.3" ShapeID="_x0000_i1029" DrawAspect="Content" ObjectID="_1508389391" r:id="rId39"/>
        </w:object>
      </w:r>
    </w:p>
    <w:p w:rsidR="00132E98" w:rsidRPr="00132E98" w:rsidRDefault="00132E98" w:rsidP="00132E98">
      <w:pPr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 xml:space="preserve">     2. Упростить выражение 3(5х-7) + 8(2-х) и найти его числовое значение при х = - 0,7. </w:t>
      </w:r>
    </w:p>
    <w:p w:rsidR="00132E98" w:rsidRPr="00132E98" w:rsidRDefault="00132E98" w:rsidP="00132E98">
      <w:pPr>
        <w:rPr>
          <w:color w:val="auto"/>
          <w:sz w:val="24"/>
          <w:szCs w:val="24"/>
        </w:rPr>
      </w:pPr>
    </w:p>
    <w:p w:rsidR="00132E98" w:rsidRPr="00132E98" w:rsidRDefault="00132E98" w:rsidP="00132E98">
      <w:pPr>
        <w:rPr>
          <w:b/>
          <w:color w:val="auto"/>
          <w:sz w:val="24"/>
          <w:szCs w:val="20"/>
        </w:rPr>
      </w:pPr>
      <w:r w:rsidRPr="00132E98">
        <w:rPr>
          <w:color w:val="auto"/>
          <w:sz w:val="24"/>
          <w:szCs w:val="20"/>
        </w:rPr>
        <w:t xml:space="preserve">    3.  Решите  уравнение:</w:t>
      </w:r>
    </w:p>
    <w:p w:rsidR="00132E98" w:rsidRPr="00132E98" w:rsidRDefault="00132E98" w:rsidP="00132E98">
      <w:pPr>
        <w:rPr>
          <w:i/>
          <w:color w:val="auto"/>
          <w:sz w:val="24"/>
          <w:szCs w:val="20"/>
        </w:rPr>
      </w:pPr>
      <w:r w:rsidRPr="00132E98">
        <w:rPr>
          <w:i/>
          <w:color w:val="auto"/>
          <w:sz w:val="24"/>
          <w:szCs w:val="20"/>
        </w:rPr>
        <w:t xml:space="preserve">                                          </w:t>
      </w:r>
      <w:r w:rsidRPr="00132E98">
        <w:rPr>
          <w:i/>
          <w:color w:val="auto"/>
          <w:position w:val="-46"/>
          <w:sz w:val="24"/>
          <w:szCs w:val="20"/>
        </w:rPr>
        <w:object w:dxaOrig="2400" w:dyaOrig="1040">
          <v:shape id="_x0000_i1030" type="#_x0000_t75" style="width:120pt;height:51.75pt" o:ole="" fillcolor="window">
            <v:imagedata r:id="rId40" o:title=""/>
          </v:shape>
          <o:OLEObject Type="Embed" ProgID="Equation.3" ShapeID="_x0000_i1030" DrawAspect="Content" ObjectID="_1508389392" r:id="rId41"/>
        </w:object>
      </w:r>
    </w:p>
    <w:p w:rsidR="00132E98" w:rsidRPr="00132E98" w:rsidRDefault="00132E98" w:rsidP="00132E98">
      <w:pPr>
        <w:rPr>
          <w:i/>
          <w:color w:val="auto"/>
          <w:sz w:val="24"/>
          <w:szCs w:val="20"/>
        </w:rPr>
      </w:pPr>
    </w:p>
    <w:p w:rsidR="00132E98" w:rsidRPr="00132E98" w:rsidRDefault="00132E98" w:rsidP="00132E98">
      <w:pPr>
        <w:numPr>
          <w:ilvl w:val="0"/>
          <w:numId w:val="39"/>
        </w:numPr>
        <w:spacing w:after="200" w:line="276" w:lineRule="auto"/>
        <w:contextualSpacing/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>На координатной плоскости  постройте прямоугольник АВС</w:t>
      </w:r>
      <w:r w:rsidRPr="00132E98">
        <w:rPr>
          <w:color w:val="auto"/>
          <w:sz w:val="24"/>
          <w:szCs w:val="24"/>
          <w:lang w:val="en-US"/>
        </w:rPr>
        <w:t>D</w:t>
      </w:r>
      <w:r w:rsidRPr="00132E98">
        <w:rPr>
          <w:color w:val="auto"/>
          <w:sz w:val="24"/>
          <w:szCs w:val="24"/>
        </w:rPr>
        <w:t>. Известны координаты трех его вершин:  А(-5; 2); В(-5; 6); С(1; 6).</w:t>
      </w:r>
    </w:p>
    <w:p w:rsidR="00132E98" w:rsidRPr="00132E98" w:rsidRDefault="00132E98" w:rsidP="00132E98">
      <w:pPr>
        <w:numPr>
          <w:ilvl w:val="0"/>
          <w:numId w:val="40"/>
        </w:numPr>
        <w:spacing w:after="200" w:line="276" w:lineRule="auto"/>
        <w:contextualSpacing/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 xml:space="preserve">Запишите координаты вершины </w:t>
      </w:r>
      <w:r w:rsidRPr="00132E98">
        <w:rPr>
          <w:color w:val="auto"/>
          <w:sz w:val="24"/>
          <w:szCs w:val="24"/>
          <w:lang w:val="en-US"/>
        </w:rPr>
        <w:t>D</w:t>
      </w:r>
    </w:p>
    <w:p w:rsidR="00132E98" w:rsidRPr="00132E98" w:rsidRDefault="00132E98" w:rsidP="00132E98">
      <w:pPr>
        <w:numPr>
          <w:ilvl w:val="0"/>
          <w:numId w:val="40"/>
        </w:numPr>
        <w:spacing w:after="200" w:line="276" w:lineRule="auto"/>
        <w:contextualSpacing/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>Найдите периметр и площадь прямоугольника АВС</w:t>
      </w:r>
      <w:r w:rsidRPr="00132E98">
        <w:rPr>
          <w:color w:val="auto"/>
          <w:sz w:val="24"/>
          <w:szCs w:val="24"/>
          <w:lang w:val="en-US"/>
        </w:rPr>
        <w:t>D</w:t>
      </w:r>
      <w:r w:rsidRPr="00132E98">
        <w:rPr>
          <w:color w:val="auto"/>
          <w:sz w:val="24"/>
          <w:szCs w:val="24"/>
        </w:rPr>
        <w:t xml:space="preserve">. </w:t>
      </w:r>
    </w:p>
    <w:p w:rsidR="00132E98" w:rsidRPr="00132E98" w:rsidRDefault="00132E98" w:rsidP="00132E98">
      <w:pPr>
        <w:numPr>
          <w:ilvl w:val="0"/>
          <w:numId w:val="40"/>
        </w:numPr>
        <w:spacing w:after="200" w:line="276" w:lineRule="auto"/>
        <w:contextualSpacing/>
        <w:rPr>
          <w:color w:val="auto"/>
          <w:sz w:val="24"/>
          <w:szCs w:val="24"/>
        </w:rPr>
      </w:pPr>
      <w:r w:rsidRPr="00132E98">
        <w:rPr>
          <w:color w:val="auto"/>
          <w:sz w:val="24"/>
          <w:szCs w:val="24"/>
        </w:rPr>
        <w:t>Постройте прямоугольник А</w:t>
      </w:r>
      <w:r w:rsidRPr="00132E98">
        <w:rPr>
          <w:color w:val="auto"/>
          <w:sz w:val="24"/>
          <w:szCs w:val="24"/>
          <w:vertAlign w:val="subscript"/>
        </w:rPr>
        <w:t>1</w:t>
      </w:r>
      <w:r w:rsidRPr="00132E98">
        <w:rPr>
          <w:color w:val="auto"/>
          <w:sz w:val="24"/>
          <w:szCs w:val="24"/>
        </w:rPr>
        <w:t xml:space="preserve"> В</w:t>
      </w:r>
      <w:r w:rsidRPr="00132E98">
        <w:rPr>
          <w:color w:val="auto"/>
          <w:sz w:val="24"/>
          <w:szCs w:val="24"/>
          <w:vertAlign w:val="subscript"/>
        </w:rPr>
        <w:t>1</w:t>
      </w:r>
      <w:r w:rsidRPr="00132E98">
        <w:rPr>
          <w:color w:val="auto"/>
          <w:sz w:val="24"/>
          <w:szCs w:val="24"/>
        </w:rPr>
        <w:t xml:space="preserve"> С</w:t>
      </w:r>
      <w:r w:rsidRPr="00132E98">
        <w:rPr>
          <w:color w:val="auto"/>
          <w:sz w:val="24"/>
          <w:szCs w:val="24"/>
          <w:vertAlign w:val="subscript"/>
        </w:rPr>
        <w:t>1</w:t>
      </w:r>
      <w:r w:rsidRPr="00132E98">
        <w:rPr>
          <w:color w:val="auto"/>
          <w:sz w:val="24"/>
          <w:szCs w:val="24"/>
        </w:rPr>
        <w:t xml:space="preserve"> </w:t>
      </w:r>
      <w:r w:rsidRPr="00132E98">
        <w:rPr>
          <w:color w:val="auto"/>
          <w:sz w:val="24"/>
          <w:szCs w:val="24"/>
          <w:lang w:val="en-US"/>
        </w:rPr>
        <w:t>D</w:t>
      </w:r>
      <w:r w:rsidRPr="00132E98">
        <w:rPr>
          <w:color w:val="auto"/>
          <w:sz w:val="24"/>
          <w:szCs w:val="24"/>
          <w:vertAlign w:val="subscript"/>
        </w:rPr>
        <w:t>1</w:t>
      </w:r>
      <w:r w:rsidRPr="00132E98">
        <w:rPr>
          <w:color w:val="auto"/>
          <w:sz w:val="24"/>
          <w:szCs w:val="24"/>
        </w:rPr>
        <w:t>, симметричный данному относительно оси х.</w:t>
      </w:r>
    </w:p>
    <w:p w:rsidR="00132E98" w:rsidRPr="00132E98" w:rsidRDefault="00132E98" w:rsidP="00132E98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4"/>
          <w:lang w:eastAsia="en-US"/>
        </w:rPr>
      </w:pPr>
      <w:r w:rsidRPr="00132E98">
        <w:rPr>
          <w:rFonts w:asciiTheme="minorHAnsi" w:eastAsiaTheme="minorHAnsi" w:hAnsiTheme="minorHAnsi" w:cstheme="minorBidi"/>
          <w:b/>
          <w:color w:val="auto"/>
          <w:sz w:val="22"/>
          <w:szCs w:val="24"/>
          <w:lang w:eastAsia="en-US"/>
        </w:rPr>
        <w:lastRenderedPageBreak/>
        <w:t xml:space="preserve">                                                    </w:t>
      </w: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  <w:bookmarkStart w:id="1" w:name="_GoBack"/>
      <w:bookmarkEnd w:id="1"/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p w:rsidR="00132E98" w:rsidRPr="00132E98" w:rsidRDefault="00132E98" w:rsidP="00132E98">
      <w:pPr>
        <w:autoSpaceDE w:val="0"/>
        <w:autoSpaceDN w:val="0"/>
        <w:adjustRightInd w:val="0"/>
        <w:rPr>
          <w:color w:val="auto"/>
        </w:rPr>
      </w:pPr>
      <w:r w:rsidRPr="00132E98">
        <w:rPr>
          <w:color w:val="auto"/>
        </w:rPr>
        <w:t xml:space="preserve">            СОГЛАСОВАНО                                 </w:t>
      </w:r>
      <w:r w:rsidRPr="00132E98">
        <w:rPr>
          <w:color w:val="auto"/>
        </w:rPr>
        <w:tab/>
        <w:t xml:space="preserve">                                                      СОГЛАСОВАНО</w:t>
      </w:r>
      <w:r w:rsidRPr="00132E98">
        <w:rPr>
          <w:color w:val="auto"/>
        </w:rPr>
        <w:tab/>
      </w:r>
    </w:p>
    <w:p w:rsidR="00132E98" w:rsidRPr="00132E98" w:rsidRDefault="00132E98" w:rsidP="00132E98">
      <w:pPr>
        <w:autoSpaceDE w:val="0"/>
        <w:autoSpaceDN w:val="0"/>
        <w:adjustRightInd w:val="0"/>
        <w:jc w:val="both"/>
        <w:rPr>
          <w:color w:val="auto"/>
        </w:rPr>
      </w:pPr>
      <w:r w:rsidRPr="00132E98">
        <w:rPr>
          <w:color w:val="auto"/>
        </w:rPr>
        <w:t>Протокол заседания</w:t>
      </w:r>
      <w:r w:rsidRPr="00132E98">
        <w:rPr>
          <w:color w:val="auto"/>
        </w:rPr>
        <w:tab/>
      </w:r>
      <w:r w:rsidRPr="00132E98">
        <w:rPr>
          <w:color w:val="auto"/>
        </w:rPr>
        <w:tab/>
      </w:r>
      <w:r w:rsidRPr="00132E98">
        <w:rPr>
          <w:color w:val="auto"/>
        </w:rPr>
        <w:tab/>
        <w:t xml:space="preserve">                                                                     </w:t>
      </w:r>
      <w:r w:rsidRPr="00132E98">
        <w:rPr>
          <w:color w:val="auto"/>
        </w:rPr>
        <w:tab/>
        <w:t>Заместитель директора по УВР</w:t>
      </w:r>
    </w:p>
    <w:p w:rsidR="00132E98" w:rsidRPr="00132E98" w:rsidRDefault="00132E98" w:rsidP="00132E98">
      <w:pPr>
        <w:autoSpaceDE w:val="0"/>
        <w:autoSpaceDN w:val="0"/>
        <w:adjustRightInd w:val="0"/>
        <w:rPr>
          <w:color w:val="auto"/>
        </w:rPr>
      </w:pPr>
      <w:r w:rsidRPr="00132E98">
        <w:rPr>
          <w:color w:val="auto"/>
        </w:rPr>
        <w:t xml:space="preserve">методического совета        </w:t>
      </w:r>
      <w:r w:rsidRPr="00132E98">
        <w:rPr>
          <w:color w:val="auto"/>
        </w:rPr>
        <w:tab/>
      </w:r>
      <w:r w:rsidRPr="00132E98">
        <w:rPr>
          <w:color w:val="auto"/>
        </w:rPr>
        <w:tab/>
      </w:r>
      <w:r w:rsidRPr="00132E98">
        <w:rPr>
          <w:color w:val="auto"/>
        </w:rPr>
        <w:tab/>
      </w:r>
    </w:p>
    <w:p w:rsidR="00132E98" w:rsidRPr="00132E98" w:rsidRDefault="00132E98" w:rsidP="00132E98">
      <w:pPr>
        <w:autoSpaceDE w:val="0"/>
        <w:autoSpaceDN w:val="0"/>
        <w:adjustRightInd w:val="0"/>
        <w:rPr>
          <w:color w:val="auto"/>
        </w:rPr>
      </w:pPr>
      <w:r w:rsidRPr="00132E98">
        <w:rPr>
          <w:color w:val="auto"/>
        </w:rPr>
        <w:t>МБОУ «Родионово-</w:t>
      </w:r>
      <w:r w:rsidRPr="00132E98">
        <w:rPr>
          <w:color w:val="auto"/>
        </w:rPr>
        <w:tab/>
      </w:r>
      <w:r w:rsidRPr="00132E98">
        <w:rPr>
          <w:color w:val="auto"/>
        </w:rPr>
        <w:tab/>
      </w:r>
      <w:r w:rsidRPr="00132E98">
        <w:rPr>
          <w:color w:val="auto"/>
        </w:rPr>
        <w:tab/>
      </w:r>
      <w:r w:rsidRPr="00132E98">
        <w:rPr>
          <w:color w:val="auto"/>
        </w:rPr>
        <w:tab/>
        <w:t xml:space="preserve">                                                               ____________  С.В. Комаровская</w:t>
      </w:r>
    </w:p>
    <w:p w:rsidR="00132E98" w:rsidRPr="00132E98" w:rsidRDefault="00132E98" w:rsidP="00132E98">
      <w:pPr>
        <w:autoSpaceDE w:val="0"/>
        <w:autoSpaceDN w:val="0"/>
        <w:adjustRightInd w:val="0"/>
        <w:rPr>
          <w:color w:val="auto"/>
        </w:rPr>
      </w:pPr>
      <w:r w:rsidRPr="00132E98">
        <w:rPr>
          <w:color w:val="auto"/>
        </w:rPr>
        <w:t>Несветайская СОШ № 7»</w:t>
      </w:r>
      <w:r w:rsidRPr="00132E98">
        <w:rPr>
          <w:color w:val="auto"/>
        </w:rPr>
        <w:tab/>
      </w:r>
      <w:r w:rsidRPr="00132E98">
        <w:rPr>
          <w:color w:val="auto"/>
        </w:rPr>
        <w:tab/>
      </w:r>
      <w:r w:rsidRPr="00132E98">
        <w:rPr>
          <w:color w:val="auto"/>
        </w:rPr>
        <w:tab/>
        <w:t xml:space="preserve"> </w:t>
      </w:r>
    </w:p>
    <w:p w:rsidR="00132E98" w:rsidRPr="00132E98" w:rsidRDefault="00132E98" w:rsidP="00132E98">
      <w:pPr>
        <w:autoSpaceDE w:val="0"/>
        <w:autoSpaceDN w:val="0"/>
        <w:adjustRightInd w:val="0"/>
        <w:rPr>
          <w:color w:val="auto"/>
          <w:u w:val="single"/>
        </w:rPr>
      </w:pPr>
      <w:r w:rsidRPr="00132E98">
        <w:rPr>
          <w:color w:val="auto"/>
        </w:rPr>
        <w:t>от  27 августа 2015 года  № 1                                                                                       28 августа 2015 года</w:t>
      </w:r>
    </w:p>
    <w:p w:rsidR="00132E98" w:rsidRPr="00132E98" w:rsidRDefault="00132E98" w:rsidP="00132E98">
      <w:pPr>
        <w:autoSpaceDE w:val="0"/>
        <w:autoSpaceDN w:val="0"/>
        <w:adjustRightInd w:val="0"/>
        <w:rPr>
          <w:color w:val="auto"/>
          <w:u w:val="single"/>
        </w:rPr>
      </w:pPr>
    </w:p>
    <w:p w:rsidR="00132E98" w:rsidRPr="00132E98" w:rsidRDefault="00132E98" w:rsidP="00132E98">
      <w:pPr>
        <w:autoSpaceDE w:val="0"/>
        <w:autoSpaceDN w:val="0"/>
        <w:adjustRightInd w:val="0"/>
        <w:rPr>
          <w:color w:val="auto"/>
        </w:rPr>
      </w:pPr>
      <w:r w:rsidRPr="00132E98">
        <w:rPr>
          <w:color w:val="auto"/>
          <w:u w:val="single"/>
        </w:rPr>
        <w:t xml:space="preserve">                       </w:t>
      </w:r>
      <w:r w:rsidRPr="00132E98">
        <w:rPr>
          <w:color w:val="auto"/>
        </w:rPr>
        <w:t>В.Н. Кулешова</w:t>
      </w:r>
    </w:p>
    <w:p w:rsidR="00132E98" w:rsidRPr="00132E98" w:rsidRDefault="00132E98" w:rsidP="00132E98">
      <w:pPr>
        <w:widowControl w:val="0"/>
        <w:suppressAutoHyphens/>
        <w:rPr>
          <w:rFonts w:eastAsia="SimSun" w:cs="Tahoma"/>
          <w:b/>
          <w:bCs/>
          <w:color w:val="auto"/>
          <w:kern w:val="1"/>
          <w:lang w:eastAsia="hi-IN" w:bidi="hi-IN"/>
        </w:rPr>
      </w:pPr>
    </w:p>
    <w:sectPr w:rsidR="00132E98" w:rsidRPr="00132E98" w:rsidSect="00DF31E5">
      <w:footerReference w:type="default" r:id="rId4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EB" w:rsidRDefault="005529EB" w:rsidP="00FA39F3">
      <w:r>
        <w:separator/>
      </w:r>
    </w:p>
  </w:endnote>
  <w:endnote w:type="continuationSeparator" w:id="0">
    <w:p w:rsidR="005529EB" w:rsidRDefault="005529EB" w:rsidP="00F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12580"/>
    </w:tblGrid>
    <w:tr w:rsidR="008140C9">
      <w:tc>
        <w:tcPr>
          <w:tcW w:w="750" w:type="pct"/>
        </w:tcPr>
        <w:p w:rsidR="008140C9" w:rsidRDefault="008140C9">
          <w:pPr>
            <w:pStyle w:val="af2"/>
            <w:jc w:val="right"/>
            <w:rPr>
              <w:color w:val="4F81BD" w:themeColor="accent1"/>
            </w:rPr>
          </w:pPr>
          <w:r>
            <w:rPr>
              <w:color w:val="auto"/>
            </w:rPr>
            <w:fldChar w:fldCharType="begin"/>
          </w:r>
          <w:r>
            <w:instrText>PAGE   \* MERGEFORMAT</w:instrText>
          </w:r>
          <w:r>
            <w:rPr>
              <w:color w:val="auto"/>
            </w:rPr>
            <w:fldChar w:fldCharType="separate"/>
          </w:r>
          <w:r w:rsidR="00132E98" w:rsidRPr="00132E98">
            <w:rPr>
              <w:noProof/>
              <w:color w:val="4F81BD" w:themeColor="accent1"/>
            </w:rPr>
            <w:t>79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8140C9" w:rsidRDefault="008140C9">
          <w:pPr>
            <w:pStyle w:val="af2"/>
            <w:rPr>
              <w:color w:val="4F81BD" w:themeColor="accent1"/>
            </w:rPr>
          </w:pPr>
        </w:p>
      </w:tc>
    </w:tr>
  </w:tbl>
  <w:p w:rsidR="008140C9" w:rsidRDefault="008140C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EB" w:rsidRDefault="005529EB" w:rsidP="00FA39F3">
      <w:r>
        <w:separator/>
      </w:r>
    </w:p>
  </w:footnote>
  <w:footnote w:type="continuationSeparator" w:id="0">
    <w:p w:rsidR="005529EB" w:rsidRDefault="005529EB" w:rsidP="00FA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31004"/>
    <w:multiLevelType w:val="hybridMultilevel"/>
    <w:tmpl w:val="1FF41510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</w:abstractNum>
  <w:abstractNum w:abstractNumId="2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715F6"/>
    <w:multiLevelType w:val="hybridMultilevel"/>
    <w:tmpl w:val="5782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6BC71A0"/>
    <w:multiLevelType w:val="multilevel"/>
    <w:tmpl w:val="B9125D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B66D3"/>
    <w:multiLevelType w:val="hybridMultilevel"/>
    <w:tmpl w:val="A5844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ABA1889"/>
    <w:multiLevelType w:val="singleLevel"/>
    <w:tmpl w:val="F68AC26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26787D92"/>
    <w:multiLevelType w:val="singleLevel"/>
    <w:tmpl w:val="5D483106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278D1872"/>
    <w:multiLevelType w:val="hybridMultilevel"/>
    <w:tmpl w:val="236C4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E02C57"/>
    <w:multiLevelType w:val="singleLevel"/>
    <w:tmpl w:val="93767E6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5">
    <w:nsid w:val="3D467441"/>
    <w:multiLevelType w:val="hybridMultilevel"/>
    <w:tmpl w:val="92241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F20BD1"/>
    <w:multiLevelType w:val="hybridMultilevel"/>
    <w:tmpl w:val="938252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45F72"/>
    <w:multiLevelType w:val="singleLevel"/>
    <w:tmpl w:val="F68AC26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B2CEF"/>
    <w:multiLevelType w:val="singleLevel"/>
    <w:tmpl w:val="1DF24BD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7FC5905"/>
    <w:multiLevelType w:val="hybridMultilevel"/>
    <w:tmpl w:val="30CEC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E7A617D"/>
    <w:multiLevelType w:val="hybridMultilevel"/>
    <w:tmpl w:val="6A9A1842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</w:abstractNum>
  <w:abstractNum w:abstractNumId="23">
    <w:nsid w:val="51544457"/>
    <w:multiLevelType w:val="singleLevel"/>
    <w:tmpl w:val="FDA41430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4">
    <w:nsid w:val="518F2BF0"/>
    <w:multiLevelType w:val="hybridMultilevel"/>
    <w:tmpl w:val="756ADCBA"/>
    <w:lvl w:ilvl="0" w:tplc="1C5A1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24"/>
        </w:tabs>
        <w:ind w:left="-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6"/>
        </w:tabs>
        <w:ind w:left="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</w:abstractNum>
  <w:abstractNum w:abstractNumId="25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FF03DF2"/>
    <w:multiLevelType w:val="singleLevel"/>
    <w:tmpl w:val="40C2A8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089430A"/>
    <w:multiLevelType w:val="hybridMultilevel"/>
    <w:tmpl w:val="60A4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3DE610F"/>
    <w:multiLevelType w:val="hybridMultilevel"/>
    <w:tmpl w:val="5636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D72778"/>
    <w:multiLevelType w:val="hybridMultilevel"/>
    <w:tmpl w:val="8710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2C6CCD"/>
    <w:multiLevelType w:val="hybridMultilevel"/>
    <w:tmpl w:val="8EC45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DF5012D"/>
    <w:multiLevelType w:val="multilevel"/>
    <w:tmpl w:val="4BF68ED0"/>
    <w:lvl w:ilvl="0">
      <w:start w:val="8"/>
      <w:numFmt w:val="decimal"/>
      <w:lvlText w:val="%1."/>
      <w:lvlJc w:val="left"/>
      <w:pPr>
        <w:ind w:left="24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1800"/>
      </w:pPr>
      <w:rPr>
        <w:rFonts w:hint="default"/>
      </w:rPr>
    </w:lvl>
  </w:abstractNum>
  <w:abstractNum w:abstractNumId="36">
    <w:nsid w:val="7E59666A"/>
    <w:multiLevelType w:val="hybridMultilevel"/>
    <w:tmpl w:val="C6844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EAC5186"/>
    <w:multiLevelType w:val="hybridMultilevel"/>
    <w:tmpl w:val="4DBEEB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A0355"/>
    <w:multiLevelType w:val="singleLevel"/>
    <w:tmpl w:val="280229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24"/>
  </w:num>
  <w:num w:numId="5">
    <w:abstractNumId w:val="1"/>
  </w:num>
  <w:num w:numId="6">
    <w:abstractNumId w:val="0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38"/>
  </w:num>
  <w:num w:numId="11">
    <w:abstractNumId w:val="17"/>
  </w:num>
  <w:num w:numId="12">
    <w:abstractNumId w:val="19"/>
  </w:num>
  <w:num w:numId="13">
    <w:abstractNumId w:val="23"/>
  </w:num>
  <w:num w:numId="14">
    <w:abstractNumId w:val="11"/>
  </w:num>
  <w:num w:numId="15">
    <w:abstractNumId w:val="26"/>
  </w:num>
  <w:num w:numId="16">
    <w:abstractNumId w:val="6"/>
  </w:num>
  <w:num w:numId="17">
    <w:abstractNumId w:val="29"/>
  </w:num>
  <w:num w:numId="18">
    <w:abstractNumId w:val="9"/>
  </w:num>
  <w:num w:numId="19">
    <w:abstractNumId w:val="33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12"/>
  </w:num>
  <w:num w:numId="30">
    <w:abstractNumId w:val="15"/>
  </w:num>
  <w:num w:numId="31">
    <w:abstractNumId w:val="3"/>
  </w:num>
  <w:num w:numId="32">
    <w:abstractNumId w:val="21"/>
  </w:num>
  <w:num w:numId="33">
    <w:abstractNumId w:val="31"/>
  </w:num>
  <w:num w:numId="34">
    <w:abstractNumId w:val="35"/>
  </w:num>
  <w:num w:numId="35">
    <w:abstractNumId w:val="27"/>
  </w:num>
  <w:num w:numId="36">
    <w:abstractNumId w:val="30"/>
  </w:num>
  <w:num w:numId="37">
    <w:abstractNumId w:val="36"/>
  </w:num>
  <w:num w:numId="38">
    <w:abstractNumId w:val="16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8C"/>
    <w:rsid w:val="0003185A"/>
    <w:rsid w:val="00051346"/>
    <w:rsid w:val="000B4D58"/>
    <w:rsid w:val="000D3C86"/>
    <w:rsid w:val="001108CD"/>
    <w:rsid w:val="00132E98"/>
    <w:rsid w:val="003151B9"/>
    <w:rsid w:val="0032608F"/>
    <w:rsid w:val="00354B71"/>
    <w:rsid w:val="00380137"/>
    <w:rsid w:val="00434DCC"/>
    <w:rsid w:val="00445212"/>
    <w:rsid w:val="004A0197"/>
    <w:rsid w:val="004A70E5"/>
    <w:rsid w:val="004F5D1B"/>
    <w:rsid w:val="005520A6"/>
    <w:rsid w:val="005529EB"/>
    <w:rsid w:val="00560734"/>
    <w:rsid w:val="00617E3E"/>
    <w:rsid w:val="00670E70"/>
    <w:rsid w:val="006A2C0B"/>
    <w:rsid w:val="006A7C8C"/>
    <w:rsid w:val="00703B73"/>
    <w:rsid w:val="00730174"/>
    <w:rsid w:val="007C5716"/>
    <w:rsid w:val="007D7249"/>
    <w:rsid w:val="00807147"/>
    <w:rsid w:val="008140C9"/>
    <w:rsid w:val="0082197E"/>
    <w:rsid w:val="008540DB"/>
    <w:rsid w:val="008877FA"/>
    <w:rsid w:val="00937BCF"/>
    <w:rsid w:val="00A33DF3"/>
    <w:rsid w:val="00A6643D"/>
    <w:rsid w:val="00A84B78"/>
    <w:rsid w:val="00AC7B61"/>
    <w:rsid w:val="00B22AB7"/>
    <w:rsid w:val="00B33A94"/>
    <w:rsid w:val="00BA4EA3"/>
    <w:rsid w:val="00BE25AA"/>
    <w:rsid w:val="00CF0BCE"/>
    <w:rsid w:val="00CF5DC5"/>
    <w:rsid w:val="00D0667F"/>
    <w:rsid w:val="00D15719"/>
    <w:rsid w:val="00DE7074"/>
    <w:rsid w:val="00DF31E5"/>
    <w:rsid w:val="00E17415"/>
    <w:rsid w:val="00E82513"/>
    <w:rsid w:val="00EC2276"/>
    <w:rsid w:val="00FA0C6A"/>
    <w:rsid w:val="00FA39F3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3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31E5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</w:rPr>
  </w:style>
  <w:style w:type="paragraph" w:styleId="3">
    <w:name w:val="heading 3"/>
    <w:basedOn w:val="a"/>
    <w:next w:val="a"/>
    <w:link w:val="30"/>
    <w:qFormat/>
    <w:rsid w:val="00DF31E5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DF31E5"/>
    <w:pPr>
      <w:keepNext/>
      <w:spacing w:before="240" w:after="60"/>
      <w:outlineLvl w:val="3"/>
    </w:pPr>
    <w:rPr>
      <w:rFonts w:ascii="Calibri" w:hAnsi="Calibri"/>
      <w:b/>
      <w:bCs/>
      <w:color w:val="auto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DF31E5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DF31E5"/>
    <w:pPr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DF31E5"/>
    <w:pPr>
      <w:spacing w:before="240" w:after="60"/>
      <w:outlineLvl w:val="6"/>
    </w:pPr>
    <w:rPr>
      <w:rFonts w:ascii="Calibri" w:hAnsi="Calibri"/>
      <w:color w:val="auto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DF31E5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DF31E5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01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1E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F31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DF31E5"/>
    <w:pPr>
      <w:tabs>
        <w:tab w:val="left" w:pos="5280"/>
      </w:tabs>
    </w:pPr>
    <w:rPr>
      <w:color w:val="auto"/>
      <w:szCs w:val="24"/>
    </w:rPr>
  </w:style>
  <w:style w:type="character" w:customStyle="1" w:styleId="a6">
    <w:name w:val="Основной текст Знак"/>
    <w:basedOn w:val="a0"/>
    <w:link w:val="a5"/>
    <w:rsid w:val="00DF31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F31E5"/>
  </w:style>
  <w:style w:type="character" w:customStyle="1" w:styleId="c47">
    <w:name w:val="c47"/>
    <w:rsid w:val="00DF31E5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DF31E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31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31E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rsid w:val="00DF31E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DF31E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DF31E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DF31E5"/>
    <w:rPr>
      <w:rFonts w:ascii="Arial" w:eastAsia="Times New Roman" w:hAnsi="Arial" w:cs="Arial"/>
      <w:lang w:eastAsia="ru-RU"/>
    </w:rPr>
  </w:style>
  <w:style w:type="table" w:styleId="a7">
    <w:name w:val="Table Grid"/>
    <w:basedOn w:val="a1"/>
    <w:rsid w:val="00DF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F31E5"/>
    <w:rPr>
      <w:sz w:val="23"/>
      <w:szCs w:val="23"/>
      <w:shd w:val="clear" w:color="auto" w:fill="FFFFFF"/>
    </w:rPr>
  </w:style>
  <w:style w:type="character" w:customStyle="1" w:styleId="a8">
    <w:name w:val="Основной текст_"/>
    <w:link w:val="23"/>
    <w:rsid w:val="00DF31E5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DF31E5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DF31E5"/>
  </w:style>
  <w:style w:type="character" w:customStyle="1" w:styleId="33">
    <w:name w:val="Основной текст (3) + Не полужирный;Не курсив"/>
    <w:rsid w:val="00DF31E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link w:val="13"/>
    <w:rsid w:val="00DF31E5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DF3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2">
    <w:name w:val="Основной текст (2)"/>
    <w:basedOn w:val="a"/>
    <w:link w:val="21"/>
    <w:rsid w:val="00DF31E5"/>
    <w:pPr>
      <w:shd w:val="clear" w:color="auto" w:fill="FFFFFF"/>
      <w:spacing w:line="274" w:lineRule="exact"/>
      <w:ind w:hanging="360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23">
    <w:name w:val="Основной текст2"/>
    <w:basedOn w:val="a"/>
    <w:link w:val="a8"/>
    <w:rsid w:val="00DF31E5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DF31E5"/>
    <w:pPr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rsid w:val="00DF31E5"/>
    <w:pPr>
      <w:shd w:val="clear" w:color="auto" w:fill="FFFFFF"/>
      <w:spacing w:line="278" w:lineRule="exact"/>
      <w:ind w:hanging="360"/>
      <w:jc w:val="both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DF31E5"/>
    <w:pPr>
      <w:ind w:left="720"/>
      <w:contextualSpacing/>
    </w:pPr>
    <w:rPr>
      <w:color w:val="auto"/>
      <w:sz w:val="24"/>
      <w:szCs w:val="24"/>
    </w:rPr>
  </w:style>
  <w:style w:type="paragraph" w:styleId="aa">
    <w:name w:val="Plain Text"/>
    <w:basedOn w:val="a"/>
    <w:link w:val="ab"/>
    <w:rsid w:val="00DF31E5"/>
    <w:rPr>
      <w:rFonts w:ascii="Courier New" w:hAnsi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DF31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F31E5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18">
    <w:name w:val="Font Style18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9">
    <w:name w:val="Font Style19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DF31E5"/>
    <w:pPr>
      <w:widowControl w:val="0"/>
      <w:autoSpaceDE w:val="0"/>
      <w:autoSpaceDN w:val="0"/>
      <w:adjustRightInd w:val="0"/>
      <w:spacing w:line="250" w:lineRule="exact"/>
      <w:ind w:firstLine="374"/>
      <w:jc w:val="both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29">
    <w:name w:val="Font Style29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0">
    <w:name w:val="Font Style20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1">
    <w:name w:val="Font Style31"/>
    <w:uiPriority w:val="99"/>
    <w:rsid w:val="00DF31E5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DF31E5"/>
    <w:pPr>
      <w:widowControl w:val="0"/>
      <w:autoSpaceDE w:val="0"/>
      <w:autoSpaceDN w:val="0"/>
      <w:adjustRightInd w:val="0"/>
      <w:spacing w:line="254" w:lineRule="exact"/>
      <w:ind w:firstLine="384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33">
    <w:name w:val="Font Style33"/>
    <w:uiPriority w:val="99"/>
    <w:rsid w:val="00DF31E5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7">
    <w:name w:val="Font Style27"/>
    <w:uiPriority w:val="99"/>
    <w:rsid w:val="00DF31E5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35">
    <w:name w:val="Font Style35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2">
    <w:name w:val="Font Style22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DF31E5"/>
    <w:pPr>
      <w:widowControl w:val="0"/>
      <w:autoSpaceDE w:val="0"/>
      <w:autoSpaceDN w:val="0"/>
      <w:adjustRightInd w:val="0"/>
      <w:spacing w:line="216" w:lineRule="exact"/>
      <w:ind w:firstLine="341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28">
    <w:name w:val="Font Style28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5">
    <w:name w:val="Font Style25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DF31E5"/>
    <w:pPr>
      <w:widowControl w:val="0"/>
      <w:autoSpaceDE w:val="0"/>
      <w:autoSpaceDN w:val="0"/>
      <w:adjustRightInd w:val="0"/>
      <w:spacing w:line="259" w:lineRule="exact"/>
      <w:ind w:firstLine="394"/>
    </w:pPr>
    <w:rPr>
      <w:rFonts w:ascii="Arial Black" w:hAnsi="Arial Black"/>
      <w:color w:val="auto"/>
      <w:sz w:val="24"/>
      <w:szCs w:val="24"/>
    </w:rPr>
  </w:style>
  <w:style w:type="character" w:customStyle="1" w:styleId="FontStyle37">
    <w:name w:val="Font Style37"/>
    <w:uiPriority w:val="99"/>
    <w:rsid w:val="00DF31E5"/>
    <w:rPr>
      <w:rFonts w:ascii="Century Schoolbook" w:hAnsi="Century Schoolbook" w:cs="Century Schoolbook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rsid w:val="00DF31E5"/>
    <w:rPr>
      <w:rFonts w:ascii="Tahoma" w:hAnsi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F31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DF31E5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Bookman Old Style" w:hAnsi="Bookman Old Style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DF31E5"/>
    <w:pPr>
      <w:widowControl w:val="0"/>
      <w:autoSpaceDE w:val="0"/>
      <w:autoSpaceDN w:val="0"/>
      <w:adjustRightInd w:val="0"/>
      <w:spacing w:line="216" w:lineRule="exact"/>
    </w:pPr>
    <w:rPr>
      <w:rFonts w:ascii="Bookman Old Style" w:hAnsi="Bookman Old Style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DF31E5"/>
    <w:pPr>
      <w:widowControl w:val="0"/>
      <w:autoSpaceDE w:val="0"/>
      <w:autoSpaceDN w:val="0"/>
      <w:adjustRightInd w:val="0"/>
      <w:spacing w:line="216" w:lineRule="exact"/>
      <w:ind w:hanging="317"/>
    </w:pPr>
    <w:rPr>
      <w:rFonts w:ascii="Bookman Old Style" w:hAnsi="Bookman Old Style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DF31E5"/>
    <w:pPr>
      <w:widowControl w:val="0"/>
      <w:autoSpaceDE w:val="0"/>
      <w:autoSpaceDN w:val="0"/>
      <w:adjustRightInd w:val="0"/>
    </w:pPr>
    <w:rPr>
      <w:rFonts w:ascii="Bookman Old Style" w:hAnsi="Bookman Old Style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DF31E5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color w:val="auto"/>
      <w:sz w:val="24"/>
      <w:szCs w:val="24"/>
    </w:rPr>
  </w:style>
  <w:style w:type="character" w:customStyle="1" w:styleId="FontStyle21">
    <w:name w:val="Font Style21"/>
    <w:uiPriority w:val="99"/>
    <w:rsid w:val="00DF31E5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4">
    <w:name w:val="Font Style14"/>
    <w:uiPriority w:val="99"/>
    <w:rsid w:val="00DF31E5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uiPriority w:val="99"/>
    <w:rsid w:val="00DF31E5"/>
    <w:pPr>
      <w:widowControl w:val="0"/>
      <w:autoSpaceDE w:val="0"/>
      <w:autoSpaceDN w:val="0"/>
      <w:adjustRightInd w:val="0"/>
      <w:spacing w:line="336" w:lineRule="exact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12">
    <w:name w:val="Font Style12"/>
    <w:uiPriority w:val="99"/>
    <w:rsid w:val="00DF31E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DF31E5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DF31E5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23">
    <w:name w:val="Font Style23"/>
    <w:uiPriority w:val="99"/>
    <w:rsid w:val="00DF31E5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uiPriority w:val="99"/>
    <w:rsid w:val="00DF31E5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DF31E5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DF31E5"/>
    <w:pPr>
      <w:widowControl w:val="0"/>
      <w:autoSpaceDE w:val="0"/>
      <w:autoSpaceDN w:val="0"/>
      <w:adjustRightInd w:val="0"/>
      <w:spacing w:line="235" w:lineRule="exact"/>
      <w:ind w:hanging="1296"/>
    </w:pPr>
    <w:rPr>
      <w:rFonts w:ascii="Century Schoolbook" w:hAnsi="Century Schoolbook"/>
      <w:color w:val="auto"/>
      <w:sz w:val="24"/>
      <w:szCs w:val="24"/>
    </w:rPr>
  </w:style>
  <w:style w:type="character" w:customStyle="1" w:styleId="9pt">
    <w:name w:val="Основной текст + 9 pt;Полужирный"/>
    <w:rsid w:val="00DF31E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e">
    <w:name w:val="Основной текст + Курсив"/>
    <w:rsid w:val="00DF3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DF31E5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styleId="24">
    <w:name w:val="Body Text Indent 2"/>
    <w:basedOn w:val="a"/>
    <w:link w:val="25"/>
    <w:rsid w:val="00DF31E5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F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DF31E5"/>
    <w:pPr>
      <w:spacing w:after="120"/>
      <w:ind w:left="283"/>
    </w:pPr>
    <w:rPr>
      <w:color w:val="auto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F31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rsid w:val="00DF31E5"/>
    <w:rPr>
      <w:color w:val="0000FF"/>
      <w:u w:val="single"/>
    </w:rPr>
  </w:style>
  <w:style w:type="paragraph" w:styleId="af0">
    <w:name w:val="header"/>
    <w:basedOn w:val="a"/>
    <w:link w:val="af1"/>
    <w:rsid w:val="00DF31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F31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er"/>
    <w:basedOn w:val="a"/>
    <w:link w:val="af3"/>
    <w:rsid w:val="00DF31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31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DF31E5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5">
    <w:name w:val="Font Style15"/>
    <w:uiPriority w:val="99"/>
    <w:rsid w:val="00DF31E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uiPriority w:val="99"/>
    <w:rsid w:val="00DF31E5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paragraph" w:styleId="af4">
    <w:name w:val="Normal (Web)"/>
    <w:basedOn w:val="a"/>
    <w:rsid w:val="00DF31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DF31E5"/>
    <w:pPr>
      <w:widowControl w:val="0"/>
      <w:autoSpaceDE w:val="0"/>
      <w:autoSpaceDN w:val="0"/>
      <w:adjustRightInd w:val="0"/>
      <w:spacing w:line="265" w:lineRule="exact"/>
    </w:pPr>
    <w:rPr>
      <w:color w:val="auto"/>
      <w:sz w:val="24"/>
      <w:szCs w:val="24"/>
    </w:rPr>
  </w:style>
  <w:style w:type="character" w:customStyle="1" w:styleId="day7">
    <w:name w:val="da y7"/>
    <w:rsid w:val="00DF31E5"/>
  </w:style>
  <w:style w:type="character" w:styleId="af5">
    <w:name w:val="Strong"/>
    <w:qFormat/>
    <w:rsid w:val="00DF31E5"/>
    <w:rPr>
      <w:b/>
      <w:bCs/>
    </w:rPr>
  </w:style>
  <w:style w:type="character" w:customStyle="1" w:styleId="t7">
    <w:name w:val="t7"/>
    <w:rsid w:val="00DF31E5"/>
  </w:style>
  <w:style w:type="numbering" w:customStyle="1" w:styleId="14">
    <w:name w:val="Нет списка1"/>
    <w:next w:val="a2"/>
    <w:uiPriority w:val="99"/>
    <w:semiHidden/>
    <w:unhideWhenUsed/>
    <w:rsid w:val="00DF31E5"/>
  </w:style>
  <w:style w:type="paragraph" w:styleId="af6">
    <w:name w:val="Title"/>
    <w:basedOn w:val="a"/>
    <w:link w:val="af7"/>
    <w:qFormat/>
    <w:rsid w:val="00DF31E5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DF31E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15">
    <w:name w:val="Сетка таблицы1"/>
    <w:basedOn w:val="a1"/>
    <w:next w:val="a7"/>
    <w:rsid w:val="00DF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DF31E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style56">
    <w:name w:val="style56"/>
    <w:basedOn w:val="a"/>
    <w:rsid w:val="00DF31E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8">
    <w:name w:val="Текст сноски Знак"/>
    <w:link w:val="af9"/>
    <w:rsid w:val="00DF31E5"/>
  </w:style>
  <w:style w:type="paragraph" w:styleId="af9">
    <w:name w:val="footnote text"/>
    <w:basedOn w:val="a"/>
    <w:link w:val="af8"/>
    <w:rsid w:val="00DF31E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7">
    <w:name w:val="Текст сноски Знак1"/>
    <w:basedOn w:val="a0"/>
    <w:rsid w:val="00DF3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2">
    <w:name w:val="FR2"/>
    <w:rsid w:val="00DF31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a">
    <w:name w:val="page number"/>
    <w:rsid w:val="00DF31E5"/>
  </w:style>
  <w:style w:type="paragraph" w:styleId="afb">
    <w:name w:val="Subtitle"/>
    <w:basedOn w:val="a"/>
    <w:next w:val="a"/>
    <w:link w:val="afc"/>
    <w:qFormat/>
    <w:rsid w:val="00DF31E5"/>
    <w:pPr>
      <w:spacing w:after="60"/>
      <w:jc w:val="center"/>
      <w:outlineLvl w:val="1"/>
    </w:pPr>
    <w:rPr>
      <w:rFonts w:ascii="Cambria" w:hAnsi="Cambria"/>
      <w:color w:val="auto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rsid w:val="00DF31E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d">
    <w:name w:val="Emphasis"/>
    <w:qFormat/>
    <w:rsid w:val="00DF31E5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qFormat/>
    <w:rsid w:val="00DF31E5"/>
    <w:rPr>
      <w:rFonts w:ascii="Calibri" w:hAnsi="Calibri"/>
      <w:i/>
      <w:color w:val="auto"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rsid w:val="00DF31E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qFormat/>
    <w:rsid w:val="00DF31E5"/>
    <w:pPr>
      <w:ind w:left="720" w:right="720"/>
    </w:pPr>
    <w:rPr>
      <w:rFonts w:ascii="Calibri" w:hAnsi="Calibri"/>
      <w:b/>
      <w:i/>
      <w:color w:val="auto"/>
      <w:sz w:val="24"/>
      <w:szCs w:val="22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rsid w:val="00DF31E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0">
    <w:name w:val="Subtle Emphasis"/>
    <w:qFormat/>
    <w:rsid w:val="00DF31E5"/>
    <w:rPr>
      <w:i/>
      <w:color w:val="5A5A5A"/>
    </w:rPr>
  </w:style>
  <w:style w:type="character" w:styleId="aff1">
    <w:name w:val="Intense Emphasis"/>
    <w:qFormat/>
    <w:rsid w:val="00DF31E5"/>
    <w:rPr>
      <w:b/>
      <w:i/>
      <w:sz w:val="24"/>
      <w:szCs w:val="24"/>
      <w:u w:val="single"/>
    </w:rPr>
  </w:style>
  <w:style w:type="character" w:styleId="aff2">
    <w:name w:val="Subtle Reference"/>
    <w:qFormat/>
    <w:rsid w:val="00DF31E5"/>
    <w:rPr>
      <w:sz w:val="24"/>
      <w:szCs w:val="24"/>
      <w:u w:val="single"/>
    </w:rPr>
  </w:style>
  <w:style w:type="character" w:styleId="aff3">
    <w:name w:val="Intense Reference"/>
    <w:qFormat/>
    <w:rsid w:val="00DF31E5"/>
    <w:rPr>
      <w:b/>
      <w:sz w:val="24"/>
      <w:u w:val="single"/>
    </w:rPr>
  </w:style>
  <w:style w:type="character" w:styleId="aff4">
    <w:name w:val="Book Title"/>
    <w:qFormat/>
    <w:rsid w:val="00DF31E5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uiPriority w:val="99"/>
    <w:rsid w:val="00DF31E5"/>
    <w:rPr>
      <w:rFonts w:ascii="Times New Roman" w:hAnsi="Times New Roman" w:cs="Times New Roman"/>
      <w:b/>
      <w:bCs/>
      <w:sz w:val="30"/>
      <w:szCs w:val="30"/>
    </w:rPr>
  </w:style>
  <w:style w:type="character" w:customStyle="1" w:styleId="aff5">
    <w:name w:val="Основной текст + Полужирный;Курсив"/>
    <w:rsid w:val="00DF31E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rsid w:val="00DF3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8">
    <w:name w:val="Заголовок №2_"/>
    <w:link w:val="29"/>
    <w:rsid w:val="00DF31E5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DF31E5"/>
    <w:pPr>
      <w:shd w:val="clear" w:color="auto" w:fill="FFFFFF"/>
      <w:spacing w:before="60" w:after="60" w:line="0" w:lineRule="atLeast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numbering" w:customStyle="1" w:styleId="2a">
    <w:name w:val="Нет списка2"/>
    <w:next w:val="a2"/>
    <w:semiHidden/>
    <w:rsid w:val="00DE7074"/>
  </w:style>
  <w:style w:type="paragraph" w:customStyle="1" w:styleId="ParagraphStyle">
    <w:name w:val="Paragraph Style"/>
    <w:rsid w:val="00DE7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3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31E5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</w:rPr>
  </w:style>
  <w:style w:type="paragraph" w:styleId="3">
    <w:name w:val="heading 3"/>
    <w:basedOn w:val="a"/>
    <w:next w:val="a"/>
    <w:link w:val="30"/>
    <w:qFormat/>
    <w:rsid w:val="00DF31E5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DF31E5"/>
    <w:pPr>
      <w:keepNext/>
      <w:spacing w:before="240" w:after="60"/>
      <w:outlineLvl w:val="3"/>
    </w:pPr>
    <w:rPr>
      <w:rFonts w:ascii="Calibri" w:hAnsi="Calibri"/>
      <w:b/>
      <w:bCs/>
      <w:color w:val="auto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DF31E5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DF31E5"/>
    <w:pPr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DF31E5"/>
    <w:pPr>
      <w:spacing w:before="240" w:after="60"/>
      <w:outlineLvl w:val="6"/>
    </w:pPr>
    <w:rPr>
      <w:rFonts w:ascii="Calibri" w:hAnsi="Calibri"/>
      <w:color w:val="auto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DF31E5"/>
    <w:pPr>
      <w:spacing w:before="240" w:after="60"/>
      <w:outlineLvl w:val="7"/>
    </w:pPr>
    <w:rPr>
      <w:rFonts w:ascii="Calibri" w:hAnsi="Calibri"/>
      <w:i/>
      <w:iCs/>
      <w:color w:val="auto"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DF31E5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01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1E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F31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DF31E5"/>
    <w:pPr>
      <w:tabs>
        <w:tab w:val="left" w:pos="5280"/>
      </w:tabs>
    </w:pPr>
    <w:rPr>
      <w:color w:val="auto"/>
      <w:szCs w:val="24"/>
    </w:rPr>
  </w:style>
  <w:style w:type="character" w:customStyle="1" w:styleId="a6">
    <w:name w:val="Основной текст Знак"/>
    <w:basedOn w:val="a0"/>
    <w:link w:val="a5"/>
    <w:rsid w:val="00DF31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F31E5"/>
  </w:style>
  <w:style w:type="character" w:customStyle="1" w:styleId="c47">
    <w:name w:val="c47"/>
    <w:rsid w:val="00DF31E5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DF31E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31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31E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rsid w:val="00DF31E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DF31E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DF31E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DF31E5"/>
    <w:rPr>
      <w:rFonts w:ascii="Arial" w:eastAsia="Times New Roman" w:hAnsi="Arial" w:cs="Arial"/>
      <w:lang w:eastAsia="ru-RU"/>
    </w:rPr>
  </w:style>
  <w:style w:type="table" w:styleId="a7">
    <w:name w:val="Table Grid"/>
    <w:basedOn w:val="a1"/>
    <w:rsid w:val="00DF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DF31E5"/>
    <w:rPr>
      <w:sz w:val="23"/>
      <w:szCs w:val="23"/>
      <w:shd w:val="clear" w:color="auto" w:fill="FFFFFF"/>
    </w:rPr>
  </w:style>
  <w:style w:type="character" w:customStyle="1" w:styleId="a8">
    <w:name w:val="Основной текст_"/>
    <w:link w:val="23"/>
    <w:rsid w:val="00DF31E5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DF31E5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DF31E5"/>
  </w:style>
  <w:style w:type="character" w:customStyle="1" w:styleId="33">
    <w:name w:val="Основной текст (3) + Не полужирный;Не курсив"/>
    <w:rsid w:val="00DF31E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link w:val="13"/>
    <w:rsid w:val="00DF31E5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DF3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2">
    <w:name w:val="Основной текст (2)"/>
    <w:basedOn w:val="a"/>
    <w:link w:val="21"/>
    <w:rsid w:val="00DF31E5"/>
    <w:pPr>
      <w:shd w:val="clear" w:color="auto" w:fill="FFFFFF"/>
      <w:spacing w:line="274" w:lineRule="exact"/>
      <w:ind w:hanging="360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23">
    <w:name w:val="Основной текст2"/>
    <w:basedOn w:val="a"/>
    <w:link w:val="a8"/>
    <w:rsid w:val="00DF31E5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DF31E5"/>
    <w:pPr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rsid w:val="00DF31E5"/>
    <w:pPr>
      <w:shd w:val="clear" w:color="auto" w:fill="FFFFFF"/>
      <w:spacing w:line="278" w:lineRule="exact"/>
      <w:ind w:hanging="360"/>
      <w:jc w:val="both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DF31E5"/>
    <w:pPr>
      <w:ind w:left="720"/>
      <w:contextualSpacing/>
    </w:pPr>
    <w:rPr>
      <w:color w:val="auto"/>
      <w:sz w:val="24"/>
      <w:szCs w:val="24"/>
    </w:rPr>
  </w:style>
  <w:style w:type="paragraph" w:styleId="aa">
    <w:name w:val="Plain Text"/>
    <w:basedOn w:val="a"/>
    <w:link w:val="ab"/>
    <w:rsid w:val="00DF31E5"/>
    <w:rPr>
      <w:rFonts w:ascii="Courier New" w:hAnsi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DF31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F31E5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18">
    <w:name w:val="Font Style18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19">
    <w:name w:val="Font Style19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DF31E5"/>
    <w:pPr>
      <w:widowControl w:val="0"/>
      <w:autoSpaceDE w:val="0"/>
      <w:autoSpaceDN w:val="0"/>
      <w:adjustRightInd w:val="0"/>
      <w:spacing w:line="250" w:lineRule="exact"/>
      <w:ind w:firstLine="374"/>
      <w:jc w:val="both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29">
    <w:name w:val="Font Style29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0">
    <w:name w:val="Font Style20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1">
    <w:name w:val="Font Style31"/>
    <w:uiPriority w:val="99"/>
    <w:rsid w:val="00DF31E5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DF31E5"/>
    <w:pPr>
      <w:widowControl w:val="0"/>
      <w:autoSpaceDE w:val="0"/>
      <w:autoSpaceDN w:val="0"/>
      <w:adjustRightInd w:val="0"/>
      <w:spacing w:line="254" w:lineRule="exact"/>
      <w:ind w:firstLine="384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33">
    <w:name w:val="Font Style33"/>
    <w:uiPriority w:val="99"/>
    <w:rsid w:val="00DF31E5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27">
    <w:name w:val="Font Style27"/>
    <w:uiPriority w:val="99"/>
    <w:rsid w:val="00DF31E5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35">
    <w:name w:val="Font Style35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2">
    <w:name w:val="Font Style22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DF31E5"/>
    <w:pPr>
      <w:widowControl w:val="0"/>
      <w:autoSpaceDE w:val="0"/>
      <w:autoSpaceDN w:val="0"/>
      <w:adjustRightInd w:val="0"/>
      <w:spacing w:line="216" w:lineRule="exact"/>
      <w:ind w:firstLine="341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28">
    <w:name w:val="Font Style28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5">
    <w:name w:val="Font Style25"/>
    <w:uiPriority w:val="99"/>
    <w:rsid w:val="00DF31E5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DF31E5"/>
    <w:pPr>
      <w:widowControl w:val="0"/>
      <w:autoSpaceDE w:val="0"/>
      <w:autoSpaceDN w:val="0"/>
      <w:adjustRightInd w:val="0"/>
      <w:spacing w:line="259" w:lineRule="exact"/>
      <w:ind w:firstLine="394"/>
    </w:pPr>
    <w:rPr>
      <w:rFonts w:ascii="Arial Black" w:hAnsi="Arial Black"/>
      <w:color w:val="auto"/>
      <w:sz w:val="24"/>
      <w:szCs w:val="24"/>
    </w:rPr>
  </w:style>
  <w:style w:type="character" w:customStyle="1" w:styleId="FontStyle37">
    <w:name w:val="Font Style37"/>
    <w:uiPriority w:val="99"/>
    <w:rsid w:val="00DF31E5"/>
    <w:rPr>
      <w:rFonts w:ascii="Century Schoolbook" w:hAnsi="Century Schoolbook" w:cs="Century Schoolbook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rsid w:val="00DF31E5"/>
    <w:rPr>
      <w:rFonts w:ascii="Tahoma" w:hAnsi="Tahoma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F31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DF31E5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Bookman Old Style" w:hAnsi="Bookman Old Style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DF31E5"/>
    <w:pPr>
      <w:widowControl w:val="0"/>
      <w:autoSpaceDE w:val="0"/>
      <w:autoSpaceDN w:val="0"/>
      <w:adjustRightInd w:val="0"/>
      <w:spacing w:line="216" w:lineRule="exact"/>
    </w:pPr>
    <w:rPr>
      <w:rFonts w:ascii="Bookman Old Style" w:hAnsi="Bookman Old Style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DF31E5"/>
    <w:pPr>
      <w:widowControl w:val="0"/>
      <w:autoSpaceDE w:val="0"/>
      <w:autoSpaceDN w:val="0"/>
      <w:adjustRightInd w:val="0"/>
      <w:spacing w:line="216" w:lineRule="exact"/>
      <w:ind w:hanging="317"/>
    </w:pPr>
    <w:rPr>
      <w:rFonts w:ascii="Bookman Old Style" w:hAnsi="Bookman Old Style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DF31E5"/>
    <w:pPr>
      <w:widowControl w:val="0"/>
      <w:autoSpaceDE w:val="0"/>
      <w:autoSpaceDN w:val="0"/>
      <w:adjustRightInd w:val="0"/>
    </w:pPr>
    <w:rPr>
      <w:rFonts w:ascii="Bookman Old Style" w:hAnsi="Bookman Old Style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DF31E5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color w:val="auto"/>
      <w:sz w:val="24"/>
      <w:szCs w:val="24"/>
    </w:rPr>
  </w:style>
  <w:style w:type="character" w:customStyle="1" w:styleId="FontStyle21">
    <w:name w:val="Font Style21"/>
    <w:uiPriority w:val="99"/>
    <w:rsid w:val="00DF31E5"/>
    <w:rPr>
      <w:rFonts w:ascii="Bookman Old Style" w:hAnsi="Bookman Old Style" w:cs="Bookman Old Style"/>
      <w:i/>
      <w:iCs/>
      <w:spacing w:val="10"/>
      <w:sz w:val="20"/>
      <w:szCs w:val="20"/>
    </w:rPr>
  </w:style>
  <w:style w:type="character" w:customStyle="1" w:styleId="FontStyle14">
    <w:name w:val="Font Style14"/>
    <w:uiPriority w:val="99"/>
    <w:rsid w:val="00DF31E5"/>
    <w:rPr>
      <w:rFonts w:ascii="Bookman Old Style" w:hAnsi="Bookman Old Style" w:cs="Bookman Old Style"/>
      <w:sz w:val="20"/>
      <w:szCs w:val="20"/>
    </w:rPr>
  </w:style>
  <w:style w:type="paragraph" w:customStyle="1" w:styleId="Style2">
    <w:name w:val="Style2"/>
    <w:basedOn w:val="a"/>
    <w:uiPriority w:val="99"/>
    <w:rsid w:val="00DF31E5"/>
    <w:pPr>
      <w:widowControl w:val="0"/>
      <w:autoSpaceDE w:val="0"/>
      <w:autoSpaceDN w:val="0"/>
      <w:adjustRightInd w:val="0"/>
      <w:spacing w:line="336" w:lineRule="exact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12">
    <w:name w:val="Font Style12"/>
    <w:uiPriority w:val="99"/>
    <w:rsid w:val="00DF31E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DF31E5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DF31E5"/>
    <w:pPr>
      <w:widowControl w:val="0"/>
      <w:autoSpaceDE w:val="0"/>
      <w:autoSpaceDN w:val="0"/>
      <w:adjustRightInd w:val="0"/>
    </w:pPr>
    <w:rPr>
      <w:rFonts w:ascii="Century Schoolbook" w:hAnsi="Century Schoolbook"/>
      <w:color w:val="auto"/>
      <w:sz w:val="24"/>
      <w:szCs w:val="24"/>
    </w:rPr>
  </w:style>
  <w:style w:type="character" w:customStyle="1" w:styleId="FontStyle23">
    <w:name w:val="Font Style23"/>
    <w:uiPriority w:val="99"/>
    <w:rsid w:val="00DF31E5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uiPriority w:val="99"/>
    <w:rsid w:val="00DF31E5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DF31E5"/>
    <w:rPr>
      <w:rFonts w:ascii="Century Schoolbook" w:hAnsi="Century Schoolbook" w:cs="Century Schoolbook"/>
      <w:sz w:val="18"/>
      <w:szCs w:val="18"/>
    </w:rPr>
  </w:style>
  <w:style w:type="paragraph" w:customStyle="1" w:styleId="Style20">
    <w:name w:val="Style20"/>
    <w:basedOn w:val="a"/>
    <w:uiPriority w:val="99"/>
    <w:rsid w:val="00DF31E5"/>
    <w:pPr>
      <w:widowControl w:val="0"/>
      <w:autoSpaceDE w:val="0"/>
      <w:autoSpaceDN w:val="0"/>
      <w:adjustRightInd w:val="0"/>
      <w:spacing w:line="235" w:lineRule="exact"/>
      <w:ind w:hanging="1296"/>
    </w:pPr>
    <w:rPr>
      <w:rFonts w:ascii="Century Schoolbook" w:hAnsi="Century Schoolbook"/>
      <w:color w:val="auto"/>
      <w:sz w:val="24"/>
      <w:szCs w:val="24"/>
    </w:rPr>
  </w:style>
  <w:style w:type="character" w:customStyle="1" w:styleId="9pt">
    <w:name w:val="Основной текст + 9 pt;Полужирный"/>
    <w:rsid w:val="00DF31E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e">
    <w:name w:val="Основной текст + Курсив"/>
    <w:rsid w:val="00DF3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DF31E5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paragraph" w:styleId="24">
    <w:name w:val="Body Text Indent 2"/>
    <w:basedOn w:val="a"/>
    <w:link w:val="25"/>
    <w:rsid w:val="00DF31E5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DF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DF31E5"/>
    <w:pPr>
      <w:spacing w:after="120"/>
      <w:ind w:left="283"/>
    </w:pPr>
    <w:rPr>
      <w:color w:val="auto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F31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rsid w:val="00DF31E5"/>
    <w:rPr>
      <w:color w:val="0000FF"/>
      <w:u w:val="single"/>
    </w:rPr>
  </w:style>
  <w:style w:type="paragraph" w:styleId="af0">
    <w:name w:val="header"/>
    <w:basedOn w:val="a"/>
    <w:link w:val="af1"/>
    <w:rsid w:val="00DF31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F31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er"/>
    <w:basedOn w:val="a"/>
    <w:link w:val="af3"/>
    <w:rsid w:val="00DF31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31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DF31E5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5">
    <w:name w:val="Font Style15"/>
    <w:uiPriority w:val="99"/>
    <w:rsid w:val="00DF31E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uiPriority w:val="99"/>
    <w:rsid w:val="00DF31E5"/>
    <w:rPr>
      <w:rFonts w:ascii="Franklin Gothic Medium" w:hAnsi="Franklin Gothic Medium" w:cs="Franklin Gothic Medium"/>
      <w:b/>
      <w:bCs/>
      <w:i/>
      <w:iCs/>
      <w:sz w:val="26"/>
      <w:szCs w:val="26"/>
    </w:rPr>
  </w:style>
  <w:style w:type="paragraph" w:styleId="af4">
    <w:name w:val="Normal (Web)"/>
    <w:basedOn w:val="a"/>
    <w:rsid w:val="00DF31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7">
    <w:name w:val="Style7"/>
    <w:basedOn w:val="a"/>
    <w:uiPriority w:val="99"/>
    <w:rsid w:val="00DF31E5"/>
    <w:pPr>
      <w:widowControl w:val="0"/>
      <w:autoSpaceDE w:val="0"/>
      <w:autoSpaceDN w:val="0"/>
      <w:adjustRightInd w:val="0"/>
      <w:spacing w:line="265" w:lineRule="exact"/>
    </w:pPr>
    <w:rPr>
      <w:color w:val="auto"/>
      <w:sz w:val="24"/>
      <w:szCs w:val="24"/>
    </w:rPr>
  </w:style>
  <w:style w:type="character" w:customStyle="1" w:styleId="day7">
    <w:name w:val="da y7"/>
    <w:rsid w:val="00DF31E5"/>
  </w:style>
  <w:style w:type="character" w:styleId="af5">
    <w:name w:val="Strong"/>
    <w:qFormat/>
    <w:rsid w:val="00DF31E5"/>
    <w:rPr>
      <w:b/>
      <w:bCs/>
    </w:rPr>
  </w:style>
  <w:style w:type="character" w:customStyle="1" w:styleId="t7">
    <w:name w:val="t7"/>
    <w:rsid w:val="00DF31E5"/>
  </w:style>
  <w:style w:type="numbering" w:customStyle="1" w:styleId="14">
    <w:name w:val="Нет списка1"/>
    <w:next w:val="a2"/>
    <w:uiPriority w:val="99"/>
    <w:semiHidden/>
    <w:unhideWhenUsed/>
    <w:rsid w:val="00DF31E5"/>
  </w:style>
  <w:style w:type="paragraph" w:styleId="af6">
    <w:name w:val="Title"/>
    <w:basedOn w:val="a"/>
    <w:link w:val="af7"/>
    <w:qFormat/>
    <w:rsid w:val="00DF31E5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DF31E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15">
    <w:name w:val="Сетка таблицы1"/>
    <w:basedOn w:val="a1"/>
    <w:next w:val="a7"/>
    <w:rsid w:val="00DF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DF31E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style56">
    <w:name w:val="style56"/>
    <w:basedOn w:val="a"/>
    <w:rsid w:val="00DF31E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8">
    <w:name w:val="Текст сноски Знак"/>
    <w:link w:val="af9"/>
    <w:rsid w:val="00DF31E5"/>
  </w:style>
  <w:style w:type="paragraph" w:styleId="af9">
    <w:name w:val="footnote text"/>
    <w:basedOn w:val="a"/>
    <w:link w:val="af8"/>
    <w:rsid w:val="00DF31E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7">
    <w:name w:val="Текст сноски Знак1"/>
    <w:basedOn w:val="a0"/>
    <w:rsid w:val="00DF31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2">
    <w:name w:val="FR2"/>
    <w:rsid w:val="00DF31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a">
    <w:name w:val="page number"/>
    <w:rsid w:val="00DF31E5"/>
  </w:style>
  <w:style w:type="paragraph" w:styleId="afb">
    <w:name w:val="Subtitle"/>
    <w:basedOn w:val="a"/>
    <w:next w:val="a"/>
    <w:link w:val="afc"/>
    <w:qFormat/>
    <w:rsid w:val="00DF31E5"/>
    <w:pPr>
      <w:spacing w:after="60"/>
      <w:jc w:val="center"/>
      <w:outlineLvl w:val="1"/>
    </w:pPr>
    <w:rPr>
      <w:rFonts w:ascii="Cambria" w:hAnsi="Cambria"/>
      <w:color w:val="auto"/>
      <w:sz w:val="24"/>
      <w:szCs w:val="24"/>
      <w:lang w:val="en-US" w:eastAsia="en-US" w:bidi="en-US"/>
    </w:rPr>
  </w:style>
  <w:style w:type="character" w:customStyle="1" w:styleId="afc">
    <w:name w:val="Подзаголовок Знак"/>
    <w:basedOn w:val="a0"/>
    <w:link w:val="afb"/>
    <w:rsid w:val="00DF31E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d">
    <w:name w:val="Emphasis"/>
    <w:qFormat/>
    <w:rsid w:val="00DF31E5"/>
    <w:rPr>
      <w:rFonts w:ascii="Calibri" w:hAnsi="Calibri"/>
      <w:b/>
      <w:i/>
      <w:iCs/>
    </w:rPr>
  </w:style>
  <w:style w:type="paragraph" w:styleId="26">
    <w:name w:val="Quote"/>
    <w:basedOn w:val="a"/>
    <w:next w:val="a"/>
    <w:link w:val="27"/>
    <w:qFormat/>
    <w:rsid w:val="00DF31E5"/>
    <w:rPr>
      <w:rFonts w:ascii="Calibri" w:hAnsi="Calibri"/>
      <w:i/>
      <w:color w:val="auto"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rsid w:val="00DF31E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qFormat/>
    <w:rsid w:val="00DF31E5"/>
    <w:pPr>
      <w:ind w:left="720" w:right="720"/>
    </w:pPr>
    <w:rPr>
      <w:rFonts w:ascii="Calibri" w:hAnsi="Calibri"/>
      <w:b/>
      <w:i/>
      <w:color w:val="auto"/>
      <w:sz w:val="24"/>
      <w:szCs w:val="22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rsid w:val="00DF31E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0">
    <w:name w:val="Subtle Emphasis"/>
    <w:qFormat/>
    <w:rsid w:val="00DF31E5"/>
    <w:rPr>
      <w:i/>
      <w:color w:val="5A5A5A"/>
    </w:rPr>
  </w:style>
  <w:style w:type="character" w:styleId="aff1">
    <w:name w:val="Intense Emphasis"/>
    <w:qFormat/>
    <w:rsid w:val="00DF31E5"/>
    <w:rPr>
      <w:b/>
      <w:i/>
      <w:sz w:val="24"/>
      <w:szCs w:val="24"/>
      <w:u w:val="single"/>
    </w:rPr>
  </w:style>
  <w:style w:type="character" w:styleId="aff2">
    <w:name w:val="Subtle Reference"/>
    <w:qFormat/>
    <w:rsid w:val="00DF31E5"/>
    <w:rPr>
      <w:sz w:val="24"/>
      <w:szCs w:val="24"/>
      <w:u w:val="single"/>
    </w:rPr>
  </w:style>
  <w:style w:type="character" w:styleId="aff3">
    <w:name w:val="Intense Reference"/>
    <w:qFormat/>
    <w:rsid w:val="00DF31E5"/>
    <w:rPr>
      <w:b/>
      <w:sz w:val="24"/>
      <w:u w:val="single"/>
    </w:rPr>
  </w:style>
  <w:style w:type="character" w:styleId="aff4">
    <w:name w:val="Book Title"/>
    <w:qFormat/>
    <w:rsid w:val="00DF31E5"/>
    <w:rPr>
      <w:rFonts w:ascii="Cambria" w:eastAsia="Times New Roman" w:hAnsi="Cambria"/>
      <w:b/>
      <w:i/>
      <w:sz w:val="24"/>
      <w:szCs w:val="24"/>
    </w:rPr>
  </w:style>
  <w:style w:type="character" w:customStyle="1" w:styleId="FontStyle11">
    <w:name w:val="Font Style11"/>
    <w:uiPriority w:val="99"/>
    <w:rsid w:val="00DF31E5"/>
    <w:rPr>
      <w:rFonts w:ascii="Times New Roman" w:hAnsi="Times New Roman" w:cs="Times New Roman"/>
      <w:b/>
      <w:bCs/>
      <w:sz w:val="30"/>
      <w:szCs w:val="30"/>
    </w:rPr>
  </w:style>
  <w:style w:type="character" w:customStyle="1" w:styleId="aff5">
    <w:name w:val="Основной текст + Полужирный;Курсив"/>
    <w:rsid w:val="00DF31E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pt">
    <w:name w:val="Основной текст + 12 pt;Курсив"/>
    <w:rsid w:val="00DF3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8">
    <w:name w:val="Заголовок №2_"/>
    <w:link w:val="29"/>
    <w:rsid w:val="00DF31E5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DF31E5"/>
    <w:pPr>
      <w:shd w:val="clear" w:color="auto" w:fill="FFFFFF"/>
      <w:spacing w:before="60" w:after="60" w:line="0" w:lineRule="atLeast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numbering" w:customStyle="1" w:styleId="2a">
    <w:name w:val="Нет списка2"/>
    <w:next w:val="a2"/>
    <w:semiHidden/>
    <w:rsid w:val="00DE7074"/>
  </w:style>
  <w:style w:type="paragraph" w:customStyle="1" w:styleId="ParagraphStyle">
    <w:name w:val="Paragraph Style"/>
    <w:rsid w:val="00DE7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://www.openet.edu.ru" TargetMode="External"/><Relationship Id="rId26" Type="http://schemas.openxmlformats.org/officeDocument/2006/relationships/hyperlink" Target="http://www.math.ru/lib" TargetMode="External"/><Relationship Id="rId39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hyperlink" Target="http://www.problems.ru/" TargetMode="External"/><Relationship Id="rId34" Type="http://schemas.openxmlformats.org/officeDocument/2006/relationships/image" Target="media/image3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atalog.iot.ru/" TargetMode="External"/><Relationship Id="rId17" Type="http://schemas.openxmlformats.org/officeDocument/2006/relationships/hyperlink" Target="http://www.ict.edu.ru" TargetMode="External"/><Relationship Id="rId25" Type="http://schemas.openxmlformats.org/officeDocument/2006/relationships/hyperlink" Target="http://www.golovolomka.hobby.ru/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://www.etudes.ru/" TargetMode="External"/><Relationship Id="rId29" Type="http://schemas.openxmlformats.org/officeDocument/2006/relationships/hyperlink" Target="http://www.kenguru.sp.ru/" TargetMode="External"/><Relationship Id="rId41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e.edu.ru/" TargetMode="External"/><Relationship Id="rId24" Type="http://schemas.openxmlformats.org/officeDocument/2006/relationships/hyperlink" Target="http://www.college.ru/mathematics" TargetMode="External"/><Relationship Id="rId32" Type="http://schemas.openxmlformats.org/officeDocument/2006/relationships/image" Target="media/image2.wmf"/><Relationship Id="rId37" Type="http://schemas.openxmlformats.org/officeDocument/2006/relationships/oleObject" Target="embeddings/oleObject4.bin"/><Relationship Id="rId40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eidos.ru/journal/content.htm" TargetMode="External"/><Relationship Id="rId28" Type="http://schemas.openxmlformats.org/officeDocument/2006/relationships/hyperlink" Target="http://www.zaba.ru/" TargetMode="External"/><Relationship Id="rId36" Type="http://schemas.openxmlformats.org/officeDocument/2006/relationships/image" Target="media/image4.wmf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mathsolution.ru/books/99" TargetMode="External"/><Relationship Id="rId31" Type="http://schemas.openxmlformats.org/officeDocument/2006/relationships/oleObject" Target="embeddings/oleObject1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s://portfolio.1september.ru" TargetMode="External"/><Relationship Id="rId27" Type="http://schemas.openxmlformats.org/officeDocument/2006/relationships/hyperlink" Target="http://www.kvant.mccme.ru/" TargetMode="External"/><Relationship Id="rId30" Type="http://schemas.openxmlformats.org/officeDocument/2006/relationships/image" Target="media/image1.wmf"/><Relationship Id="rId35" Type="http://schemas.openxmlformats.org/officeDocument/2006/relationships/oleObject" Target="embeddings/oleObject3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94</Pages>
  <Words>30712</Words>
  <Characters>175064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dcterms:created xsi:type="dcterms:W3CDTF">2015-08-25T09:53:00Z</dcterms:created>
  <dcterms:modified xsi:type="dcterms:W3CDTF">2015-11-07T05:15:00Z</dcterms:modified>
</cp:coreProperties>
</file>