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D5E" w:rsidRPr="00CD429D" w:rsidRDefault="001F2D5E" w:rsidP="00D20F88">
      <w:pPr>
        <w:spacing w:after="0" w:line="240" w:lineRule="auto"/>
        <w:jc w:val="center"/>
        <w:textAlignment w:val="top"/>
        <w:rPr>
          <w:rFonts w:ascii="Times New Roman" w:hAnsi="Times New Roman" w:cs="Times New Roman"/>
          <w:sz w:val="28"/>
          <w:szCs w:val="28"/>
          <w:lang w:eastAsia="ru-RU"/>
        </w:rPr>
      </w:pPr>
      <w:r w:rsidRPr="00CD429D">
        <w:rPr>
          <w:rFonts w:ascii="Times New Roman" w:hAnsi="Times New Roman" w:cs="Times New Roman"/>
          <w:sz w:val="28"/>
          <w:szCs w:val="28"/>
          <w:lang w:eastAsia="ru-RU"/>
        </w:rPr>
        <w:t xml:space="preserve">Муниципальное </w:t>
      </w:r>
      <w:r>
        <w:rPr>
          <w:rFonts w:ascii="Times New Roman" w:hAnsi="Times New Roman" w:cs="Times New Roman"/>
          <w:sz w:val="28"/>
          <w:szCs w:val="28"/>
          <w:lang w:eastAsia="ru-RU"/>
        </w:rPr>
        <w:t xml:space="preserve">бюджетное </w:t>
      </w:r>
      <w:r w:rsidRPr="00CD429D">
        <w:rPr>
          <w:rFonts w:ascii="Times New Roman" w:hAnsi="Times New Roman" w:cs="Times New Roman"/>
          <w:sz w:val="28"/>
          <w:szCs w:val="28"/>
          <w:lang w:eastAsia="ru-RU"/>
        </w:rPr>
        <w:t>образовательное учреждение</w:t>
      </w:r>
    </w:p>
    <w:p w:rsidR="001F2D5E" w:rsidRPr="00CD429D" w:rsidRDefault="001F2D5E" w:rsidP="00CD429D">
      <w:pPr>
        <w:spacing w:after="0" w:line="240" w:lineRule="auto"/>
        <w:jc w:val="center"/>
        <w:textAlignment w:val="top"/>
        <w:rPr>
          <w:rFonts w:ascii="Times New Roman" w:hAnsi="Times New Roman" w:cs="Times New Roman"/>
          <w:sz w:val="28"/>
          <w:szCs w:val="28"/>
          <w:lang w:eastAsia="ru-RU"/>
        </w:rPr>
      </w:pPr>
      <w:r w:rsidRPr="00CD429D">
        <w:rPr>
          <w:rFonts w:ascii="Times New Roman" w:hAnsi="Times New Roman" w:cs="Times New Roman"/>
          <w:sz w:val="28"/>
          <w:szCs w:val="28"/>
          <w:lang w:eastAsia="ru-RU"/>
        </w:rPr>
        <w:t>дополнительного образования детей</w:t>
      </w:r>
    </w:p>
    <w:p w:rsidR="001F2D5E" w:rsidRPr="00CD429D" w:rsidRDefault="001F2D5E" w:rsidP="00CD429D">
      <w:pPr>
        <w:spacing w:after="0" w:line="240" w:lineRule="auto"/>
        <w:jc w:val="center"/>
        <w:textAlignment w:val="top"/>
        <w:rPr>
          <w:rFonts w:ascii="Times New Roman" w:hAnsi="Times New Roman" w:cs="Times New Roman"/>
          <w:sz w:val="28"/>
          <w:szCs w:val="28"/>
          <w:lang w:eastAsia="ru-RU"/>
        </w:rPr>
      </w:pPr>
      <w:r w:rsidRPr="00CD429D">
        <w:rPr>
          <w:rFonts w:ascii="Times New Roman" w:hAnsi="Times New Roman" w:cs="Times New Roman"/>
          <w:sz w:val="28"/>
          <w:szCs w:val="28"/>
          <w:lang w:eastAsia="ru-RU"/>
        </w:rPr>
        <w:t>«Дом детского творчества»</w:t>
      </w:r>
    </w:p>
    <w:p w:rsidR="001F2D5E" w:rsidRPr="00CD429D" w:rsidRDefault="001F2D5E" w:rsidP="00CD429D">
      <w:pPr>
        <w:spacing w:after="0" w:line="240" w:lineRule="auto"/>
        <w:jc w:val="center"/>
        <w:textAlignment w:val="top"/>
        <w:rPr>
          <w:rFonts w:ascii="Times New Roman" w:hAnsi="Times New Roman" w:cs="Times New Roman"/>
          <w:sz w:val="28"/>
          <w:szCs w:val="28"/>
          <w:lang w:eastAsia="ru-RU"/>
        </w:rPr>
      </w:pPr>
      <w:r w:rsidRPr="00CD429D">
        <w:rPr>
          <w:rFonts w:ascii="Times New Roman" w:hAnsi="Times New Roman" w:cs="Times New Roman"/>
          <w:sz w:val="28"/>
          <w:szCs w:val="28"/>
          <w:lang w:eastAsia="ru-RU"/>
        </w:rPr>
        <w:t>(М</w:t>
      </w:r>
      <w:r>
        <w:rPr>
          <w:rFonts w:ascii="Times New Roman" w:hAnsi="Times New Roman" w:cs="Times New Roman"/>
          <w:sz w:val="28"/>
          <w:szCs w:val="28"/>
          <w:lang w:eastAsia="ru-RU"/>
        </w:rPr>
        <w:t>Б</w:t>
      </w:r>
      <w:r w:rsidRPr="00CD429D">
        <w:rPr>
          <w:rFonts w:ascii="Times New Roman" w:hAnsi="Times New Roman" w:cs="Times New Roman"/>
          <w:sz w:val="28"/>
          <w:szCs w:val="28"/>
          <w:lang w:eastAsia="ru-RU"/>
        </w:rPr>
        <w:t>ОУ ДОД "ДДТ")</w:t>
      </w:r>
    </w:p>
    <w:p w:rsidR="001F2D5E" w:rsidRPr="00CD429D" w:rsidRDefault="001F2D5E" w:rsidP="00CD429D">
      <w:pPr>
        <w:spacing w:after="0" w:line="240" w:lineRule="auto"/>
        <w:jc w:val="center"/>
        <w:textAlignment w:val="top"/>
        <w:rPr>
          <w:rFonts w:ascii="Times New Roman" w:hAnsi="Times New Roman" w:cs="Times New Roman"/>
          <w:sz w:val="28"/>
          <w:szCs w:val="28"/>
          <w:lang w:eastAsia="ru-RU"/>
        </w:rPr>
      </w:pPr>
    </w:p>
    <w:p w:rsidR="001F2D5E" w:rsidRPr="00CD429D" w:rsidRDefault="001F2D5E" w:rsidP="00CD429D">
      <w:pPr>
        <w:spacing w:after="0" w:line="240" w:lineRule="auto"/>
        <w:jc w:val="both"/>
        <w:textAlignment w:val="top"/>
        <w:rPr>
          <w:rFonts w:ascii="Times New Roman" w:hAnsi="Times New Roman" w:cs="Times New Roman"/>
          <w:sz w:val="28"/>
          <w:szCs w:val="28"/>
          <w:lang w:eastAsia="ru-RU"/>
        </w:rPr>
      </w:pPr>
    </w:p>
    <w:p w:rsidR="001F2D5E" w:rsidRPr="00CD429D" w:rsidRDefault="001F2D5E" w:rsidP="00CD429D">
      <w:pPr>
        <w:spacing w:after="0" w:line="240" w:lineRule="auto"/>
        <w:jc w:val="both"/>
        <w:textAlignment w:val="top"/>
        <w:rPr>
          <w:rFonts w:ascii="Times New Roman" w:hAnsi="Times New Roman" w:cs="Times New Roman"/>
          <w:sz w:val="28"/>
          <w:szCs w:val="28"/>
          <w:lang w:eastAsia="ru-RU"/>
        </w:rPr>
      </w:pPr>
    </w:p>
    <w:p w:rsidR="001F2D5E" w:rsidRDefault="00927B5B" w:rsidP="00CD429D">
      <w:pPr>
        <w:spacing w:after="0" w:line="240" w:lineRule="auto"/>
        <w:jc w:val="both"/>
        <w:textAlignment w:val="top"/>
        <w:rPr>
          <w:rFonts w:ascii="Times New Roman" w:hAnsi="Times New Roman" w:cs="Times New Roman"/>
          <w:sz w:val="28"/>
          <w:szCs w:val="28"/>
          <w:lang w:eastAsia="ru-RU"/>
        </w:rPr>
      </w:pP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p>
    <w:p w:rsidR="00927B5B" w:rsidRDefault="00927B5B" w:rsidP="00CD429D">
      <w:pPr>
        <w:spacing w:after="0" w:line="240" w:lineRule="auto"/>
        <w:jc w:val="both"/>
        <w:textAlignment w:val="top"/>
        <w:rPr>
          <w:rFonts w:ascii="Times New Roman" w:hAnsi="Times New Roman" w:cs="Times New Roman"/>
          <w:sz w:val="28"/>
          <w:szCs w:val="28"/>
          <w:lang w:eastAsia="ru-RU"/>
        </w:rPr>
      </w:pP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t>Утверждаю директор</w:t>
      </w:r>
    </w:p>
    <w:p w:rsidR="00927B5B" w:rsidRDefault="00927B5B" w:rsidP="00CD429D">
      <w:pPr>
        <w:spacing w:after="0" w:line="240" w:lineRule="auto"/>
        <w:jc w:val="both"/>
        <w:textAlignment w:val="top"/>
        <w:rPr>
          <w:rFonts w:ascii="Times New Roman" w:hAnsi="Times New Roman" w:cs="Times New Roman"/>
          <w:sz w:val="28"/>
          <w:szCs w:val="28"/>
          <w:lang w:eastAsia="ru-RU"/>
        </w:rPr>
      </w:pP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t>МБОУ ДОД «ДДТ»</w:t>
      </w:r>
    </w:p>
    <w:p w:rsidR="00927B5B" w:rsidRDefault="00927B5B" w:rsidP="00CD429D">
      <w:pPr>
        <w:spacing w:after="0" w:line="240" w:lineRule="auto"/>
        <w:jc w:val="both"/>
        <w:textAlignment w:val="top"/>
        <w:rPr>
          <w:rFonts w:ascii="Times New Roman" w:hAnsi="Times New Roman" w:cs="Times New Roman"/>
          <w:sz w:val="28"/>
          <w:szCs w:val="28"/>
          <w:lang w:eastAsia="ru-RU"/>
        </w:rPr>
      </w:pP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t xml:space="preserve">_________Л.С. </w:t>
      </w:r>
      <w:proofErr w:type="spellStart"/>
      <w:r>
        <w:rPr>
          <w:rFonts w:ascii="Times New Roman" w:hAnsi="Times New Roman" w:cs="Times New Roman"/>
          <w:sz w:val="28"/>
          <w:szCs w:val="28"/>
          <w:lang w:eastAsia="ru-RU"/>
        </w:rPr>
        <w:t>Унжакова</w:t>
      </w:r>
      <w:proofErr w:type="spellEnd"/>
    </w:p>
    <w:p w:rsidR="00927B5B" w:rsidRDefault="00927B5B" w:rsidP="00CD429D">
      <w:pPr>
        <w:spacing w:after="0" w:line="240" w:lineRule="auto"/>
        <w:jc w:val="both"/>
        <w:textAlignment w:val="top"/>
        <w:rPr>
          <w:rFonts w:ascii="Times New Roman" w:hAnsi="Times New Roman" w:cs="Times New Roman"/>
          <w:sz w:val="28"/>
          <w:szCs w:val="28"/>
          <w:lang w:eastAsia="ru-RU"/>
        </w:rPr>
      </w:pP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t>Приказ №257</w:t>
      </w:r>
    </w:p>
    <w:p w:rsidR="00927B5B" w:rsidRPr="00CD429D" w:rsidRDefault="00927B5B" w:rsidP="00CD429D">
      <w:pPr>
        <w:spacing w:after="0" w:line="240" w:lineRule="auto"/>
        <w:jc w:val="both"/>
        <w:textAlignment w:val="top"/>
        <w:rPr>
          <w:rFonts w:ascii="Times New Roman" w:hAnsi="Times New Roman" w:cs="Times New Roman"/>
          <w:sz w:val="28"/>
          <w:szCs w:val="28"/>
          <w:lang w:eastAsia="ru-RU"/>
        </w:rPr>
      </w:pP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t>От 12.10.2012г.</w:t>
      </w:r>
      <w:r>
        <w:rPr>
          <w:rFonts w:ascii="Times New Roman" w:hAnsi="Times New Roman" w:cs="Times New Roman"/>
          <w:sz w:val="28"/>
          <w:szCs w:val="28"/>
          <w:lang w:eastAsia="ru-RU"/>
        </w:rPr>
        <w:tab/>
      </w:r>
    </w:p>
    <w:p w:rsidR="001F2D5E" w:rsidRPr="00CD429D" w:rsidRDefault="001F2D5E" w:rsidP="00CD429D">
      <w:pPr>
        <w:spacing w:after="0" w:line="240" w:lineRule="auto"/>
        <w:jc w:val="both"/>
        <w:textAlignment w:val="top"/>
        <w:rPr>
          <w:rFonts w:ascii="Times New Roman" w:hAnsi="Times New Roman" w:cs="Times New Roman"/>
          <w:sz w:val="28"/>
          <w:szCs w:val="28"/>
          <w:lang w:eastAsia="ru-RU"/>
        </w:rPr>
      </w:pPr>
    </w:p>
    <w:p w:rsidR="001F2D5E" w:rsidRPr="00CD429D" w:rsidRDefault="001F2D5E" w:rsidP="00CD429D">
      <w:pPr>
        <w:spacing w:after="0" w:line="240" w:lineRule="auto"/>
        <w:jc w:val="both"/>
        <w:textAlignment w:val="top"/>
        <w:rPr>
          <w:rFonts w:ascii="Times New Roman" w:hAnsi="Times New Roman" w:cs="Times New Roman"/>
          <w:sz w:val="28"/>
          <w:szCs w:val="28"/>
          <w:lang w:eastAsia="ru-RU"/>
        </w:rPr>
      </w:pPr>
    </w:p>
    <w:p w:rsidR="001F2D5E" w:rsidRPr="00CD429D" w:rsidRDefault="001F2D5E" w:rsidP="00CD429D">
      <w:pPr>
        <w:spacing w:after="0" w:line="240" w:lineRule="auto"/>
        <w:jc w:val="both"/>
        <w:textAlignment w:val="top"/>
        <w:rPr>
          <w:rFonts w:ascii="Times New Roman" w:hAnsi="Times New Roman" w:cs="Times New Roman"/>
          <w:sz w:val="28"/>
          <w:szCs w:val="28"/>
          <w:lang w:eastAsia="ru-RU"/>
        </w:rPr>
      </w:pPr>
    </w:p>
    <w:p w:rsidR="001F2D5E" w:rsidRPr="00CD429D" w:rsidRDefault="001F2D5E" w:rsidP="00CD429D">
      <w:pPr>
        <w:spacing w:after="0" w:line="240" w:lineRule="auto"/>
        <w:jc w:val="both"/>
        <w:textAlignment w:val="top"/>
        <w:rPr>
          <w:rFonts w:ascii="Times New Roman" w:hAnsi="Times New Roman" w:cs="Times New Roman"/>
          <w:sz w:val="28"/>
          <w:szCs w:val="28"/>
          <w:lang w:eastAsia="ru-RU"/>
        </w:rPr>
      </w:pPr>
    </w:p>
    <w:p w:rsidR="001F2D5E" w:rsidRPr="00CD429D" w:rsidRDefault="001F2D5E" w:rsidP="00CD429D">
      <w:pPr>
        <w:spacing w:after="0" w:line="240" w:lineRule="auto"/>
        <w:jc w:val="both"/>
        <w:textAlignment w:val="top"/>
        <w:rPr>
          <w:rFonts w:ascii="Times New Roman" w:hAnsi="Times New Roman" w:cs="Times New Roman"/>
          <w:sz w:val="28"/>
          <w:szCs w:val="28"/>
          <w:lang w:eastAsia="ru-RU"/>
        </w:rPr>
      </w:pPr>
    </w:p>
    <w:p w:rsidR="001F2D5E" w:rsidRPr="00CD429D" w:rsidRDefault="001F2D5E" w:rsidP="00CD429D">
      <w:pPr>
        <w:spacing w:after="0" w:line="240" w:lineRule="auto"/>
        <w:jc w:val="both"/>
        <w:textAlignment w:val="top"/>
        <w:rPr>
          <w:rFonts w:ascii="Times New Roman" w:hAnsi="Times New Roman" w:cs="Times New Roman"/>
          <w:sz w:val="28"/>
          <w:szCs w:val="28"/>
          <w:lang w:eastAsia="ru-RU"/>
        </w:rPr>
      </w:pPr>
    </w:p>
    <w:p w:rsidR="001F2D5E" w:rsidRPr="00CD429D" w:rsidRDefault="001F2D5E" w:rsidP="00CD429D">
      <w:pPr>
        <w:spacing w:after="0" w:line="240" w:lineRule="auto"/>
        <w:jc w:val="both"/>
        <w:textAlignment w:val="top"/>
        <w:rPr>
          <w:rFonts w:ascii="Times New Roman" w:hAnsi="Times New Roman" w:cs="Times New Roman"/>
          <w:sz w:val="28"/>
          <w:szCs w:val="28"/>
          <w:lang w:eastAsia="ru-RU"/>
        </w:rPr>
      </w:pPr>
    </w:p>
    <w:p w:rsidR="001F2D5E" w:rsidRPr="00CD429D" w:rsidRDefault="001F2D5E" w:rsidP="00CD429D">
      <w:pPr>
        <w:spacing w:after="0" w:line="240" w:lineRule="auto"/>
        <w:jc w:val="both"/>
        <w:textAlignment w:val="top"/>
        <w:rPr>
          <w:rFonts w:ascii="Times New Roman" w:hAnsi="Times New Roman" w:cs="Times New Roman"/>
          <w:sz w:val="28"/>
          <w:szCs w:val="28"/>
          <w:lang w:eastAsia="ru-RU"/>
        </w:rPr>
      </w:pPr>
    </w:p>
    <w:p w:rsidR="001F2D5E" w:rsidRDefault="001F2D5E" w:rsidP="00CD429D">
      <w:pPr>
        <w:spacing w:after="0" w:line="240" w:lineRule="auto"/>
        <w:jc w:val="center"/>
        <w:textAlignment w:val="top"/>
        <w:rPr>
          <w:rFonts w:ascii="Times New Roman" w:hAnsi="Times New Roman" w:cs="Times New Roman"/>
          <w:sz w:val="36"/>
          <w:szCs w:val="36"/>
          <w:lang w:eastAsia="ru-RU"/>
        </w:rPr>
      </w:pPr>
      <w:r w:rsidRPr="00927B5B">
        <w:rPr>
          <w:rFonts w:ascii="Times New Roman" w:hAnsi="Times New Roman" w:cs="Times New Roman"/>
          <w:sz w:val="32"/>
          <w:szCs w:val="32"/>
          <w:lang w:eastAsia="ru-RU"/>
        </w:rPr>
        <w:t>СОЦИАЛЬНО-ОБРАЗОВАТЕЛЬНЫЙ ПРОЕК</w:t>
      </w:r>
      <w:r w:rsidRPr="00CD429D">
        <w:rPr>
          <w:rFonts w:ascii="Times New Roman" w:hAnsi="Times New Roman" w:cs="Times New Roman"/>
          <w:sz w:val="36"/>
          <w:szCs w:val="36"/>
          <w:lang w:eastAsia="ru-RU"/>
        </w:rPr>
        <w:t>Т</w:t>
      </w:r>
    </w:p>
    <w:p w:rsidR="001F2D5E" w:rsidRDefault="001F2D5E" w:rsidP="00CD429D">
      <w:pPr>
        <w:spacing w:after="0" w:line="240" w:lineRule="auto"/>
        <w:jc w:val="center"/>
        <w:textAlignment w:val="top"/>
        <w:rPr>
          <w:rFonts w:ascii="Times New Roman" w:hAnsi="Times New Roman" w:cs="Times New Roman"/>
          <w:sz w:val="36"/>
          <w:szCs w:val="36"/>
          <w:lang w:eastAsia="ru-RU"/>
        </w:rPr>
      </w:pPr>
    </w:p>
    <w:p w:rsidR="001F2D5E" w:rsidRPr="00CD429D" w:rsidRDefault="001F2D5E" w:rsidP="00CD429D">
      <w:pPr>
        <w:spacing w:after="0" w:line="240" w:lineRule="auto"/>
        <w:jc w:val="center"/>
        <w:textAlignment w:val="top"/>
        <w:rPr>
          <w:rFonts w:ascii="Times New Roman" w:hAnsi="Times New Roman" w:cs="Times New Roman"/>
          <w:b/>
          <w:bCs/>
          <w:sz w:val="36"/>
          <w:szCs w:val="36"/>
          <w:lang w:eastAsia="ru-RU"/>
        </w:rPr>
      </w:pPr>
      <w:r w:rsidRPr="006A44DA">
        <w:rPr>
          <w:rFonts w:ascii="Times New Roman" w:hAnsi="Times New Roman" w:cs="Times New Roman"/>
          <w:b/>
          <w:bCs/>
          <w:sz w:val="36"/>
          <w:szCs w:val="36"/>
          <w:lang w:eastAsia="ru-RU"/>
        </w:rPr>
        <w:t>«П</w:t>
      </w:r>
      <w:r>
        <w:rPr>
          <w:rFonts w:ascii="Times New Roman" w:hAnsi="Times New Roman" w:cs="Times New Roman"/>
          <w:b/>
          <w:bCs/>
          <w:sz w:val="36"/>
          <w:szCs w:val="36"/>
          <w:lang w:eastAsia="ru-RU"/>
        </w:rPr>
        <w:t>ОДАРИ УЛЫБКУ МИРУ</w:t>
      </w:r>
      <w:r w:rsidRPr="006A44DA">
        <w:rPr>
          <w:rFonts w:ascii="Times New Roman" w:hAnsi="Times New Roman" w:cs="Times New Roman"/>
          <w:b/>
          <w:bCs/>
          <w:sz w:val="36"/>
          <w:szCs w:val="36"/>
          <w:lang w:eastAsia="ru-RU"/>
        </w:rPr>
        <w:t>»</w:t>
      </w:r>
    </w:p>
    <w:p w:rsidR="001F2D5E" w:rsidRDefault="001F2D5E" w:rsidP="002B0281">
      <w:pPr>
        <w:spacing w:after="0" w:line="240" w:lineRule="auto"/>
        <w:jc w:val="center"/>
        <w:rPr>
          <w:rFonts w:ascii="Times New Roman" w:hAnsi="Times New Roman" w:cs="Times New Roman"/>
          <w:sz w:val="28"/>
          <w:szCs w:val="28"/>
        </w:rPr>
      </w:pPr>
    </w:p>
    <w:p w:rsidR="001F2D5E" w:rsidRPr="00CD429D" w:rsidRDefault="001F2D5E" w:rsidP="00CD429D">
      <w:pPr>
        <w:spacing w:after="0" w:line="240" w:lineRule="auto"/>
        <w:jc w:val="center"/>
        <w:textAlignment w:val="top"/>
        <w:rPr>
          <w:rFonts w:ascii="Times New Roman" w:hAnsi="Times New Roman" w:cs="Times New Roman"/>
          <w:sz w:val="32"/>
          <w:szCs w:val="32"/>
          <w:lang w:eastAsia="ru-RU"/>
        </w:rPr>
      </w:pPr>
    </w:p>
    <w:p w:rsidR="001F2D5E" w:rsidRDefault="001F2D5E" w:rsidP="00E4467C">
      <w:pPr>
        <w:spacing w:after="0" w:line="240" w:lineRule="auto"/>
        <w:jc w:val="both"/>
        <w:rPr>
          <w:rFonts w:ascii="Times New Roman" w:hAnsi="Times New Roman" w:cs="Times New Roman"/>
          <w:b/>
          <w:bCs/>
          <w:sz w:val="28"/>
          <w:szCs w:val="28"/>
        </w:rPr>
      </w:pPr>
    </w:p>
    <w:p w:rsidR="001F2D5E" w:rsidRDefault="001F2D5E" w:rsidP="00E4467C">
      <w:pPr>
        <w:spacing w:after="0" w:line="240" w:lineRule="auto"/>
        <w:jc w:val="both"/>
        <w:rPr>
          <w:rFonts w:ascii="Times New Roman" w:hAnsi="Times New Roman" w:cs="Times New Roman"/>
          <w:b/>
          <w:bCs/>
          <w:sz w:val="28"/>
          <w:szCs w:val="28"/>
        </w:rPr>
      </w:pPr>
    </w:p>
    <w:p w:rsidR="001F2D5E" w:rsidRDefault="001F2D5E" w:rsidP="00E4467C">
      <w:pPr>
        <w:spacing w:after="0" w:line="240" w:lineRule="auto"/>
        <w:jc w:val="both"/>
        <w:rPr>
          <w:rFonts w:ascii="Times New Roman" w:hAnsi="Times New Roman" w:cs="Times New Roman"/>
          <w:b/>
          <w:bCs/>
          <w:sz w:val="28"/>
          <w:szCs w:val="28"/>
        </w:rPr>
      </w:pPr>
    </w:p>
    <w:p w:rsidR="001F2D5E" w:rsidRDefault="001F2D5E" w:rsidP="00E4467C">
      <w:pPr>
        <w:spacing w:after="0" w:line="240" w:lineRule="auto"/>
        <w:jc w:val="both"/>
        <w:rPr>
          <w:rFonts w:ascii="Times New Roman" w:hAnsi="Times New Roman" w:cs="Times New Roman"/>
          <w:b/>
          <w:bCs/>
          <w:sz w:val="28"/>
          <w:szCs w:val="28"/>
        </w:rPr>
      </w:pPr>
    </w:p>
    <w:p w:rsidR="001F2D5E" w:rsidRDefault="001F2D5E" w:rsidP="00E4467C">
      <w:pPr>
        <w:spacing w:after="0" w:line="240" w:lineRule="auto"/>
        <w:jc w:val="both"/>
        <w:rPr>
          <w:rFonts w:ascii="Times New Roman" w:hAnsi="Times New Roman" w:cs="Times New Roman"/>
          <w:b/>
          <w:bCs/>
          <w:sz w:val="28"/>
          <w:szCs w:val="28"/>
        </w:rPr>
      </w:pPr>
    </w:p>
    <w:p w:rsidR="001F2D5E" w:rsidRDefault="001F2D5E" w:rsidP="00E4467C">
      <w:pPr>
        <w:spacing w:after="0" w:line="240" w:lineRule="auto"/>
        <w:jc w:val="both"/>
        <w:rPr>
          <w:rFonts w:ascii="Times New Roman" w:hAnsi="Times New Roman" w:cs="Times New Roman"/>
          <w:b/>
          <w:bCs/>
          <w:sz w:val="28"/>
          <w:szCs w:val="28"/>
        </w:rPr>
      </w:pPr>
    </w:p>
    <w:p w:rsidR="001F2D5E" w:rsidRDefault="001F2D5E" w:rsidP="00E4467C">
      <w:pPr>
        <w:spacing w:after="0" w:line="240" w:lineRule="auto"/>
        <w:jc w:val="both"/>
        <w:rPr>
          <w:rFonts w:ascii="Times New Roman" w:hAnsi="Times New Roman" w:cs="Times New Roman"/>
          <w:b/>
          <w:bCs/>
          <w:sz w:val="28"/>
          <w:szCs w:val="28"/>
        </w:rPr>
      </w:pPr>
    </w:p>
    <w:p w:rsidR="001F2D5E" w:rsidRDefault="001F2D5E" w:rsidP="00E4467C">
      <w:pPr>
        <w:spacing w:after="0" w:line="240" w:lineRule="auto"/>
        <w:jc w:val="both"/>
        <w:rPr>
          <w:rFonts w:ascii="Times New Roman" w:hAnsi="Times New Roman" w:cs="Times New Roman"/>
          <w:b/>
          <w:bCs/>
          <w:sz w:val="28"/>
          <w:szCs w:val="28"/>
        </w:rPr>
      </w:pPr>
    </w:p>
    <w:p w:rsidR="001F2D5E" w:rsidRDefault="001F2D5E" w:rsidP="00E4467C">
      <w:pPr>
        <w:spacing w:after="0" w:line="240" w:lineRule="auto"/>
        <w:jc w:val="both"/>
        <w:rPr>
          <w:rFonts w:ascii="Times New Roman" w:hAnsi="Times New Roman" w:cs="Times New Roman"/>
          <w:b/>
          <w:bCs/>
          <w:sz w:val="28"/>
          <w:szCs w:val="28"/>
        </w:rPr>
      </w:pPr>
    </w:p>
    <w:p w:rsidR="001F2D5E" w:rsidRPr="00927B5B" w:rsidRDefault="00927B5B" w:rsidP="00E4467C">
      <w:pPr>
        <w:spacing w:after="0" w:line="240" w:lineRule="auto"/>
        <w:jc w:val="both"/>
        <w:rPr>
          <w:rFonts w:ascii="Times New Roman" w:hAnsi="Times New Roman" w:cs="Times New Roman"/>
          <w:bCs/>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sidRPr="00927B5B">
        <w:rPr>
          <w:rFonts w:ascii="Times New Roman" w:hAnsi="Times New Roman" w:cs="Times New Roman"/>
          <w:bCs/>
          <w:sz w:val="28"/>
          <w:szCs w:val="28"/>
        </w:rPr>
        <w:t>Подготовила проект:</w:t>
      </w:r>
    </w:p>
    <w:p w:rsidR="00927B5B" w:rsidRPr="00927B5B" w:rsidRDefault="00927B5B" w:rsidP="00E4467C">
      <w:pPr>
        <w:spacing w:after="0" w:line="240" w:lineRule="auto"/>
        <w:jc w:val="both"/>
        <w:rPr>
          <w:rFonts w:ascii="Times New Roman" w:hAnsi="Times New Roman" w:cs="Times New Roman"/>
          <w:bCs/>
          <w:sz w:val="28"/>
          <w:szCs w:val="28"/>
        </w:rPr>
      </w:pPr>
      <w:r w:rsidRPr="00927B5B">
        <w:rPr>
          <w:rFonts w:ascii="Times New Roman" w:hAnsi="Times New Roman" w:cs="Times New Roman"/>
          <w:bCs/>
          <w:sz w:val="28"/>
          <w:szCs w:val="28"/>
        </w:rPr>
        <w:tab/>
      </w:r>
      <w:r w:rsidRPr="00927B5B">
        <w:rPr>
          <w:rFonts w:ascii="Times New Roman" w:hAnsi="Times New Roman" w:cs="Times New Roman"/>
          <w:bCs/>
          <w:sz w:val="28"/>
          <w:szCs w:val="28"/>
        </w:rPr>
        <w:tab/>
      </w:r>
      <w:r w:rsidRPr="00927B5B">
        <w:rPr>
          <w:rFonts w:ascii="Times New Roman" w:hAnsi="Times New Roman" w:cs="Times New Roman"/>
          <w:bCs/>
          <w:sz w:val="28"/>
          <w:szCs w:val="28"/>
        </w:rPr>
        <w:tab/>
      </w:r>
      <w:r w:rsidRPr="00927B5B">
        <w:rPr>
          <w:rFonts w:ascii="Times New Roman" w:hAnsi="Times New Roman" w:cs="Times New Roman"/>
          <w:bCs/>
          <w:sz w:val="28"/>
          <w:szCs w:val="28"/>
        </w:rPr>
        <w:tab/>
      </w:r>
      <w:r w:rsidRPr="00927B5B">
        <w:rPr>
          <w:rFonts w:ascii="Times New Roman" w:hAnsi="Times New Roman" w:cs="Times New Roman"/>
          <w:bCs/>
          <w:sz w:val="28"/>
          <w:szCs w:val="28"/>
        </w:rPr>
        <w:tab/>
      </w:r>
      <w:r w:rsidRPr="00927B5B">
        <w:rPr>
          <w:rFonts w:ascii="Times New Roman" w:hAnsi="Times New Roman" w:cs="Times New Roman"/>
          <w:bCs/>
          <w:sz w:val="28"/>
          <w:szCs w:val="28"/>
        </w:rPr>
        <w:tab/>
      </w:r>
      <w:r w:rsidRPr="00927B5B">
        <w:rPr>
          <w:rFonts w:ascii="Times New Roman" w:hAnsi="Times New Roman" w:cs="Times New Roman"/>
          <w:bCs/>
          <w:sz w:val="28"/>
          <w:szCs w:val="28"/>
        </w:rPr>
        <w:tab/>
        <w:t>Жило Татьяна Николаевна</w:t>
      </w:r>
    </w:p>
    <w:p w:rsidR="00927B5B" w:rsidRPr="00927B5B" w:rsidRDefault="00927B5B" w:rsidP="00E4467C">
      <w:pPr>
        <w:spacing w:after="0" w:line="240" w:lineRule="auto"/>
        <w:jc w:val="both"/>
        <w:rPr>
          <w:rFonts w:ascii="Times New Roman" w:hAnsi="Times New Roman" w:cs="Times New Roman"/>
          <w:bCs/>
          <w:sz w:val="28"/>
          <w:szCs w:val="28"/>
        </w:rPr>
      </w:pPr>
      <w:r w:rsidRPr="00927B5B">
        <w:rPr>
          <w:rFonts w:ascii="Times New Roman" w:hAnsi="Times New Roman" w:cs="Times New Roman"/>
          <w:bCs/>
          <w:sz w:val="28"/>
          <w:szCs w:val="28"/>
        </w:rPr>
        <w:tab/>
      </w:r>
      <w:r w:rsidRPr="00927B5B">
        <w:rPr>
          <w:rFonts w:ascii="Times New Roman" w:hAnsi="Times New Roman" w:cs="Times New Roman"/>
          <w:bCs/>
          <w:sz w:val="28"/>
          <w:szCs w:val="28"/>
        </w:rPr>
        <w:tab/>
      </w:r>
      <w:r w:rsidRPr="00927B5B">
        <w:rPr>
          <w:rFonts w:ascii="Times New Roman" w:hAnsi="Times New Roman" w:cs="Times New Roman"/>
          <w:bCs/>
          <w:sz w:val="28"/>
          <w:szCs w:val="28"/>
        </w:rPr>
        <w:tab/>
      </w:r>
      <w:r w:rsidRPr="00927B5B">
        <w:rPr>
          <w:rFonts w:ascii="Times New Roman" w:hAnsi="Times New Roman" w:cs="Times New Roman"/>
          <w:bCs/>
          <w:sz w:val="28"/>
          <w:szCs w:val="28"/>
        </w:rPr>
        <w:tab/>
      </w:r>
      <w:r w:rsidRPr="00927B5B">
        <w:rPr>
          <w:rFonts w:ascii="Times New Roman" w:hAnsi="Times New Roman" w:cs="Times New Roman"/>
          <w:bCs/>
          <w:sz w:val="28"/>
          <w:szCs w:val="28"/>
        </w:rPr>
        <w:tab/>
      </w:r>
      <w:r w:rsidRPr="00927B5B">
        <w:rPr>
          <w:rFonts w:ascii="Times New Roman" w:hAnsi="Times New Roman" w:cs="Times New Roman"/>
          <w:bCs/>
          <w:sz w:val="28"/>
          <w:szCs w:val="28"/>
        </w:rPr>
        <w:tab/>
      </w:r>
      <w:r w:rsidRPr="00927B5B">
        <w:rPr>
          <w:rFonts w:ascii="Times New Roman" w:hAnsi="Times New Roman" w:cs="Times New Roman"/>
          <w:bCs/>
          <w:sz w:val="28"/>
          <w:szCs w:val="28"/>
        </w:rPr>
        <w:tab/>
        <w:t>педагог дополнительного образования</w:t>
      </w:r>
    </w:p>
    <w:p w:rsidR="00927B5B" w:rsidRPr="00927B5B" w:rsidRDefault="00927B5B" w:rsidP="00E4467C">
      <w:pPr>
        <w:spacing w:after="0" w:line="240" w:lineRule="auto"/>
        <w:jc w:val="both"/>
        <w:rPr>
          <w:rFonts w:ascii="Times New Roman" w:hAnsi="Times New Roman" w:cs="Times New Roman"/>
          <w:bCs/>
          <w:sz w:val="28"/>
          <w:szCs w:val="28"/>
        </w:rPr>
      </w:pPr>
      <w:r w:rsidRPr="00927B5B">
        <w:rPr>
          <w:rFonts w:ascii="Times New Roman" w:hAnsi="Times New Roman" w:cs="Times New Roman"/>
          <w:bCs/>
          <w:sz w:val="28"/>
          <w:szCs w:val="28"/>
        </w:rPr>
        <w:tab/>
      </w:r>
      <w:r w:rsidRPr="00927B5B">
        <w:rPr>
          <w:rFonts w:ascii="Times New Roman" w:hAnsi="Times New Roman" w:cs="Times New Roman"/>
          <w:bCs/>
          <w:sz w:val="28"/>
          <w:szCs w:val="28"/>
        </w:rPr>
        <w:tab/>
      </w:r>
      <w:r w:rsidRPr="00927B5B">
        <w:rPr>
          <w:rFonts w:ascii="Times New Roman" w:hAnsi="Times New Roman" w:cs="Times New Roman"/>
          <w:bCs/>
          <w:sz w:val="28"/>
          <w:szCs w:val="28"/>
        </w:rPr>
        <w:tab/>
      </w:r>
      <w:r w:rsidRPr="00927B5B">
        <w:rPr>
          <w:rFonts w:ascii="Times New Roman" w:hAnsi="Times New Roman" w:cs="Times New Roman"/>
          <w:bCs/>
          <w:sz w:val="28"/>
          <w:szCs w:val="28"/>
        </w:rPr>
        <w:tab/>
      </w:r>
      <w:r w:rsidRPr="00927B5B">
        <w:rPr>
          <w:rFonts w:ascii="Times New Roman" w:hAnsi="Times New Roman" w:cs="Times New Roman"/>
          <w:bCs/>
          <w:sz w:val="28"/>
          <w:szCs w:val="28"/>
        </w:rPr>
        <w:tab/>
      </w:r>
      <w:r w:rsidRPr="00927B5B">
        <w:rPr>
          <w:rFonts w:ascii="Times New Roman" w:hAnsi="Times New Roman" w:cs="Times New Roman"/>
          <w:bCs/>
          <w:sz w:val="28"/>
          <w:szCs w:val="28"/>
        </w:rPr>
        <w:tab/>
      </w:r>
      <w:r w:rsidRPr="00927B5B">
        <w:rPr>
          <w:rFonts w:ascii="Times New Roman" w:hAnsi="Times New Roman" w:cs="Times New Roman"/>
          <w:bCs/>
          <w:sz w:val="28"/>
          <w:szCs w:val="28"/>
        </w:rPr>
        <w:tab/>
        <w:t>объединение «Сольный вокал»</w:t>
      </w:r>
    </w:p>
    <w:p w:rsidR="00927B5B" w:rsidRPr="00927B5B" w:rsidRDefault="00927B5B" w:rsidP="00E4467C">
      <w:pPr>
        <w:spacing w:after="0" w:line="240" w:lineRule="auto"/>
        <w:jc w:val="both"/>
        <w:rPr>
          <w:rFonts w:ascii="Times New Roman" w:hAnsi="Times New Roman" w:cs="Times New Roman"/>
          <w:bCs/>
          <w:sz w:val="28"/>
          <w:szCs w:val="28"/>
        </w:rPr>
      </w:pPr>
      <w:r w:rsidRPr="00927B5B">
        <w:rPr>
          <w:rFonts w:ascii="Times New Roman" w:hAnsi="Times New Roman" w:cs="Times New Roman"/>
          <w:bCs/>
          <w:sz w:val="28"/>
          <w:szCs w:val="28"/>
        </w:rPr>
        <w:tab/>
      </w:r>
      <w:r w:rsidRPr="00927B5B">
        <w:rPr>
          <w:rFonts w:ascii="Times New Roman" w:hAnsi="Times New Roman" w:cs="Times New Roman"/>
          <w:bCs/>
          <w:sz w:val="28"/>
          <w:szCs w:val="28"/>
        </w:rPr>
        <w:tab/>
      </w:r>
      <w:r w:rsidRPr="00927B5B">
        <w:rPr>
          <w:rFonts w:ascii="Times New Roman" w:hAnsi="Times New Roman" w:cs="Times New Roman"/>
          <w:bCs/>
          <w:sz w:val="28"/>
          <w:szCs w:val="28"/>
        </w:rPr>
        <w:tab/>
      </w:r>
      <w:r w:rsidRPr="00927B5B">
        <w:rPr>
          <w:rFonts w:ascii="Times New Roman" w:hAnsi="Times New Roman" w:cs="Times New Roman"/>
          <w:bCs/>
          <w:sz w:val="28"/>
          <w:szCs w:val="28"/>
        </w:rPr>
        <w:tab/>
      </w:r>
      <w:r w:rsidRPr="00927B5B">
        <w:rPr>
          <w:rFonts w:ascii="Times New Roman" w:hAnsi="Times New Roman" w:cs="Times New Roman"/>
          <w:bCs/>
          <w:sz w:val="28"/>
          <w:szCs w:val="28"/>
        </w:rPr>
        <w:tab/>
      </w:r>
      <w:r w:rsidRPr="00927B5B">
        <w:rPr>
          <w:rFonts w:ascii="Times New Roman" w:hAnsi="Times New Roman" w:cs="Times New Roman"/>
          <w:bCs/>
          <w:sz w:val="28"/>
          <w:szCs w:val="28"/>
        </w:rPr>
        <w:tab/>
      </w:r>
      <w:r w:rsidRPr="00927B5B">
        <w:rPr>
          <w:rFonts w:ascii="Times New Roman" w:hAnsi="Times New Roman" w:cs="Times New Roman"/>
          <w:bCs/>
          <w:sz w:val="28"/>
          <w:szCs w:val="28"/>
        </w:rPr>
        <w:tab/>
        <w:t>МБОУ ДОД «ДДТ»</w:t>
      </w:r>
    </w:p>
    <w:p w:rsidR="001F2D5E" w:rsidRDefault="001F2D5E" w:rsidP="00E4467C">
      <w:pPr>
        <w:spacing w:after="0" w:line="240" w:lineRule="auto"/>
        <w:jc w:val="both"/>
        <w:rPr>
          <w:rFonts w:ascii="Times New Roman" w:hAnsi="Times New Roman" w:cs="Times New Roman"/>
          <w:b/>
          <w:bCs/>
          <w:sz w:val="28"/>
          <w:szCs w:val="28"/>
        </w:rPr>
      </w:pPr>
    </w:p>
    <w:p w:rsidR="001F2D5E" w:rsidRDefault="001F2D5E" w:rsidP="00E4467C">
      <w:pPr>
        <w:spacing w:after="0" w:line="240" w:lineRule="auto"/>
        <w:jc w:val="both"/>
        <w:rPr>
          <w:rFonts w:ascii="Times New Roman" w:hAnsi="Times New Roman" w:cs="Times New Roman"/>
          <w:b/>
          <w:bCs/>
          <w:sz w:val="28"/>
          <w:szCs w:val="28"/>
        </w:rPr>
      </w:pPr>
    </w:p>
    <w:p w:rsidR="00927B5B" w:rsidRDefault="00927B5B" w:rsidP="00E4467C">
      <w:pPr>
        <w:spacing w:after="0" w:line="240" w:lineRule="auto"/>
        <w:jc w:val="both"/>
        <w:rPr>
          <w:rFonts w:ascii="Times New Roman" w:hAnsi="Times New Roman" w:cs="Times New Roman"/>
          <w:b/>
          <w:bCs/>
          <w:sz w:val="28"/>
          <w:szCs w:val="28"/>
        </w:rPr>
      </w:pPr>
    </w:p>
    <w:p w:rsidR="00927B5B" w:rsidRDefault="00927B5B" w:rsidP="00E4467C">
      <w:pPr>
        <w:spacing w:after="0" w:line="240" w:lineRule="auto"/>
        <w:jc w:val="both"/>
        <w:rPr>
          <w:rFonts w:ascii="Times New Roman" w:hAnsi="Times New Roman" w:cs="Times New Roman"/>
          <w:b/>
          <w:bCs/>
          <w:sz w:val="28"/>
          <w:szCs w:val="28"/>
        </w:rPr>
      </w:pPr>
    </w:p>
    <w:p w:rsidR="001F2D5E" w:rsidRDefault="001F2D5E" w:rsidP="00E4467C">
      <w:pPr>
        <w:spacing w:after="0" w:line="240" w:lineRule="auto"/>
        <w:jc w:val="both"/>
        <w:rPr>
          <w:rFonts w:ascii="Times New Roman" w:hAnsi="Times New Roman" w:cs="Times New Roman"/>
          <w:b/>
          <w:bCs/>
          <w:sz w:val="28"/>
          <w:szCs w:val="28"/>
        </w:rPr>
      </w:pPr>
    </w:p>
    <w:p w:rsidR="001F2D5E" w:rsidRPr="00D20F88" w:rsidRDefault="001F2D5E" w:rsidP="00D20F88">
      <w:pPr>
        <w:spacing w:after="0" w:line="240" w:lineRule="auto"/>
        <w:jc w:val="center"/>
        <w:rPr>
          <w:rFonts w:ascii="Times New Roman" w:hAnsi="Times New Roman" w:cs="Times New Roman"/>
          <w:sz w:val="28"/>
          <w:szCs w:val="28"/>
        </w:rPr>
      </w:pPr>
      <w:r w:rsidRPr="00D20F88">
        <w:rPr>
          <w:rFonts w:ascii="Times New Roman" w:hAnsi="Times New Roman" w:cs="Times New Roman"/>
          <w:sz w:val="28"/>
          <w:szCs w:val="28"/>
        </w:rPr>
        <w:t>Когалым</w:t>
      </w:r>
    </w:p>
    <w:p w:rsidR="00927B5B" w:rsidRDefault="001F2D5E" w:rsidP="003B6193">
      <w:pPr>
        <w:spacing w:after="0" w:line="240" w:lineRule="auto"/>
        <w:jc w:val="center"/>
        <w:rPr>
          <w:rFonts w:ascii="Times New Roman" w:hAnsi="Times New Roman" w:cs="Times New Roman"/>
          <w:sz w:val="28"/>
          <w:szCs w:val="28"/>
        </w:rPr>
      </w:pPr>
      <w:r w:rsidRPr="00D20F88">
        <w:rPr>
          <w:rFonts w:ascii="Times New Roman" w:hAnsi="Times New Roman" w:cs="Times New Roman"/>
          <w:sz w:val="28"/>
          <w:szCs w:val="28"/>
        </w:rPr>
        <w:t>2012</w:t>
      </w:r>
    </w:p>
    <w:p w:rsidR="00093B45" w:rsidRDefault="00093B45" w:rsidP="00093B45">
      <w:pPr>
        <w:spacing w:after="0" w:line="240" w:lineRule="auto"/>
        <w:jc w:val="center"/>
        <w:rPr>
          <w:rFonts w:ascii="Times New Roman" w:hAnsi="Times New Roman" w:cs="Times New Roman"/>
          <w:b/>
          <w:sz w:val="26"/>
          <w:szCs w:val="26"/>
        </w:rPr>
      </w:pPr>
    </w:p>
    <w:p w:rsidR="00093B45" w:rsidRPr="00093B45" w:rsidRDefault="00093B45" w:rsidP="00093B45">
      <w:pPr>
        <w:spacing w:after="0" w:line="240" w:lineRule="auto"/>
        <w:jc w:val="center"/>
        <w:rPr>
          <w:rFonts w:ascii="Times New Roman" w:hAnsi="Times New Roman" w:cs="Times New Roman"/>
          <w:b/>
          <w:sz w:val="26"/>
          <w:szCs w:val="26"/>
        </w:rPr>
      </w:pPr>
      <w:r w:rsidRPr="00093B45">
        <w:rPr>
          <w:rFonts w:ascii="Times New Roman" w:hAnsi="Times New Roman" w:cs="Times New Roman"/>
          <w:b/>
          <w:sz w:val="26"/>
          <w:szCs w:val="26"/>
        </w:rPr>
        <w:t xml:space="preserve">Информационная карта </w:t>
      </w:r>
    </w:p>
    <w:p w:rsidR="00093B45" w:rsidRPr="00093B45" w:rsidRDefault="00093B45" w:rsidP="00093B45">
      <w:pPr>
        <w:spacing w:after="0" w:line="240" w:lineRule="auto"/>
        <w:jc w:val="center"/>
        <w:rPr>
          <w:rFonts w:ascii="Times New Roman" w:hAnsi="Times New Roman" w:cs="Times New Roman"/>
          <w:b/>
          <w:sz w:val="26"/>
          <w:szCs w:val="26"/>
        </w:rPr>
      </w:pPr>
      <w:r w:rsidRPr="00093B45">
        <w:rPr>
          <w:rFonts w:ascii="Times New Roman" w:hAnsi="Times New Roman" w:cs="Times New Roman"/>
          <w:b/>
          <w:sz w:val="26"/>
          <w:szCs w:val="26"/>
        </w:rPr>
        <w:t>социально-образовательного проекта</w:t>
      </w:r>
    </w:p>
    <w:p w:rsidR="00093B45" w:rsidRPr="00093B45" w:rsidRDefault="00093B45" w:rsidP="00093B45">
      <w:pPr>
        <w:spacing w:after="0" w:line="240" w:lineRule="auto"/>
        <w:jc w:val="center"/>
        <w:rPr>
          <w:rFonts w:cs="Times New Roman"/>
          <w:sz w:val="26"/>
          <w:szCs w:val="26"/>
        </w:rPr>
      </w:pPr>
      <w:r w:rsidRPr="00093B45">
        <w:rPr>
          <w:rFonts w:ascii="Times New Roman" w:hAnsi="Times New Roman" w:cs="Times New Roman"/>
          <w:b/>
          <w:sz w:val="26"/>
          <w:szCs w:val="26"/>
        </w:rPr>
        <w:t>«Подари улыбку миру</w:t>
      </w:r>
      <w:r w:rsidRPr="00093B45">
        <w:rPr>
          <w:rFonts w:cs="Times New Roman"/>
          <w:sz w:val="26"/>
          <w:szCs w:val="26"/>
        </w:rPr>
        <w:t>»</w:t>
      </w:r>
    </w:p>
    <w:p w:rsidR="00093B45" w:rsidRPr="00093B45" w:rsidRDefault="00093B45" w:rsidP="00093B45">
      <w:pPr>
        <w:rPr>
          <w:rFonts w:cs="Times New Roman"/>
        </w:rPr>
      </w:pPr>
    </w:p>
    <w:p w:rsidR="00093B45" w:rsidRPr="00093B45" w:rsidRDefault="00093B45" w:rsidP="00093B45">
      <w:pPr>
        <w:rPr>
          <w:rFonts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4"/>
      </w:tblGrid>
      <w:tr w:rsidR="00E57D00" w:rsidRPr="00093B45" w:rsidTr="00E57D00">
        <w:tc>
          <w:tcPr>
            <w:tcW w:w="3227" w:type="dxa"/>
            <w:shd w:val="clear" w:color="auto" w:fill="auto"/>
          </w:tcPr>
          <w:p w:rsidR="00093B45" w:rsidRPr="00093B45" w:rsidRDefault="00093B45" w:rsidP="00E57D00">
            <w:pPr>
              <w:spacing w:after="0" w:line="240" w:lineRule="auto"/>
              <w:rPr>
                <w:rFonts w:ascii="Times New Roman" w:hAnsi="Times New Roman" w:cs="Times New Roman"/>
                <w:b/>
                <w:sz w:val="24"/>
                <w:szCs w:val="24"/>
              </w:rPr>
            </w:pPr>
            <w:r w:rsidRPr="00093B45">
              <w:rPr>
                <w:rFonts w:ascii="Times New Roman" w:hAnsi="Times New Roman" w:cs="Times New Roman"/>
                <w:b/>
                <w:sz w:val="24"/>
                <w:szCs w:val="24"/>
              </w:rPr>
              <w:t>Полное название</w:t>
            </w:r>
          </w:p>
          <w:p w:rsidR="00093B45" w:rsidRPr="00093B45" w:rsidRDefault="00093B45" w:rsidP="00E57D00">
            <w:pPr>
              <w:spacing w:after="0" w:line="240" w:lineRule="auto"/>
              <w:rPr>
                <w:rFonts w:ascii="Times New Roman" w:hAnsi="Times New Roman" w:cs="Times New Roman"/>
                <w:b/>
                <w:sz w:val="24"/>
                <w:szCs w:val="24"/>
              </w:rPr>
            </w:pPr>
          </w:p>
        </w:tc>
        <w:tc>
          <w:tcPr>
            <w:tcW w:w="6344" w:type="dxa"/>
            <w:shd w:val="clear" w:color="auto" w:fill="auto"/>
          </w:tcPr>
          <w:p w:rsidR="00093B45" w:rsidRPr="00093B45" w:rsidRDefault="00093B45" w:rsidP="00E57D00">
            <w:pPr>
              <w:spacing w:after="0" w:line="240" w:lineRule="auto"/>
              <w:rPr>
                <w:rFonts w:ascii="Times New Roman" w:hAnsi="Times New Roman" w:cs="Times New Roman"/>
                <w:sz w:val="24"/>
                <w:szCs w:val="24"/>
              </w:rPr>
            </w:pPr>
            <w:r w:rsidRPr="00093B45">
              <w:rPr>
                <w:rFonts w:ascii="Times New Roman" w:hAnsi="Times New Roman" w:cs="Times New Roman"/>
                <w:sz w:val="24"/>
                <w:szCs w:val="24"/>
              </w:rPr>
              <w:t xml:space="preserve">Социально-образовательный проект «Подари улыбку миру» </w:t>
            </w:r>
          </w:p>
        </w:tc>
      </w:tr>
      <w:tr w:rsidR="00E57D00" w:rsidRPr="00093B45" w:rsidTr="00E57D00">
        <w:tc>
          <w:tcPr>
            <w:tcW w:w="3227" w:type="dxa"/>
            <w:shd w:val="clear" w:color="auto" w:fill="auto"/>
          </w:tcPr>
          <w:p w:rsidR="00093B45" w:rsidRPr="00093B45" w:rsidRDefault="00093B45" w:rsidP="00E57D00">
            <w:pPr>
              <w:spacing w:after="0" w:line="240" w:lineRule="auto"/>
              <w:rPr>
                <w:rFonts w:ascii="Times New Roman" w:hAnsi="Times New Roman" w:cs="Times New Roman"/>
                <w:b/>
                <w:sz w:val="24"/>
                <w:szCs w:val="24"/>
              </w:rPr>
            </w:pPr>
            <w:r w:rsidRPr="00093B45">
              <w:rPr>
                <w:rFonts w:ascii="Times New Roman" w:hAnsi="Times New Roman" w:cs="Times New Roman"/>
                <w:b/>
                <w:sz w:val="24"/>
                <w:szCs w:val="24"/>
              </w:rPr>
              <w:t>Название организации, реализующий социальный проект</w:t>
            </w:r>
          </w:p>
          <w:p w:rsidR="00093B45" w:rsidRPr="00093B45" w:rsidRDefault="00093B45" w:rsidP="00E57D00">
            <w:pPr>
              <w:spacing w:after="0" w:line="240" w:lineRule="auto"/>
              <w:rPr>
                <w:rFonts w:ascii="Times New Roman" w:hAnsi="Times New Roman" w:cs="Times New Roman"/>
                <w:b/>
                <w:sz w:val="24"/>
                <w:szCs w:val="24"/>
              </w:rPr>
            </w:pPr>
          </w:p>
        </w:tc>
        <w:tc>
          <w:tcPr>
            <w:tcW w:w="6344" w:type="dxa"/>
            <w:shd w:val="clear" w:color="auto" w:fill="auto"/>
          </w:tcPr>
          <w:p w:rsidR="00093B45" w:rsidRPr="00093B45" w:rsidRDefault="00093B45" w:rsidP="00E57D00">
            <w:pPr>
              <w:spacing w:after="0" w:line="240" w:lineRule="auto"/>
              <w:rPr>
                <w:rFonts w:ascii="Times New Roman" w:hAnsi="Times New Roman" w:cs="Times New Roman"/>
                <w:sz w:val="24"/>
                <w:szCs w:val="24"/>
              </w:rPr>
            </w:pPr>
            <w:r w:rsidRPr="00093B45">
              <w:rPr>
                <w:rFonts w:ascii="Times New Roman" w:hAnsi="Times New Roman" w:cs="Times New Roman"/>
                <w:sz w:val="24"/>
                <w:szCs w:val="24"/>
              </w:rPr>
              <w:t>Объединение «Сольный вокал» муниципального бюджетного  образовательного учреждения дополнительного образования детей  дом детского творчества</w:t>
            </w:r>
          </w:p>
        </w:tc>
      </w:tr>
      <w:tr w:rsidR="00E57D00" w:rsidRPr="00093B45" w:rsidTr="00E57D00">
        <w:tc>
          <w:tcPr>
            <w:tcW w:w="3227" w:type="dxa"/>
            <w:shd w:val="clear" w:color="auto" w:fill="auto"/>
          </w:tcPr>
          <w:p w:rsidR="00093B45" w:rsidRPr="00093B45" w:rsidRDefault="00093B45" w:rsidP="00E57D00">
            <w:pPr>
              <w:spacing w:after="0" w:line="240" w:lineRule="auto"/>
              <w:rPr>
                <w:rFonts w:ascii="Times New Roman" w:hAnsi="Times New Roman" w:cs="Times New Roman"/>
                <w:b/>
                <w:sz w:val="24"/>
                <w:szCs w:val="24"/>
              </w:rPr>
            </w:pPr>
            <w:r w:rsidRPr="00093B45">
              <w:rPr>
                <w:rFonts w:ascii="Times New Roman" w:hAnsi="Times New Roman" w:cs="Times New Roman"/>
                <w:b/>
                <w:sz w:val="24"/>
                <w:szCs w:val="24"/>
              </w:rPr>
              <w:t>Адрес организации</w:t>
            </w:r>
          </w:p>
          <w:p w:rsidR="00093B45" w:rsidRPr="00093B45" w:rsidRDefault="00093B45" w:rsidP="00E57D00">
            <w:pPr>
              <w:spacing w:after="0" w:line="240" w:lineRule="auto"/>
              <w:rPr>
                <w:rFonts w:ascii="Times New Roman" w:hAnsi="Times New Roman" w:cs="Times New Roman"/>
                <w:b/>
                <w:sz w:val="24"/>
                <w:szCs w:val="24"/>
              </w:rPr>
            </w:pPr>
          </w:p>
        </w:tc>
        <w:tc>
          <w:tcPr>
            <w:tcW w:w="6344" w:type="dxa"/>
            <w:shd w:val="clear" w:color="auto" w:fill="auto"/>
          </w:tcPr>
          <w:p w:rsidR="00093B45" w:rsidRPr="00093B45" w:rsidRDefault="00093B45" w:rsidP="00E57D00">
            <w:pPr>
              <w:spacing w:after="0" w:line="240" w:lineRule="auto"/>
              <w:rPr>
                <w:rFonts w:ascii="Times New Roman" w:hAnsi="Times New Roman" w:cs="Times New Roman"/>
                <w:sz w:val="24"/>
                <w:szCs w:val="24"/>
              </w:rPr>
            </w:pPr>
            <w:proofErr w:type="gramStart"/>
            <w:r w:rsidRPr="00093B45">
              <w:rPr>
                <w:rFonts w:ascii="Times New Roman" w:hAnsi="Times New Roman" w:cs="Times New Roman"/>
                <w:sz w:val="24"/>
                <w:szCs w:val="24"/>
                <w:lang w:eastAsia="ru-RU"/>
              </w:rPr>
              <w:t>Индекс: 628484, Тюменская область, Ханты-Мансийский автономный округ-Югра, г. Когалым, ул. Прибалтийская, д.17а.</w:t>
            </w:r>
            <w:proofErr w:type="gramEnd"/>
          </w:p>
        </w:tc>
      </w:tr>
      <w:tr w:rsidR="00E57D00" w:rsidRPr="00093B45" w:rsidTr="00E57D00">
        <w:tc>
          <w:tcPr>
            <w:tcW w:w="3227" w:type="dxa"/>
            <w:shd w:val="clear" w:color="auto" w:fill="auto"/>
          </w:tcPr>
          <w:p w:rsidR="00093B45" w:rsidRPr="00093B45" w:rsidRDefault="00093B45" w:rsidP="00E57D00">
            <w:pPr>
              <w:spacing w:after="0" w:line="240" w:lineRule="auto"/>
              <w:rPr>
                <w:rFonts w:ascii="Times New Roman" w:hAnsi="Times New Roman" w:cs="Times New Roman"/>
                <w:b/>
                <w:sz w:val="24"/>
                <w:szCs w:val="24"/>
              </w:rPr>
            </w:pPr>
            <w:r w:rsidRPr="00093B45">
              <w:rPr>
                <w:rFonts w:ascii="Times New Roman" w:hAnsi="Times New Roman" w:cs="Times New Roman"/>
                <w:b/>
                <w:sz w:val="24"/>
                <w:szCs w:val="24"/>
              </w:rPr>
              <w:t>Телефон, факс</w:t>
            </w:r>
          </w:p>
          <w:p w:rsidR="00093B45" w:rsidRPr="00093B45" w:rsidRDefault="00093B45" w:rsidP="00E57D00">
            <w:pPr>
              <w:spacing w:after="0" w:line="240" w:lineRule="auto"/>
              <w:rPr>
                <w:rFonts w:ascii="Times New Roman" w:hAnsi="Times New Roman" w:cs="Times New Roman"/>
                <w:b/>
                <w:sz w:val="24"/>
                <w:szCs w:val="24"/>
              </w:rPr>
            </w:pPr>
          </w:p>
        </w:tc>
        <w:tc>
          <w:tcPr>
            <w:tcW w:w="6344" w:type="dxa"/>
            <w:shd w:val="clear" w:color="auto" w:fill="auto"/>
          </w:tcPr>
          <w:p w:rsidR="00093B45" w:rsidRPr="00093B45" w:rsidRDefault="00093B45" w:rsidP="00E57D00">
            <w:pPr>
              <w:spacing w:after="0" w:line="240" w:lineRule="auto"/>
              <w:rPr>
                <w:rFonts w:ascii="Times New Roman" w:hAnsi="Times New Roman" w:cs="Times New Roman"/>
                <w:sz w:val="24"/>
                <w:szCs w:val="24"/>
              </w:rPr>
            </w:pPr>
            <w:r w:rsidRPr="00093B45">
              <w:rPr>
                <w:rFonts w:ascii="Times New Roman" w:hAnsi="Times New Roman" w:cs="Times New Roman"/>
                <w:sz w:val="24"/>
                <w:szCs w:val="24"/>
              </w:rPr>
              <w:t>83466723194, 20094</w:t>
            </w:r>
          </w:p>
        </w:tc>
      </w:tr>
      <w:tr w:rsidR="00E57D00" w:rsidRPr="00093B45" w:rsidTr="00E57D00">
        <w:tc>
          <w:tcPr>
            <w:tcW w:w="3227" w:type="dxa"/>
            <w:shd w:val="clear" w:color="auto" w:fill="auto"/>
          </w:tcPr>
          <w:p w:rsidR="00093B45" w:rsidRPr="00093B45" w:rsidRDefault="00093B45" w:rsidP="00E57D00">
            <w:pPr>
              <w:spacing w:after="0" w:line="240" w:lineRule="auto"/>
              <w:rPr>
                <w:rFonts w:ascii="Times New Roman" w:hAnsi="Times New Roman" w:cs="Times New Roman"/>
                <w:b/>
                <w:sz w:val="24"/>
                <w:szCs w:val="24"/>
              </w:rPr>
            </w:pPr>
            <w:r w:rsidRPr="00093B45">
              <w:rPr>
                <w:rFonts w:ascii="Times New Roman" w:hAnsi="Times New Roman" w:cs="Times New Roman"/>
                <w:b/>
                <w:sz w:val="24"/>
                <w:szCs w:val="24"/>
              </w:rPr>
              <w:t>Территория реализации проекта</w:t>
            </w:r>
          </w:p>
          <w:p w:rsidR="00093B45" w:rsidRPr="00093B45" w:rsidRDefault="00093B45" w:rsidP="00E57D00">
            <w:pPr>
              <w:spacing w:after="0" w:line="240" w:lineRule="auto"/>
              <w:rPr>
                <w:rFonts w:ascii="Times New Roman" w:hAnsi="Times New Roman" w:cs="Times New Roman"/>
                <w:b/>
                <w:sz w:val="24"/>
                <w:szCs w:val="24"/>
              </w:rPr>
            </w:pPr>
          </w:p>
        </w:tc>
        <w:tc>
          <w:tcPr>
            <w:tcW w:w="6344" w:type="dxa"/>
            <w:shd w:val="clear" w:color="auto" w:fill="auto"/>
          </w:tcPr>
          <w:p w:rsidR="00093B45" w:rsidRPr="00093B45" w:rsidRDefault="00093B45" w:rsidP="00E57D00">
            <w:pPr>
              <w:spacing w:after="0" w:line="240" w:lineRule="auto"/>
              <w:rPr>
                <w:rFonts w:ascii="Times New Roman" w:hAnsi="Times New Roman" w:cs="Times New Roman"/>
                <w:sz w:val="24"/>
                <w:szCs w:val="24"/>
              </w:rPr>
            </w:pPr>
            <w:r w:rsidRPr="00093B45">
              <w:rPr>
                <w:rFonts w:ascii="Times New Roman" w:hAnsi="Times New Roman" w:cs="Times New Roman"/>
                <w:sz w:val="24"/>
                <w:szCs w:val="24"/>
              </w:rPr>
              <w:t>ХМАО-Югра, г. Когалым</w:t>
            </w:r>
          </w:p>
        </w:tc>
      </w:tr>
      <w:tr w:rsidR="00E57D00" w:rsidRPr="00093B45" w:rsidTr="00E57D00">
        <w:tc>
          <w:tcPr>
            <w:tcW w:w="3227" w:type="dxa"/>
            <w:shd w:val="clear" w:color="auto" w:fill="auto"/>
          </w:tcPr>
          <w:p w:rsidR="00093B45" w:rsidRPr="00093B45" w:rsidRDefault="00093B45" w:rsidP="00E57D00">
            <w:pPr>
              <w:spacing w:after="0" w:line="240" w:lineRule="auto"/>
              <w:rPr>
                <w:rFonts w:ascii="Times New Roman" w:hAnsi="Times New Roman" w:cs="Times New Roman"/>
                <w:b/>
                <w:sz w:val="24"/>
                <w:szCs w:val="24"/>
              </w:rPr>
            </w:pPr>
            <w:r w:rsidRPr="00093B45">
              <w:rPr>
                <w:rFonts w:ascii="Times New Roman" w:hAnsi="Times New Roman" w:cs="Times New Roman"/>
                <w:b/>
                <w:sz w:val="24"/>
                <w:szCs w:val="24"/>
              </w:rPr>
              <w:t xml:space="preserve">Участники проекта </w:t>
            </w:r>
          </w:p>
          <w:p w:rsidR="00093B45" w:rsidRPr="00093B45" w:rsidRDefault="00093B45" w:rsidP="00E57D00">
            <w:pPr>
              <w:spacing w:after="0" w:line="240" w:lineRule="auto"/>
              <w:rPr>
                <w:rFonts w:ascii="Times New Roman" w:hAnsi="Times New Roman" w:cs="Times New Roman"/>
                <w:b/>
                <w:sz w:val="24"/>
                <w:szCs w:val="24"/>
              </w:rPr>
            </w:pPr>
          </w:p>
        </w:tc>
        <w:tc>
          <w:tcPr>
            <w:tcW w:w="6344" w:type="dxa"/>
            <w:shd w:val="clear" w:color="auto" w:fill="auto"/>
          </w:tcPr>
          <w:p w:rsidR="00093B45" w:rsidRPr="00093B45" w:rsidRDefault="00093B45" w:rsidP="00E57D00">
            <w:pPr>
              <w:spacing w:after="0" w:line="240" w:lineRule="auto"/>
              <w:rPr>
                <w:rFonts w:ascii="Times New Roman" w:hAnsi="Times New Roman" w:cs="Times New Roman"/>
                <w:sz w:val="24"/>
                <w:szCs w:val="24"/>
              </w:rPr>
            </w:pPr>
            <w:r w:rsidRPr="00093B45">
              <w:rPr>
                <w:rFonts w:ascii="Times New Roman" w:hAnsi="Times New Roman" w:cs="Times New Roman"/>
                <w:sz w:val="24"/>
                <w:szCs w:val="24"/>
              </w:rPr>
              <w:t xml:space="preserve">Педагоги, педагоги-организаторы и учащиеся МБОУ ДОД «ДДТ» и родители </w:t>
            </w:r>
          </w:p>
        </w:tc>
      </w:tr>
      <w:tr w:rsidR="00E57D00" w:rsidRPr="00093B45" w:rsidTr="00E57D00">
        <w:tc>
          <w:tcPr>
            <w:tcW w:w="3227" w:type="dxa"/>
            <w:shd w:val="clear" w:color="auto" w:fill="auto"/>
          </w:tcPr>
          <w:p w:rsidR="00093B45" w:rsidRPr="00093B45" w:rsidRDefault="00093B45" w:rsidP="00E57D00">
            <w:pPr>
              <w:spacing w:after="0" w:line="240" w:lineRule="auto"/>
              <w:rPr>
                <w:rFonts w:ascii="Times New Roman" w:hAnsi="Times New Roman" w:cs="Times New Roman"/>
                <w:b/>
                <w:sz w:val="24"/>
                <w:szCs w:val="24"/>
              </w:rPr>
            </w:pPr>
            <w:r w:rsidRPr="00093B45">
              <w:rPr>
                <w:rFonts w:ascii="Times New Roman" w:hAnsi="Times New Roman" w:cs="Times New Roman"/>
                <w:b/>
                <w:sz w:val="24"/>
                <w:szCs w:val="24"/>
              </w:rPr>
              <w:t>Координатор проекта</w:t>
            </w:r>
          </w:p>
          <w:p w:rsidR="00093B45" w:rsidRPr="00093B45" w:rsidRDefault="00093B45" w:rsidP="00E57D00">
            <w:pPr>
              <w:spacing w:after="0" w:line="240" w:lineRule="auto"/>
              <w:rPr>
                <w:rFonts w:ascii="Times New Roman" w:hAnsi="Times New Roman" w:cs="Times New Roman"/>
                <w:b/>
                <w:sz w:val="24"/>
                <w:szCs w:val="24"/>
              </w:rPr>
            </w:pPr>
          </w:p>
        </w:tc>
        <w:tc>
          <w:tcPr>
            <w:tcW w:w="6344" w:type="dxa"/>
            <w:shd w:val="clear" w:color="auto" w:fill="auto"/>
          </w:tcPr>
          <w:p w:rsidR="00093B45" w:rsidRPr="00093B45" w:rsidRDefault="00093B45" w:rsidP="00E57D00">
            <w:pPr>
              <w:spacing w:after="0" w:line="240" w:lineRule="auto"/>
              <w:rPr>
                <w:rFonts w:ascii="Times New Roman" w:hAnsi="Times New Roman" w:cs="Times New Roman"/>
                <w:sz w:val="24"/>
                <w:szCs w:val="24"/>
              </w:rPr>
            </w:pPr>
            <w:r w:rsidRPr="00093B45">
              <w:rPr>
                <w:rFonts w:ascii="Times New Roman" w:hAnsi="Times New Roman" w:cs="Times New Roman"/>
                <w:sz w:val="24"/>
                <w:szCs w:val="24"/>
              </w:rPr>
              <w:t>Заведующая учебно-воспитательной деятельности</w:t>
            </w:r>
          </w:p>
          <w:p w:rsidR="00093B45" w:rsidRPr="00093B45" w:rsidRDefault="00093B45" w:rsidP="00E57D00">
            <w:pPr>
              <w:spacing w:after="0" w:line="240" w:lineRule="auto"/>
              <w:rPr>
                <w:rFonts w:ascii="Times New Roman" w:hAnsi="Times New Roman" w:cs="Times New Roman"/>
                <w:sz w:val="24"/>
                <w:szCs w:val="24"/>
              </w:rPr>
            </w:pPr>
            <w:r w:rsidRPr="00093B45">
              <w:rPr>
                <w:rFonts w:ascii="Times New Roman" w:hAnsi="Times New Roman" w:cs="Times New Roman"/>
                <w:sz w:val="24"/>
                <w:szCs w:val="24"/>
              </w:rPr>
              <w:t xml:space="preserve">Оксана Степановна </w:t>
            </w:r>
            <w:proofErr w:type="spellStart"/>
            <w:r w:rsidRPr="00093B45">
              <w:rPr>
                <w:rFonts w:ascii="Times New Roman" w:hAnsi="Times New Roman" w:cs="Times New Roman"/>
                <w:sz w:val="24"/>
                <w:szCs w:val="24"/>
              </w:rPr>
              <w:t>Вильчик</w:t>
            </w:r>
            <w:proofErr w:type="spellEnd"/>
            <w:r w:rsidRPr="00093B45">
              <w:rPr>
                <w:rFonts w:ascii="Times New Roman" w:hAnsi="Times New Roman" w:cs="Times New Roman"/>
                <w:sz w:val="24"/>
                <w:szCs w:val="24"/>
              </w:rPr>
              <w:t xml:space="preserve">  </w:t>
            </w:r>
          </w:p>
        </w:tc>
      </w:tr>
      <w:tr w:rsidR="00E57D00" w:rsidRPr="00093B45" w:rsidTr="00E57D00">
        <w:tc>
          <w:tcPr>
            <w:tcW w:w="3227" w:type="dxa"/>
            <w:shd w:val="clear" w:color="auto" w:fill="auto"/>
          </w:tcPr>
          <w:p w:rsidR="00093B45" w:rsidRPr="00093B45" w:rsidRDefault="00093B45" w:rsidP="00E57D00">
            <w:pPr>
              <w:spacing w:after="0" w:line="240" w:lineRule="auto"/>
              <w:rPr>
                <w:rFonts w:ascii="Times New Roman" w:hAnsi="Times New Roman" w:cs="Times New Roman"/>
                <w:b/>
                <w:sz w:val="24"/>
                <w:szCs w:val="24"/>
              </w:rPr>
            </w:pPr>
            <w:r w:rsidRPr="00093B45">
              <w:rPr>
                <w:rFonts w:ascii="Times New Roman" w:hAnsi="Times New Roman" w:cs="Times New Roman"/>
                <w:b/>
                <w:sz w:val="24"/>
                <w:szCs w:val="24"/>
              </w:rPr>
              <w:t>Руководитель проект</w:t>
            </w:r>
          </w:p>
          <w:p w:rsidR="00093B45" w:rsidRPr="00093B45" w:rsidRDefault="00093B45" w:rsidP="00E57D00">
            <w:pPr>
              <w:spacing w:after="0" w:line="240" w:lineRule="auto"/>
              <w:rPr>
                <w:rFonts w:ascii="Times New Roman" w:hAnsi="Times New Roman" w:cs="Times New Roman"/>
                <w:b/>
                <w:sz w:val="24"/>
                <w:szCs w:val="24"/>
              </w:rPr>
            </w:pPr>
          </w:p>
        </w:tc>
        <w:tc>
          <w:tcPr>
            <w:tcW w:w="6344" w:type="dxa"/>
            <w:shd w:val="clear" w:color="auto" w:fill="auto"/>
          </w:tcPr>
          <w:p w:rsidR="00093B45" w:rsidRPr="00093B45" w:rsidRDefault="00093B45" w:rsidP="00E57D00">
            <w:pPr>
              <w:spacing w:after="0" w:line="240" w:lineRule="auto"/>
              <w:rPr>
                <w:rFonts w:ascii="Times New Roman" w:hAnsi="Times New Roman" w:cs="Times New Roman"/>
                <w:sz w:val="24"/>
                <w:szCs w:val="24"/>
              </w:rPr>
            </w:pPr>
            <w:r w:rsidRPr="00093B45">
              <w:rPr>
                <w:rFonts w:ascii="Times New Roman" w:hAnsi="Times New Roman" w:cs="Times New Roman"/>
                <w:sz w:val="24"/>
                <w:szCs w:val="24"/>
              </w:rPr>
              <w:t xml:space="preserve">Педагог дополнительного образования </w:t>
            </w:r>
          </w:p>
          <w:p w:rsidR="00093B45" w:rsidRPr="00093B45" w:rsidRDefault="00093B45" w:rsidP="00E57D00">
            <w:pPr>
              <w:spacing w:after="0" w:line="240" w:lineRule="auto"/>
              <w:rPr>
                <w:rFonts w:ascii="Times New Roman" w:hAnsi="Times New Roman" w:cs="Times New Roman"/>
                <w:sz w:val="24"/>
                <w:szCs w:val="24"/>
              </w:rPr>
            </w:pPr>
            <w:r w:rsidRPr="00093B45">
              <w:rPr>
                <w:rFonts w:ascii="Times New Roman" w:hAnsi="Times New Roman" w:cs="Times New Roman"/>
                <w:sz w:val="24"/>
                <w:szCs w:val="24"/>
              </w:rPr>
              <w:t>Татьяна Николаевна</w:t>
            </w:r>
            <w:proofErr w:type="gramStart"/>
            <w:r w:rsidRPr="00093B45">
              <w:rPr>
                <w:rFonts w:ascii="Times New Roman" w:hAnsi="Times New Roman" w:cs="Times New Roman"/>
                <w:sz w:val="24"/>
                <w:szCs w:val="24"/>
              </w:rPr>
              <w:t xml:space="preserve">  Ж</w:t>
            </w:r>
            <w:proofErr w:type="gramEnd"/>
            <w:r w:rsidRPr="00093B45">
              <w:rPr>
                <w:rFonts w:ascii="Times New Roman" w:hAnsi="Times New Roman" w:cs="Times New Roman"/>
                <w:sz w:val="24"/>
                <w:szCs w:val="24"/>
              </w:rPr>
              <w:t xml:space="preserve">ило </w:t>
            </w:r>
          </w:p>
        </w:tc>
      </w:tr>
      <w:tr w:rsidR="00E57D00" w:rsidRPr="00093B45" w:rsidTr="00E57D00">
        <w:tc>
          <w:tcPr>
            <w:tcW w:w="3227" w:type="dxa"/>
            <w:shd w:val="clear" w:color="auto" w:fill="auto"/>
          </w:tcPr>
          <w:p w:rsidR="00093B45" w:rsidRPr="00093B45" w:rsidRDefault="00093B45" w:rsidP="00E57D00">
            <w:pPr>
              <w:spacing w:after="0" w:line="240" w:lineRule="auto"/>
              <w:rPr>
                <w:rFonts w:ascii="Times New Roman" w:hAnsi="Times New Roman" w:cs="Times New Roman"/>
                <w:b/>
                <w:sz w:val="24"/>
                <w:szCs w:val="24"/>
              </w:rPr>
            </w:pPr>
            <w:r w:rsidRPr="00093B45">
              <w:rPr>
                <w:rFonts w:ascii="Times New Roman" w:hAnsi="Times New Roman" w:cs="Times New Roman"/>
                <w:b/>
                <w:sz w:val="24"/>
                <w:szCs w:val="24"/>
              </w:rPr>
              <w:t>Предполагаемое сотрудничество с организациями</w:t>
            </w:r>
          </w:p>
          <w:p w:rsidR="00093B45" w:rsidRPr="00093B45" w:rsidRDefault="00093B45" w:rsidP="00E57D00">
            <w:pPr>
              <w:spacing w:after="0" w:line="240" w:lineRule="auto"/>
              <w:rPr>
                <w:rFonts w:ascii="Times New Roman" w:hAnsi="Times New Roman" w:cs="Times New Roman"/>
                <w:b/>
                <w:sz w:val="24"/>
                <w:szCs w:val="24"/>
              </w:rPr>
            </w:pPr>
          </w:p>
        </w:tc>
        <w:tc>
          <w:tcPr>
            <w:tcW w:w="6344" w:type="dxa"/>
            <w:shd w:val="clear" w:color="auto" w:fill="auto"/>
          </w:tcPr>
          <w:p w:rsidR="00093B45" w:rsidRPr="00093B45" w:rsidRDefault="00093B45" w:rsidP="00E57D00">
            <w:pPr>
              <w:spacing w:after="0" w:line="240" w:lineRule="auto"/>
              <w:rPr>
                <w:rFonts w:ascii="Times New Roman" w:hAnsi="Times New Roman" w:cs="Times New Roman"/>
                <w:sz w:val="24"/>
                <w:szCs w:val="24"/>
              </w:rPr>
            </w:pPr>
            <w:r w:rsidRPr="00093B45">
              <w:rPr>
                <w:rFonts w:ascii="Times New Roman" w:hAnsi="Times New Roman" w:cs="Times New Roman"/>
                <w:sz w:val="24"/>
                <w:szCs w:val="24"/>
                <w:lang w:eastAsia="ru-RU"/>
              </w:rPr>
              <w:t xml:space="preserve">Управление культуры и молодежной политики Администрации города, КЦСОН «Жемчужина», КДК «Янтарь», ЦСПС «Радуга надежды», Молодежный комплексный центр «Феникс», Совет ветеранов, МАУ КДК «Метро» СМИ  и образовательные учреждения г. Когалыма </w:t>
            </w:r>
          </w:p>
        </w:tc>
      </w:tr>
    </w:tbl>
    <w:p w:rsidR="00093B45" w:rsidRDefault="00093B45" w:rsidP="003B6193">
      <w:pPr>
        <w:spacing w:after="0" w:line="240" w:lineRule="auto"/>
        <w:jc w:val="center"/>
        <w:rPr>
          <w:rFonts w:ascii="Times New Roman" w:hAnsi="Times New Roman" w:cs="Times New Roman"/>
          <w:sz w:val="28"/>
          <w:szCs w:val="28"/>
        </w:rPr>
      </w:pPr>
    </w:p>
    <w:p w:rsidR="001F2D5E" w:rsidRPr="00AC7849" w:rsidRDefault="001F2D5E" w:rsidP="00AC7849">
      <w:pPr>
        <w:spacing w:after="0" w:line="240" w:lineRule="auto"/>
        <w:rPr>
          <w:rFonts w:ascii="Times New Roman" w:hAnsi="Times New Roman" w:cs="Times New Roman"/>
          <w:b/>
          <w:bCs/>
          <w:sz w:val="25"/>
          <w:szCs w:val="25"/>
        </w:rPr>
      </w:pPr>
      <w:r w:rsidRPr="00AC7849">
        <w:rPr>
          <w:rFonts w:ascii="Times New Roman" w:hAnsi="Times New Roman" w:cs="Times New Roman"/>
          <w:b/>
          <w:bCs/>
          <w:sz w:val="25"/>
          <w:szCs w:val="25"/>
        </w:rPr>
        <w:t>Постановка проблемы</w:t>
      </w:r>
    </w:p>
    <w:p w:rsidR="001F2D5E" w:rsidRPr="00AC7849" w:rsidRDefault="001F2D5E" w:rsidP="00AC7849">
      <w:pPr>
        <w:spacing w:after="0" w:line="240" w:lineRule="auto"/>
        <w:jc w:val="both"/>
        <w:rPr>
          <w:rFonts w:ascii="Times New Roman" w:hAnsi="Times New Roman" w:cs="Times New Roman"/>
          <w:sz w:val="25"/>
          <w:szCs w:val="25"/>
          <w:lang w:eastAsia="ru-RU"/>
        </w:rPr>
      </w:pPr>
      <w:r w:rsidRPr="00AC7849">
        <w:rPr>
          <w:rFonts w:ascii="Times New Roman" w:hAnsi="Times New Roman" w:cs="Times New Roman"/>
          <w:b/>
          <w:bCs/>
          <w:i/>
          <w:iCs/>
          <w:sz w:val="25"/>
          <w:szCs w:val="25"/>
          <w:lang w:eastAsia="ru-RU"/>
        </w:rPr>
        <w:t xml:space="preserve">      </w:t>
      </w:r>
    </w:p>
    <w:p w:rsidR="001F2D5E" w:rsidRPr="00AC7849" w:rsidRDefault="001F2D5E" w:rsidP="00AC7849">
      <w:pPr>
        <w:spacing w:after="0" w:line="240" w:lineRule="auto"/>
        <w:ind w:firstLine="540"/>
        <w:jc w:val="both"/>
        <w:rPr>
          <w:rFonts w:ascii="Times New Roman" w:hAnsi="Times New Roman" w:cs="Times New Roman"/>
          <w:color w:val="000000"/>
          <w:sz w:val="25"/>
          <w:szCs w:val="25"/>
          <w:lang w:eastAsia="ru-RU"/>
        </w:rPr>
      </w:pPr>
      <w:r w:rsidRPr="00AC7849">
        <w:rPr>
          <w:rFonts w:ascii="Times New Roman" w:hAnsi="Times New Roman" w:cs="Times New Roman"/>
          <w:color w:val="000000"/>
          <w:sz w:val="25"/>
          <w:szCs w:val="25"/>
          <w:lang w:eastAsia="ru-RU"/>
        </w:rPr>
        <w:t xml:space="preserve">Именно эта мысль – «что я могу сделать сам и не только для себя, но и для других» – больше всего воодушевляет учащихся объединения «Сольный вокал» на реализацию социально-образовательного  проекта «Подари улыбку миру».  Ярко выраженная потребность быть нужным, полезным другим  и  желанием проверить свои творческие способности в реальном деле. Именно реальность, жизненность нашего проекта привлекает учащихся объединения. Это своеобразный тест на взрослость. И каждый из подростков хотел бы достойно выдержать его. </w:t>
      </w:r>
    </w:p>
    <w:p w:rsidR="001F2D5E" w:rsidRPr="00AC7849" w:rsidRDefault="001F2D5E" w:rsidP="00AC7849">
      <w:pPr>
        <w:spacing w:after="0" w:line="240" w:lineRule="auto"/>
        <w:ind w:firstLine="540"/>
        <w:jc w:val="both"/>
        <w:rPr>
          <w:rFonts w:ascii="Times New Roman" w:hAnsi="Times New Roman" w:cs="Times New Roman"/>
          <w:sz w:val="25"/>
          <w:szCs w:val="25"/>
          <w:lang w:eastAsia="ru-RU"/>
        </w:rPr>
      </w:pPr>
      <w:r w:rsidRPr="00AC7849">
        <w:rPr>
          <w:rFonts w:ascii="Times New Roman" w:hAnsi="Times New Roman" w:cs="Times New Roman"/>
          <w:sz w:val="25"/>
          <w:szCs w:val="25"/>
        </w:rPr>
        <w:t xml:space="preserve">Объединение «Сольный вокал» в МБОУ ДОД «ДДТ» очень востребовано. В нем ведётся индивидуальное обучение 16 учащихся от 10 до 17 лет. Творческая деятельность в  объединении осуществляется согласно разработанной программе, основной целью которой является </w:t>
      </w:r>
      <w:r w:rsidRPr="00AC7849">
        <w:rPr>
          <w:rFonts w:ascii="Times New Roman" w:hAnsi="Times New Roman" w:cs="Times New Roman"/>
          <w:color w:val="000000"/>
          <w:sz w:val="25"/>
          <w:szCs w:val="25"/>
        </w:rPr>
        <w:t xml:space="preserve">духовное развитие, раскрытие индивидуальных возможностей личности ребенка в целом и его вокальных способностей в частности. Оказание помощи в профессиональной ориентации и адаптации его в современных условиях жизни. </w:t>
      </w:r>
    </w:p>
    <w:p w:rsidR="001F2D5E" w:rsidRPr="00AC7849" w:rsidRDefault="001F2D5E" w:rsidP="00AC7849">
      <w:pPr>
        <w:spacing w:after="0" w:line="240" w:lineRule="auto"/>
        <w:ind w:firstLine="540"/>
        <w:jc w:val="both"/>
        <w:rPr>
          <w:rFonts w:ascii="Times New Roman" w:hAnsi="Times New Roman" w:cs="Times New Roman"/>
          <w:sz w:val="25"/>
          <w:szCs w:val="25"/>
        </w:rPr>
      </w:pPr>
      <w:r w:rsidRPr="00AC7849">
        <w:rPr>
          <w:rFonts w:ascii="Times New Roman" w:hAnsi="Times New Roman" w:cs="Times New Roman"/>
          <w:sz w:val="25"/>
          <w:szCs w:val="25"/>
        </w:rPr>
        <w:t xml:space="preserve"> Сегодня происходит популяризация детского эстрадного пения в средствах массовой информации. Телевидение проводит </w:t>
      </w:r>
      <w:proofErr w:type="gramStart"/>
      <w:r w:rsidRPr="00AC7849">
        <w:rPr>
          <w:rFonts w:ascii="Times New Roman" w:hAnsi="Times New Roman" w:cs="Times New Roman"/>
          <w:sz w:val="25"/>
          <w:szCs w:val="25"/>
        </w:rPr>
        <w:t>теле</w:t>
      </w:r>
      <w:proofErr w:type="gramEnd"/>
      <w:r w:rsidRPr="00AC7849">
        <w:rPr>
          <w:rFonts w:ascii="Times New Roman" w:hAnsi="Times New Roman" w:cs="Times New Roman"/>
          <w:sz w:val="25"/>
          <w:szCs w:val="25"/>
        </w:rPr>
        <w:t xml:space="preserve"> - шоу «Фабрика звезд», «Народный артист», детские конкурсы и фестивали и т.д. Дети с упоением смотрят эти передачи, пытаются быть похожими на полюбившихся «звезд». И в этом есть некоторые плюсы – это помогает следовать примеру своего кумира, если тот является образцом здорового образа жизни, но </w:t>
      </w:r>
      <w:r w:rsidRPr="00AC7849">
        <w:rPr>
          <w:rFonts w:ascii="Times New Roman" w:hAnsi="Times New Roman" w:cs="Times New Roman"/>
          <w:sz w:val="25"/>
          <w:szCs w:val="25"/>
        </w:rPr>
        <w:lastRenderedPageBreak/>
        <w:t>есть и минусы – дети не видят то, как работает артист, сколько труда он вкладывает в свое выступление на сцене. Для полноценного обучения ребёнка и понимания сложности выбранного пути учебный процесс и концертно-</w:t>
      </w:r>
      <w:r>
        <w:rPr>
          <w:rFonts w:ascii="Times New Roman" w:hAnsi="Times New Roman" w:cs="Times New Roman"/>
          <w:sz w:val="25"/>
          <w:szCs w:val="25"/>
        </w:rPr>
        <w:t>просветите</w:t>
      </w:r>
      <w:r w:rsidRPr="00AC7849">
        <w:rPr>
          <w:rFonts w:ascii="Times New Roman" w:hAnsi="Times New Roman" w:cs="Times New Roman"/>
          <w:sz w:val="25"/>
          <w:szCs w:val="25"/>
        </w:rPr>
        <w:t xml:space="preserve">льская деятельность должны стать неразделимы и социально значимы. </w:t>
      </w:r>
      <w:r>
        <w:rPr>
          <w:rFonts w:ascii="Times New Roman" w:hAnsi="Times New Roman" w:cs="Times New Roman"/>
          <w:sz w:val="25"/>
          <w:szCs w:val="25"/>
        </w:rPr>
        <w:t>Дети подарят своё искусство для того, чтобы люди становились счастливыми и уверенными, а общество цивилизованным.</w:t>
      </w:r>
    </w:p>
    <w:p w:rsidR="001F2D5E" w:rsidRDefault="001F2D5E" w:rsidP="00AC7849">
      <w:pPr>
        <w:spacing w:after="0" w:line="240" w:lineRule="auto"/>
        <w:ind w:firstLine="540"/>
        <w:jc w:val="both"/>
        <w:rPr>
          <w:rFonts w:ascii="Arial" w:hAnsi="Arial" w:cs="Arial"/>
          <w:color w:val="303030"/>
          <w:sz w:val="21"/>
          <w:szCs w:val="21"/>
          <w:shd w:val="clear" w:color="auto" w:fill="FFFFFF"/>
        </w:rPr>
      </w:pPr>
      <w:r w:rsidRPr="00AC7849">
        <w:rPr>
          <w:rFonts w:ascii="Times New Roman" w:hAnsi="Times New Roman" w:cs="Times New Roman"/>
          <w:color w:val="000000"/>
          <w:sz w:val="25"/>
          <w:szCs w:val="25"/>
          <w:lang w:eastAsia="ru-RU"/>
        </w:rPr>
        <w:t xml:space="preserve">Реализация социально-образовательного проекта будет действенной проверкой собственных способностей и возможностей скорректировать свои жизненные планы на будущее. </w:t>
      </w:r>
      <w:r w:rsidRPr="00AC7849">
        <w:rPr>
          <w:rFonts w:ascii="Times New Roman" w:hAnsi="Times New Roman" w:cs="Times New Roman"/>
          <w:sz w:val="25"/>
          <w:szCs w:val="25"/>
        </w:rPr>
        <w:t>В работе объединения используется самый разнообразный репертуар, который отвечает потребностям младшего и старшего поколений. Учащиеся объединения могут концертировать на различных площадках города. Разработанный нами проект «Подари улыбку миру»</w:t>
      </w:r>
      <w:r w:rsidRPr="00AC7849">
        <w:rPr>
          <w:rFonts w:ascii="Times New Roman" w:hAnsi="Times New Roman" w:cs="Times New Roman"/>
          <w:sz w:val="25"/>
          <w:szCs w:val="25"/>
          <w:lang w:eastAsia="ru-RU"/>
        </w:rPr>
        <w:t xml:space="preserve"> даст возможность детям   окунуться в мир звуков, чудесного превращения себя в эстрадного исполнителя. </w:t>
      </w:r>
      <w:r w:rsidRPr="00AC7849">
        <w:rPr>
          <w:rFonts w:ascii="Times New Roman" w:hAnsi="Times New Roman" w:cs="Times New Roman"/>
          <w:sz w:val="25"/>
          <w:szCs w:val="25"/>
        </w:rPr>
        <w:t xml:space="preserve"> </w:t>
      </w:r>
      <w:r w:rsidRPr="001E1AB2">
        <w:rPr>
          <w:rFonts w:ascii="Times New Roman" w:hAnsi="Times New Roman" w:cs="Times New Roman"/>
          <w:i/>
          <w:sz w:val="25"/>
          <w:szCs w:val="25"/>
        </w:rPr>
        <w:t>Существенно важным аспектом нашего проекта является то, что он не требует финансовых затрат, а душевной теплоты и внимания хватит многим, особенно детям, инвалидам, ветеранам и пожилым людям.</w:t>
      </w:r>
      <w:r w:rsidRPr="00AC7849">
        <w:rPr>
          <w:rFonts w:ascii="Times New Roman" w:hAnsi="Times New Roman" w:cs="Times New Roman"/>
          <w:sz w:val="25"/>
          <w:szCs w:val="25"/>
        </w:rPr>
        <w:t xml:space="preserve"> </w:t>
      </w:r>
    </w:p>
    <w:p w:rsidR="001F2D5E" w:rsidRPr="00AC7849" w:rsidRDefault="001F2D5E" w:rsidP="00AC7849">
      <w:pPr>
        <w:spacing w:after="0" w:line="240" w:lineRule="auto"/>
        <w:ind w:firstLine="540"/>
        <w:jc w:val="both"/>
        <w:rPr>
          <w:rFonts w:ascii="Times New Roman" w:hAnsi="Times New Roman" w:cs="Times New Roman"/>
          <w:color w:val="00B050"/>
          <w:sz w:val="25"/>
          <w:szCs w:val="25"/>
        </w:rPr>
      </w:pPr>
      <w:r w:rsidRPr="00AC7849">
        <w:rPr>
          <w:rFonts w:ascii="Times New Roman" w:hAnsi="Times New Roman" w:cs="Times New Roman"/>
          <w:sz w:val="25"/>
          <w:szCs w:val="25"/>
          <w:lang w:eastAsia="ru-RU"/>
        </w:rPr>
        <w:t>Реализ</w:t>
      </w:r>
      <w:r>
        <w:rPr>
          <w:rFonts w:ascii="Times New Roman" w:hAnsi="Times New Roman" w:cs="Times New Roman"/>
          <w:sz w:val="25"/>
          <w:szCs w:val="25"/>
          <w:lang w:eastAsia="ru-RU"/>
        </w:rPr>
        <w:t>уя</w:t>
      </w:r>
      <w:r w:rsidRPr="00AC7849">
        <w:rPr>
          <w:rFonts w:ascii="Times New Roman" w:hAnsi="Times New Roman" w:cs="Times New Roman"/>
          <w:sz w:val="25"/>
          <w:szCs w:val="25"/>
          <w:lang w:eastAsia="ru-RU"/>
        </w:rPr>
        <w:t xml:space="preserve">  </w:t>
      </w:r>
      <w:r>
        <w:rPr>
          <w:rFonts w:ascii="Times New Roman" w:hAnsi="Times New Roman" w:cs="Times New Roman"/>
          <w:sz w:val="25"/>
          <w:szCs w:val="25"/>
          <w:lang w:eastAsia="ru-RU"/>
        </w:rPr>
        <w:t xml:space="preserve">социально-образовательный </w:t>
      </w:r>
      <w:r w:rsidRPr="00AC7849">
        <w:rPr>
          <w:rFonts w:ascii="Times New Roman" w:hAnsi="Times New Roman" w:cs="Times New Roman"/>
          <w:sz w:val="25"/>
          <w:szCs w:val="25"/>
          <w:lang w:eastAsia="ru-RU"/>
        </w:rPr>
        <w:t>проект «Подари улыбку миру»</w:t>
      </w:r>
      <w:r>
        <w:rPr>
          <w:rFonts w:ascii="Times New Roman" w:hAnsi="Times New Roman" w:cs="Times New Roman"/>
          <w:sz w:val="25"/>
          <w:szCs w:val="25"/>
          <w:lang w:eastAsia="ru-RU"/>
        </w:rPr>
        <w:t>, мы открываем путь</w:t>
      </w:r>
      <w:r w:rsidRPr="00AC7849">
        <w:rPr>
          <w:rFonts w:ascii="Times New Roman" w:hAnsi="Times New Roman" w:cs="Times New Roman"/>
          <w:sz w:val="25"/>
          <w:szCs w:val="25"/>
          <w:lang w:eastAsia="ru-RU"/>
        </w:rPr>
        <w:t xml:space="preserve"> к саморазвитию личности ребенка участвующего в проекте. В процессе работы ребёнок  получ</w:t>
      </w:r>
      <w:r>
        <w:rPr>
          <w:rFonts w:ascii="Times New Roman" w:hAnsi="Times New Roman" w:cs="Times New Roman"/>
          <w:sz w:val="25"/>
          <w:szCs w:val="25"/>
          <w:lang w:eastAsia="ru-RU"/>
        </w:rPr>
        <w:t xml:space="preserve">ит </w:t>
      </w:r>
      <w:r w:rsidRPr="00AC7849">
        <w:rPr>
          <w:rFonts w:ascii="Times New Roman" w:hAnsi="Times New Roman" w:cs="Times New Roman"/>
          <w:sz w:val="25"/>
          <w:szCs w:val="25"/>
          <w:lang w:eastAsia="ru-RU"/>
        </w:rPr>
        <w:t xml:space="preserve"> полное и глубокое удовлетворение от сделанного шага, определ</w:t>
      </w:r>
      <w:r>
        <w:rPr>
          <w:rFonts w:ascii="Times New Roman" w:hAnsi="Times New Roman" w:cs="Times New Roman"/>
          <w:sz w:val="25"/>
          <w:szCs w:val="25"/>
          <w:lang w:eastAsia="ru-RU"/>
        </w:rPr>
        <w:t>ится</w:t>
      </w:r>
      <w:r w:rsidRPr="00AC7849">
        <w:rPr>
          <w:rFonts w:ascii="Times New Roman" w:hAnsi="Times New Roman" w:cs="Times New Roman"/>
          <w:sz w:val="25"/>
          <w:szCs w:val="25"/>
          <w:lang w:eastAsia="ru-RU"/>
        </w:rPr>
        <w:t xml:space="preserve"> его социальная позиция, повы</w:t>
      </w:r>
      <w:r>
        <w:rPr>
          <w:rFonts w:ascii="Times New Roman" w:hAnsi="Times New Roman" w:cs="Times New Roman"/>
          <w:sz w:val="25"/>
          <w:szCs w:val="25"/>
          <w:lang w:eastAsia="ru-RU"/>
        </w:rPr>
        <w:t>сится</w:t>
      </w:r>
      <w:r w:rsidRPr="00AC7849">
        <w:rPr>
          <w:rFonts w:ascii="Times New Roman" w:hAnsi="Times New Roman" w:cs="Times New Roman"/>
          <w:sz w:val="25"/>
          <w:szCs w:val="25"/>
          <w:lang w:eastAsia="ru-RU"/>
        </w:rPr>
        <w:t xml:space="preserve"> степень самостоятельности, инициативности, </w:t>
      </w:r>
      <w:r w:rsidRPr="00E936BA">
        <w:rPr>
          <w:rFonts w:ascii="Times New Roman" w:hAnsi="Times New Roman" w:cs="Times New Roman"/>
          <w:sz w:val="25"/>
          <w:szCs w:val="25"/>
          <w:lang w:eastAsia="ru-RU"/>
        </w:rPr>
        <w:t>раз</w:t>
      </w:r>
      <w:r>
        <w:rPr>
          <w:rFonts w:ascii="Times New Roman" w:hAnsi="Times New Roman" w:cs="Times New Roman"/>
          <w:sz w:val="25"/>
          <w:szCs w:val="25"/>
          <w:lang w:eastAsia="ru-RU"/>
        </w:rPr>
        <w:t>о</w:t>
      </w:r>
      <w:r w:rsidRPr="00E936BA">
        <w:rPr>
          <w:rFonts w:ascii="Times New Roman" w:hAnsi="Times New Roman" w:cs="Times New Roman"/>
          <w:sz w:val="25"/>
          <w:szCs w:val="25"/>
          <w:lang w:eastAsia="ru-RU"/>
        </w:rPr>
        <w:t>вьются</w:t>
      </w:r>
      <w:r w:rsidRPr="00AC7849">
        <w:rPr>
          <w:rFonts w:ascii="Times New Roman" w:hAnsi="Times New Roman" w:cs="Times New Roman"/>
          <w:sz w:val="25"/>
          <w:szCs w:val="25"/>
          <w:lang w:eastAsia="ru-RU"/>
        </w:rPr>
        <w:t xml:space="preserve"> его социальные навыки в процессе коллективной деятельности.</w:t>
      </w:r>
    </w:p>
    <w:p w:rsidR="001F2D5E" w:rsidRDefault="001F2D5E" w:rsidP="004B2715">
      <w:pPr>
        <w:spacing w:after="0" w:line="240" w:lineRule="auto"/>
        <w:ind w:firstLine="540"/>
        <w:jc w:val="both"/>
        <w:rPr>
          <w:rFonts w:ascii="Times New Roman" w:hAnsi="Times New Roman" w:cs="Times New Roman"/>
          <w:color w:val="000000"/>
          <w:sz w:val="25"/>
          <w:szCs w:val="25"/>
          <w:lang w:eastAsia="ru-RU"/>
        </w:rPr>
      </w:pPr>
      <w:r>
        <w:rPr>
          <w:rFonts w:ascii="Times New Roman" w:hAnsi="Times New Roman" w:cs="Times New Roman"/>
          <w:color w:val="000000"/>
          <w:sz w:val="25"/>
          <w:szCs w:val="25"/>
          <w:lang w:eastAsia="ru-RU"/>
        </w:rPr>
        <w:t>Таким образом, решается одна из главных задач</w:t>
      </w:r>
      <w:r w:rsidRPr="00AC7849">
        <w:rPr>
          <w:rFonts w:ascii="Times New Roman" w:hAnsi="Times New Roman" w:cs="Times New Roman"/>
          <w:color w:val="000000"/>
          <w:sz w:val="25"/>
          <w:szCs w:val="25"/>
          <w:lang w:eastAsia="ru-RU"/>
        </w:rPr>
        <w:t xml:space="preserve"> воспитательной работы  нашего объединения: формирование человека гуманного, творческого, толерантного, способного сохранить и развить в себе нравственные ценности семьи, общества и человечества; использовать их в повседневной жизни, демонстрируя это своим поведением, общением, деятельностью. </w:t>
      </w:r>
    </w:p>
    <w:p w:rsidR="001F2D5E" w:rsidRPr="00374233" w:rsidRDefault="001F2D5E" w:rsidP="00555782">
      <w:pPr>
        <w:shd w:val="clear" w:color="auto" w:fill="FFFFFF"/>
        <w:spacing w:after="0" w:line="240" w:lineRule="auto"/>
        <w:jc w:val="both"/>
        <w:rPr>
          <w:rFonts w:ascii="Times New Roman" w:hAnsi="Times New Roman" w:cs="Times New Roman"/>
          <w:b/>
          <w:bCs/>
          <w:color w:val="000000"/>
          <w:sz w:val="25"/>
          <w:szCs w:val="25"/>
          <w:lang w:eastAsia="ru-RU"/>
        </w:rPr>
      </w:pPr>
      <w:r>
        <w:rPr>
          <w:rFonts w:ascii="Times New Roman" w:hAnsi="Times New Roman" w:cs="Times New Roman"/>
          <w:color w:val="000000"/>
          <w:sz w:val="25"/>
          <w:szCs w:val="25"/>
          <w:lang w:eastAsia="ru-RU"/>
        </w:rPr>
        <w:tab/>
        <w:t xml:space="preserve">Задачи проекта </w:t>
      </w:r>
      <w:r w:rsidRPr="00AC7849">
        <w:rPr>
          <w:rFonts w:ascii="Times New Roman" w:hAnsi="Times New Roman" w:cs="Times New Roman"/>
          <w:color w:val="000000"/>
          <w:sz w:val="25"/>
          <w:szCs w:val="25"/>
          <w:lang w:eastAsia="ru-RU"/>
        </w:rPr>
        <w:t xml:space="preserve">будет </w:t>
      </w:r>
      <w:r>
        <w:rPr>
          <w:rFonts w:ascii="Times New Roman" w:hAnsi="Times New Roman" w:cs="Times New Roman"/>
          <w:color w:val="000000"/>
          <w:sz w:val="25"/>
          <w:szCs w:val="25"/>
          <w:lang w:eastAsia="ru-RU"/>
        </w:rPr>
        <w:t>решаться</w:t>
      </w:r>
      <w:r w:rsidRPr="00AC7849">
        <w:rPr>
          <w:rFonts w:ascii="Times New Roman" w:hAnsi="Times New Roman" w:cs="Times New Roman"/>
          <w:color w:val="000000"/>
          <w:sz w:val="25"/>
          <w:szCs w:val="25"/>
          <w:lang w:eastAsia="ru-RU"/>
        </w:rPr>
        <w:t xml:space="preserve"> через участие в разнообразных акциях, в том числе и благотворительных  направленных на проявление милосердия, доброты к людям нуждающихся в помощи и поддержке. Через мероприятия на уровне учреждения и города, а так же  совместную  </w:t>
      </w:r>
      <w:r>
        <w:rPr>
          <w:rFonts w:ascii="Times New Roman" w:hAnsi="Times New Roman" w:cs="Times New Roman"/>
          <w:color w:val="000000"/>
          <w:sz w:val="25"/>
          <w:szCs w:val="25"/>
          <w:lang w:eastAsia="ru-RU"/>
        </w:rPr>
        <w:t xml:space="preserve">коллективную </w:t>
      </w:r>
      <w:r w:rsidRPr="00AC7849">
        <w:rPr>
          <w:rFonts w:ascii="Times New Roman" w:hAnsi="Times New Roman" w:cs="Times New Roman"/>
          <w:color w:val="000000"/>
          <w:sz w:val="25"/>
          <w:szCs w:val="25"/>
          <w:lang w:eastAsia="ru-RU"/>
        </w:rPr>
        <w:t>деятельность в которых будут принимать участие и другие объединения  музыкального отдела с привлечением родителей, педагогов и педагогов-организаторов.</w:t>
      </w:r>
      <w:r w:rsidRPr="00776710">
        <w:rPr>
          <w:rFonts w:ascii="Arial" w:hAnsi="Arial" w:cs="Arial"/>
          <w:color w:val="3D4242"/>
          <w:sz w:val="17"/>
          <w:szCs w:val="17"/>
          <w:shd w:val="clear" w:color="auto" w:fill="FFFFFF"/>
        </w:rPr>
        <w:t xml:space="preserve"> </w:t>
      </w:r>
    </w:p>
    <w:p w:rsidR="00FA3827" w:rsidRPr="00D57010" w:rsidRDefault="00FA3827" w:rsidP="00FA3827">
      <w:pPr>
        <w:spacing w:after="0" w:line="240" w:lineRule="auto"/>
        <w:ind w:firstLine="540"/>
        <w:jc w:val="both"/>
        <w:rPr>
          <w:rFonts w:ascii="Times New Roman" w:hAnsi="Times New Roman" w:cs="Times New Roman"/>
          <w:sz w:val="25"/>
          <w:szCs w:val="25"/>
          <w:lang w:eastAsia="ru-RU"/>
        </w:rPr>
      </w:pPr>
      <w:r w:rsidRPr="00D57010">
        <w:rPr>
          <w:rFonts w:ascii="Times New Roman" w:hAnsi="Times New Roman" w:cs="Times New Roman"/>
          <w:i/>
          <w:sz w:val="25"/>
          <w:szCs w:val="25"/>
        </w:rPr>
        <w:t>Актуальность</w:t>
      </w:r>
      <w:r w:rsidRPr="00D57010">
        <w:rPr>
          <w:rFonts w:ascii="Times New Roman" w:hAnsi="Times New Roman" w:cs="Times New Roman"/>
          <w:b/>
          <w:bCs/>
          <w:i/>
          <w:sz w:val="25"/>
          <w:szCs w:val="25"/>
        </w:rPr>
        <w:t xml:space="preserve"> </w:t>
      </w:r>
      <w:r w:rsidRPr="00D57010">
        <w:rPr>
          <w:rFonts w:ascii="Times New Roman" w:hAnsi="Times New Roman" w:cs="Times New Roman"/>
          <w:i/>
          <w:sz w:val="25"/>
          <w:szCs w:val="25"/>
        </w:rPr>
        <w:t>данного проекта состоит в том,</w:t>
      </w:r>
      <w:r w:rsidRPr="00D57010">
        <w:rPr>
          <w:rFonts w:ascii="Times New Roman" w:hAnsi="Times New Roman" w:cs="Times New Roman"/>
          <w:i/>
          <w:sz w:val="28"/>
          <w:szCs w:val="28"/>
        </w:rPr>
        <w:t xml:space="preserve"> </w:t>
      </w:r>
      <w:r w:rsidRPr="00D57010">
        <w:rPr>
          <w:rFonts w:ascii="Times New Roman" w:hAnsi="Times New Roman" w:cs="Times New Roman"/>
          <w:i/>
          <w:sz w:val="25"/>
          <w:szCs w:val="25"/>
        </w:rPr>
        <w:t xml:space="preserve">что  </w:t>
      </w:r>
      <w:r w:rsidR="00D57010" w:rsidRPr="00D57010">
        <w:rPr>
          <w:rFonts w:ascii="Times New Roman" w:hAnsi="Times New Roman" w:cs="Times New Roman"/>
          <w:i/>
          <w:sz w:val="25"/>
          <w:szCs w:val="25"/>
        </w:rPr>
        <w:t>в</w:t>
      </w:r>
      <w:r w:rsidR="00D57010" w:rsidRPr="00D57010">
        <w:rPr>
          <w:rFonts w:ascii="Times New Roman" w:hAnsi="Times New Roman" w:cs="Times New Roman"/>
          <w:i/>
          <w:sz w:val="25"/>
          <w:szCs w:val="25"/>
          <w:shd w:val="clear" w:color="auto" w:fill="FFFFFF"/>
        </w:rPr>
        <w:t xml:space="preserve"> процессе творческого общения преподавателей, учащихся, родителей, публики рождается возможность духовно-нравственного воздействия музыки, как вида искусства, на формирование морального облика современного человека</w:t>
      </w:r>
      <w:r w:rsidR="00D57010" w:rsidRPr="00D57010">
        <w:rPr>
          <w:rFonts w:ascii="Times New Roman" w:hAnsi="Times New Roman" w:cs="Times New Roman"/>
          <w:sz w:val="25"/>
          <w:szCs w:val="25"/>
          <w:shd w:val="clear" w:color="auto" w:fill="FFFFFF"/>
        </w:rPr>
        <w:t>.</w:t>
      </w:r>
    </w:p>
    <w:p w:rsidR="001F2D5E" w:rsidRDefault="001F2D5E" w:rsidP="00776710">
      <w:pPr>
        <w:spacing w:after="0" w:line="240" w:lineRule="auto"/>
        <w:ind w:firstLine="540"/>
        <w:rPr>
          <w:rFonts w:ascii="Times New Roman" w:hAnsi="Times New Roman" w:cs="Times New Roman"/>
          <w:color w:val="000000"/>
          <w:sz w:val="25"/>
          <w:szCs w:val="25"/>
          <w:lang w:eastAsia="ru-RU"/>
        </w:rPr>
      </w:pPr>
    </w:p>
    <w:p w:rsidR="001F2D5E" w:rsidRPr="00374233" w:rsidRDefault="001F2D5E" w:rsidP="00537282">
      <w:pPr>
        <w:spacing w:after="0" w:line="240" w:lineRule="auto"/>
        <w:ind w:firstLine="540"/>
        <w:jc w:val="both"/>
        <w:rPr>
          <w:rFonts w:ascii="Times New Roman" w:hAnsi="Times New Roman" w:cs="Times New Roman"/>
          <w:color w:val="00B050"/>
          <w:sz w:val="25"/>
          <w:szCs w:val="25"/>
        </w:rPr>
      </w:pPr>
      <w:r w:rsidRPr="00374233">
        <w:rPr>
          <w:rFonts w:ascii="Times New Roman" w:hAnsi="Times New Roman" w:cs="Times New Roman"/>
          <w:color w:val="000000"/>
          <w:sz w:val="25"/>
          <w:szCs w:val="25"/>
          <w:u w:val="single"/>
          <w:lang w:eastAsia="ru-RU"/>
        </w:rPr>
        <w:t>Проект направлен</w:t>
      </w:r>
      <w:r w:rsidRPr="00374233">
        <w:rPr>
          <w:rFonts w:ascii="Times New Roman" w:hAnsi="Times New Roman" w:cs="Times New Roman"/>
          <w:color w:val="000000"/>
          <w:sz w:val="25"/>
          <w:szCs w:val="25"/>
          <w:lang w:eastAsia="ru-RU"/>
        </w:rPr>
        <w:t xml:space="preserve"> на </w:t>
      </w:r>
      <w:r>
        <w:rPr>
          <w:rFonts w:ascii="Times New Roman" w:hAnsi="Times New Roman" w:cs="Times New Roman"/>
          <w:color w:val="000000"/>
          <w:sz w:val="25"/>
          <w:szCs w:val="25"/>
          <w:lang w:eastAsia="ru-RU"/>
        </w:rPr>
        <w:t xml:space="preserve">добровольческие благотворительные акции по культурному обслуживанию разных слоев населения (дети дошкольного и младшего школьного возраста, ветераны, пенсионеры, инвалиды и т.д.). </w:t>
      </w:r>
    </w:p>
    <w:p w:rsidR="001F2D5E" w:rsidRDefault="001F2D5E" w:rsidP="00B71A13">
      <w:pPr>
        <w:spacing w:after="0" w:line="240" w:lineRule="auto"/>
        <w:ind w:firstLine="708"/>
        <w:jc w:val="both"/>
        <w:rPr>
          <w:rFonts w:ascii="Times New Roman" w:hAnsi="Times New Roman" w:cs="Times New Roman"/>
          <w:color w:val="000000"/>
          <w:sz w:val="25"/>
          <w:szCs w:val="25"/>
          <w:lang w:eastAsia="ru-RU"/>
        </w:rPr>
      </w:pPr>
      <w:r w:rsidRPr="001E1AB2">
        <w:rPr>
          <w:rFonts w:ascii="Times New Roman" w:hAnsi="Times New Roman" w:cs="Times New Roman"/>
          <w:b/>
          <w:i/>
          <w:color w:val="000000"/>
          <w:sz w:val="25"/>
          <w:szCs w:val="25"/>
          <w:lang w:eastAsia="ru-RU"/>
        </w:rPr>
        <w:t>Цель проекта</w:t>
      </w:r>
      <w:r>
        <w:rPr>
          <w:rFonts w:ascii="Times New Roman" w:hAnsi="Times New Roman" w:cs="Times New Roman"/>
          <w:color w:val="000000"/>
          <w:sz w:val="25"/>
          <w:szCs w:val="25"/>
          <w:lang w:eastAsia="ru-RU"/>
        </w:rPr>
        <w:t xml:space="preserve"> – удовлетворение духовных потребностей людей, повышение эстетической культуры общества и  заполнение «культурного вакуума» в городе через концертно-просветительскую  деятельность учащихся.</w:t>
      </w:r>
    </w:p>
    <w:p w:rsidR="001F2D5E" w:rsidRPr="00374233" w:rsidRDefault="001F2D5E" w:rsidP="002B0281">
      <w:pPr>
        <w:spacing w:after="0" w:line="240" w:lineRule="auto"/>
        <w:jc w:val="both"/>
        <w:rPr>
          <w:rFonts w:ascii="Times New Roman" w:hAnsi="Times New Roman" w:cs="Times New Roman"/>
          <w:color w:val="000000"/>
          <w:sz w:val="25"/>
          <w:szCs w:val="25"/>
          <w:lang w:eastAsia="ru-RU"/>
        </w:rPr>
      </w:pPr>
      <w:r w:rsidRPr="00374233">
        <w:rPr>
          <w:rFonts w:ascii="Times New Roman" w:hAnsi="Times New Roman" w:cs="Times New Roman"/>
          <w:sz w:val="25"/>
          <w:szCs w:val="25"/>
        </w:rPr>
        <w:tab/>
      </w:r>
      <w:r w:rsidRPr="00374233">
        <w:rPr>
          <w:rFonts w:ascii="Times New Roman" w:hAnsi="Times New Roman" w:cs="Times New Roman"/>
          <w:color w:val="000000"/>
          <w:sz w:val="25"/>
          <w:szCs w:val="25"/>
          <w:lang w:eastAsia="ru-RU"/>
        </w:rPr>
        <w:t xml:space="preserve">Таким образом, можно сформулировать </w:t>
      </w:r>
      <w:r w:rsidRPr="00374233">
        <w:rPr>
          <w:rFonts w:ascii="Times New Roman" w:hAnsi="Times New Roman" w:cs="Times New Roman"/>
          <w:b/>
          <w:bCs/>
          <w:i/>
          <w:iCs/>
          <w:color w:val="000000"/>
          <w:sz w:val="25"/>
          <w:szCs w:val="25"/>
          <w:lang w:eastAsia="ru-RU"/>
        </w:rPr>
        <w:t>основные задачи</w:t>
      </w:r>
      <w:r w:rsidRPr="00374233">
        <w:rPr>
          <w:rFonts w:ascii="Times New Roman" w:hAnsi="Times New Roman" w:cs="Times New Roman"/>
          <w:color w:val="000000"/>
          <w:sz w:val="25"/>
          <w:szCs w:val="25"/>
          <w:lang w:eastAsia="ru-RU"/>
        </w:rPr>
        <w:t>, которые будут решаться в процессе реализации проекта это:</w:t>
      </w:r>
    </w:p>
    <w:p w:rsidR="001F2D5E" w:rsidRPr="00374233" w:rsidRDefault="001F2D5E" w:rsidP="00592D82">
      <w:pPr>
        <w:pStyle w:val="a4"/>
        <w:numPr>
          <w:ilvl w:val="0"/>
          <w:numId w:val="3"/>
        </w:numPr>
        <w:shd w:val="clear" w:color="auto" w:fill="FFFFFF"/>
        <w:spacing w:after="0" w:line="240" w:lineRule="auto"/>
        <w:jc w:val="both"/>
        <w:rPr>
          <w:rFonts w:ascii="Times New Roman" w:hAnsi="Times New Roman" w:cs="Times New Roman"/>
          <w:color w:val="000000"/>
          <w:sz w:val="25"/>
          <w:szCs w:val="25"/>
          <w:lang w:eastAsia="ru-RU"/>
        </w:rPr>
      </w:pPr>
      <w:r w:rsidRPr="00374233">
        <w:rPr>
          <w:rFonts w:ascii="Times New Roman" w:hAnsi="Times New Roman" w:cs="Times New Roman"/>
          <w:color w:val="000000"/>
          <w:sz w:val="25"/>
          <w:szCs w:val="25"/>
          <w:lang w:eastAsia="ru-RU"/>
        </w:rPr>
        <w:t>осуществлени</w:t>
      </w:r>
      <w:r>
        <w:rPr>
          <w:rFonts w:ascii="Times New Roman" w:hAnsi="Times New Roman" w:cs="Times New Roman"/>
          <w:color w:val="000000"/>
          <w:sz w:val="25"/>
          <w:szCs w:val="25"/>
          <w:lang w:eastAsia="ru-RU"/>
        </w:rPr>
        <w:t>е</w:t>
      </w:r>
      <w:r w:rsidRPr="00374233">
        <w:rPr>
          <w:rFonts w:ascii="Times New Roman" w:hAnsi="Times New Roman" w:cs="Times New Roman"/>
          <w:color w:val="000000"/>
          <w:sz w:val="25"/>
          <w:szCs w:val="25"/>
          <w:lang w:eastAsia="ru-RU"/>
        </w:rPr>
        <w:t xml:space="preserve"> «ненавязчивого»  воспитания через творческую деятельность в социуме, в процессе которой происходит «незаметное»  формирование нравственных, духовных, культурных ориентиров</w:t>
      </w:r>
      <w:r>
        <w:rPr>
          <w:rFonts w:ascii="Times New Roman" w:hAnsi="Times New Roman" w:cs="Times New Roman"/>
          <w:color w:val="000000"/>
          <w:sz w:val="25"/>
          <w:szCs w:val="25"/>
          <w:lang w:eastAsia="ru-RU"/>
        </w:rPr>
        <w:t>;</w:t>
      </w:r>
    </w:p>
    <w:p w:rsidR="001F2D5E" w:rsidRPr="00374233" w:rsidRDefault="001F2D5E" w:rsidP="00592D82">
      <w:pPr>
        <w:pStyle w:val="a4"/>
        <w:numPr>
          <w:ilvl w:val="0"/>
          <w:numId w:val="3"/>
        </w:numPr>
        <w:shd w:val="clear" w:color="auto" w:fill="FFFFFF"/>
        <w:spacing w:after="0" w:line="240" w:lineRule="auto"/>
        <w:jc w:val="both"/>
        <w:rPr>
          <w:rFonts w:ascii="Times New Roman" w:hAnsi="Times New Roman" w:cs="Times New Roman"/>
          <w:color w:val="000000"/>
          <w:sz w:val="25"/>
          <w:szCs w:val="25"/>
          <w:lang w:eastAsia="ru-RU"/>
        </w:rPr>
      </w:pPr>
      <w:r w:rsidRPr="00374233">
        <w:rPr>
          <w:rFonts w:ascii="Times New Roman" w:hAnsi="Times New Roman" w:cs="Times New Roman"/>
          <w:color w:val="000000"/>
          <w:sz w:val="25"/>
          <w:szCs w:val="25"/>
          <w:lang w:eastAsia="ru-RU"/>
        </w:rPr>
        <w:t>создание условий для определения индивидуального образовательного пути, конкретизации жизненных и профессиональных планов, формирования личностных качеств и социальных навыков поведения</w:t>
      </w:r>
      <w:r>
        <w:rPr>
          <w:rFonts w:ascii="Times New Roman" w:hAnsi="Times New Roman" w:cs="Times New Roman"/>
          <w:color w:val="000000"/>
          <w:sz w:val="25"/>
          <w:szCs w:val="25"/>
          <w:lang w:eastAsia="ru-RU"/>
        </w:rPr>
        <w:t>;</w:t>
      </w:r>
    </w:p>
    <w:p w:rsidR="001F2D5E" w:rsidRPr="00374233" w:rsidRDefault="001F2D5E" w:rsidP="00592D82">
      <w:pPr>
        <w:pStyle w:val="a4"/>
        <w:numPr>
          <w:ilvl w:val="0"/>
          <w:numId w:val="3"/>
        </w:numPr>
        <w:shd w:val="clear" w:color="auto" w:fill="FFFFFF"/>
        <w:spacing w:after="0" w:line="240" w:lineRule="auto"/>
        <w:jc w:val="both"/>
        <w:rPr>
          <w:rFonts w:ascii="Times New Roman" w:hAnsi="Times New Roman" w:cs="Times New Roman"/>
          <w:color w:val="000000"/>
          <w:sz w:val="25"/>
          <w:szCs w:val="25"/>
          <w:lang w:eastAsia="ru-RU"/>
        </w:rPr>
      </w:pPr>
      <w:r w:rsidRPr="00374233">
        <w:rPr>
          <w:rFonts w:ascii="Times New Roman" w:hAnsi="Times New Roman" w:cs="Times New Roman"/>
          <w:color w:val="000000"/>
          <w:sz w:val="25"/>
          <w:szCs w:val="25"/>
          <w:lang w:eastAsia="ru-RU"/>
        </w:rPr>
        <w:t>создание условий для индивидуального развития ребенка в избранной сфере деятельности;</w:t>
      </w:r>
    </w:p>
    <w:p w:rsidR="001F2D5E" w:rsidRPr="00374233" w:rsidRDefault="001F2D5E" w:rsidP="00592D82">
      <w:pPr>
        <w:pStyle w:val="a4"/>
        <w:numPr>
          <w:ilvl w:val="0"/>
          <w:numId w:val="3"/>
        </w:numPr>
        <w:shd w:val="clear" w:color="auto" w:fill="FFFFFF"/>
        <w:spacing w:after="0" w:line="240" w:lineRule="auto"/>
        <w:jc w:val="both"/>
        <w:rPr>
          <w:rFonts w:ascii="Times New Roman" w:hAnsi="Times New Roman" w:cs="Times New Roman"/>
          <w:color w:val="000000"/>
          <w:sz w:val="25"/>
          <w:szCs w:val="25"/>
          <w:lang w:eastAsia="ru-RU"/>
        </w:rPr>
      </w:pPr>
      <w:r w:rsidRPr="00374233">
        <w:rPr>
          <w:rFonts w:ascii="Times New Roman" w:hAnsi="Times New Roman" w:cs="Times New Roman"/>
          <w:color w:val="000000"/>
          <w:sz w:val="25"/>
          <w:szCs w:val="25"/>
          <w:lang w:eastAsia="ru-RU"/>
        </w:rPr>
        <w:t>развитие опыта публичных выступлений и эмоциональных взаимоотношений со зрителем;</w:t>
      </w:r>
    </w:p>
    <w:p w:rsidR="001F2D5E" w:rsidRPr="00374233" w:rsidRDefault="001F2D5E" w:rsidP="00592D82">
      <w:pPr>
        <w:pStyle w:val="a4"/>
        <w:numPr>
          <w:ilvl w:val="0"/>
          <w:numId w:val="3"/>
        </w:numPr>
        <w:shd w:val="clear" w:color="auto" w:fill="FFFFFF"/>
        <w:spacing w:after="0" w:line="240" w:lineRule="auto"/>
        <w:jc w:val="both"/>
        <w:rPr>
          <w:rFonts w:ascii="Times New Roman" w:hAnsi="Times New Roman" w:cs="Times New Roman"/>
          <w:color w:val="000000"/>
          <w:sz w:val="25"/>
          <w:szCs w:val="25"/>
          <w:lang w:eastAsia="ru-RU"/>
        </w:rPr>
      </w:pPr>
      <w:r w:rsidRPr="00374233">
        <w:rPr>
          <w:rFonts w:ascii="Times New Roman" w:hAnsi="Times New Roman" w:cs="Times New Roman"/>
          <w:color w:val="000000"/>
          <w:sz w:val="25"/>
          <w:szCs w:val="25"/>
          <w:lang w:eastAsia="ru-RU"/>
        </w:rPr>
        <w:t>развитие опыта неформального общения, взаимодействия, сотрудничества;</w:t>
      </w:r>
    </w:p>
    <w:p w:rsidR="001F2D5E" w:rsidRDefault="001F2D5E" w:rsidP="00D97909">
      <w:pPr>
        <w:numPr>
          <w:ilvl w:val="0"/>
          <w:numId w:val="3"/>
        </w:numPr>
        <w:spacing w:after="0" w:line="240" w:lineRule="auto"/>
        <w:jc w:val="both"/>
        <w:rPr>
          <w:rFonts w:ascii="Times New Roman" w:hAnsi="Times New Roman" w:cs="Times New Roman"/>
          <w:color w:val="000000"/>
          <w:sz w:val="25"/>
          <w:szCs w:val="25"/>
          <w:lang w:eastAsia="ru-RU"/>
        </w:rPr>
      </w:pPr>
      <w:r w:rsidRPr="00374233">
        <w:rPr>
          <w:rFonts w:ascii="Times New Roman" w:hAnsi="Times New Roman" w:cs="Times New Roman"/>
          <w:color w:val="000000"/>
          <w:sz w:val="25"/>
          <w:szCs w:val="25"/>
          <w:lang w:eastAsia="ru-RU"/>
        </w:rPr>
        <w:lastRenderedPageBreak/>
        <w:t>расширение рамок общения с социумом</w:t>
      </w:r>
      <w:r>
        <w:rPr>
          <w:rFonts w:ascii="Times New Roman" w:hAnsi="Times New Roman" w:cs="Times New Roman"/>
          <w:color w:val="000000"/>
          <w:sz w:val="25"/>
          <w:szCs w:val="25"/>
          <w:lang w:eastAsia="ru-RU"/>
        </w:rPr>
        <w:t>:</w:t>
      </w:r>
      <w:r w:rsidRPr="00D97909">
        <w:rPr>
          <w:rFonts w:ascii="Times New Roman" w:hAnsi="Times New Roman" w:cs="Times New Roman"/>
          <w:color w:val="000000"/>
          <w:sz w:val="25"/>
          <w:szCs w:val="25"/>
          <w:lang w:eastAsia="ru-RU"/>
        </w:rPr>
        <w:t xml:space="preserve"> </w:t>
      </w:r>
    </w:p>
    <w:p w:rsidR="001F2D5E" w:rsidRPr="00374233" w:rsidRDefault="001F2D5E" w:rsidP="00D97909">
      <w:pPr>
        <w:numPr>
          <w:ilvl w:val="0"/>
          <w:numId w:val="3"/>
        </w:numPr>
        <w:spacing w:after="0" w:line="240" w:lineRule="auto"/>
        <w:jc w:val="both"/>
        <w:rPr>
          <w:rFonts w:ascii="Times New Roman" w:hAnsi="Times New Roman" w:cs="Times New Roman"/>
          <w:color w:val="000000"/>
          <w:sz w:val="25"/>
          <w:szCs w:val="25"/>
          <w:lang w:eastAsia="ru-RU"/>
        </w:rPr>
      </w:pPr>
      <w:r w:rsidRPr="00374233">
        <w:rPr>
          <w:rFonts w:ascii="Times New Roman" w:hAnsi="Times New Roman" w:cs="Times New Roman"/>
          <w:color w:val="000000"/>
          <w:sz w:val="25"/>
          <w:szCs w:val="25"/>
          <w:lang w:eastAsia="ru-RU"/>
        </w:rPr>
        <w:t>привлечение участников образовательного процесса (учащиеся, педагоги, родители) к активной общественной деятельности;</w:t>
      </w:r>
    </w:p>
    <w:p w:rsidR="001F2D5E" w:rsidRPr="00374233" w:rsidRDefault="001F2D5E" w:rsidP="00D97909">
      <w:pPr>
        <w:pStyle w:val="a4"/>
        <w:shd w:val="clear" w:color="auto" w:fill="FFFFFF"/>
        <w:spacing w:after="0" w:line="240" w:lineRule="auto"/>
        <w:ind w:left="360"/>
        <w:jc w:val="both"/>
        <w:rPr>
          <w:rFonts w:ascii="Times New Roman" w:hAnsi="Times New Roman" w:cs="Times New Roman"/>
          <w:color w:val="000000"/>
          <w:sz w:val="25"/>
          <w:szCs w:val="25"/>
          <w:lang w:eastAsia="ru-RU"/>
        </w:rPr>
      </w:pPr>
    </w:p>
    <w:p w:rsidR="001F2D5E" w:rsidRPr="00374233" w:rsidRDefault="001F2D5E" w:rsidP="00592D82">
      <w:pPr>
        <w:shd w:val="clear" w:color="auto" w:fill="FFFFFF"/>
        <w:spacing w:after="0" w:line="240" w:lineRule="auto"/>
        <w:rPr>
          <w:rFonts w:ascii="Times New Roman" w:hAnsi="Times New Roman" w:cs="Times New Roman"/>
          <w:bCs/>
          <w:color w:val="000000"/>
          <w:sz w:val="25"/>
          <w:szCs w:val="25"/>
          <w:u w:val="single"/>
          <w:lang w:eastAsia="ru-RU"/>
        </w:rPr>
      </w:pPr>
      <w:r w:rsidRPr="00374233">
        <w:rPr>
          <w:rFonts w:ascii="Times New Roman" w:hAnsi="Times New Roman" w:cs="Times New Roman"/>
          <w:bCs/>
          <w:color w:val="000000"/>
          <w:sz w:val="25"/>
          <w:szCs w:val="25"/>
          <w:u w:val="single"/>
          <w:lang w:eastAsia="ru-RU"/>
        </w:rPr>
        <w:t>Для реализации основной идеи проекта у нас есть:</w:t>
      </w:r>
    </w:p>
    <w:p w:rsidR="001F2D5E" w:rsidRPr="00374233" w:rsidRDefault="001F2D5E" w:rsidP="00592D82">
      <w:pPr>
        <w:shd w:val="clear" w:color="auto" w:fill="FFFFFF"/>
        <w:spacing w:after="0" w:line="240" w:lineRule="auto"/>
        <w:rPr>
          <w:rFonts w:ascii="Times New Roman" w:hAnsi="Times New Roman" w:cs="Times New Roman"/>
          <w:bCs/>
          <w:color w:val="000000"/>
          <w:sz w:val="25"/>
          <w:szCs w:val="25"/>
          <w:lang w:eastAsia="ru-RU"/>
        </w:rPr>
      </w:pPr>
      <w:r w:rsidRPr="00374233">
        <w:rPr>
          <w:rFonts w:ascii="Times New Roman" w:hAnsi="Times New Roman" w:cs="Times New Roman"/>
          <w:bCs/>
          <w:color w:val="000000"/>
          <w:sz w:val="25"/>
          <w:szCs w:val="25"/>
          <w:lang w:eastAsia="ru-RU"/>
        </w:rPr>
        <w:t>Звукоусиливающая аппаратура (микшер, колонки, микрофоны)</w:t>
      </w:r>
    </w:p>
    <w:p w:rsidR="001F2D5E" w:rsidRPr="00374233" w:rsidRDefault="001F2D5E" w:rsidP="00592D82">
      <w:pPr>
        <w:shd w:val="clear" w:color="auto" w:fill="FFFFFF"/>
        <w:spacing w:after="0" w:line="240" w:lineRule="auto"/>
        <w:rPr>
          <w:rFonts w:ascii="Times New Roman" w:hAnsi="Times New Roman" w:cs="Times New Roman"/>
          <w:bCs/>
          <w:color w:val="000000"/>
          <w:sz w:val="25"/>
          <w:szCs w:val="25"/>
          <w:lang w:eastAsia="ru-RU"/>
        </w:rPr>
      </w:pPr>
      <w:r w:rsidRPr="00374233">
        <w:rPr>
          <w:rFonts w:ascii="Times New Roman" w:hAnsi="Times New Roman" w:cs="Times New Roman"/>
          <w:bCs/>
          <w:color w:val="000000"/>
          <w:sz w:val="25"/>
          <w:szCs w:val="25"/>
          <w:lang w:eastAsia="ru-RU"/>
        </w:rPr>
        <w:t>Фотоаппарат</w:t>
      </w:r>
    </w:p>
    <w:p w:rsidR="001F2D5E" w:rsidRPr="00374233" w:rsidRDefault="001F2D5E" w:rsidP="00592D82">
      <w:pPr>
        <w:shd w:val="clear" w:color="auto" w:fill="FFFFFF"/>
        <w:spacing w:after="0" w:line="240" w:lineRule="auto"/>
        <w:rPr>
          <w:rFonts w:ascii="Times New Roman" w:hAnsi="Times New Roman" w:cs="Times New Roman"/>
          <w:bCs/>
          <w:color w:val="000000"/>
          <w:sz w:val="25"/>
          <w:szCs w:val="25"/>
          <w:lang w:eastAsia="ru-RU"/>
        </w:rPr>
      </w:pPr>
      <w:r w:rsidRPr="00374233">
        <w:rPr>
          <w:rFonts w:ascii="Times New Roman" w:hAnsi="Times New Roman" w:cs="Times New Roman"/>
          <w:bCs/>
          <w:color w:val="000000"/>
          <w:sz w:val="25"/>
          <w:szCs w:val="25"/>
          <w:lang w:eastAsia="ru-RU"/>
        </w:rPr>
        <w:t>Видеокамера</w:t>
      </w:r>
    </w:p>
    <w:p w:rsidR="001F2D5E" w:rsidRDefault="001F2D5E" w:rsidP="00207367">
      <w:pPr>
        <w:shd w:val="clear" w:color="auto" w:fill="FFFFFF"/>
        <w:spacing w:after="0" w:line="240" w:lineRule="auto"/>
        <w:jc w:val="center"/>
        <w:rPr>
          <w:rFonts w:ascii="Times New Roman" w:hAnsi="Times New Roman" w:cs="Times New Roman"/>
          <w:b/>
          <w:bCs/>
          <w:color w:val="000000"/>
          <w:sz w:val="25"/>
          <w:szCs w:val="25"/>
          <w:lang w:eastAsia="ru-RU"/>
        </w:rPr>
      </w:pPr>
      <w:r w:rsidRPr="00374233">
        <w:rPr>
          <w:rFonts w:ascii="Times New Roman" w:hAnsi="Times New Roman" w:cs="Times New Roman"/>
          <w:b/>
          <w:bCs/>
          <w:color w:val="000000"/>
          <w:sz w:val="25"/>
          <w:szCs w:val="25"/>
          <w:lang w:eastAsia="ru-RU"/>
        </w:rPr>
        <w:t xml:space="preserve">Этапы реализации проекта </w:t>
      </w:r>
    </w:p>
    <w:p w:rsidR="001F2D5E" w:rsidRPr="00374233" w:rsidRDefault="001F2D5E" w:rsidP="00207367">
      <w:pPr>
        <w:shd w:val="clear" w:color="auto" w:fill="FFFFFF"/>
        <w:spacing w:after="0" w:line="240" w:lineRule="auto"/>
        <w:jc w:val="center"/>
        <w:rPr>
          <w:rFonts w:ascii="Times New Roman" w:hAnsi="Times New Roman" w:cs="Times New Roman"/>
          <w:b/>
          <w:bCs/>
          <w:color w:val="000000"/>
          <w:sz w:val="25"/>
          <w:szCs w:val="25"/>
          <w:lang w:eastAsia="ru-RU"/>
        </w:rPr>
      </w:pPr>
    </w:p>
    <w:p w:rsidR="001F2D5E" w:rsidRPr="00374233" w:rsidRDefault="001F2D5E" w:rsidP="00207367">
      <w:pPr>
        <w:shd w:val="clear" w:color="auto" w:fill="FFFFFF"/>
        <w:spacing w:after="0" w:line="240" w:lineRule="auto"/>
        <w:rPr>
          <w:rFonts w:ascii="Times New Roman" w:hAnsi="Times New Roman" w:cs="Times New Roman"/>
          <w:b/>
          <w:bCs/>
          <w:color w:val="000000"/>
          <w:sz w:val="25"/>
          <w:szCs w:val="25"/>
          <w:u w:val="single"/>
          <w:lang w:eastAsia="ru-RU"/>
        </w:rPr>
      </w:pPr>
      <w:r w:rsidRPr="00374233">
        <w:rPr>
          <w:rFonts w:ascii="Times New Roman" w:hAnsi="Times New Roman" w:cs="Times New Roman"/>
          <w:b/>
          <w:bCs/>
          <w:color w:val="000000"/>
          <w:sz w:val="25"/>
          <w:szCs w:val="25"/>
          <w:u w:val="single"/>
          <w:lang w:eastAsia="ru-RU"/>
        </w:rPr>
        <w:t>Подготовительный этап</w:t>
      </w:r>
    </w:p>
    <w:p w:rsidR="001F2D5E" w:rsidRPr="00374233" w:rsidRDefault="001F2D5E" w:rsidP="002F7BE0">
      <w:pPr>
        <w:numPr>
          <w:ilvl w:val="0"/>
          <w:numId w:val="19"/>
        </w:numPr>
        <w:shd w:val="clear" w:color="auto" w:fill="FFFFFF"/>
        <w:spacing w:after="0" w:line="240" w:lineRule="auto"/>
        <w:rPr>
          <w:rFonts w:ascii="Times New Roman" w:hAnsi="Times New Roman" w:cs="Times New Roman"/>
          <w:bCs/>
          <w:color w:val="000000"/>
          <w:sz w:val="25"/>
          <w:szCs w:val="25"/>
          <w:lang w:eastAsia="ru-RU"/>
        </w:rPr>
      </w:pPr>
      <w:r w:rsidRPr="00374233">
        <w:rPr>
          <w:rFonts w:ascii="Times New Roman" w:hAnsi="Times New Roman" w:cs="Times New Roman"/>
          <w:bCs/>
          <w:color w:val="000000"/>
          <w:sz w:val="25"/>
          <w:szCs w:val="25"/>
          <w:lang w:eastAsia="ru-RU"/>
        </w:rPr>
        <w:t>Определение темы и актуальности проекта</w:t>
      </w:r>
    </w:p>
    <w:p w:rsidR="001F2D5E" w:rsidRPr="00374233" w:rsidRDefault="001F2D5E" w:rsidP="002F7BE0">
      <w:pPr>
        <w:numPr>
          <w:ilvl w:val="0"/>
          <w:numId w:val="19"/>
        </w:numPr>
        <w:shd w:val="clear" w:color="auto" w:fill="FFFFFF"/>
        <w:spacing w:after="0" w:line="240" w:lineRule="auto"/>
        <w:rPr>
          <w:rFonts w:ascii="Times New Roman" w:hAnsi="Times New Roman" w:cs="Times New Roman"/>
          <w:sz w:val="25"/>
          <w:szCs w:val="25"/>
          <w:lang w:eastAsia="ru-RU"/>
        </w:rPr>
      </w:pPr>
      <w:r w:rsidRPr="00374233">
        <w:rPr>
          <w:rFonts w:ascii="Times New Roman" w:hAnsi="Times New Roman" w:cs="Times New Roman"/>
          <w:sz w:val="25"/>
          <w:szCs w:val="25"/>
          <w:lang w:eastAsia="ru-RU"/>
        </w:rPr>
        <w:t>Определение круга социальных партнеров и получение их согласия</w:t>
      </w:r>
    </w:p>
    <w:p w:rsidR="001F2D5E" w:rsidRPr="00374233" w:rsidRDefault="001F2D5E" w:rsidP="002F7BE0">
      <w:pPr>
        <w:numPr>
          <w:ilvl w:val="0"/>
          <w:numId w:val="19"/>
        </w:numPr>
        <w:shd w:val="clear" w:color="auto" w:fill="FFFFFF"/>
        <w:spacing w:after="0" w:line="240" w:lineRule="auto"/>
        <w:rPr>
          <w:rFonts w:ascii="Times New Roman" w:hAnsi="Times New Roman" w:cs="Times New Roman"/>
          <w:sz w:val="25"/>
          <w:szCs w:val="25"/>
          <w:lang w:eastAsia="ru-RU"/>
        </w:rPr>
      </w:pPr>
      <w:r w:rsidRPr="00374233">
        <w:rPr>
          <w:rFonts w:ascii="Times New Roman" w:hAnsi="Times New Roman" w:cs="Times New Roman"/>
          <w:sz w:val="25"/>
          <w:szCs w:val="25"/>
          <w:lang w:eastAsia="ru-RU"/>
        </w:rPr>
        <w:t>Подготовка репертуара</w:t>
      </w:r>
    </w:p>
    <w:p w:rsidR="001F2D5E" w:rsidRPr="00374233" w:rsidRDefault="001F2D5E" w:rsidP="002F7BE0">
      <w:pPr>
        <w:numPr>
          <w:ilvl w:val="0"/>
          <w:numId w:val="19"/>
        </w:numPr>
        <w:shd w:val="clear" w:color="auto" w:fill="FFFFFF"/>
        <w:spacing w:after="0" w:line="240" w:lineRule="auto"/>
        <w:rPr>
          <w:rFonts w:ascii="Times New Roman" w:hAnsi="Times New Roman" w:cs="Times New Roman"/>
          <w:sz w:val="25"/>
          <w:szCs w:val="25"/>
          <w:lang w:eastAsia="ru-RU"/>
        </w:rPr>
      </w:pPr>
      <w:r w:rsidRPr="00374233">
        <w:rPr>
          <w:rFonts w:ascii="Times New Roman" w:hAnsi="Times New Roman" w:cs="Times New Roman"/>
          <w:sz w:val="25"/>
          <w:szCs w:val="25"/>
          <w:lang w:eastAsia="ru-RU"/>
        </w:rPr>
        <w:t>Психолого-педагогическая подготовка участников проекта (психологический тренаж учащихся)</w:t>
      </w:r>
    </w:p>
    <w:p w:rsidR="001F2D5E" w:rsidRPr="00374233" w:rsidRDefault="001F2D5E" w:rsidP="002F7BE0">
      <w:pPr>
        <w:numPr>
          <w:ilvl w:val="0"/>
          <w:numId w:val="19"/>
        </w:numPr>
        <w:shd w:val="clear" w:color="auto" w:fill="FFFFFF"/>
        <w:spacing w:after="0" w:line="240" w:lineRule="auto"/>
        <w:rPr>
          <w:rFonts w:ascii="Times New Roman" w:hAnsi="Times New Roman" w:cs="Times New Roman"/>
          <w:bCs/>
          <w:color w:val="000000"/>
          <w:sz w:val="25"/>
          <w:szCs w:val="25"/>
          <w:lang w:eastAsia="ru-RU"/>
        </w:rPr>
      </w:pPr>
      <w:r w:rsidRPr="00374233">
        <w:rPr>
          <w:rFonts w:ascii="Times New Roman" w:hAnsi="Times New Roman" w:cs="Times New Roman"/>
          <w:sz w:val="25"/>
          <w:szCs w:val="25"/>
          <w:lang w:eastAsia="ru-RU"/>
        </w:rPr>
        <w:t>Совместные репетиции</w:t>
      </w:r>
    </w:p>
    <w:p w:rsidR="001F2D5E" w:rsidRPr="00374233" w:rsidRDefault="001F2D5E" w:rsidP="00037C08">
      <w:pPr>
        <w:shd w:val="clear" w:color="auto" w:fill="FFFFFF"/>
        <w:spacing w:before="150" w:after="0" w:line="240" w:lineRule="auto"/>
        <w:rPr>
          <w:rFonts w:ascii="Times New Roman" w:hAnsi="Times New Roman" w:cs="Times New Roman"/>
          <w:b/>
          <w:bCs/>
          <w:color w:val="000000"/>
          <w:sz w:val="25"/>
          <w:szCs w:val="25"/>
          <w:u w:val="single"/>
          <w:lang w:eastAsia="ru-RU"/>
        </w:rPr>
      </w:pPr>
      <w:r w:rsidRPr="00374233">
        <w:rPr>
          <w:rFonts w:ascii="Times New Roman" w:hAnsi="Times New Roman" w:cs="Times New Roman"/>
          <w:b/>
          <w:bCs/>
          <w:color w:val="000000"/>
          <w:sz w:val="25"/>
          <w:szCs w:val="25"/>
          <w:u w:val="single"/>
          <w:lang w:eastAsia="ru-RU"/>
        </w:rPr>
        <w:t xml:space="preserve">Основной Этап </w:t>
      </w:r>
    </w:p>
    <w:p w:rsidR="001F2D5E" w:rsidRPr="00374233" w:rsidRDefault="001F2D5E" w:rsidP="002F7BE0">
      <w:pPr>
        <w:shd w:val="clear" w:color="auto" w:fill="FFFFFF"/>
        <w:spacing w:after="0" w:line="240" w:lineRule="auto"/>
        <w:rPr>
          <w:rFonts w:ascii="Times New Roman" w:hAnsi="Times New Roman" w:cs="Times New Roman"/>
          <w:bCs/>
          <w:color w:val="000000"/>
          <w:sz w:val="25"/>
          <w:szCs w:val="25"/>
          <w:lang w:eastAsia="ru-RU"/>
        </w:rPr>
      </w:pPr>
      <w:r w:rsidRPr="00374233">
        <w:rPr>
          <w:rFonts w:ascii="Times New Roman" w:hAnsi="Times New Roman" w:cs="Times New Roman"/>
          <w:bCs/>
          <w:color w:val="000000"/>
          <w:sz w:val="25"/>
          <w:szCs w:val="25"/>
          <w:lang w:eastAsia="ru-RU"/>
        </w:rPr>
        <w:t>Рабочий план реализации проекта</w:t>
      </w:r>
    </w:p>
    <w:p w:rsidR="001F2D5E" w:rsidRPr="00374233" w:rsidRDefault="001F2D5E" w:rsidP="002F7BE0">
      <w:pPr>
        <w:shd w:val="clear" w:color="auto" w:fill="FFFFFF"/>
        <w:spacing w:after="0" w:line="240" w:lineRule="auto"/>
        <w:rPr>
          <w:rFonts w:ascii="Times New Roman" w:hAnsi="Times New Roman" w:cs="Times New Roman"/>
          <w:color w:val="000000"/>
          <w:sz w:val="25"/>
          <w:szCs w:val="25"/>
          <w:lang w:eastAsia="ru-RU"/>
        </w:rPr>
      </w:pPr>
      <w:r w:rsidRPr="00374233">
        <w:rPr>
          <w:rFonts w:ascii="Times New Roman" w:hAnsi="Times New Roman" w:cs="Times New Roman"/>
          <w:color w:val="000000"/>
          <w:sz w:val="25"/>
          <w:szCs w:val="25"/>
          <w:lang w:eastAsia="ru-RU"/>
        </w:rPr>
        <w:t xml:space="preserve">Для решения поставленных  задач разработаны мероприятия, которые предполагается реализовать за 9 месяцев в течение 2012-2013 учебного года </w:t>
      </w:r>
    </w:p>
    <w:p w:rsidR="001F2D5E" w:rsidRPr="00374233" w:rsidRDefault="001F2D5E" w:rsidP="002F7BE0">
      <w:pPr>
        <w:shd w:val="clear" w:color="auto" w:fill="FFFFFF"/>
        <w:spacing w:after="0" w:line="240" w:lineRule="auto"/>
        <w:rPr>
          <w:rFonts w:ascii="Times New Roman" w:hAnsi="Times New Roman" w:cs="Times New Roman"/>
          <w:bCs/>
          <w:color w:val="000000"/>
          <w:sz w:val="25"/>
          <w:szCs w:val="25"/>
          <w:lang w:eastAsia="ru-RU"/>
        </w:rPr>
      </w:pPr>
    </w:p>
    <w:p w:rsidR="001F2D5E" w:rsidRPr="00374233" w:rsidRDefault="001F2D5E" w:rsidP="00037C08">
      <w:pPr>
        <w:shd w:val="clear" w:color="auto" w:fill="FFFFFF"/>
        <w:spacing w:after="0" w:line="240" w:lineRule="auto"/>
        <w:rPr>
          <w:rFonts w:ascii="Times New Roman" w:hAnsi="Times New Roman" w:cs="Times New Roman"/>
          <w:sz w:val="25"/>
          <w:szCs w:val="25"/>
        </w:rPr>
      </w:pPr>
      <w:r w:rsidRPr="00374233">
        <w:rPr>
          <w:rFonts w:ascii="Times New Roman" w:hAnsi="Times New Roman" w:cs="Times New Roman"/>
          <w:sz w:val="25"/>
          <w:szCs w:val="2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3379"/>
        <w:gridCol w:w="2028"/>
        <w:gridCol w:w="2673"/>
        <w:gridCol w:w="1383"/>
      </w:tblGrid>
      <w:tr w:rsidR="001F2D5E" w:rsidRPr="003E36AE" w:rsidTr="003E36AE">
        <w:tc>
          <w:tcPr>
            <w:tcW w:w="675" w:type="dxa"/>
          </w:tcPr>
          <w:p w:rsidR="001F2D5E" w:rsidRPr="004864D9" w:rsidRDefault="001F2D5E" w:rsidP="003E36AE">
            <w:pPr>
              <w:spacing w:after="0" w:line="240" w:lineRule="auto"/>
              <w:rPr>
                <w:rFonts w:ascii="Times New Roman" w:hAnsi="Times New Roman" w:cs="Times New Roman"/>
                <w:b/>
                <w:sz w:val="25"/>
                <w:szCs w:val="25"/>
              </w:rPr>
            </w:pPr>
            <w:r w:rsidRPr="004864D9">
              <w:rPr>
                <w:rFonts w:ascii="Times New Roman" w:hAnsi="Times New Roman" w:cs="Times New Roman"/>
                <w:b/>
                <w:sz w:val="25"/>
                <w:szCs w:val="25"/>
              </w:rPr>
              <w:t>№</w:t>
            </w:r>
          </w:p>
          <w:p w:rsidR="001F2D5E" w:rsidRPr="004864D9" w:rsidRDefault="001F2D5E" w:rsidP="003E36AE">
            <w:pPr>
              <w:spacing w:after="0" w:line="240" w:lineRule="auto"/>
              <w:rPr>
                <w:rFonts w:ascii="Times New Roman" w:hAnsi="Times New Roman" w:cs="Times New Roman"/>
                <w:b/>
                <w:sz w:val="25"/>
                <w:szCs w:val="25"/>
              </w:rPr>
            </w:pPr>
            <w:proofErr w:type="gramStart"/>
            <w:r w:rsidRPr="004864D9">
              <w:rPr>
                <w:rFonts w:ascii="Times New Roman" w:hAnsi="Times New Roman" w:cs="Times New Roman"/>
                <w:b/>
                <w:sz w:val="25"/>
                <w:szCs w:val="25"/>
              </w:rPr>
              <w:t>п</w:t>
            </w:r>
            <w:proofErr w:type="gramEnd"/>
            <w:r w:rsidRPr="004864D9">
              <w:rPr>
                <w:rFonts w:ascii="Times New Roman" w:hAnsi="Times New Roman" w:cs="Times New Roman"/>
                <w:b/>
                <w:sz w:val="25"/>
                <w:szCs w:val="25"/>
              </w:rPr>
              <w:t>/п</w:t>
            </w:r>
          </w:p>
        </w:tc>
        <w:tc>
          <w:tcPr>
            <w:tcW w:w="3379" w:type="dxa"/>
          </w:tcPr>
          <w:p w:rsidR="001F2D5E" w:rsidRPr="004864D9" w:rsidRDefault="001F2D5E" w:rsidP="003E36AE">
            <w:pPr>
              <w:spacing w:after="0" w:line="240" w:lineRule="auto"/>
              <w:rPr>
                <w:rFonts w:ascii="Times New Roman" w:hAnsi="Times New Roman" w:cs="Times New Roman"/>
                <w:b/>
                <w:sz w:val="25"/>
                <w:szCs w:val="25"/>
              </w:rPr>
            </w:pPr>
            <w:r w:rsidRPr="004864D9">
              <w:rPr>
                <w:rFonts w:ascii="Times New Roman" w:hAnsi="Times New Roman" w:cs="Times New Roman"/>
                <w:b/>
                <w:sz w:val="25"/>
                <w:szCs w:val="25"/>
              </w:rPr>
              <w:t xml:space="preserve"> Мероприятия</w:t>
            </w:r>
          </w:p>
        </w:tc>
        <w:tc>
          <w:tcPr>
            <w:tcW w:w="2028" w:type="dxa"/>
          </w:tcPr>
          <w:p w:rsidR="001F2D5E" w:rsidRPr="004864D9" w:rsidRDefault="001F2D5E" w:rsidP="003E36AE">
            <w:pPr>
              <w:spacing w:after="0" w:line="240" w:lineRule="auto"/>
              <w:rPr>
                <w:rFonts w:ascii="Times New Roman" w:hAnsi="Times New Roman" w:cs="Times New Roman"/>
                <w:b/>
                <w:sz w:val="25"/>
                <w:szCs w:val="25"/>
              </w:rPr>
            </w:pPr>
            <w:r w:rsidRPr="004864D9">
              <w:rPr>
                <w:rFonts w:ascii="Times New Roman" w:hAnsi="Times New Roman" w:cs="Times New Roman"/>
                <w:b/>
                <w:sz w:val="25"/>
                <w:szCs w:val="25"/>
              </w:rPr>
              <w:t>Место проведения</w:t>
            </w:r>
          </w:p>
        </w:tc>
        <w:tc>
          <w:tcPr>
            <w:tcW w:w="2673" w:type="dxa"/>
          </w:tcPr>
          <w:p w:rsidR="001F2D5E" w:rsidRPr="004864D9" w:rsidRDefault="001F2D5E" w:rsidP="003E36AE">
            <w:pPr>
              <w:spacing w:after="0" w:line="240" w:lineRule="auto"/>
              <w:rPr>
                <w:rFonts w:ascii="Times New Roman" w:hAnsi="Times New Roman" w:cs="Times New Roman"/>
                <w:b/>
                <w:sz w:val="25"/>
                <w:szCs w:val="25"/>
              </w:rPr>
            </w:pPr>
            <w:r w:rsidRPr="004864D9">
              <w:rPr>
                <w:rFonts w:ascii="Times New Roman" w:hAnsi="Times New Roman" w:cs="Times New Roman"/>
                <w:b/>
                <w:sz w:val="25"/>
                <w:szCs w:val="25"/>
              </w:rPr>
              <w:t>Исполнители</w:t>
            </w:r>
          </w:p>
          <w:p w:rsidR="001F2D5E" w:rsidRPr="004864D9" w:rsidRDefault="001F2D5E" w:rsidP="003E36AE">
            <w:pPr>
              <w:spacing w:after="0" w:line="240" w:lineRule="auto"/>
              <w:rPr>
                <w:rFonts w:ascii="Times New Roman" w:hAnsi="Times New Roman" w:cs="Times New Roman"/>
                <w:b/>
                <w:sz w:val="25"/>
                <w:szCs w:val="25"/>
              </w:rPr>
            </w:pPr>
          </w:p>
        </w:tc>
        <w:tc>
          <w:tcPr>
            <w:tcW w:w="1383" w:type="dxa"/>
          </w:tcPr>
          <w:p w:rsidR="001F2D5E" w:rsidRPr="004864D9" w:rsidRDefault="001F2D5E" w:rsidP="003E36AE">
            <w:pPr>
              <w:spacing w:after="0" w:line="240" w:lineRule="auto"/>
              <w:rPr>
                <w:rFonts w:ascii="Times New Roman" w:hAnsi="Times New Roman" w:cs="Times New Roman"/>
                <w:b/>
                <w:sz w:val="25"/>
                <w:szCs w:val="25"/>
              </w:rPr>
            </w:pPr>
            <w:r w:rsidRPr="004864D9">
              <w:rPr>
                <w:rFonts w:ascii="Times New Roman" w:hAnsi="Times New Roman" w:cs="Times New Roman"/>
                <w:b/>
                <w:sz w:val="25"/>
                <w:szCs w:val="25"/>
              </w:rPr>
              <w:t>Сроки</w:t>
            </w:r>
          </w:p>
        </w:tc>
      </w:tr>
      <w:tr w:rsidR="001F2D5E" w:rsidRPr="003E36AE" w:rsidTr="003E36AE">
        <w:tc>
          <w:tcPr>
            <w:tcW w:w="675" w:type="dxa"/>
          </w:tcPr>
          <w:p w:rsidR="001F2D5E" w:rsidRPr="003E36AE" w:rsidRDefault="001F2D5E" w:rsidP="003E36AE">
            <w:pPr>
              <w:spacing w:after="0" w:line="240" w:lineRule="auto"/>
              <w:rPr>
                <w:rFonts w:ascii="Times New Roman" w:hAnsi="Times New Roman" w:cs="Times New Roman"/>
                <w:sz w:val="25"/>
                <w:szCs w:val="25"/>
              </w:rPr>
            </w:pPr>
            <w:r>
              <w:rPr>
                <w:rFonts w:ascii="Times New Roman" w:hAnsi="Times New Roman" w:cs="Times New Roman"/>
                <w:sz w:val="25"/>
                <w:szCs w:val="25"/>
              </w:rPr>
              <w:t>1.</w:t>
            </w:r>
          </w:p>
        </w:tc>
        <w:tc>
          <w:tcPr>
            <w:tcW w:w="3379" w:type="dxa"/>
          </w:tcPr>
          <w:p w:rsidR="001F2D5E" w:rsidRPr="003E36AE" w:rsidRDefault="001F2D5E" w:rsidP="003E36AE">
            <w:pPr>
              <w:spacing w:after="0" w:line="240" w:lineRule="auto"/>
              <w:rPr>
                <w:rFonts w:ascii="Times New Roman" w:hAnsi="Times New Roman" w:cs="Times New Roman"/>
                <w:sz w:val="25"/>
                <w:szCs w:val="25"/>
              </w:rPr>
            </w:pPr>
            <w:r w:rsidRPr="003E36AE">
              <w:rPr>
                <w:rFonts w:ascii="Times New Roman" w:hAnsi="Times New Roman" w:cs="Times New Roman"/>
                <w:color w:val="000000"/>
                <w:sz w:val="25"/>
                <w:szCs w:val="25"/>
                <w:lang w:eastAsia="ru-RU"/>
              </w:rPr>
              <w:t>Участие в праздничном мероприятии посвященному Дню города</w:t>
            </w:r>
          </w:p>
        </w:tc>
        <w:tc>
          <w:tcPr>
            <w:tcW w:w="2028" w:type="dxa"/>
          </w:tcPr>
          <w:p w:rsidR="001F2D5E" w:rsidRPr="003E36AE" w:rsidRDefault="001F2D5E" w:rsidP="003E36AE">
            <w:pPr>
              <w:spacing w:after="0" w:line="240" w:lineRule="auto"/>
              <w:rPr>
                <w:rFonts w:ascii="Times New Roman" w:hAnsi="Times New Roman" w:cs="Times New Roman"/>
                <w:sz w:val="25"/>
                <w:szCs w:val="25"/>
              </w:rPr>
            </w:pPr>
            <w:r w:rsidRPr="003E36AE">
              <w:rPr>
                <w:rFonts w:ascii="Times New Roman" w:hAnsi="Times New Roman" w:cs="Times New Roman"/>
                <w:sz w:val="25"/>
                <w:szCs w:val="25"/>
              </w:rPr>
              <w:t>Городская площадь</w:t>
            </w:r>
          </w:p>
        </w:tc>
        <w:tc>
          <w:tcPr>
            <w:tcW w:w="2673" w:type="dxa"/>
          </w:tcPr>
          <w:p w:rsidR="001F2D5E" w:rsidRPr="003E36AE" w:rsidRDefault="001F2D5E" w:rsidP="003E36AE">
            <w:pPr>
              <w:spacing w:after="0" w:line="240" w:lineRule="auto"/>
              <w:rPr>
                <w:rFonts w:ascii="Times New Roman" w:hAnsi="Times New Roman" w:cs="Times New Roman"/>
                <w:sz w:val="25"/>
                <w:szCs w:val="25"/>
              </w:rPr>
            </w:pPr>
            <w:r w:rsidRPr="003E36AE">
              <w:rPr>
                <w:rFonts w:ascii="Times New Roman" w:hAnsi="Times New Roman" w:cs="Times New Roman"/>
                <w:sz w:val="25"/>
                <w:szCs w:val="25"/>
              </w:rPr>
              <w:t xml:space="preserve">Учащиеся объединения «Сольный вокал» </w:t>
            </w:r>
          </w:p>
        </w:tc>
        <w:tc>
          <w:tcPr>
            <w:tcW w:w="1383" w:type="dxa"/>
          </w:tcPr>
          <w:p w:rsidR="001F2D5E" w:rsidRPr="003E36AE" w:rsidRDefault="001F2D5E" w:rsidP="003E36AE">
            <w:pPr>
              <w:spacing w:after="0" w:line="240" w:lineRule="auto"/>
              <w:rPr>
                <w:rFonts w:ascii="Times New Roman" w:hAnsi="Times New Roman" w:cs="Times New Roman"/>
                <w:sz w:val="25"/>
                <w:szCs w:val="25"/>
              </w:rPr>
            </w:pPr>
          </w:p>
          <w:p w:rsidR="001F2D5E" w:rsidRPr="003E36AE" w:rsidRDefault="001F2D5E" w:rsidP="003E36AE">
            <w:pPr>
              <w:spacing w:after="0" w:line="240" w:lineRule="auto"/>
              <w:rPr>
                <w:rFonts w:ascii="Times New Roman" w:hAnsi="Times New Roman" w:cs="Times New Roman"/>
                <w:sz w:val="25"/>
                <w:szCs w:val="25"/>
              </w:rPr>
            </w:pPr>
            <w:r w:rsidRPr="003E36AE">
              <w:rPr>
                <w:rFonts w:ascii="Times New Roman" w:hAnsi="Times New Roman" w:cs="Times New Roman"/>
                <w:sz w:val="25"/>
                <w:szCs w:val="25"/>
              </w:rPr>
              <w:t>Сентябрь</w:t>
            </w:r>
          </w:p>
        </w:tc>
      </w:tr>
      <w:tr w:rsidR="001F2D5E" w:rsidRPr="003E36AE" w:rsidTr="003E36AE">
        <w:tc>
          <w:tcPr>
            <w:tcW w:w="675" w:type="dxa"/>
          </w:tcPr>
          <w:p w:rsidR="001F2D5E" w:rsidRPr="003E36AE" w:rsidRDefault="001F2D5E" w:rsidP="003E36AE">
            <w:pPr>
              <w:spacing w:after="0" w:line="240" w:lineRule="auto"/>
              <w:rPr>
                <w:rFonts w:ascii="Times New Roman" w:hAnsi="Times New Roman" w:cs="Times New Roman"/>
                <w:sz w:val="25"/>
                <w:szCs w:val="25"/>
              </w:rPr>
            </w:pPr>
            <w:r>
              <w:rPr>
                <w:rFonts w:ascii="Times New Roman" w:hAnsi="Times New Roman" w:cs="Times New Roman"/>
                <w:sz w:val="25"/>
                <w:szCs w:val="25"/>
              </w:rPr>
              <w:t>2.</w:t>
            </w:r>
          </w:p>
        </w:tc>
        <w:tc>
          <w:tcPr>
            <w:tcW w:w="3379" w:type="dxa"/>
          </w:tcPr>
          <w:p w:rsidR="001F2D5E" w:rsidRPr="003E36AE" w:rsidRDefault="001F2D5E" w:rsidP="00032F99">
            <w:pPr>
              <w:spacing w:after="0" w:line="240" w:lineRule="auto"/>
              <w:rPr>
                <w:rFonts w:ascii="Times New Roman" w:hAnsi="Times New Roman" w:cs="Times New Roman"/>
                <w:sz w:val="25"/>
                <w:szCs w:val="25"/>
              </w:rPr>
            </w:pPr>
            <w:r w:rsidRPr="003E36AE">
              <w:rPr>
                <w:rFonts w:ascii="Times New Roman" w:hAnsi="Times New Roman" w:cs="Times New Roman"/>
                <w:color w:val="000000"/>
                <w:sz w:val="25"/>
                <w:szCs w:val="25"/>
                <w:lang w:eastAsia="ru-RU"/>
              </w:rPr>
              <w:t>Участие в антинаркотической акции «Шаг  навстречу»</w:t>
            </w:r>
          </w:p>
        </w:tc>
        <w:tc>
          <w:tcPr>
            <w:tcW w:w="2028" w:type="dxa"/>
          </w:tcPr>
          <w:p w:rsidR="001F2D5E" w:rsidRPr="003E36AE" w:rsidRDefault="001F2D5E" w:rsidP="003E36AE">
            <w:pPr>
              <w:spacing w:after="0" w:line="240" w:lineRule="auto"/>
              <w:rPr>
                <w:rFonts w:ascii="Times New Roman" w:hAnsi="Times New Roman" w:cs="Times New Roman"/>
                <w:sz w:val="25"/>
                <w:szCs w:val="25"/>
              </w:rPr>
            </w:pPr>
            <w:r w:rsidRPr="003E36AE">
              <w:rPr>
                <w:rFonts w:ascii="Times New Roman" w:hAnsi="Times New Roman" w:cs="Times New Roman"/>
                <w:sz w:val="25"/>
                <w:szCs w:val="25"/>
              </w:rPr>
              <w:t>Парк военной техники</w:t>
            </w:r>
          </w:p>
        </w:tc>
        <w:tc>
          <w:tcPr>
            <w:tcW w:w="2673" w:type="dxa"/>
          </w:tcPr>
          <w:p w:rsidR="001F2D5E" w:rsidRPr="003E36AE" w:rsidRDefault="001F2D5E" w:rsidP="003E36AE">
            <w:pPr>
              <w:spacing w:after="0" w:line="240" w:lineRule="auto"/>
              <w:rPr>
                <w:rFonts w:ascii="Times New Roman" w:hAnsi="Times New Roman" w:cs="Times New Roman"/>
                <w:sz w:val="25"/>
                <w:szCs w:val="25"/>
              </w:rPr>
            </w:pPr>
            <w:r w:rsidRPr="003E36AE">
              <w:rPr>
                <w:rFonts w:ascii="Times New Roman" w:hAnsi="Times New Roman" w:cs="Times New Roman"/>
                <w:sz w:val="25"/>
                <w:szCs w:val="25"/>
              </w:rPr>
              <w:t>Учащиеся объединения «Сольный вокал»</w:t>
            </w:r>
          </w:p>
        </w:tc>
        <w:tc>
          <w:tcPr>
            <w:tcW w:w="1383" w:type="dxa"/>
          </w:tcPr>
          <w:p w:rsidR="001F2D5E" w:rsidRPr="003E36AE" w:rsidRDefault="001F2D5E" w:rsidP="003E36AE">
            <w:pPr>
              <w:spacing w:after="0" w:line="240" w:lineRule="auto"/>
              <w:rPr>
                <w:rFonts w:ascii="Times New Roman" w:hAnsi="Times New Roman" w:cs="Times New Roman"/>
                <w:sz w:val="25"/>
                <w:szCs w:val="25"/>
              </w:rPr>
            </w:pPr>
            <w:r w:rsidRPr="003E36AE">
              <w:rPr>
                <w:rFonts w:ascii="Times New Roman" w:hAnsi="Times New Roman" w:cs="Times New Roman"/>
                <w:sz w:val="25"/>
                <w:szCs w:val="25"/>
              </w:rPr>
              <w:t>Сентябрь</w:t>
            </w:r>
          </w:p>
        </w:tc>
      </w:tr>
      <w:tr w:rsidR="001F2D5E" w:rsidRPr="003E36AE" w:rsidTr="003E36AE">
        <w:tc>
          <w:tcPr>
            <w:tcW w:w="675" w:type="dxa"/>
          </w:tcPr>
          <w:p w:rsidR="001F2D5E" w:rsidRPr="003E36AE" w:rsidRDefault="001F2D5E" w:rsidP="003E36AE">
            <w:pPr>
              <w:spacing w:after="0" w:line="240" w:lineRule="auto"/>
              <w:rPr>
                <w:rFonts w:ascii="Times New Roman" w:hAnsi="Times New Roman" w:cs="Times New Roman"/>
                <w:sz w:val="25"/>
                <w:szCs w:val="25"/>
              </w:rPr>
            </w:pPr>
            <w:r>
              <w:rPr>
                <w:rFonts w:ascii="Times New Roman" w:hAnsi="Times New Roman" w:cs="Times New Roman"/>
                <w:sz w:val="25"/>
                <w:szCs w:val="25"/>
              </w:rPr>
              <w:t>3.</w:t>
            </w:r>
          </w:p>
        </w:tc>
        <w:tc>
          <w:tcPr>
            <w:tcW w:w="3379" w:type="dxa"/>
          </w:tcPr>
          <w:p w:rsidR="001F2D5E" w:rsidRPr="003E36AE" w:rsidRDefault="001F2D5E" w:rsidP="003E36AE">
            <w:pPr>
              <w:spacing w:after="0" w:line="240" w:lineRule="auto"/>
              <w:rPr>
                <w:rFonts w:ascii="Times New Roman" w:hAnsi="Times New Roman" w:cs="Times New Roman"/>
                <w:sz w:val="25"/>
                <w:szCs w:val="25"/>
              </w:rPr>
            </w:pPr>
            <w:r w:rsidRPr="003E36AE">
              <w:rPr>
                <w:rFonts w:ascii="Times New Roman" w:hAnsi="Times New Roman" w:cs="Times New Roman"/>
                <w:sz w:val="25"/>
                <w:szCs w:val="25"/>
              </w:rPr>
              <w:t>Концертная программа  для пожилых людей в рамках декады пожилого человека.</w:t>
            </w:r>
          </w:p>
        </w:tc>
        <w:tc>
          <w:tcPr>
            <w:tcW w:w="2028" w:type="dxa"/>
          </w:tcPr>
          <w:p w:rsidR="001F2D5E" w:rsidRPr="003E36AE" w:rsidRDefault="001F2D5E" w:rsidP="003E36AE">
            <w:pPr>
              <w:spacing w:after="0" w:line="240" w:lineRule="auto"/>
              <w:rPr>
                <w:rFonts w:ascii="Times New Roman" w:hAnsi="Times New Roman" w:cs="Times New Roman"/>
                <w:sz w:val="25"/>
                <w:szCs w:val="25"/>
              </w:rPr>
            </w:pPr>
            <w:r w:rsidRPr="003E36AE">
              <w:rPr>
                <w:rFonts w:ascii="Times New Roman" w:hAnsi="Times New Roman" w:cs="Times New Roman"/>
                <w:sz w:val="25"/>
                <w:szCs w:val="25"/>
              </w:rPr>
              <w:t>КЦСОН</w:t>
            </w:r>
          </w:p>
          <w:p w:rsidR="001F2D5E" w:rsidRPr="003E36AE" w:rsidRDefault="001F2D5E" w:rsidP="003E36AE">
            <w:pPr>
              <w:spacing w:after="0" w:line="240" w:lineRule="auto"/>
              <w:rPr>
                <w:rFonts w:ascii="Times New Roman" w:hAnsi="Times New Roman" w:cs="Times New Roman"/>
                <w:sz w:val="25"/>
                <w:szCs w:val="25"/>
              </w:rPr>
            </w:pPr>
            <w:r w:rsidRPr="003E36AE">
              <w:rPr>
                <w:rFonts w:ascii="Times New Roman" w:hAnsi="Times New Roman" w:cs="Times New Roman"/>
                <w:sz w:val="25"/>
                <w:szCs w:val="25"/>
              </w:rPr>
              <w:t>«Жемчужина»</w:t>
            </w:r>
          </w:p>
        </w:tc>
        <w:tc>
          <w:tcPr>
            <w:tcW w:w="2673" w:type="dxa"/>
          </w:tcPr>
          <w:p w:rsidR="001F2D5E" w:rsidRPr="003E36AE" w:rsidRDefault="001F2D5E" w:rsidP="003E36AE">
            <w:pPr>
              <w:spacing w:after="0" w:line="240" w:lineRule="auto"/>
              <w:rPr>
                <w:rFonts w:ascii="Times New Roman" w:hAnsi="Times New Roman" w:cs="Times New Roman"/>
                <w:sz w:val="25"/>
                <w:szCs w:val="25"/>
              </w:rPr>
            </w:pPr>
            <w:r w:rsidRPr="003E36AE">
              <w:rPr>
                <w:rFonts w:ascii="Times New Roman" w:hAnsi="Times New Roman" w:cs="Times New Roman"/>
                <w:sz w:val="25"/>
                <w:szCs w:val="25"/>
              </w:rPr>
              <w:t>Учащиеся объединения «Сольный вокал»</w:t>
            </w:r>
          </w:p>
        </w:tc>
        <w:tc>
          <w:tcPr>
            <w:tcW w:w="1383" w:type="dxa"/>
          </w:tcPr>
          <w:p w:rsidR="001F2D5E" w:rsidRPr="003E36AE" w:rsidRDefault="001F2D5E" w:rsidP="003E36AE">
            <w:pPr>
              <w:spacing w:after="0" w:line="240" w:lineRule="auto"/>
              <w:rPr>
                <w:rFonts w:ascii="Times New Roman" w:hAnsi="Times New Roman" w:cs="Times New Roman"/>
                <w:sz w:val="25"/>
                <w:szCs w:val="25"/>
              </w:rPr>
            </w:pPr>
            <w:r w:rsidRPr="003E36AE">
              <w:rPr>
                <w:rFonts w:ascii="Times New Roman" w:hAnsi="Times New Roman" w:cs="Times New Roman"/>
                <w:sz w:val="25"/>
                <w:szCs w:val="25"/>
              </w:rPr>
              <w:t>Сентябрь</w:t>
            </w:r>
          </w:p>
        </w:tc>
      </w:tr>
      <w:tr w:rsidR="001F2D5E" w:rsidRPr="003E36AE" w:rsidTr="003E36AE">
        <w:tc>
          <w:tcPr>
            <w:tcW w:w="675" w:type="dxa"/>
          </w:tcPr>
          <w:p w:rsidR="001F2D5E" w:rsidRPr="003E36AE" w:rsidRDefault="001F2D5E" w:rsidP="003E36AE">
            <w:pPr>
              <w:spacing w:after="0" w:line="240" w:lineRule="auto"/>
              <w:rPr>
                <w:rFonts w:ascii="Times New Roman" w:hAnsi="Times New Roman" w:cs="Times New Roman"/>
                <w:sz w:val="25"/>
                <w:szCs w:val="25"/>
              </w:rPr>
            </w:pPr>
            <w:r>
              <w:rPr>
                <w:rFonts w:ascii="Times New Roman" w:hAnsi="Times New Roman" w:cs="Times New Roman"/>
                <w:sz w:val="25"/>
                <w:szCs w:val="25"/>
              </w:rPr>
              <w:t>4.</w:t>
            </w:r>
          </w:p>
        </w:tc>
        <w:tc>
          <w:tcPr>
            <w:tcW w:w="3379" w:type="dxa"/>
          </w:tcPr>
          <w:p w:rsidR="001F2D5E" w:rsidRPr="003E36AE" w:rsidRDefault="001F2D5E" w:rsidP="003E36AE">
            <w:pPr>
              <w:spacing w:after="0" w:line="240" w:lineRule="auto"/>
              <w:rPr>
                <w:rFonts w:ascii="Times New Roman" w:hAnsi="Times New Roman" w:cs="Times New Roman"/>
                <w:sz w:val="25"/>
                <w:szCs w:val="25"/>
              </w:rPr>
            </w:pPr>
            <w:r w:rsidRPr="003E36AE">
              <w:rPr>
                <w:rFonts w:ascii="Times New Roman" w:hAnsi="Times New Roman" w:cs="Times New Roman"/>
                <w:sz w:val="25"/>
                <w:szCs w:val="25"/>
              </w:rPr>
              <w:t>Участие в акции «Приглашаем в гости» в рамках декады пожилого человека. Праздничное мероприятие.</w:t>
            </w:r>
          </w:p>
        </w:tc>
        <w:tc>
          <w:tcPr>
            <w:tcW w:w="2028" w:type="dxa"/>
          </w:tcPr>
          <w:p w:rsidR="001F2D5E" w:rsidRPr="003E36AE" w:rsidRDefault="001F2D5E" w:rsidP="003E36AE">
            <w:pPr>
              <w:spacing w:after="0" w:line="240" w:lineRule="auto"/>
              <w:rPr>
                <w:rFonts w:ascii="Times New Roman" w:hAnsi="Times New Roman" w:cs="Times New Roman"/>
                <w:sz w:val="25"/>
                <w:szCs w:val="25"/>
              </w:rPr>
            </w:pPr>
            <w:r w:rsidRPr="003E36AE">
              <w:rPr>
                <w:rFonts w:ascii="Times New Roman" w:hAnsi="Times New Roman" w:cs="Times New Roman"/>
                <w:sz w:val="25"/>
                <w:szCs w:val="25"/>
              </w:rPr>
              <w:t>МБОУ ДОД «ДДТ»</w:t>
            </w:r>
          </w:p>
        </w:tc>
        <w:tc>
          <w:tcPr>
            <w:tcW w:w="2673" w:type="dxa"/>
          </w:tcPr>
          <w:p w:rsidR="001F2D5E" w:rsidRPr="003E36AE" w:rsidRDefault="001F2D5E" w:rsidP="003E36AE">
            <w:pPr>
              <w:spacing w:after="0" w:line="240" w:lineRule="auto"/>
              <w:rPr>
                <w:rFonts w:ascii="Times New Roman" w:hAnsi="Times New Roman" w:cs="Times New Roman"/>
                <w:sz w:val="25"/>
                <w:szCs w:val="25"/>
              </w:rPr>
            </w:pPr>
            <w:r w:rsidRPr="003E36AE">
              <w:rPr>
                <w:rFonts w:ascii="Times New Roman" w:hAnsi="Times New Roman" w:cs="Times New Roman"/>
                <w:sz w:val="25"/>
                <w:szCs w:val="25"/>
              </w:rPr>
              <w:t>Учащиеся музыкального отдела и отдела декоративно-прикладного искусства</w:t>
            </w:r>
          </w:p>
        </w:tc>
        <w:tc>
          <w:tcPr>
            <w:tcW w:w="1383" w:type="dxa"/>
          </w:tcPr>
          <w:p w:rsidR="001F2D5E" w:rsidRPr="003E36AE" w:rsidRDefault="001F2D5E" w:rsidP="003E36AE">
            <w:pPr>
              <w:spacing w:after="0" w:line="240" w:lineRule="auto"/>
              <w:rPr>
                <w:rFonts w:ascii="Times New Roman" w:hAnsi="Times New Roman" w:cs="Times New Roman"/>
                <w:sz w:val="25"/>
                <w:szCs w:val="25"/>
              </w:rPr>
            </w:pPr>
            <w:r w:rsidRPr="003E36AE">
              <w:rPr>
                <w:rFonts w:ascii="Times New Roman" w:hAnsi="Times New Roman" w:cs="Times New Roman"/>
                <w:sz w:val="25"/>
                <w:szCs w:val="25"/>
              </w:rPr>
              <w:t>Октябрь</w:t>
            </w:r>
          </w:p>
        </w:tc>
      </w:tr>
      <w:tr w:rsidR="001F2D5E" w:rsidRPr="003E36AE" w:rsidTr="003E36AE">
        <w:tc>
          <w:tcPr>
            <w:tcW w:w="675" w:type="dxa"/>
          </w:tcPr>
          <w:p w:rsidR="001F2D5E" w:rsidRPr="003E36AE" w:rsidRDefault="001F2D5E" w:rsidP="003E36AE">
            <w:pPr>
              <w:spacing w:after="0" w:line="240" w:lineRule="auto"/>
              <w:rPr>
                <w:rFonts w:ascii="Times New Roman" w:hAnsi="Times New Roman" w:cs="Times New Roman"/>
                <w:sz w:val="25"/>
                <w:szCs w:val="25"/>
              </w:rPr>
            </w:pPr>
            <w:r>
              <w:rPr>
                <w:rFonts w:ascii="Times New Roman" w:hAnsi="Times New Roman" w:cs="Times New Roman"/>
                <w:sz w:val="25"/>
                <w:szCs w:val="25"/>
              </w:rPr>
              <w:t>5.</w:t>
            </w:r>
          </w:p>
        </w:tc>
        <w:tc>
          <w:tcPr>
            <w:tcW w:w="3379" w:type="dxa"/>
          </w:tcPr>
          <w:p w:rsidR="001F2D5E" w:rsidRPr="003E36AE" w:rsidRDefault="001F2D5E" w:rsidP="003E36AE">
            <w:pPr>
              <w:shd w:val="clear" w:color="auto" w:fill="FFFFFF"/>
              <w:spacing w:after="0" w:line="240" w:lineRule="auto"/>
              <w:rPr>
                <w:rFonts w:ascii="Times New Roman" w:hAnsi="Times New Roman" w:cs="Times New Roman"/>
                <w:sz w:val="25"/>
                <w:szCs w:val="25"/>
              </w:rPr>
            </w:pPr>
            <w:r w:rsidRPr="003E36AE">
              <w:rPr>
                <w:rFonts w:ascii="Times New Roman" w:hAnsi="Times New Roman" w:cs="Times New Roman"/>
                <w:sz w:val="25"/>
                <w:szCs w:val="25"/>
              </w:rPr>
              <w:t>«День открытых дверей»</w:t>
            </w:r>
          </w:p>
          <w:p w:rsidR="001F2D5E" w:rsidRPr="003E36AE" w:rsidRDefault="001F2D5E" w:rsidP="003E36AE">
            <w:pPr>
              <w:spacing w:after="0" w:line="240" w:lineRule="auto"/>
              <w:rPr>
                <w:rFonts w:ascii="Times New Roman" w:hAnsi="Times New Roman" w:cs="Times New Roman"/>
                <w:sz w:val="25"/>
                <w:szCs w:val="25"/>
              </w:rPr>
            </w:pPr>
          </w:p>
        </w:tc>
        <w:tc>
          <w:tcPr>
            <w:tcW w:w="2028" w:type="dxa"/>
          </w:tcPr>
          <w:p w:rsidR="001F2D5E" w:rsidRPr="003E36AE" w:rsidRDefault="001F2D5E" w:rsidP="003E36AE">
            <w:pPr>
              <w:spacing w:after="0" w:line="240" w:lineRule="auto"/>
              <w:rPr>
                <w:rFonts w:ascii="Times New Roman" w:hAnsi="Times New Roman" w:cs="Times New Roman"/>
                <w:sz w:val="25"/>
                <w:szCs w:val="25"/>
              </w:rPr>
            </w:pPr>
            <w:r w:rsidRPr="003E36AE">
              <w:rPr>
                <w:rFonts w:ascii="Times New Roman" w:hAnsi="Times New Roman" w:cs="Times New Roman"/>
                <w:sz w:val="25"/>
                <w:szCs w:val="25"/>
              </w:rPr>
              <w:t>Молодежный комплексный центр «Феникс»</w:t>
            </w:r>
          </w:p>
        </w:tc>
        <w:tc>
          <w:tcPr>
            <w:tcW w:w="2673" w:type="dxa"/>
          </w:tcPr>
          <w:p w:rsidR="001F2D5E" w:rsidRPr="003E36AE" w:rsidRDefault="001F2D5E" w:rsidP="003E36AE">
            <w:pPr>
              <w:spacing w:after="0" w:line="240" w:lineRule="auto"/>
              <w:rPr>
                <w:rFonts w:ascii="Times New Roman" w:hAnsi="Times New Roman" w:cs="Times New Roman"/>
                <w:sz w:val="25"/>
                <w:szCs w:val="25"/>
              </w:rPr>
            </w:pPr>
            <w:r w:rsidRPr="003E36AE">
              <w:rPr>
                <w:rFonts w:ascii="Times New Roman" w:hAnsi="Times New Roman" w:cs="Times New Roman"/>
                <w:sz w:val="25"/>
                <w:szCs w:val="25"/>
              </w:rPr>
              <w:t>Родители и учащиеся объединения «Сольный вокал»</w:t>
            </w:r>
          </w:p>
        </w:tc>
        <w:tc>
          <w:tcPr>
            <w:tcW w:w="1383" w:type="dxa"/>
          </w:tcPr>
          <w:p w:rsidR="001F2D5E" w:rsidRPr="003E36AE" w:rsidRDefault="001F2D5E" w:rsidP="003E36AE">
            <w:pPr>
              <w:spacing w:after="0" w:line="240" w:lineRule="auto"/>
              <w:rPr>
                <w:rFonts w:ascii="Times New Roman" w:hAnsi="Times New Roman" w:cs="Times New Roman"/>
                <w:sz w:val="25"/>
                <w:szCs w:val="25"/>
              </w:rPr>
            </w:pPr>
            <w:r w:rsidRPr="003E36AE">
              <w:rPr>
                <w:rFonts w:ascii="Times New Roman" w:hAnsi="Times New Roman" w:cs="Times New Roman"/>
                <w:sz w:val="25"/>
                <w:szCs w:val="25"/>
              </w:rPr>
              <w:t>Октябрь</w:t>
            </w:r>
          </w:p>
        </w:tc>
      </w:tr>
      <w:tr w:rsidR="001F2D5E" w:rsidRPr="003E36AE" w:rsidTr="003E36AE">
        <w:tc>
          <w:tcPr>
            <w:tcW w:w="675" w:type="dxa"/>
          </w:tcPr>
          <w:p w:rsidR="001F2D5E" w:rsidRPr="003E36AE" w:rsidRDefault="001F2D5E" w:rsidP="003E36AE">
            <w:pPr>
              <w:spacing w:after="0" w:line="240" w:lineRule="auto"/>
              <w:rPr>
                <w:rFonts w:ascii="Times New Roman" w:hAnsi="Times New Roman" w:cs="Times New Roman"/>
                <w:sz w:val="25"/>
                <w:szCs w:val="25"/>
              </w:rPr>
            </w:pPr>
            <w:r>
              <w:rPr>
                <w:rFonts w:ascii="Times New Roman" w:hAnsi="Times New Roman" w:cs="Times New Roman"/>
                <w:sz w:val="25"/>
                <w:szCs w:val="25"/>
              </w:rPr>
              <w:t>6.</w:t>
            </w:r>
          </w:p>
        </w:tc>
        <w:tc>
          <w:tcPr>
            <w:tcW w:w="3379" w:type="dxa"/>
          </w:tcPr>
          <w:p w:rsidR="001F2D5E" w:rsidRPr="003E36AE" w:rsidRDefault="001F2D5E" w:rsidP="003E36AE">
            <w:pPr>
              <w:spacing w:after="0" w:line="240" w:lineRule="auto"/>
              <w:rPr>
                <w:rFonts w:ascii="Times New Roman" w:hAnsi="Times New Roman" w:cs="Times New Roman"/>
                <w:sz w:val="25"/>
                <w:szCs w:val="25"/>
              </w:rPr>
            </w:pPr>
            <w:r w:rsidRPr="003E36AE">
              <w:rPr>
                <w:rFonts w:ascii="Times New Roman" w:hAnsi="Times New Roman" w:cs="Times New Roman"/>
                <w:sz w:val="25"/>
                <w:szCs w:val="25"/>
              </w:rPr>
              <w:t>Участие в праздничном мероприятии «День призывника»</w:t>
            </w:r>
          </w:p>
        </w:tc>
        <w:tc>
          <w:tcPr>
            <w:tcW w:w="2028" w:type="dxa"/>
          </w:tcPr>
          <w:p w:rsidR="001F2D5E" w:rsidRPr="003E36AE" w:rsidRDefault="001F2D5E" w:rsidP="003E36AE">
            <w:pPr>
              <w:spacing w:after="0" w:line="240" w:lineRule="auto"/>
              <w:rPr>
                <w:rFonts w:ascii="Times New Roman" w:hAnsi="Times New Roman" w:cs="Times New Roman"/>
                <w:sz w:val="25"/>
                <w:szCs w:val="25"/>
              </w:rPr>
            </w:pPr>
            <w:r w:rsidRPr="003E36AE">
              <w:rPr>
                <w:rFonts w:ascii="Times New Roman" w:hAnsi="Times New Roman" w:cs="Times New Roman"/>
                <w:sz w:val="25"/>
                <w:szCs w:val="25"/>
              </w:rPr>
              <w:t>«Метро»</w:t>
            </w:r>
          </w:p>
        </w:tc>
        <w:tc>
          <w:tcPr>
            <w:tcW w:w="2673" w:type="dxa"/>
          </w:tcPr>
          <w:p w:rsidR="001F2D5E" w:rsidRPr="003E36AE" w:rsidRDefault="001F2D5E" w:rsidP="003E36AE">
            <w:pPr>
              <w:spacing w:after="0" w:line="240" w:lineRule="auto"/>
              <w:rPr>
                <w:rFonts w:ascii="Times New Roman" w:hAnsi="Times New Roman" w:cs="Times New Roman"/>
                <w:sz w:val="25"/>
                <w:szCs w:val="25"/>
              </w:rPr>
            </w:pPr>
            <w:r w:rsidRPr="003E36AE">
              <w:rPr>
                <w:rFonts w:ascii="Times New Roman" w:hAnsi="Times New Roman" w:cs="Times New Roman"/>
                <w:sz w:val="25"/>
                <w:szCs w:val="25"/>
              </w:rPr>
              <w:t>Учащиеся объединения «Сольный вокал»</w:t>
            </w:r>
          </w:p>
        </w:tc>
        <w:tc>
          <w:tcPr>
            <w:tcW w:w="1383" w:type="dxa"/>
          </w:tcPr>
          <w:p w:rsidR="001F2D5E" w:rsidRPr="003E36AE" w:rsidRDefault="001F2D5E" w:rsidP="003E36AE">
            <w:pPr>
              <w:spacing w:after="0" w:line="240" w:lineRule="auto"/>
              <w:rPr>
                <w:rFonts w:ascii="Times New Roman" w:hAnsi="Times New Roman" w:cs="Times New Roman"/>
                <w:sz w:val="25"/>
                <w:szCs w:val="25"/>
              </w:rPr>
            </w:pPr>
            <w:r w:rsidRPr="003E36AE">
              <w:rPr>
                <w:rFonts w:ascii="Times New Roman" w:hAnsi="Times New Roman" w:cs="Times New Roman"/>
                <w:sz w:val="25"/>
                <w:szCs w:val="25"/>
              </w:rPr>
              <w:t>Октябрь</w:t>
            </w:r>
          </w:p>
        </w:tc>
      </w:tr>
      <w:tr w:rsidR="001F2D5E" w:rsidRPr="003E36AE" w:rsidTr="003E36AE">
        <w:tc>
          <w:tcPr>
            <w:tcW w:w="675" w:type="dxa"/>
          </w:tcPr>
          <w:p w:rsidR="001F2D5E" w:rsidRPr="003E36AE" w:rsidRDefault="001F2D5E" w:rsidP="003E36AE">
            <w:pPr>
              <w:spacing w:after="0" w:line="240" w:lineRule="auto"/>
              <w:rPr>
                <w:rFonts w:ascii="Times New Roman" w:hAnsi="Times New Roman" w:cs="Times New Roman"/>
                <w:sz w:val="25"/>
                <w:szCs w:val="25"/>
              </w:rPr>
            </w:pPr>
            <w:r>
              <w:rPr>
                <w:rFonts w:ascii="Times New Roman" w:hAnsi="Times New Roman" w:cs="Times New Roman"/>
                <w:sz w:val="25"/>
                <w:szCs w:val="25"/>
              </w:rPr>
              <w:t>7.</w:t>
            </w:r>
          </w:p>
        </w:tc>
        <w:tc>
          <w:tcPr>
            <w:tcW w:w="3379" w:type="dxa"/>
          </w:tcPr>
          <w:p w:rsidR="001F2D5E" w:rsidRPr="003E36AE" w:rsidRDefault="001F2D5E" w:rsidP="003E36AE">
            <w:pPr>
              <w:shd w:val="clear" w:color="auto" w:fill="FFFFFF"/>
              <w:spacing w:after="0" w:line="240" w:lineRule="auto"/>
              <w:rPr>
                <w:rFonts w:ascii="Times New Roman" w:hAnsi="Times New Roman" w:cs="Times New Roman"/>
                <w:sz w:val="25"/>
                <w:szCs w:val="25"/>
              </w:rPr>
            </w:pPr>
            <w:r w:rsidRPr="003E36AE">
              <w:rPr>
                <w:rFonts w:ascii="Times New Roman" w:hAnsi="Times New Roman" w:cs="Times New Roman"/>
                <w:sz w:val="25"/>
                <w:szCs w:val="25"/>
              </w:rPr>
              <w:t>Участие в праздничных мероприятиях посвященных  Дню матери.</w:t>
            </w:r>
          </w:p>
        </w:tc>
        <w:tc>
          <w:tcPr>
            <w:tcW w:w="2028" w:type="dxa"/>
          </w:tcPr>
          <w:p w:rsidR="001F2D5E" w:rsidRPr="003E36AE" w:rsidRDefault="001F2D5E" w:rsidP="003E36AE">
            <w:pPr>
              <w:spacing w:after="0" w:line="240" w:lineRule="auto"/>
              <w:rPr>
                <w:rFonts w:ascii="Times New Roman" w:hAnsi="Times New Roman" w:cs="Times New Roman"/>
                <w:sz w:val="25"/>
                <w:szCs w:val="25"/>
              </w:rPr>
            </w:pPr>
          </w:p>
        </w:tc>
        <w:tc>
          <w:tcPr>
            <w:tcW w:w="2673" w:type="dxa"/>
          </w:tcPr>
          <w:p w:rsidR="001F2D5E" w:rsidRPr="003E36AE" w:rsidRDefault="001F2D5E" w:rsidP="003E36AE">
            <w:pPr>
              <w:spacing w:after="0" w:line="240" w:lineRule="auto"/>
              <w:rPr>
                <w:rFonts w:ascii="Times New Roman" w:hAnsi="Times New Roman" w:cs="Times New Roman"/>
                <w:sz w:val="25"/>
                <w:szCs w:val="25"/>
              </w:rPr>
            </w:pPr>
            <w:r w:rsidRPr="003E36AE">
              <w:rPr>
                <w:rFonts w:ascii="Times New Roman" w:hAnsi="Times New Roman" w:cs="Times New Roman"/>
                <w:sz w:val="25"/>
                <w:szCs w:val="25"/>
              </w:rPr>
              <w:t>Учащиеся музыкального отдела</w:t>
            </w:r>
          </w:p>
        </w:tc>
        <w:tc>
          <w:tcPr>
            <w:tcW w:w="1383" w:type="dxa"/>
          </w:tcPr>
          <w:p w:rsidR="001F2D5E" w:rsidRPr="003E36AE" w:rsidRDefault="001F2D5E" w:rsidP="003E36AE">
            <w:pPr>
              <w:spacing w:after="0" w:line="240" w:lineRule="auto"/>
              <w:rPr>
                <w:rFonts w:ascii="Times New Roman" w:hAnsi="Times New Roman" w:cs="Times New Roman"/>
                <w:sz w:val="25"/>
                <w:szCs w:val="25"/>
              </w:rPr>
            </w:pPr>
            <w:r w:rsidRPr="003E36AE">
              <w:rPr>
                <w:rFonts w:ascii="Times New Roman" w:hAnsi="Times New Roman" w:cs="Times New Roman"/>
                <w:sz w:val="25"/>
                <w:szCs w:val="25"/>
              </w:rPr>
              <w:t>Ноябрь</w:t>
            </w:r>
          </w:p>
        </w:tc>
      </w:tr>
      <w:tr w:rsidR="001F2D5E" w:rsidRPr="003E36AE" w:rsidTr="003E36AE">
        <w:tc>
          <w:tcPr>
            <w:tcW w:w="675" w:type="dxa"/>
          </w:tcPr>
          <w:p w:rsidR="001F2D5E" w:rsidRPr="003E36AE" w:rsidRDefault="001F2D5E" w:rsidP="003E36AE">
            <w:pPr>
              <w:spacing w:after="0" w:line="240" w:lineRule="auto"/>
              <w:rPr>
                <w:rFonts w:ascii="Times New Roman" w:hAnsi="Times New Roman" w:cs="Times New Roman"/>
                <w:sz w:val="25"/>
                <w:szCs w:val="25"/>
              </w:rPr>
            </w:pPr>
            <w:r>
              <w:rPr>
                <w:rFonts w:ascii="Times New Roman" w:hAnsi="Times New Roman" w:cs="Times New Roman"/>
                <w:sz w:val="25"/>
                <w:szCs w:val="25"/>
              </w:rPr>
              <w:t>8.</w:t>
            </w:r>
          </w:p>
        </w:tc>
        <w:tc>
          <w:tcPr>
            <w:tcW w:w="3379" w:type="dxa"/>
          </w:tcPr>
          <w:p w:rsidR="001F2D5E" w:rsidRPr="003E36AE" w:rsidRDefault="001F2D5E" w:rsidP="003E36AE">
            <w:pPr>
              <w:shd w:val="clear" w:color="auto" w:fill="FFFFFF"/>
              <w:spacing w:after="0" w:line="240" w:lineRule="auto"/>
              <w:rPr>
                <w:rFonts w:ascii="Times New Roman" w:hAnsi="Times New Roman" w:cs="Times New Roman"/>
                <w:sz w:val="25"/>
                <w:szCs w:val="25"/>
              </w:rPr>
            </w:pPr>
            <w:r w:rsidRPr="003E36AE">
              <w:rPr>
                <w:rFonts w:ascii="Times New Roman" w:hAnsi="Times New Roman" w:cs="Times New Roman"/>
                <w:sz w:val="25"/>
                <w:szCs w:val="25"/>
              </w:rPr>
              <w:t xml:space="preserve">Участие в благотворительном марафоне «От сердца к сердцу» в рамках  городского молодежного </w:t>
            </w:r>
            <w:r w:rsidRPr="003E36AE">
              <w:rPr>
                <w:rFonts w:ascii="Times New Roman" w:hAnsi="Times New Roman" w:cs="Times New Roman"/>
                <w:sz w:val="25"/>
                <w:szCs w:val="25"/>
              </w:rPr>
              <w:lastRenderedPageBreak/>
              <w:t>фестивале «Перекрёсток».</w:t>
            </w:r>
          </w:p>
        </w:tc>
        <w:tc>
          <w:tcPr>
            <w:tcW w:w="2028" w:type="dxa"/>
          </w:tcPr>
          <w:p w:rsidR="001F2D5E" w:rsidRPr="003E36AE" w:rsidRDefault="00032F99" w:rsidP="00032F99">
            <w:pPr>
              <w:spacing w:after="0" w:line="240" w:lineRule="auto"/>
              <w:rPr>
                <w:rFonts w:ascii="Times New Roman" w:hAnsi="Times New Roman" w:cs="Times New Roman"/>
                <w:sz w:val="25"/>
                <w:szCs w:val="25"/>
              </w:rPr>
            </w:pPr>
            <w:r>
              <w:rPr>
                <w:rFonts w:ascii="Times New Roman" w:hAnsi="Times New Roman" w:cs="Times New Roman"/>
                <w:sz w:val="25"/>
                <w:szCs w:val="25"/>
              </w:rPr>
              <w:lastRenderedPageBreak/>
              <w:t>Молодежный комплексный центр «Метро»</w:t>
            </w:r>
          </w:p>
        </w:tc>
        <w:tc>
          <w:tcPr>
            <w:tcW w:w="2673" w:type="dxa"/>
          </w:tcPr>
          <w:p w:rsidR="001F2D5E" w:rsidRPr="003E36AE" w:rsidRDefault="001F2D5E" w:rsidP="003E36AE">
            <w:pPr>
              <w:spacing w:after="0" w:line="240" w:lineRule="auto"/>
              <w:rPr>
                <w:rFonts w:ascii="Times New Roman" w:hAnsi="Times New Roman" w:cs="Times New Roman"/>
                <w:sz w:val="25"/>
                <w:szCs w:val="25"/>
              </w:rPr>
            </w:pPr>
            <w:r w:rsidRPr="003E36AE">
              <w:rPr>
                <w:rFonts w:ascii="Times New Roman" w:hAnsi="Times New Roman" w:cs="Times New Roman"/>
                <w:sz w:val="25"/>
                <w:szCs w:val="25"/>
              </w:rPr>
              <w:t>Учащиеся объединения «Сольный вокал»</w:t>
            </w:r>
          </w:p>
        </w:tc>
        <w:tc>
          <w:tcPr>
            <w:tcW w:w="1383" w:type="dxa"/>
          </w:tcPr>
          <w:p w:rsidR="001F2D5E" w:rsidRPr="003E36AE" w:rsidRDefault="001F2D5E" w:rsidP="003E36AE">
            <w:pPr>
              <w:spacing w:after="0" w:line="240" w:lineRule="auto"/>
              <w:rPr>
                <w:rFonts w:ascii="Times New Roman" w:hAnsi="Times New Roman" w:cs="Times New Roman"/>
                <w:sz w:val="25"/>
                <w:szCs w:val="25"/>
              </w:rPr>
            </w:pPr>
            <w:r w:rsidRPr="003E36AE">
              <w:rPr>
                <w:rFonts w:ascii="Times New Roman" w:hAnsi="Times New Roman" w:cs="Times New Roman"/>
                <w:sz w:val="25"/>
                <w:szCs w:val="25"/>
              </w:rPr>
              <w:t>Ноябрь</w:t>
            </w:r>
          </w:p>
        </w:tc>
      </w:tr>
      <w:tr w:rsidR="001F2D5E" w:rsidRPr="003E36AE" w:rsidTr="00597785">
        <w:trPr>
          <w:trHeight w:val="930"/>
        </w:trPr>
        <w:tc>
          <w:tcPr>
            <w:tcW w:w="675" w:type="dxa"/>
          </w:tcPr>
          <w:p w:rsidR="001F2D5E" w:rsidRPr="003E36AE" w:rsidRDefault="001F2D5E" w:rsidP="003E36AE">
            <w:pPr>
              <w:spacing w:after="0" w:line="240" w:lineRule="auto"/>
              <w:rPr>
                <w:rFonts w:ascii="Times New Roman" w:hAnsi="Times New Roman" w:cs="Times New Roman"/>
                <w:sz w:val="25"/>
                <w:szCs w:val="25"/>
              </w:rPr>
            </w:pPr>
            <w:r>
              <w:rPr>
                <w:rFonts w:ascii="Times New Roman" w:hAnsi="Times New Roman" w:cs="Times New Roman"/>
                <w:sz w:val="25"/>
                <w:szCs w:val="25"/>
              </w:rPr>
              <w:lastRenderedPageBreak/>
              <w:t>9.</w:t>
            </w:r>
          </w:p>
        </w:tc>
        <w:tc>
          <w:tcPr>
            <w:tcW w:w="3379" w:type="dxa"/>
          </w:tcPr>
          <w:p w:rsidR="001F2D5E" w:rsidRPr="003E36AE" w:rsidRDefault="001F2D5E" w:rsidP="003E36AE">
            <w:pPr>
              <w:spacing w:after="0" w:line="240" w:lineRule="auto"/>
              <w:rPr>
                <w:rFonts w:ascii="Times New Roman" w:hAnsi="Times New Roman" w:cs="Times New Roman"/>
                <w:sz w:val="25"/>
                <w:szCs w:val="25"/>
              </w:rPr>
            </w:pPr>
            <w:r w:rsidRPr="003E36AE">
              <w:rPr>
                <w:rFonts w:ascii="Times New Roman" w:hAnsi="Times New Roman" w:cs="Times New Roman"/>
                <w:sz w:val="25"/>
                <w:szCs w:val="25"/>
              </w:rPr>
              <w:t xml:space="preserve">Праздничные </w:t>
            </w:r>
            <w:proofErr w:type="gramStart"/>
            <w:r w:rsidRPr="003E36AE">
              <w:rPr>
                <w:rFonts w:ascii="Times New Roman" w:hAnsi="Times New Roman" w:cs="Times New Roman"/>
                <w:sz w:val="25"/>
                <w:szCs w:val="25"/>
              </w:rPr>
              <w:t>мероприятия</w:t>
            </w:r>
            <w:proofErr w:type="gramEnd"/>
            <w:r w:rsidRPr="003E36AE">
              <w:rPr>
                <w:rFonts w:ascii="Times New Roman" w:hAnsi="Times New Roman" w:cs="Times New Roman"/>
                <w:sz w:val="25"/>
                <w:szCs w:val="25"/>
              </w:rPr>
              <w:t xml:space="preserve"> посвященные Дню инвалида</w:t>
            </w:r>
          </w:p>
        </w:tc>
        <w:tc>
          <w:tcPr>
            <w:tcW w:w="2028" w:type="dxa"/>
          </w:tcPr>
          <w:p w:rsidR="001F2D5E" w:rsidRPr="003E36AE" w:rsidRDefault="001F2D5E" w:rsidP="003E36AE">
            <w:pPr>
              <w:spacing w:after="0" w:line="240" w:lineRule="auto"/>
              <w:rPr>
                <w:rFonts w:ascii="Times New Roman" w:hAnsi="Times New Roman" w:cs="Times New Roman"/>
                <w:sz w:val="25"/>
                <w:szCs w:val="25"/>
              </w:rPr>
            </w:pPr>
            <w:r w:rsidRPr="003E36AE">
              <w:rPr>
                <w:rFonts w:ascii="Times New Roman" w:hAnsi="Times New Roman" w:cs="Times New Roman"/>
                <w:sz w:val="25"/>
                <w:szCs w:val="25"/>
              </w:rPr>
              <w:t>КДК «Янтарь»</w:t>
            </w:r>
          </w:p>
          <w:p w:rsidR="001F2D5E" w:rsidRPr="003E36AE" w:rsidRDefault="001F2D5E" w:rsidP="003E36AE">
            <w:pPr>
              <w:spacing w:after="0" w:line="240" w:lineRule="auto"/>
              <w:rPr>
                <w:rFonts w:ascii="Times New Roman" w:hAnsi="Times New Roman" w:cs="Times New Roman"/>
                <w:sz w:val="25"/>
                <w:szCs w:val="25"/>
              </w:rPr>
            </w:pPr>
            <w:r w:rsidRPr="003E36AE">
              <w:rPr>
                <w:rFonts w:ascii="Times New Roman" w:hAnsi="Times New Roman" w:cs="Times New Roman"/>
                <w:sz w:val="25"/>
                <w:szCs w:val="25"/>
              </w:rPr>
              <w:t>ЦСПС «Радуга надежды»</w:t>
            </w:r>
          </w:p>
        </w:tc>
        <w:tc>
          <w:tcPr>
            <w:tcW w:w="2673" w:type="dxa"/>
          </w:tcPr>
          <w:p w:rsidR="001F2D5E" w:rsidRPr="003E36AE" w:rsidRDefault="001F2D5E" w:rsidP="003E36AE">
            <w:pPr>
              <w:spacing w:after="0" w:line="240" w:lineRule="auto"/>
              <w:rPr>
                <w:rFonts w:ascii="Times New Roman" w:hAnsi="Times New Roman" w:cs="Times New Roman"/>
                <w:sz w:val="25"/>
                <w:szCs w:val="25"/>
              </w:rPr>
            </w:pPr>
            <w:r w:rsidRPr="003E36AE">
              <w:rPr>
                <w:rFonts w:ascii="Times New Roman" w:hAnsi="Times New Roman" w:cs="Times New Roman"/>
                <w:sz w:val="25"/>
                <w:szCs w:val="25"/>
              </w:rPr>
              <w:t>Учащиеся музыкального отдела</w:t>
            </w:r>
          </w:p>
        </w:tc>
        <w:tc>
          <w:tcPr>
            <w:tcW w:w="1383" w:type="dxa"/>
          </w:tcPr>
          <w:p w:rsidR="001F2D5E" w:rsidRPr="003E36AE" w:rsidRDefault="001F2D5E" w:rsidP="003E36AE">
            <w:pPr>
              <w:spacing w:after="0" w:line="240" w:lineRule="auto"/>
              <w:rPr>
                <w:rFonts w:ascii="Times New Roman" w:hAnsi="Times New Roman" w:cs="Times New Roman"/>
                <w:sz w:val="25"/>
                <w:szCs w:val="25"/>
              </w:rPr>
            </w:pPr>
            <w:r w:rsidRPr="003E36AE">
              <w:rPr>
                <w:rFonts w:ascii="Times New Roman" w:hAnsi="Times New Roman" w:cs="Times New Roman"/>
                <w:sz w:val="25"/>
                <w:szCs w:val="25"/>
              </w:rPr>
              <w:t>Ноябрь</w:t>
            </w:r>
          </w:p>
        </w:tc>
      </w:tr>
      <w:tr w:rsidR="001F2D5E" w:rsidRPr="003E36AE" w:rsidTr="003E36AE">
        <w:trPr>
          <w:trHeight w:val="225"/>
        </w:trPr>
        <w:tc>
          <w:tcPr>
            <w:tcW w:w="675" w:type="dxa"/>
          </w:tcPr>
          <w:p w:rsidR="001F2D5E" w:rsidRPr="003E36AE" w:rsidRDefault="001F2D5E" w:rsidP="003E36AE">
            <w:pPr>
              <w:spacing w:after="0" w:line="240" w:lineRule="auto"/>
              <w:rPr>
                <w:rFonts w:ascii="Times New Roman" w:hAnsi="Times New Roman" w:cs="Times New Roman"/>
                <w:sz w:val="25"/>
                <w:szCs w:val="25"/>
              </w:rPr>
            </w:pPr>
            <w:r>
              <w:rPr>
                <w:rFonts w:ascii="Times New Roman" w:hAnsi="Times New Roman" w:cs="Times New Roman"/>
                <w:sz w:val="25"/>
                <w:szCs w:val="25"/>
              </w:rPr>
              <w:t>10.</w:t>
            </w:r>
          </w:p>
        </w:tc>
        <w:tc>
          <w:tcPr>
            <w:tcW w:w="3379" w:type="dxa"/>
          </w:tcPr>
          <w:p w:rsidR="001F2D5E" w:rsidRPr="003E36AE" w:rsidRDefault="001F2D5E" w:rsidP="00597785">
            <w:pPr>
              <w:spacing w:after="0" w:line="240" w:lineRule="auto"/>
              <w:rPr>
                <w:rFonts w:ascii="Times New Roman" w:hAnsi="Times New Roman" w:cs="Times New Roman"/>
                <w:sz w:val="25"/>
                <w:szCs w:val="25"/>
              </w:rPr>
            </w:pPr>
            <w:r>
              <w:rPr>
                <w:rFonts w:ascii="Times New Roman" w:hAnsi="Times New Roman" w:cs="Times New Roman"/>
                <w:sz w:val="25"/>
                <w:szCs w:val="25"/>
              </w:rPr>
              <w:t>Участие в мероприятиях для детей детских садов и младших школьников</w:t>
            </w:r>
          </w:p>
        </w:tc>
        <w:tc>
          <w:tcPr>
            <w:tcW w:w="2028" w:type="dxa"/>
          </w:tcPr>
          <w:p w:rsidR="001F2D5E" w:rsidRPr="003E36AE" w:rsidRDefault="001F2D5E" w:rsidP="003E36AE">
            <w:pPr>
              <w:spacing w:after="0" w:line="240" w:lineRule="auto"/>
              <w:rPr>
                <w:rFonts w:ascii="Times New Roman" w:hAnsi="Times New Roman" w:cs="Times New Roman"/>
                <w:sz w:val="25"/>
                <w:szCs w:val="25"/>
              </w:rPr>
            </w:pPr>
            <w:r>
              <w:rPr>
                <w:rFonts w:ascii="Times New Roman" w:hAnsi="Times New Roman" w:cs="Times New Roman"/>
                <w:sz w:val="25"/>
                <w:szCs w:val="25"/>
              </w:rPr>
              <w:t>КДК «Янтарь»</w:t>
            </w:r>
          </w:p>
        </w:tc>
        <w:tc>
          <w:tcPr>
            <w:tcW w:w="2673" w:type="dxa"/>
          </w:tcPr>
          <w:p w:rsidR="001F2D5E" w:rsidRPr="003E36AE" w:rsidRDefault="001F2D5E" w:rsidP="00597785">
            <w:pPr>
              <w:spacing w:after="0" w:line="240" w:lineRule="auto"/>
              <w:rPr>
                <w:rFonts w:ascii="Times New Roman" w:hAnsi="Times New Roman" w:cs="Times New Roman"/>
                <w:sz w:val="25"/>
                <w:szCs w:val="25"/>
              </w:rPr>
            </w:pPr>
            <w:r>
              <w:rPr>
                <w:rFonts w:ascii="Times New Roman" w:hAnsi="Times New Roman" w:cs="Times New Roman"/>
                <w:sz w:val="25"/>
                <w:szCs w:val="25"/>
              </w:rPr>
              <w:t>Учащиеся объединений «Сольный вокал» и «Мой друг баян»</w:t>
            </w:r>
          </w:p>
        </w:tc>
        <w:tc>
          <w:tcPr>
            <w:tcW w:w="1383" w:type="dxa"/>
          </w:tcPr>
          <w:p w:rsidR="001F2D5E" w:rsidRPr="003E36AE" w:rsidRDefault="001F2D5E" w:rsidP="003E36AE">
            <w:pPr>
              <w:spacing w:after="0" w:line="240" w:lineRule="auto"/>
              <w:rPr>
                <w:rFonts w:ascii="Times New Roman" w:hAnsi="Times New Roman" w:cs="Times New Roman"/>
                <w:sz w:val="25"/>
                <w:szCs w:val="25"/>
              </w:rPr>
            </w:pPr>
          </w:p>
        </w:tc>
      </w:tr>
      <w:tr w:rsidR="001F2D5E" w:rsidRPr="003E36AE" w:rsidTr="003E36AE">
        <w:tc>
          <w:tcPr>
            <w:tcW w:w="675" w:type="dxa"/>
          </w:tcPr>
          <w:p w:rsidR="001F2D5E" w:rsidRPr="003E36AE" w:rsidRDefault="001F2D5E" w:rsidP="003E36AE">
            <w:pPr>
              <w:spacing w:after="0" w:line="240" w:lineRule="auto"/>
              <w:rPr>
                <w:rFonts w:ascii="Times New Roman" w:hAnsi="Times New Roman" w:cs="Times New Roman"/>
                <w:sz w:val="25"/>
                <w:szCs w:val="25"/>
              </w:rPr>
            </w:pPr>
            <w:r>
              <w:rPr>
                <w:rFonts w:ascii="Times New Roman" w:hAnsi="Times New Roman" w:cs="Times New Roman"/>
                <w:sz w:val="25"/>
                <w:szCs w:val="25"/>
              </w:rPr>
              <w:t>11.</w:t>
            </w:r>
          </w:p>
        </w:tc>
        <w:tc>
          <w:tcPr>
            <w:tcW w:w="3379" w:type="dxa"/>
          </w:tcPr>
          <w:p w:rsidR="001F2D5E" w:rsidRPr="003E36AE" w:rsidRDefault="001F2D5E" w:rsidP="003E36AE">
            <w:pPr>
              <w:spacing w:after="0" w:line="240" w:lineRule="auto"/>
              <w:rPr>
                <w:rFonts w:ascii="Times New Roman" w:hAnsi="Times New Roman" w:cs="Times New Roman"/>
                <w:sz w:val="25"/>
                <w:szCs w:val="25"/>
              </w:rPr>
            </w:pPr>
            <w:r w:rsidRPr="003E36AE">
              <w:rPr>
                <w:rFonts w:ascii="Times New Roman" w:hAnsi="Times New Roman" w:cs="Times New Roman"/>
                <w:sz w:val="25"/>
                <w:szCs w:val="25"/>
              </w:rPr>
              <w:t>Акция «С Новым годом!». Участие в праздничной программе для детей ЦСПС и</w:t>
            </w:r>
            <w:proofErr w:type="gramStart"/>
            <w:r w:rsidRPr="003E36AE">
              <w:rPr>
                <w:rFonts w:ascii="Times New Roman" w:hAnsi="Times New Roman" w:cs="Times New Roman"/>
                <w:sz w:val="25"/>
                <w:szCs w:val="25"/>
              </w:rPr>
              <w:t xml:space="preserve"> Д</w:t>
            </w:r>
            <w:proofErr w:type="gramEnd"/>
            <w:r w:rsidRPr="003E36AE">
              <w:rPr>
                <w:rFonts w:ascii="Times New Roman" w:hAnsi="Times New Roman" w:cs="Times New Roman"/>
                <w:sz w:val="25"/>
                <w:szCs w:val="25"/>
              </w:rPr>
              <w:t xml:space="preserve"> «Радуга надежды»</w:t>
            </w:r>
          </w:p>
        </w:tc>
        <w:tc>
          <w:tcPr>
            <w:tcW w:w="2028" w:type="dxa"/>
          </w:tcPr>
          <w:p w:rsidR="001F2D5E" w:rsidRPr="003E36AE" w:rsidRDefault="001F2D5E" w:rsidP="003E36AE">
            <w:pPr>
              <w:spacing w:after="0" w:line="240" w:lineRule="auto"/>
              <w:rPr>
                <w:rFonts w:ascii="Times New Roman" w:hAnsi="Times New Roman" w:cs="Times New Roman"/>
                <w:sz w:val="25"/>
                <w:szCs w:val="25"/>
              </w:rPr>
            </w:pPr>
            <w:r w:rsidRPr="003E36AE">
              <w:rPr>
                <w:rFonts w:ascii="Times New Roman" w:hAnsi="Times New Roman" w:cs="Times New Roman"/>
                <w:sz w:val="25"/>
                <w:szCs w:val="25"/>
              </w:rPr>
              <w:t>МБОУ ДОД «ДДТ»</w:t>
            </w:r>
          </w:p>
        </w:tc>
        <w:tc>
          <w:tcPr>
            <w:tcW w:w="2673" w:type="dxa"/>
          </w:tcPr>
          <w:p w:rsidR="001F2D5E" w:rsidRPr="003E36AE" w:rsidRDefault="001F2D5E" w:rsidP="003E36AE">
            <w:pPr>
              <w:spacing w:after="0" w:line="240" w:lineRule="auto"/>
              <w:rPr>
                <w:rFonts w:ascii="Times New Roman" w:hAnsi="Times New Roman" w:cs="Times New Roman"/>
                <w:sz w:val="25"/>
                <w:szCs w:val="25"/>
              </w:rPr>
            </w:pPr>
            <w:r w:rsidRPr="003E36AE">
              <w:rPr>
                <w:rFonts w:ascii="Times New Roman" w:hAnsi="Times New Roman" w:cs="Times New Roman"/>
                <w:sz w:val="25"/>
                <w:szCs w:val="25"/>
              </w:rPr>
              <w:t>Учащиеся объединений «Зазеркалье», «Сольный вокал» и ансамбль «Счастливое детство»</w:t>
            </w:r>
          </w:p>
        </w:tc>
        <w:tc>
          <w:tcPr>
            <w:tcW w:w="1383" w:type="dxa"/>
          </w:tcPr>
          <w:p w:rsidR="001F2D5E" w:rsidRPr="003E36AE" w:rsidRDefault="001F2D5E" w:rsidP="003E36AE">
            <w:pPr>
              <w:spacing w:after="0" w:line="240" w:lineRule="auto"/>
              <w:rPr>
                <w:rFonts w:ascii="Times New Roman" w:hAnsi="Times New Roman" w:cs="Times New Roman"/>
                <w:sz w:val="25"/>
                <w:szCs w:val="25"/>
              </w:rPr>
            </w:pPr>
            <w:r w:rsidRPr="003E36AE">
              <w:rPr>
                <w:rFonts w:ascii="Times New Roman" w:hAnsi="Times New Roman" w:cs="Times New Roman"/>
                <w:sz w:val="25"/>
                <w:szCs w:val="25"/>
              </w:rPr>
              <w:t>Декабрь</w:t>
            </w:r>
          </w:p>
        </w:tc>
      </w:tr>
      <w:tr w:rsidR="001F2D5E" w:rsidRPr="003E36AE" w:rsidTr="003E36AE">
        <w:tc>
          <w:tcPr>
            <w:tcW w:w="675" w:type="dxa"/>
          </w:tcPr>
          <w:p w:rsidR="001F2D5E" w:rsidRPr="003E36AE" w:rsidRDefault="001F2D5E" w:rsidP="003E36AE">
            <w:pPr>
              <w:spacing w:after="0" w:line="240" w:lineRule="auto"/>
              <w:rPr>
                <w:rFonts w:ascii="Times New Roman" w:hAnsi="Times New Roman" w:cs="Times New Roman"/>
                <w:sz w:val="25"/>
                <w:szCs w:val="25"/>
              </w:rPr>
            </w:pPr>
            <w:r>
              <w:rPr>
                <w:rFonts w:ascii="Times New Roman" w:hAnsi="Times New Roman" w:cs="Times New Roman"/>
                <w:sz w:val="25"/>
                <w:szCs w:val="25"/>
              </w:rPr>
              <w:t>12.</w:t>
            </w:r>
          </w:p>
        </w:tc>
        <w:tc>
          <w:tcPr>
            <w:tcW w:w="3379" w:type="dxa"/>
          </w:tcPr>
          <w:p w:rsidR="001F2D5E" w:rsidRPr="003E36AE" w:rsidRDefault="001F2D5E" w:rsidP="003E36AE">
            <w:pPr>
              <w:shd w:val="clear" w:color="auto" w:fill="FFFFFF"/>
              <w:spacing w:after="0" w:line="240" w:lineRule="auto"/>
              <w:rPr>
                <w:rFonts w:ascii="Times New Roman" w:hAnsi="Times New Roman" w:cs="Times New Roman"/>
                <w:sz w:val="25"/>
                <w:szCs w:val="25"/>
              </w:rPr>
            </w:pPr>
            <w:r w:rsidRPr="003E36AE">
              <w:rPr>
                <w:rFonts w:ascii="Times New Roman" w:hAnsi="Times New Roman" w:cs="Times New Roman"/>
                <w:sz w:val="25"/>
                <w:szCs w:val="25"/>
              </w:rPr>
              <w:t xml:space="preserve">Театрально-музыкальная гостиная «В содружестве живем: играем и поем». Мероприятие для родителей </w:t>
            </w:r>
          </w:p>
        </w:tc>
        <w:tc>
          <w:tcPr>
            <w:tcW w:w="2028" w:type="dxa"/>
          </w:tcPr>
          <w:p w:rsidR="001F2D5E" w:rsidRPr="003E36AE" w:rsidRDefault="001F2D5E" w:rsidP="00032F99">
            <w:pPr>
              <w:spacing w:after="0" w:line="240" w:lineRule="auto"/>
              <w:rPr>
                <w:rFonts w:ascii="Times New Roman" w:hAnsi="Times New Roman" w:cs="Times New Roman"/>
                <w:sz w:val="25"/>
                <w:szCs w:val="25"/>
              </w:rPr>
            </w:pPr>
            <w:r w:rsidRPr="003E36AE">
              <w:rPr>
                <w:rFonts w:ascii="Times New Roman" w:hAnsi="Times New Roman" w:cs="Times New Roman"/>
                <w:sz w:val="25"/>
                <w:szCs w:val="25"/>
              </w:rPr>
              <w:t xml:space="preserve"> </w:t>
            </w:r>
            <w:r w:rsidR="00032F99">
              <w:rPr>
                <w:rFonts w:ascii="Times New Roman" w:hAnsi="Times New Roman" w:cs="Times New Roman"/>
                <w:sz w:val="25"/>
                <w:szCs w:val="25"/>
              </w:rPr>
              <w:t>МБОУ ДОД «ДДТ»</w:t>
            </w:r>
          </w:p>
        </w:tc>
        <w:tc>
          <w:tcPr>
            <w:tcW w:w="2673" w:type="dxa"/>
          </w:tcPr>
          <w:p w:rsidR="001F2D5E" w:rsidRPr="003E36AE" w:rsidRDefault="001F2D5E" w:rsidP="003E36AE">
            <w:pPr>
              <w:shd w:val="clear" w:color="auto" w:fill="FFFFFF"/>
              <w:spacing w:after="0" w:line="240" w:lineRule="auto"/>
              <w:rPr>
                <w:rFonts w:ascii="Times New Roman" w:hAnsi="Times New Roman" w:cs="Times New Roman"/>
                <w:sz w:val="25"/>
                <w:szCs w:val="25"/>
              </w:rPr>
            </w:pPr>
            <w:r w:rsidRPr="003E36AE">
              <w:rPr>
                <w:rFonts w:ascii="Times New Roman" w:hAnsi="Times New Roman" w:cs="Times New Roman"/>
                <w:sz w:val="25"/>
                <w:szCs w:val="25"/>
              </w:rPr>
              <w:t>Учащиеся и педагоги объединений «Сольный вокал» и  «Зазеркалье».</w:t>
            </w:r>
          </w:p>
        </w:tc>
        <w:tc>
          <w:tcPr>
            <w:tcW w:w="1383" w:type="dxa"/>
          </w:tcPr>
          <w:p w:rsidR="001F2D5E" w:rsidRPr="003E36AE" w:rsidRDefault="001F2D5E" w:rsidP="003E36AE">
            <w:pPr>
              <w:spacing w:after="0" w:line="240" w:lineRule="auto"/>
              <w:rPr>
                <w:rFonts w:ascii="Times New Roman" w:hAnsi="Times New Roman" w:cs="Times New Roman"/>
                <w:sz w:val="25"/>
                <w:szCs w:val="25"/>
              </w:rPr>
            </w:pPr>
            <w:r w:rsidRPr="003E36AE">
              <w:rPr>
                <w:rFonts w:ascii="Times New Roman" w:hAnsi="Times New Roman" w:cs="Times New Roman"/>
                <w:sz w:val="25"/>
                <w:szCs w:val="25"/>
              </w:rPr>
              <w:t>Декабрь</w:t>
            </w:r>
          </w:p>
        </w:tc>
      </w:tr>
      <w:tr w:rsidR="001F2D5E" w:rsidRPr="003E36AE" w:rsidTr="003E36AE">
        <w:tc>
          <w:tcPr>
            <w:tcW w:w="675" w:type="dxa"/>
          </w:tcPr>
          <w:p w:rsidR="001F2D5E" w:rsidRPr="003E36AE" w:rsidRDefault="001F2D5E" w:rsidP="003E36AE">
            <w:pPr>
              <w:spacing w:after="0" w:line="240" w:lineRule="auto"/>
              <w:rPr>
                <w:rFonts w:ascii="Times New Roman" w:hAnsi="Times New Roman" w:cs="Times New Roman"/>
                <w:sz w:val="25"/>
                <w:szCs w:val="25"/>
              </w:rPr>
            </w:pPr>
            <w:r>
              <w:rPr>
                <w:rFonts w:ascii="Times New Roman" w:hAnsi="Times New Roman" w:cs="Times New Roman"/>
                <w:sz w:val="25"/>
                <w:szCs w:val="25"/>
              </w:rPr>
              <w:t>13.</w:t>
            </w:r>
          </w:p>
        </w:tc>
        <w:tc>
          <w:tcPr>
            <w:tcW w:w="3379" w:type="dxa"/>
          </w:tcPr>
          <w:p w:rsidR="001F2D5E" w:rsidRPr="003E36AE" w:rsidRDefault="001F2D5E" w:rsidP="003E36AE">
            <w:pPr>
              <w:spacing w:after="0" w:line="240" w:lineRule="auto"/>
              <w:rPr>
                <w:rFonts w:ascii="Times New Roman" w:hAnsi="Times New Roman" w:cs="Times New Roman"/>
                <w:sz w:val="25"/>
                <w:szCs w:val="25"/>
              </w:rPr>
            </w:pPr>
            <w:r w:rsidRPr="003E36AE">
              <w:rPr>
                <w:rFonts w:ascii="Times New Roman" w:hAnsi="Times New Roman" w:cs="Times New Roman"/>
                <w:color w:val="000000"/>
                <w:sz w:val="25"/>
                <w:szCs w:val="25"/>
                <w:lang w:eastAsia="ru-RU"/>
              </w:rPr>
              <w:t>Концертная программа для пожилых людей в рамках акции «Ветеран живет рядом»</w:t>
            </w:r>
          </w:p>
        </w:tc>
        <w:tc>
          <w:tcPr>
            <w:tcW w:w="2028" w:type="dxa"/>
          </w:tcPr>
          <w:p w:rsidR="001F2D5E" w:rsidRPr="003E36AE" w:rsidRDefault="001F2D5E" w:rsidP="003E36AE">
            <w:pPr>
              <w:spacing w:after="0" w:line="240" w:lineRule="auto"/>
              <w:rPr>
                <w:rFonts w:ascii="Times New Roman" w:hAnsi="Times New Roman" w:cs="Times New Roman"/>
                <w:sz w:val="25"/>
                <w:szCs w:val="25"/>
              </w:rPr>
            </w:pPr>
            <w:r w:rsidRPr="003E36AE">
              <w:rPr>
                <w:rFonts w:ascii="Times New Roman" w:hAnsi="Times New Roman" w:cs="Times New Roman"/>
                <w:sz w:val="25"/>
                <w:szCs w:val="25"/>
              </w:rPr>
              <w:t>КЦСОН</w:t>
            </w:r>
          </w:p>
          <w:p w:rsidR="001F2D5E" w:rsidRPr="003E36AE" w:rsidRDefault="001F2D5E" w:rsidP="003E36AE">
            <w:pPr>
              <w:spacing w:after="0" w:line="240" w:lineRule="auto"/>
              <w:rPr>
                <w:rFonts w:ascii="Times New Roman" w:hAnsi="Times New Roman" w:cs="Times New Roman"/>
                <w:sz w:val="25"/>
                <w:szCs w:val="25"/>
              </w:rPr>
            </w:pPr>
            <w:r w:rsidRPr="003E36AE">
              <w:rPr>
                <w:rFonts w:ascii="Times New Roman" w:hAnsi="Times New Roman" w:cs="Times New Roman"/>
                <w:sz w:val="25"/>
                <w:szCs w:val="25"/>
              </w:rPr>
              <w:t>«Жемчужина»</w:t>
            </w:r>
          </w:p>
        </w:tc>
        <w:tc>
          <w:tcPr>
            <w:tcW w:w="2673" w:type="dxa"/>
          </w:tcPr>
          <w:p w:rsidR="001F2D5E" w:rsidRPr="003E36AE" w:rsidRDefault="001F2D5E" w:rsidP="003E36AE">
            <w:pPr>
              <w:spacing w:after="0" w:line="240" w:lineRule="auto"/>
              <w:rPr>
                <w:rFonts w:ascii="Times New Roman" w:hAnsi="Times New Roman" w:cs="Times New Roman"/>
                <w:sz w:val="25"/>
                <w:szCs w:val="25"/>
              </w:rPr>
            </w:pPr>
            <w:r w:rsidRPr="003E36AE">
              <w:rPr>
                <w:rFonts w:ascii="Times New Roman" w:hAnsi="Times New Roman" w:cs="Times New Roman"/>
                <w:sz w:val="25"/>
                <w:szCs w:val="25"/>
              </w:rPr>
              <w:t>Учащиеся объединения «Сольный вокал»</w:t>
            </w:r>
          </w:p>
        </w:tc>
        <w:tc>
          <w:tcPr>
            <w:tcW w:w="1383" w:type="dxa"/>
          </w:tcPr>
          <w:p w:rsidR="001F2D5E" w:rsidRPr="003E36AE" w:rsidRDefault="001F2D5E" w:rsidP="003E36AE">
            <w:pPr>
              <w:spacing w:after="0" w:line="240" w:lineRule="auto"/>
              <w:rPr>
                <w:rFonts w:ascii="Times New Roman" w:hAnsi="Times New Roman" w:cs="Times New Roman"/>
                <w:sz w:val="25"/>
                <w:szCs w:val="25"/>
              </w:rPr>
            </w:pPr>
            <w:r w:rsidRPr="003E36AE">
              <w:rPr>
                <w:rFonts w:ascii="Times New Roman" w:hAnsi="Times New Roman" w:cs="Times New Roman"/>
                <w:sz w:val="25"/>
                <w:szCs w:val="25"/>
              </w:rPr>
              <w:t>Февраль</w:t>
            </w:r>
          </w:p>
        </w:tc>
      </w:tr>
      <w:tr w:rsidR="001F2D5E" w:rsidRPr="003E36AE" w:rsidTr="00597785">
        <w:trPr>
          <w:trHeight w:val="1500"/>
        </w:trPr>
        <w:tc>
          <w:tcPr>
            <w:tcW w:w="675" w:type="dxa"/>
          </w:tcPr>
          <w:p w:rsidR="001F2D5E" w:rsidRPr="003E36AE" w:rsidRDefault="001F2D5E" w:rsidP="003E36AE">
            <w:pPr>
              <w:spacing w:after="0" w:line="240" w:lineRule="auto"/>
              <w:rPr>
                <w:rFonts w:ascii="Times New Roman" w:hAnsi="Times New Roman" w:cs="Times New Roman"/>
                <w:sz w:val="25"/>
                <w:szCs w:val="25"/>
              </w:rPr>
            </w:pPr>
            <w:r>
              <w:rPr>
                <w:rFonts w:ascii="Times New Roman" w:hAnsi="Times New Roman" w:cs="Times New Roman"/>
                <w:sz w:val="25"/>
                <w:szCs w:val="25"/>
              </w:rPr>
              <w:t>14.</w:t>
            </w:r>
          </w:p>
        </w:tc>
        <w:tc>
          <w:tcPr>
            <w:tcW w:w="3379" w:type="dxa"/>
          </w:tcPr>
          <w:p w:rsidR="001F2D5E" w:rsidRPr="003E36AE" w:rsidRDefault="001F2D5E" w:rsidP="003E36AE">
            <w:pPr>
              <w:spacing w:after="0" w:line="240" w:lineRule="auto"/>
              <w:rPr>
                <w:rFonts w:ascii="Times New Roman" w:hAnsi="Times New Roman" w:cs="Times New Roman"/>
                <w:sz w:val="25"/>
                <w:szCs w:val="25"/>
              </w:rPr>
            </w:pPr>
            <w:r w:rsidRPr="003E36AE">
              <w:rPr>
                <w:rFonts w:ascii="Times New Roman" w:hAnsi="Times New Roman" w:cs="Times New Roman"/>
                <w:sz w:val="25"/>
                <w:szCs w:val="25"/>
              </w:rPr>
              <w:t>Участие в праздничных мероприятиях посвященных  Дню защитника Отечества в рамках акции «Во славу Отечества»</w:t>
            </w:r>
          </w:p>
        </w:tc>
        <w:tc>
          <w:tcPr>
            <w:tcW w:w="2028" w:type="dxa"/>
          </w:tcPr>
          <w:p w:rsidR="001F2D5E" w:rsidRPr="003E36AE" w:rsidRDefault="001F2D5E" w:rsidP="003E36AE">
            <w:pPr>
              <w:spacing w:after="0" w:line="240" w:lineRule="auto"/>
              <w:rPr>
                <w:rFonts w:ascii="Times New Roman" w:hAnsi="Times New Roman" w:cs="Times New Roman"/>
                <w:sz w:val="25"/>
                <w:szCs w:val="25"/>
              </w:rPr>
            </w:pPr>
            <w:r w:rsidRPr="003E36AE">
              <w:rPr>
                <w:rFonts w:ascii="Times New Roman" w:hAnsi="Times New Roman" w:cs="Times New Roman"/>
                <w:sz w:val="25"/>
                <w:szCs w:val="25"/>
              </w:rPr>
              <w:t>«ДДТ»</w:t>
            </w:r>
          </w:p>
          <w:p w:rsidR="001F2D5E" w:rsidRPr="003E36AE" w:rsidRDefault="001F2D5E" w:rsidP="003E36AE">
            <w:pPr>
              <w:spacing w:after="0" w:line="240" w:lineRule="auto"/>
              <w:rPr>
                <w:rFonts w:ascii="Times New Roman" w:hAnsi="Times New Roman" w:cs="Times New Roman"/>
                <w:sz w:val="25"/>
                <w:szCs w:val="25"/>
              </w:rPr>
            </w:pPr>
            <w:r w:rsidRPr="003E36AE">
              <w:rPr>
                <w:rFonts w:ascii="Times New Roman" w:hAnsi="Times New Roman" w:cs="Times New Roman"/>
                <w:sz w:val="25"/>
                <w:szCs w:val="25"/>
              </w:rPr>
              <w:t>СОШ №3,</w:t>
            </w:r>
          </w:p>
          <w:p w:rsidR="001F2D5E" w:rsidRPr="003E36AE" w:rsidRDefault="001F2D5E" w:rsidP="003E36AE">
            <w:pPr>
              <w:spacing w:after="0" w:line="240" w:lineRule="auto"/>
              <w:rPr>
                <w:rFonts w:ascii="Times New Roman" w:hAnsi="Times New Roman" w:cs="Times New Roman"/>
                <w:sz w:val="25"/>
                <w:szCs w:val="25"/>
              </w:rPr>
            </w:pPr>
            <w:r w:rsidRPr="003E36AE">
              <w:rPr>
                <w:rFonts w:ascii="Times New Roman" w:hAnsi="Times New Roman" w:cs="Times New Roman"/>
                <w:sz w:val="25"/>
                <w:szCs w:val="25"/>
              </w:rPr>
              <w:t>СОШ №10,</w:t>
            </w:r>
          </w:p>
        </w:tc>
        <w:tc>
          <w:tcPr>
            <w:tcW w:w="2673" w:type="dxa"/>
          </w:tcPr>
          <w:p w:rsidR="001F2D5E" w:rsidRPr="003E36AE" w:rsidRDefault="001F2D5E" w:rsidP="003E36AE">
            <w:pPr>
              <w:spacing w:after="0" w:line="240" w:lineRule="auto"/>
              <w:rPr>
                <w:rFonts w:ascii="Times New Roman" w:hAnsi="Times New Roman" w:cs="Times New Roman"/>
                <w:sz w:val="25"/>
                <w:szCs w:val="25"/>
              </w:rPr>
            </w:pPr>
            <w:r>
              <w:rPr>
                <w:rFonts w:ascii="Times New Roman" w:hAnsi="Times New Roman" w:cs="Times New Roman"/>
                <w:sz w:val="25"/>
                <w:szCs w:val="25"/>
              </w:rPr>
              <w:t>Учащиеся МБОУ ДОД «ДДТ»</w:t>
            </w:r>
          </w:p>
        </w:tc>
        <w:tc>
          <w:tcPr>
            <w:tcW w:w="1383" w:type="dxa"/>
          </w:tcPr>
          <w:p w:rsidR="001F2D5E" w:rsidRPr="003E36AE" w:rsidRDefault="001F2D5E" w:rsidP="003E36AE">
            <w:pPr>
              <w:spacing w:after="0" w:line="240" w:lineRule="auto"/>
              <w:rPr>
                <w:rFonts w:ascii="Times New Roman" w:hAnsi="Times New Roman" w:cs="Times New Roman"/>
                <w:sz w:val="25"/>
                <w:szCs w:val="25"/>
              </w:rPr>
            </w:pPr>
            <w:r w:rsidRPr="003E36AE">
              <w:rPr>
                <w:rFonts w:ascii="Times New Roman" w:hAnsi="Times New Roman" w:cs="Times New Roman"/>
                <w:sz w:val="25"/>
                <w:szCs w:val="25"/>
              </w:rPr>
              <w:t>Февраль</w:t>
            </w:r>
          </w:p>
        </w:tc>
      </w:tr>
      <w:tr w:rsidR="001F2D5E" w:rsidRPr="003E36AE" w:rsidTr="003E36AE">
        <w:trPr>
          <w:trHeight w:val="225"/>
        </w:trPr>
        <w:tc>
          <w:tcPr>
            <w:tcW w:w="675" w:type="dxa"/>
          </w:tcPr>
          <w:p w:rsidR="001F2D5E" w:rsidRPr="003E36AE" w:rsidRDefault="001F2D5E" w:rsidP="003E36AE">
            <w:pPr>
              <w:spacing w:after="0" w:line="240" w:lineRule="auto"/>
              <w:rPr>
                <w:rFonts w:ascii="Times New Roman" w:hAnsi="Times New Roman" w:cs="Times New Roman"/>
                <w:sz w:val="25"/>
                <w:szCs w:val="25"/>
              </w:rPr>
            </w:pPr>
            <w:r>
              <w:rPr>
                <w:rFonts w:ascii="Times New Roman" w:hAnsi="Times New Roman" w:cs="Times New Roman"/>
                <w:sz w:val="25"/>
                <w:szCs w:val="25"/>
              </w:rPr>
              <w:t>15.</w:t>
            </w:r>
          </w:p>
        </w:tc>
        <w:tc>
          <w:tcPr>
            <w:tcW w:w="3379" w:type="dxa"/>
          </w:tcPr>
          <w:p w:rsidR="001F2D5E" w:rsidRPr="003E36AE" w:rsidRDefault="001F2D5E" w:rsidP="003E36AE">
            <w:pPr>
              <w:spacing w:after="0" w:line="240" w:lineRule="auto"/>
              <w:rPr>
                <w:rFonts w:ascii="Times New Roman" w:hAnsi="Times New Roman" w:cs="Times New Roman"/>
                <w:sz w:val="25"/>
                <w:szCs w:val="25"/>
              </w:rPr>
            </w:pPr>
            <w:r>
              <w:rPr>
                <w:rFonts w:ascii="Times New Roman" w:hAnsi="Times New Roman" w:cs="Times New Roman"/>
                <w:sz w:val="25"/>
                <w:szCs w:val="25"/>
              </w:rPr>
              <w:t>Участие в мероприятиях для детей детских садов и младших школьников</w:t>
            </w:r>
          </w:p>
        </w:tc>
        <w:tc>
          <w:tcPr>
            <w:tcW w:w="2028" w:type="dxa"/>
          </w:tcPr>
          <w:p w:rsidR="001F2D5E" w:rsidRPr="003E36AE" w:rsidRDefault="001F2D5E" w:rsidP="003E36AE">
            <w:pPr>
              <w:spacing w:after="0" w:line="240" w:lineRule="auto"/>
              <w:rPr>
                <w:rFonts w:ascii="Times New Roman" w:hAnsi="Times New Roman" w:cs="Times New Roman"/>
                <w:sz w:val="25"/>
                <w:szCs w:val="25"/>
              </w:rPr>
            </w:pPr>
            <w:r>
              <w:rPr>
                <w:rFonts w:ascii="Times New Roman" w:hAnsi="Times New Roman" w:cs="Times New Roman"/>
                <w:sz w:val="25"/>
                <w:szCs w:val="25"/>
              </w:rPr>
              <w:t>КДК «Янтарь»</w:t>
            </w:r>
          </w:p>
        </w:tc>
        <w:tc>
          <w:tcPr>
            <w:tcW w:w="2673" w:type="dxa"/>
          </w:tcPr>
          <w:p w:rsidR="001F2D5E" w:rsidRPr="003E36AE" w:rsidRDefault="001F2D5E" w:rsidP="003E36AE">
            <w:pPr>
              <w:spacing w:after="0" w:line="240" w:lineRule="auto"/>
              <w:rPr>
                <w:rFonts w:ascii="Times New Roman" w:hAnsi="Times New Roman" w:cs="Times New Roman"/>
                <w:sz w:val="25"/>
                <w:szCs w:val="25"/>
              </w:rPr>
            </w:pPr>
            <w:r>
              <w:rPr>
                <w:rFonts w:ascii="Times New Roman" w:hAnsi="Times New Roman" w:cs="Times New Roman"/>
                <w:sz w:val="25"/>
                <w:szCs w:val="25"/>
              </w:rPr>
              <w:t>Учащиеся объединений «Сольный вокал» и «Мой друг баян»</w:t>
            </w:r>
          </w:p>
        </w:tc>
        <w:tc>
          <w:tcPr>
            <w:tcW w:w="1383" w:type="dxa"/>
          </w:tcPr>
          <w:p w:rsidR="001F2D5E" w:rsidRPr="003E36AE" w:rsidRDefault="001F2D5E" w:rsidP="003E36AE">
            <w:pPr>
              <w:spacing w:after="0" w:line="240" w:lineRule="auto"/>
              <w:rPr>
                <w:rFonts w:ascii="Times New Roman" w:hAnsi="Times New Roman" w:cs="Times New Roman"/>
                <w:sz w:val="25"/>
                <w:szCs w:val="25"/>
              </w:rPr>
            </w:pPr>
          </w:p>
        </w:tc>
      </w:tr>
      <w:tr w:rsidR="001F2D5E" w:rsidRPr="003E36AE" w:rsidTr="003E36AE">
        <w:tc>
          <w:tcPr>
            <w:tcW w:w="675" w:type="dxa"/>
          </w:tcPr>
          <w:p w:rsidR="001F2D5E" w:rsidRPr="003E36AE" w:rsidRDefault="001F2D5E" w:rsidP="003E36AE">
            <w:pPr>
              <w:spacing w:after="0" w:line="240" w:lineRule="auto"/>
              <w:rPr>
                <w:rFonts w:ascii="Times New Roman" w:hAnsi="Times New Roman" w:cs="Times New Roman"/>
                <w:sz w:val="25"/>
                <w:szCs w:val="25"/>
              </w:rPr>
            </w:pPr>
            <w:r>
              <w:rPr>
                <w:rFonts w:ascii="Times New Roman" w:hAnsi="Times New Roman" w:cs="Times New Roman"/>
                <w:sz w:val="25"/>
                <w:szCs w:val="25"/>
              </w:rPr>
              <w:t>16.</w:t>
            </w:r>
          </w:p>
        </w:tc>
        <w:tc>
          <w:tcPr>
            <w:tcW w:w="3379" w:type="dxa"/>
          </w:tcPr>
          <w:p w:rsidR="001F2D5E" w:rsidRPr="003E36AE" w:rsidRDefault="001F2D5E" w:rsidP="003E36AE">
            <w:pPr>
              <w:spacing w:after="0" w:line="240" w:lineRule="auto"/>
              <w:rPr>
                <w:rFonts w:ascii="Times New Roman" w:hAnsi="Times New Roman" w:cs="Times New Roman"/>
                <w:sz w:val="25"/>
                <w:szCs w:val="25"/>
              </w:rPr>
            </w:pPr>
            <w:r w:rsidRPr="003E36AE">
              <w:rPr>
                <w:rFonts w:ascii="Times New Roman" w:hAnsi="Times New Roman" w:cs="Times New Roman"/>
                <w:color w:val="000000"/>
                <w:sz w:val="25"/>
                <w:szCs w:val="25"/>
                <w:lang w:eastAsia="ru-RU"/>
              </w:rPr>
              <w:t>Участие в концертной программе для пожилых людей в рамках акции «Ветеран живет рядом»</w:t>
            </w:r>
          </w:p>
        </w:tc>
        <w:tc>
          <w:tcPr>
            <w:tcW w:w="2028" w:type="dxa"/>
          </w:tcPr>
          <w:p w:rsidR="001F2D5E" w:rsidRPr="003E36AE" w:rsidRDefault="001F2D5E" w:rsidP="003E36AE">
            <w:pPr>
              <w:spacing w:after="0" w:line="240" w:lineRule="auto"/>
              <w:rPr>
                <w:rFonts w:ascii="Times New Roman" w:hAnsi="Times New Roman" w:cs="Times New Roman"/>
                <w:sz w:val="25"/>
                <w:szCs w:val="25"/>
              </w:rPr>
            </w:pPr>
            <w:r w:rsidRPr="003E36AE">
              <w:rPr>
                <w:rFonts w:ascii="Times New Roman" w:hAnsi="Times New Roman" w:cs="Times New Roman"/>
                <w:sz w:val="25"/>
                <w:szCs w:val="25"/>
              </w:rPr>
              <w:t>МБОУ ДОД «ДДТ»</w:t>
            </w:r>
          </w:p>
        </w:tc>
        <w:tc>
          <w:tcPr>
            <w:tcW w:w="2673" w:type="dxa"/>
          </w:tcPr>
          <w:p w:rsidR="001F2D5E" w:rsidRPr="003E36AE" w:rsidRDefault="001F2D5E" w:rsidP="003E36AE">
            <w:pPr>
              <w:spacing w:after="0" w:line="240" w:lineRule="auto"/>
              <w:rPr>
                <w:rFonts w:ascii="Times New Roman" w:hAnsi="Times New Roman" w:cs="Times New Roman"/>
                <w:sz w:val="25"/>
                <w:szCs w:val="25"/>
              </w:rPr>
            </w:pPr>
            <w:r w:rsidRPr="003E36AE">
              <w:rPr>
                <w:rFonts w:ascii="Times New Roman" w:hAnsi="Times New Roman" w:cs="Times New Roman"/>
                <w:sz w:val="25"/>
                <w:szCs w:val="25"/>
              </w:rPr>
              <w:t>Учащиеся МБОУ ДОД «ДДТ»</w:t>
            </w:r>
          </w:p>
        </w:tc>
        <w:tc>
          <w:tcPr>
            <w:tcW w:w="1383" w:type="dxa"/>
          </w:tcPr>
          <w:p w:rsidR="001F2D5E" w:rsidRPr="003E36AE" w:rsidRDefault="001F2D5E" w:rsidP="003E36AE">
            <w:pPr>
              <w:spacing w:after="0" w:line="240" w:lineRule="auto"/>
              <w:rPr>
                <w:rFonts w:ascii="Times New Roman" w:hAnsi="Times New Roman" w:cs="Times New Roman"/>
                <w:sz w:val="25"/>
                <w:szCs w:val="25"/>
              </w:rPr>
            </w:pPr>
            <w:r w:rsidRPr="003E36AE">
              <w:rPr>
                <w:rFonts w:ascii="Times New Roman" w:hAnsi="Times New Roman" w:cs="Times New Roman"/>
                <w:sz w:val="25"/>
                <w:szCs w:val="25"/>
              </w:rPr>
              <w:t>Март</w:t>
            </w:r>
          </w:p>
        </w:tc>
      </w:tr>
      <w:tr w:rsidR="001F2D5E" w:rsidRPr="003E36AE" w:rsidTr="003E36AE">
        <w:tc>
          <w:tcPr>
            <w:tcW w:w="675" w:type="dxa"/>
          </w:tcPr>
          <w:p w:rsidR="001F2D5E" w:rsidRPr="003E36AE" w:rsidRDefault="001F2D5E" w:rsidP="003E36AE">
            <w:pPr>
              <w:spacing w:after="0" w:line="240" w:lineRule="auto"/>
              <w:rPr>
                <w:rFonts w:ascii="Times New Roman" w:hAnsi="Times New Roman" w:cs="Times New Roman"/>
                <w:sz w:val="25"/>
                <w:szCs w:val="25"/>
              </w:rPr>
            </w:pPr>
            <w:r>
              <w:rPr>
                <w:rFonts w:ascii="Times New Roman" w:hAnsi="Times New Roman" w:cs="Times New Roman"/>
                <w:sz w:val="25"/>
                <w:szCs w:val="25"/>
              </w:rPr>
              <w:t>17.</w:t>
            </w:r>
          </w:p>
        </w:tc>
        <w:tc>
          <w:tcPr>
            <w:tcW w:w="3379" w:type="dxa"/>
          </w:tcPr>
          <w:p w:rsidR="001F2D5E" w:rsidRPr="003E36AE" w:rsidRDefault="001F2D5E" w:rsidP="003E36AE">
            <w:pPr>
              <w:spacing w:after="0" w:line="240" w:lineRule="auto"/>
              <w:rPr>
                <w:rFonts w:ascii="Times New Roman" w:hAnsi="Times New Roman" w:cs="Times New Roman"/>
                <w:sz w:val="25"/>
                <w:szCs w:val="25"/>
              </w:rPr>
            </w:pPr>
            <w:r w:rsidRPr="003E36AE">
              <w:rPr>
                <w:rFonts w:ascii="Times New Roman" w:hAnsi="Times New Roman" w:cs="Times New Roman"/>
                <w:sz w:val="25"/>
                <w:szCs w:val="25"/>
              </w:rPr>
              <w:t>Участие в праздничных мероприятиях посвященных 8 марта</w:t>
            </w:r>
          </w:p>
        </w:tc>
        <w:tc>
          <w:tcPr>
            <w:tcW w:w="2028" w:type="dxa"/>
          </w:tcPr>
          <w:p w:rsidR="001F2D5E" w:rsidRPr="003E36AE" w:rsidRDefault="001F2D5E" w:rsidP="003E36AE">
            <w:pPr>
              <w:spacing w:after="0" w:line="240" w:lineRule="auto"/>
              <w:rPr>
                <w:rFonts w:ascii="Times New Roman" w:hAnsi="Times New Roman" w:cs="Times New Roman"/>
                <w:sz w:val="25"/>
                <w:szCs w:val="25"/>
              </w:rPr>
            </w:pPr>
            <w:r w:rsidRPr="003E36AE">
              <w:rPr>
                <w:rFonts w:ascii="Times New Roman" w:hAnsi="Times New Roman" w:cs="Times New Roman"/>
                <w:sz w:val="25"/>
                <w:szCs w:val="25"/>
              </w:rPr>
              <w:t>СОШ № 3.</w:t>
            </w:r>
          </w:p>
          <w:p w:rsidR="001F2D5E" w:rsidRPr="003E36AE" w:rsidRDefault="001F2D5E" w:rsidP="003E36AE">
            <w:pPr>
              <w:spacing w:after="0" w:line="240" w:lineRule="auto"/>
              <w:rPr>
                <w:rFonts w:ascii="Times New Roman" w:hAnsi="Times New Roman" w:cs="Times New Roman"/>
                <w:sz w:val="25"/>
                <w:szCs w:val="25"/>
              </w:rPr>
            </w:pPr>
            <w:r w:rsidRPr="003E36AE">
              <w:rPr>
                <w:rFonts w:ascii="Times New Roman" w:hAnsi="Times New Roman" w:cs="Times New Roman"/>
                <w:sz w:val="25"/>
                <w:szCs w:val="25"/>
              </w:rPr>
              <w:t>СОШ № 7,</w:t>
            </w:r>
          </w:p>
          <w:p w:rsidR="001F2D5E" w:rsidRPr="003E36AE" w:rsidRDefault="001F2D5E" w:rsidP="003E36AE">
            <w:pPr>
              <w:spacing w:after="0" w:line="240" w:lineRule="auto"/>
              <w:rPr>
                <w:rFonts w:ascii="Times New Roman" w:hAnsi="Times New Roman" w:cs="Times New Roman"/>
                <w:sz w:val="25"/>
                <w:szCs w:val="25"/>
              </w:rPr>
            </w:pPr>
            <w:r w:rsidRPr="003E36AE">
              <w:rPr>
                <w:rFonts w:ascii="Times New Roman" w:hAnsi="Times New Roman" w:cs="Times New Roman"/>
                <w:sz w:val="25"/>
                <w:szCs w:val="25"/>
              </w:rPr>
              <w:t>СОШ № 10</w:t>
            </w:r>
          </w:p>
        </w:tc>
        <w:tc>
          <w:tcPr>
            <w:tcW w:w="2673" w:type="dxa"/>
          </w:tcPr>
          <w:p w:rsidR="001F2D5E" w:rsidRPr="003E36AE" w:rsidRDefault="001F2D5E" w:rsidP="003E36AE">
            <w:pPr>
              <w:spacing w:after="0" w:line="240" w:lineRule="auto"/>
              <w:rPr>
                <w:rFonts w:ascii="Times New Roman" w:hAnsi="Times New Roman" w:cs="Times New Roman"/>
                <w:sz w:val="25"/>
                <w:szCs w:val="25"/>
              </w:rPr>
            </w:pPr>
            <w:r w:rsidRPr="003E36AE">
              <w:rPr>
                <w:rFonts w:ascii="Times New Roman" w:hAnsi="Times New Roman" w:cs="Times New Roman"/>
                <w:sz w:val="25"/>
                <w:szCs w:val="25"/>
              </w:rPr>
              <w:t>Учащиеся объединения «Сольный вокал»</w:t>
            </w:r>
          </w:p>
        </w:tc>
        <w:tc>
          <w:tcPr>
            <w:tcW w:w="1383" w:type="dxa"/>
          </w:tcPr>
          <w:p w:rsidR="001F2D5E" w:rsidRPr="003E36AE" w:rsidRDefault="001F2D5E" w:rsidP="003E36AE">
            <w:pPr>
              <w:spacing w:after="0" w:line="240" w:lineRule="auto"/>
              <w:rPr>
                <w:rFonts w:ascii="Times New Roman" w:hAnsi="Times New Roman" w:cs="Times New Roman"/>
                <w:sz w:val="25"/>
                <w:szCs w:val="25"/>
              </w:rPr>
            </w:pPr>
            <w:r w:rsidRPr="003E36AE">
              <w:rPr>
                <w:rFonts w:ascii="Times New Roman" w:hAnsi="Times New Roman" w:cs="Times New Roman"/>
                <w:sz w:val="25"/>
                <w:szCs w:val="25"/>
              </w:rPr>
              <w:t>Март</w:t>
            </w:r>
          </w:p>
        </w:tc>
      </w:tr>
      <w:tr w:rsidR="001F2D5E" w:rsidRPr="003E36AE" w:rsidTr="00597785">
        <w:trPr>
          <w:trHeight w:val="840"/>
        </w:trPr>
        <w:tc>
          <w:tcPr>
            <w:tcW w:w="675" w:type="dxa"/>
          </w:tcPr>
          <w:p w:rsidR="001F2D5E" w:rsidRPr="003E36AE" w:rsidRDefault="001F2D5E" w:rsidP="003E36AE">
            <w:pPr>
              <w:spacing w:after="0" w:line="240" w:lineRule="auto"/>
              <w:rPr>
                <w:rFonts w:ascii="Times New Roman" w:hAnsi="Times New Roman" w:cs="Times New Roman"/>
                <w:sz w:val="25"/>
                <w:szCs w:val="25"/>
              </w:rPr>
            </w:pPr>
            <w:r>
              <w:rPr>
                <w:rFonts w:ascii="Times New Roman" w:hAnsi="Times New Roman" w:cs="Times New Roman"/>
                <w:sz w:val="25"/>
                <w:szCs w:val="25"/>
              </w:rPr>
              <w:t>18.</w:t>
            </w:r>
          </w:p>
        </w:tc>
        <w:tc>
          <w:tcPr>
            <w:tcW w:w="3379" w:type="dxa"/>
          </w:tcPr>
          <w:p w:rsidR="001F2D5E" w:rsidRPr="003E36AE" w:rsidRDefault="001F2D5E" w:rsidP="003E36AE">
            <w:pPr>
              <w:spacing w:after="0" w:line="240" w:lineRule="auto"/>
              <w:rPr>
                <w:rFonts w:ascii="Times New Roman" w:hAnsi="Times New Roman" w:cs="Times New Roman"/>
                <w:sz w:val="25"/>
                <w:szCs w:val="25"/>
              </w:rPr>
            </w:pPr>
            <w:r>
              <w:rPr>
                <w:rFonts w:ascii="Times New Roman" w:hAnsi="Times New Roman" w:cs="Times New Roman"/>
                <w:sz w:val="25"/>
                <w:szCs w:val="25"/>
              </w:rPr>
              <w:t>Участие в мероприятиях для детей детских садов и младших школьников</w:t>
            </w:r>
          </w:p>
        </w:tc>
        <w:tc>
          <w:tcPr>
            <w:tcW w:w="2028" w:type="dxa"/>
          </w:tcPr>
          <w:p w:rsidR="001F2D5E" w:rsidRPr="003E36AE" w:rsidRDefault="001F2D5E" w:rsidP="003E36AE">
            <w:pPr>
              <w:spacing w:after="0" w:line="240" w:lineRule="auto"/>
              <w:rPr>
                <w:rFonts w:ascii="Times New Roman" w:hAnsi="Times New Roman" w:cs="Times New Roman"/>
                <w:sz w:val="25"/>
                <w:szCs w:val="25"/>
              </w:rPr>
            </w:pPr>
            <w:r>
              <w:rPr>
                <w:rFonts w:ascii="Times New Roman" w:hAnsi="Times New Roman" w:cs="Times New Roman"/>
                <w:sz w:val="25"/>
                <w:szCs w:val="25"/>
              </w:rPr>
              <w:t>КДК «Янтарь»</w:t>
            </w:r>
          </w:p>
        </w:tc>
        <w:tc>
          <w:tcPr>
            <w:tcW w:w="2673" w:type="dxa"/>
          </w:tcPr>
          <w:p w:rsidR="001F2D5E" w:rsidRPr="003E36AE" w:rsidRDefault="001F2D5E" w:rsidP="003E36AE">
            <w:pPr>
              <w:spacing w:after="0" w:line="240" w:lineRule="auto"/>
              <w:rPr>
                <w:rFonts w:ascii="Times New Roman" w:hAnsi="Times New Roman" w:cs="Times New Roman"/>
                <w:sz w:val="25"/>
                <w:szCs w:val="25"/>
              </w:rPr>
            </w:pPr>
            <w:r>
              <w:rPr>
                <w:rFonts w:ascii="Times New Roman" w:hAnsi="Times New Roman" w:cs="Times New Roman"/>
                <w:sz w:val="25"/>
                <w:szCs w:val="25"/>
              </w:rPr>
              <w:t>Учащиеся объединений «Сольный вокал» и «Мой друг баян»</w:t>
            </w:r>
          </w:p>
        </w:tc>
        <w:tc>
          <w:tcPr>
            <w:tcW w:w="1383" w:type="dxa"/>
          </w:tcPr>
          <w:p w:rsidR="001F2D5E" w:rsidRPr="003E36AE" w:rsidRDefault="001F2D5E" w:rsidP="003E36AE">
            <w:pPr>
              <w:spacing w:after="0" w:line="240" w:lineRule="auto"/>
              <w:rPr>
                <w:rFonts w:ascii="Times New Roman" w:hAnsi="Times New Roman" w:cs="Times New Roman"/>
                <w:sz w:val="25"/>
                <w:szCs w:val="25"/>
              </w:rPr>
            </w:pPr>
            <w:r>
              <w:rPr>
                <w:rFonts w:ascii="Times New Roman" w:hAnsi="Times New Roman" w:cs="Times New Roman"/>
                <w:sz w:val="25"/>
                <w:szCs w:val="25"/>
              </w:rPr>
              <w:t>Апрель</w:t>
            </w:r>
          </w:p>
        </w:tc>
      </w:tr>
      <w:tr w:rsidR="001F2D5E" w:rsidRPr="003E36AE" w:rsidTr="003E36AE">
        <w:trPr>
          <w:trHeight w:val="300"/>
        </w:trPr>
        <w:tc>
          <w:tcPr>
            <w:tcW w:w="675" w:type="dxa"/>
          </w:tcPr>
          <w:p w:rsidR="001F2D5E" w:rsidRPr="003E36AE" w:rsidRDefault="001F2D5E" w:rsidP="003E36AE">
            <w:pPr>
              <w:spacing w:after="0" w:line="240" w:lineRule="auto"/>
              <w:rPr>
                <w:rFonts w:ascii="Times New Roman" w:hAnsi="Times New Roman" w:cs="Times New Roman"/>
                <w:sz w:val="25"/>
                <w:szCs w:val="25"/>
              </w:rPr>
            </w:pPr>
            <w:r>
              <w:rPr>
                <w:rFonts w:ascii="Times New Roman" w:hAnsi="Times New Roman" w:cs="Times New Roman"/>
                <w:sz w:val="25"/>
                <w:szCs w:val="25"/>
              </w:rPr>
              <w:t>19.</w:t>
            </w:r>
          </w:p>
        </w:tc>
        <w:tc>
          <w:tcPr>
            <w:tcW w:w="3379" w:type="dxa"/>
          </w:tcPr>
          <w:p w:rsidR="001F2D5E" w:rsidRPr="003E36AE" w:rsidRDefault="001F2D5E" w:rsidP="00032F99">
            <w:pPr>
              <w:spacing w:after="0" w:line="240" w:lineRule="auto"/>
              <w:rPr>
                <w:rFonts w:ascii="Times New Roman" w:hAnsi="Times New Roman" w:cs="Times New Roman"/>
                <w:sz w:val="25"/>
                <w:szCs w:val="25"/>
              </w:rPr>
            </w:pPr>
            <w:proofErr w:type="gramStart"/>
            <w:r w:rsidRPr="003E36AE">
              <w:rPr>
                <w:rFonts w:ascii="Times New Roman" w:hAnsi="Times New Roman" w:cs="Times New Roman"/>
                <w:sz w:val="25"/>
                <w:szCs w:val="25"/>
              </w:rPr>
              <w:t>Участие</w:t>
            </w:r>
            <w:proofErr w:type="gramEnd"/>
            <w:r w:rsidRPr="003E36AE">
              <w:rPr>
                <w:rFonts w:ascii="Times New Roman" w:hAnsi="Times New Roman" w:cs="Times New Roman"/>
                <w:sz w:val="25"/>
                <w:szCs w:val="25"/>
              </w:rPr>
              <w:t xml:space="preserve"> в праздничном мероприяти</w:t>
            </w:r>
            <w:r>
              <w:rPr>
                <w:rFonts w:ascii="Times New Roman" w:hAnsi="Times New Roman" w:cs="Times New Roman"/>
                <w:sz w:val="25"/>
                <w:szCs w:val="25"/>
              </w:rPr>
              <w:t>и</w:t>
            </w:r>
            <w:r w:rsidRPr="003E36AE">
              <w:rPr>
                <w:rFonts w:ascii="Times New Roman" w:hAnsi="Times New Roman" w:cs="Times New Roman"/>
                <w:sz w:val="25"/>
                <w:szCs w:val="25"/>
              </w:rPr>
              <w:t xml:space="preserve">  посвященно</w:t>
            </w:r>
            <w:r w:rsidR="00032F99">
              <w:rPr>
                <w:rFonts w:ascii="Times New Roman" w:hAnsi="Times New Roman" w:cs="Times New Roman"/>
                <w:sz w:val="25"/>
                <w:szCs w:val="25"/>
              </w:rPr>
              <w:t>е</w:t>
            </w:r>
            <w:r w:rsidRPr="003E36AE">
              <w:rPr>
                <w:rFonts w:ascii="Times New Roman" w:hAnsi="Times New Roman" w:cs="Times New Roman"/>
                <w:sz w:val="25"/>
                <w:szCs w:val="25"/>
              </w:rPr>
              <w:t xml:space="preserve"> победе в ВОВ</w:t>
            </w:r>
          </w:p>
        </w:tc>
        <w:tc>
          <w:tcPr>
            <w:tcW w:w="2028" w:type="dxa"/>
          </w:tcPr>
          <w:p w:rsidR="001F2D5E" w:rsidRPr="003E36AE" w:rsidRDefault="001F2D5E" w:rsidP="003E36AE">
            <w:pPr>
              <w:spacing w:after="0" w:line="240" w:lineRule="auto"/>
              <w:rPr>
                <w:rFonts w:ascii="Times New Roman" w:hAnsi="Times New Roman" w:cs="Times New Roman"/>
                <w:sz w:val="25"/>
                <w:szCs w:val="25"/>
              </w:rPr>
            </w:pPr>
            <w:r w:rsidRPr="003E36AE">
              <w:rPr>
                <w:rFonts w:ascii="Times New Roman" w:hAnsi="Times New Roman" w:cs="Times New Roman"/>
                <w:sz w:val="25"/>
                <w:szCs w:val="25"/>
              </w:rPr>
              <w:t>Городская площадь</w:t>
            </w:r>
            <w:r>
              <w:rPr>
                <w:rFonts w:ascii="Times New Roman" w:hAnsi="Times New Roman" w:cs="Times New Roman"/>
                <w:sz w:val="25"/>
                <w:szCs w:val="25"/>
              </w:rPr>
              <w:t>, парк военной техники</w:t>
            </w:r>
          </w:p>
        </w:tc>
        <w:tc>
          <w:tcPr>
            <w:tcW w:w="2673" w:type="dxa"/>
          </w:tcPr>
          <w:p w:rsidR="001F2D5E" w:rsidRPr="003E36AE" w:rsidRDefault="001F2D5E" w:rsidP="003E36AE">
            <w:pPr>
              <w:spacing w:after="0" w:line="240" w:lineRule="auto"/>
              <w:rPr>
                <w:rFonts w:ascii="Times New Roman" w:hAnsi="Times New Roman" w:cs="Times New Roman"/>
                <w:sz w:val="25"/>
                <w:szCs w:val="25"/>
              </w:rPr>
            </w:pPr>
            <w:r>
              <w:rPr>
                <w:rFonts w:ascii="Times New Roman" w:hAnsi="Times New Roman" w:cs="Times New Roman"/>
                <w:sz w:val="25"/>
                <w:szCs w:val="25"/>
              </w:rPr>
              <w:t>Учащиеся объединения «Сольный вокал»</w:t>
            </w:r>
          </w:p>
        </w:tc>
        <w:tc>
          <w:tcPr>
            <w:tcW w:w="1383" w:type="dxa"/>
          </w:tcPr>
          <w:p w:rsidR="001F2D5E" w:rsidRPr="003E36AE" w:rsidRDefault="001F2D5E" w:rsidP="003E36AE">
            <w:pPr>
              <w:spacing w:after="0" w:line="240" w:lineRule="auto"/>
              <w:rPr>
                <w:rFonts w:ascii="Times New Roman" w:hAnsi="Times New Roman" w:cs="Times New Roman"/>
                <w:sz w:val="25"/>
                <w:szCs w:val="25"/>
              </w:rPr>
            </w:pPr>
            <w:r>
              <w:rPr>
                <w:rFonts w:ascii="Times New Roman" w:hAnsi="Times New Roman" w:cs="Times New Roman"/>
                <w:sz w:val="25"/>
                <w:szCs w:val="25"/>
              </w:rPr>
              <w:t>Май</w:t>
            </w:r>
          </w:p>
        </w:tc>
      </w:tr>
      <w:tr w:rsidR="001F2D5E" w:rsidRPr="003E36AE" w:rsidTr="003E36AE">
        <w:tc>
          <w:tcPr>
            <w:tcW w:w="675" w:type="dxa"/>
          </w:tcPr>
          <w:p w:rsidR="001F2D5E" w:rsidRPr="003E36AE" w:rsidRDefault="001F2D5E" w:rsidP="003E36AE">
            <w:pPr>
              <w:spacing w:after="0" w:line="240" w:lineRule="auto"/>
              <w:rPr>
                <w:rFonts w:ascii="Times New Roman" w:hAnsi="Times New Roman" w:cs="Times New Roman"/>
                <w:sz w:val="25"/>
                <w:szCs w:val="25"/>
              </w:rPr>
            </w:pPr>
            <w:r>
              <w:rPr>
                <w:rFonts w:ascii="Times New Roman" w:hAnsi="Times New Roman" w:cs="Times New Roman"/>
                <w:sz w:val="25"/>
                <w:szCs w:val="25"/>
              </w:rPr>
              <w:t>20.</w:t>
            </w:r>
          </w:p>
        </w:tc>
        <w:tc>
          <w:tcPr>
            <w:tcW w:w="3379" w:type="dxa"/>
          </w:tcPr>
          <w:p w:rsidR="001F2D5E" w:rsidRPr="003E36AE" w:rsidRDefault="001F2D5E" w:rsidP="003E36AE">
            <w:pPr>
              <w:spacing w:after="0" w:line="240" w:lineRule="auto"/>
              <w:rPr>
                <w:rFonts w:ascii="Times New Roman" w:hAnsi="Times New Roman" w:cs="Times New Roman"/>
                <w:sz w:val="25"/>
                <w:szCs w:val="25"/>
              </w:rPr>
            </w:pPr>
            <w:r w:rsidRPr="003E36AE">
              <w:rPr>
                <w:rFonts w:ascii="Times New Roman" w:hAnsi="Times New Roman" w:cs="Times New Roman"/>
                <w:sz w:val="25"/>
                <w:szCs w:val="25"/>
              </w:rPr>
              <w:t xml:space="preserve">Творческий отчет объединения перед родителями </w:t>
            </w:r>
          </w:p>
        </w:tc>
        <w:tc>
          <w:tcPr>
            <w:tcW w:w="2028" w:type="dxa"/>
          </w:tcPr>
          <w:p w:rsidR="001F2D5E" w:rsidRPr="003E36AE" w:rsidRDefault="00032F99" w:rsidP="003E36AE">
            <w:pPr>
              <w:spacing w:after="0" w:line="240" w:lineRule="auto"/>
              <w:rPr>
                <w:rFonts w:ascii="Times New Roman" w:hAnsi="Times New Roman" w:cs="Times New Roman"/>
                <w:sz w:val="25"/>
                <w:szCs w:val="25"/>
              </w:rPr>
            </w:pPr>
            <w:r>
              <w:rPr>
                <w:rFonts w:ascii="Times New Roman" w:hAnsi="Times New Roman" w:cs="Times New Roman"/>
                <w:sz w:val="25"/>
                <w:szCs w:val="25"/>
              </w:rPr>
              <w:t>МБОУ ДОД «ДДТ»</w:t>
            </w:r>
          </w:p>
        </w:tc>
        <w:tc>
          <w:tcPr>
            <w:tcW w:w="2673" w:type="dxa"/>
          </w:tcPr>
          <w:p w:rsidR="001F2D5E" w:rsidRPr="003E36AE" w:rsidRDefault="001F2D5E" w:rsidP="003E36AE">
            <w:pPr>
              <w:spacing w:after="0" w:line="240" w:lineRule="auto"/>
              <w:rPr>
                <w:rFonts w:ascii="Times New Roman" w:hAnsi="Times New Roman" w:cs="Times New Roman"/>
                <w:sz w:val="25"/>
                <w:szCs w:val="25"/>
              </w:rPr>
            </w:pPr>
            <w:r w:rsidRPr="003E36AE">
              <w:rPr>
                <w:rFonts w:ascii="Times New Roman" w:hAnsi="Times New Roman" w:cs="Times New Roman"/>
                <w:sz w:val="25"/>
                <w:szCs w:val="25"/>
              </w:rPr>
              <w:t>Учащиеся объединения «Сольный вокал»</w:t>
            </w:r>
          </w:p>
        </w:tc>
        <w:tc>
          <w:tcPr>
            <w:tcW w:w="1383" w:type="dxa"/>
          </w:tcPr>
          <w:p w:rsidR="001F2D5E" w:rsidRPr="003E36AE" w:rsidRDefault="001F2D5E" w:rsidP="003E36AE">
            <w:pPr>
              <w:spacing w:after="0" w:line="240" w:lineRule="auto"/>
              <w:rPr>
                <w:rFonts w:ascii="Times New Roman" w:hAnsi="Times New Roman" w:cs="Times New Roman"/>
                <w:sz w:val="25"/>
                <w:szCs w:val="25"/>
              </w:rPr>
            </w:pPr>
            <w:r w:rsidRPr="003E36AE">
              <w:rPr>
                <w:rFonts w:ascii="Times New Roman" w:hAnsi="Times New Roman" w:cs="Times New Roman"/>
                <w:sz w:val="25"/>
                <w:szCs w:val="25"/>
              </w:rPr>
              <w:t>Май</w:t>
            </w:r>
          </w:p>
        </w:tc>
      </w:tr>
      <w:tr w:rsidR="001F2D5E" w:rsidRPr="003E36AE" w:rsidTr="003E36AE">
        <w:tc>
          <w:tcPr>
            <w:tcW w:w="675" w:type="dxa"/>
          </w:tcPr>
          <w:p w:rsidR="001F2D5E" w:rsidRPr="003E36AE" w:rsidRDefault="001F2D5E" w:rsidP="003E36AE">
            <w:pPr>
              <w:spacing w:after="0" w:line="240" w:lineRule="auto"/>
              <w:rPr>
                <w:rFonts w:ascii="Times New Roman" w:hAnsi="Times New Roman" w:cs="Times New Roman"/>
                <w:sz w:val="25"/>
                <w:szCs w:val="25"/>
              </w:rPr>
            </w:pPr>
            <w:r>
              <w:rPr>
                <w:rFonts w:ascii="Times New Roman" w:hAnsi="Times New Roman" w:cs="Times New Roman"/>
                <w:sz w:val="25"/>
                <w:szCs w:val="25"/>
              </w:rPr>
              <w:t>21.</w:t>
            </w:r>
          </w:p>
        </w:tc>
        <w:tc>
          <w:tcPr>
            <w:tcW w:w="3379" w:type="dxa"/>
          </w:tcPr>
          <w:p w:rsidR="001F2D5E" w:rsidRPr="003E36AE" w:rsidRDefault="001F2D5E" w:rsidP="003E36AE">
            <w:pPr>
              <w:spacing w:after="0" w:line="240" w:lineRule="auto"/>
              <w:rPr>
                <w:rFonts w:ascii="Times New Roman" w:hAnsi="Times New Roman" w:cs="Times New Roman"/>
                <w:sz w:val="25"/>
                <w:szCs w:val="25"/>
              </w:rPr>
            </w:pPr>
            <w:r w:rsidRPr="003E36AE">
              <w:rPr>
                <w:rFonts w:ascii="Times New Roman" w:hAnsi="Times New Roman" w:cs="Times New Roman"/>
                <w:sz w:val="25"/>
                <w:szCs w:val="25"/>
              </w:rPr>
              <w:t>Участие в концертной программе посвященной Дню  защиты детей</w:t>
            </w:r>
          </w:p>
        </w:tc>
        <w:tc>
          <w:tcPr>
            <w:tcW w:w="2028" w:type="dxa"/>
          </w:tcPr>
          <w:p w:rsidR="001F2D5E" w:rsidRPr="003E36AE" w:rsidRDefault="00032F99" w:rsidP="003E36AE">
            <w:pPr>
              <w:spacing w:after="0" w:line="240" w:lineRule="auto"/>
              <w:rPr>
                <w:rFonts w:ascii="Times New Roman" w:hAnsi="Times New Roman" w:cs="Times New Roman"/>
                <w:sz w:val="25"/>
                <w:szCs w:val="25"/>
              </w:rPr>
            </w:pPr>
            <w:r>
              <w:rPr>
                <w:rFonts w:ascii="Times New Roman" w:hAnsi="Times New Roman" w:cs="Times New Roman"/>
                <w:sz w:val="25"/>
                <w:szCs w:val="25"/>
              </w:rPr>
              <w:t>Городской парк аттракционов</w:t>
            </w:r>
          </w:p>
        </w:tc>
        <w:tc>
          <w:tcPr>
            <w:tcW w:w="2673" w:type="dxa"/>
          </w:tcPr>
          <w:p w:rsidR="001F2D5E" w:rsidRPr="003E36AE" w:rsidRDefault="001F2D5E" w:rsidP="003E36AE">
            <w:pPr>
              <w:spacing w:after="0" w:line="240" w:lineRule="auto"/>
              <w:rPr>
                <w:rFonts w:ascii="Times New Roman" w:hAnsi="Times New Roman" w:cs="Times New Roman"/>
                <w:sz w:val="25"/>
                <w:szCs w:val="25"/>
              </w:rPr>
            </w:pPr>
            <w:r w:rsidRPr="003E36AE">
              <w:rPr>
                <w:rFonts w:ascii="Times New Roman" w:hAnsi="Times New Roman" w:cs="Times New Roman"/>
                <w:sz w:val="25"/>
                <w:szCs w:val="25"/>
              </w:rPr>
              <w:t>Учащиеся объединения «Сольный вокал»</w:t>
            </w:r>
          </w:p>
        </w:tc>
        <w:tc>
          <w:tcPr>
            <w:tcW w:w="1383" w:type="dxa"/>
          </w:tcPr>
          <w:p w:rsidR="001F2D5E" w:rsidRPr="003E36AE" w:rsidRDefault="001F2D5E" w:rsidP="003E36AE">
            <w:pPr>
              <w:spacing w:after="0" w:line="240" w:lineRule="auto"/>
              <w:rPr>
                <w:rFonts w:ascii="Times New Roman" w:hAnsi="Times New Roman" w:cs="Times New Roman"/>
                <w:sz w:val="25"/>
                <w:szCs w:val="25"/>
              </w:rPr>
            </w:pPr>
            <w:r w:rsidRPr="003E36AE">
              <w:rPr>
                <w:rFonts w:ascii="Times New Roman" w:hAnsi="Times New Roman" w:cs="Times New Roman"/>
                <w:sz w:val="25"/>
                <w:szCs w:val="25"/>
              </w:rPr>
              <w:t xml:space="preserve">Июнь </w:t>
            </w:r>
          </w:p>
        </w:tc>
      </w:tr>
    </w:tbl>
    <w:p w:rsidR="001F2D5E" w:rsidRPr="00374233" w:rsidRDefault="001F2D5E" w:rsidP="00AC7849">
      <w:pPr>
        <w:spacing w:after="0" w:line="240" w:lineRule="auto"/>
        <w:jc w:val="both"/>
        <w:rPr>
          <w:rFonts w:ascii="Times New Roman" w:hAnsi="Times New Roman" w:cs="Times New Roman"/>
          <w:sz w:val="25"/>
          <w:szCs w:val="25"/>
          <w:lang w:eastAsia="ru-RU"/>
        </w:rPr>
      </w:pPr>
    </w:p>
    <w:p w:rsidR="00093B45" w:rsidRDefault="00093B45" w:rsidP="00AC7849">
      <w:pPr>
        <w:spacing w:after="0" w:line="240" w:lineRule="auto"/>
        <w:jc w:val="both"/>
        <w:rPr>
          <w:rFonts w:ascii="Times New Roman" w:hAnsi="Times New Roman" w:cs="Times New Roman"/>
          <w:sz w:val="25"/>
          <w:szCs w:val="25"/>
          <w:u w:val="single"/>
          <w:lang w:eastAsia="ru-RU"/>
        </w:rPr>
      </w:pPr>
    </w:p>
    <w:p w:rsidR="00093B45" w:rsidRDefault="00093B45" w:rsidP="00AC7849">
      <w:pPr>
        <w:spacing w:after="0" w:line="240" w:lineRule="auto"/>
        <w:jc w:val="both"/>
        <w:rPr>
          <w:rFonts w:ascii="Times New Roman" w:hAnsi="Times New Roman" w:cs="Times New Roman"/>
          <w:sz w:val="25"/>
          <w:szCs w:val="25"/>
          <w:u w:val="single"/>
          <w:lang w:eastAsia="ru-RU"/>
        </w:rPr>
      </w:pPr>
    </w:p>
    <w:p w:rsidR="001F2D5E" w:rsidRPr="00374233" w:rsidRDefault="001F2D5E" w:rsidP="00AC7849">
      <w:pPr>
        <w:spacing w:after="0" w:line="240" w:lineRule="auto"/>
        <w:jc w:val="both"/>
        <w:rPr>
          <w:rFonts w:ascii="Times New Roman" w:hAnsi="Times New Roman" w:cs="Times New Roman"/>
          <w:b/>
          <w:bCs/>
          <w:color w:val="000000"/>
          <w:sz w:val="25"/>
          <w:szCs w:val="25"/>
          <w:u w:val="single"/>
          <w:lang w:eastAsia="ru-RU"/>
        </w:rPr>
      </w:pPr>
      <w:r w:rsidRPr="00374233">
        <w:rPr>
          <w:rFonts w:ascii="Times New Roman" w:hAnsi="Times New Roman" w:cs="Times New Roman"/>
          <w:sz w:val="25"/>
          <w:szCs w:val="25"/>
          <w:u w:val="single"/>
          <w:lang w:eastAsia="ru-RU"/>
        </w:rPr>
        <w:t>О</w:t>
      </w:r>
      <w:r w:rsidRPr="00374233">
        <w:rPr>
          <w:rFonts w:ascii="Times New Roman" w:hAnsi="Times New Roman" w:cs="Times New Roman"/>
          <w:b/>
          <w:bCs/>
          <w:color w:val="000000"/>
          <w:sz w:val="25"/>
          <w:szCs w:val="25"/>
          <w:u w:val="single"/>
          <w:lang w:eastAsia="ru-RU"/>
        </w:rPr>
        <w:t>жидаемые результаты</w:t>
      </w:r>
    </w:p>
    <w:p w:rsidR="001F2D5E" w:rsidRPr="00374233" w:rsidRDefault="001F2D5E" w:rsidP="00AC7849">
      <w:pPr>
        <w:spacing w:after="0" w:line="240" w:lineRule="auto"/>
        <w:ind w:firstLine="360"/>
        <w:jc w:val="both"/>
        <w:rPr>
          <w:rFonts w:ascii="Times New Roman" w:hAnsi="Times New Roman" w:cs="Times New Roman"/>
          <w:sz w:val="25"/>
          <w:szCs w:val="25"/>
        </w:rPr>
      </w:pPr>
      <w:r w:rsidRPr="00374233">
        <w:rPr>
          <w:rFonts w:ascii="Times New Roman" w:hAnsi="Times New Roman" w:cs="Times New Roman"/>
          <w:sz w:val="25"/>
          <w:szCs w:val="25"/>
          <w:lang w:eastAsia="ru-RU"/>
        </w:rPr>
        <w:t xml:space="preserve">Активная социально-значимая  деятельность учащихся объединения «Сольный вокал» в рамках реализации </w:t>
      </w:r>
      <w:r>
        <w:rPr>
          <w:rFonts w:ascii="Times New Roman" w:hAnsi="Times New Roman" w:cs="Times New Roman"/>
          <w:sz w:val="25"/>
          <w:szCs w:val="25"/>
          <w:lang w:eastAsia="ru-RU"/>
        </w:rPr>
        <w:t xml:space="preserve">социально-образовательного </w:t>
      </w:r>
      <w:r w:rsidRPr="00374233">
        <w:rPr>
          <w:rFonts w:ascii="Times New Roman" w:hAnsi="Times New Roman" w:cs="Times New Roman"/>
          <w:sz w:val="25"/>
          <w:szCs w:val="25"/>
          <w:lang w:eastAsia="ru-RU"/>
        </w:rPr>
        <w:t xml:space="preserve">проекта «Подари улыбку миру» поможет детям сориентироваться в сложном мире, почувствовать себя в кругу друзей и единомышленников, разовьет их коммуникативные качества, расширит представления о мире и людях, облегчая процесс прохождения социальной адаптации. </w:t>
      </w:r>
    </w:p>
    <w:p w:rsidR="001F2D5E" w:rsidRPr="00374233" w:rsidRDefault="001F2D5E" w:rsidP="00AC7849">
      <w:pPr>
        <w:spacing w:after="0" w:line="240" w:lineRule="auto"/>
        <w:ind w:firstLine="360"/>
        <w:jc w:val="both"/>
        <w:rPr>
          <w:rFonts w:ascii="Times New Roman" w:hAnsi="Times New Roman" w:cs="Times New Roman"/>
          <w:sz w:val="25"/>
          <w:szCs w:val="25"/>
        </w:rPr>
      </w:pPr>
      <w:r w:rsidRPr="00374233">
        <w:rPr>
          <w:rFonts w:ascii="Times New Roman" w:hAnsi="Times New Roman" w:cs="Times New Roman"/>
          <w:sz w:val="25"/>
          <w:szCs w:val="25"/>
        </w:rPr>
        <w:t xml:space="preserve">При условии успешного решения поставленных задач  у участников проекта через социально-значимую  деятельность должны быть накоплены: </w:t>
      </w:r>
    </w:p>
    <w:p w:rsidR="001F2D5E" w:rsidRPr="00374233" w:rsidRDefault="001F2D5E" w:rsidP="00AC7849">
      <w:pPr>
        <w:pStyle w:val="a4"/>
        <w:numPr>
          <w:ilvl w:val="0"/>
          <w:numId w:val="20"/>
        </w:numPr>
        <w:spacing w:after="0" w:line="240" w:lineRule="auto"/>
        <w:jc w:val="both"/>
        <w:rPr>
          <w:rFonts w:ascii="Times New Roman" w:hAnsi="Times New Roman" w:cs="Times New Roman"/>
          <w:sz w:val="25"/>
          <w:szCs w:val="25"/>
        </w:rPr>
      </w:pPr>
      <w:r w:rsidRPr="00374233">
        <w:rPr>
          <w:rFonts w:ascii="Times New Roman" w:hAnsi="Times New Roman" w:cs="Times New Roman"/>
          <w:sz w:val="25"/>
          <w:szCs w:val="25"/>
        </w:rPr>
        <w:t>опыт сценического действия в условиях повышенного эмоционального состояния;</w:t>
      </w:r>
    </w:p>
    <w:p w:rsidR="001F2D5E" w:rsidRPr="00374233" w:rsidRDefault="001F2D5E" w:rsidP="00AC7849">
      <w:pPr>
        <w:pStyle w:val="a4"/>
        <w:numPr>
          <w:ilvl w:val="0"/>
          <w:numId w:val="20"/>
        </w:numPr>
        <w:spacing w:after="0" w:line="240" w:lineRule="auto"/>
        <w:jc w:val="both"/>
        <w:rPr>
          <w:rFonts w:ascii="Times New Roman" w:hAnsi="Times New Roman" w:cs="Times New Roman"/>
          <w:sz w:val="25"/>
          <w:szCs w:val="25"/>
        </w:rPr>
      </w:pPr>
      <w:r w:rsidRPr="00374233">
        <w:rPr>
          <w:rFonts w:ascii="Times New Roman" w:hAnsi="Times New Roman" w:cs="Times New Roman"/>
          <w:sz w:val="25"/>
          <w:szCs w:val="25"/>
        </w:rPr>
        <w:t>знания и умения в области исполнительского искусства;</w:t>
      </w:r>
    </w:p>
    <w:p w:rsidR="001F2D5E" w:rsidRPr="00374233" w:rsidRDefault="001F2D5E" w:rsidP="00AC7849">
      <w:pPr>
        <w:pStyle w:val="a4"/>
        <w:numPr>
          <w:ilvl w:val="0"/>
          <w:numId w:val="20"/>
        </w:numPr>
        <w:spacing w:after="0" w:line="240" w:lineRule="auto"/>
        <w:jc w:val="both"/>
        <w:rPr>
          <w:rFonts w:ascii="Times New Roman" w:hAnsi="Times New Roman" w:cs="Times New Roman"/>
          <w:sz w:val="25"/>
          <w:szCs w:val="25"/>
        </w:rPr>
      </w:pPr>
      <w:r w:rsidRPr="00374233">
        <w:rPr>
          <w:rFonts w:ascii="Times New Roman" w:hAnsi="Times New Roman" w:cs="Times New Roman"/>
          <w:sz w:val="25"/>
          <w:szCs w:val="25"/>
        </w:rPr>
        <w:t>свобода сценического действия и умелого взаимодействия с публикой;</w:t>
      </w:r>
    </w:p>
    <w:p w:rsidR="001F2D5E" w:rsidRPr="00374233" w:rsidRDefault="001F2D5E" w:rsidP="00AC7849">
      <w:pPr>
        <w:pStyle w:val="a4"/>
        <w:numPr>
          <w:ilvl w:val="0"/>
          <w:numId w:val="20"/>
        </w:numPr>
        <w:spacing w:after="0" w:line="240" w:lineRule="auto"/>
        <w:jc w:val="both"/>
        <w:rPr>
          <w:rFonts w:ascii="Times New Roman" w:hAnsi="Times New Roman" w:cs="Times New Roman"/>
          <w:sz w:val="25"/>
          <w:szCs w:val="25"/>
        </w:rPr>
      </w:pPr>
      <w:r w:rsidRPr="00374233">
        <w:rPr>
          <w:rFonts w:ascii="Times New Roman" w:hAnsi="Times New Roman" w:cs="Times New Roman"/>
          <w:sz w:val="25"/>
          <w:szCs w:val="25"/>
        </w:rPr>
        <w:t>опыт по мобилизации всех сил, концентрации внимания и дисциплины  для воспитания исполнительской воли и преодоления сценического волнения.</w:t>
      </w:r>
    </w:p>
    <w:p w:rsidR="001F2D5E" w:rsidRPr="00374233" w:rsidRDefault="001F2D5E" w:rsidP="00AC7849">
      <w:pPr>
        <w:pStyle w:val="a4"/>
        <w:numPr>
          <w:ilvl w:val="0"/>
          <w:numId w:val="20"/>
        </w:numPr>
        <w:spacing w:after="0" w:line="240" w:lineRule="auto"/>
        <w:jc w:val="both"/>
        <w:rPr>
          <w:rFonts w:ascii="Times New Roman" w:hAnsi="Times New Roman" w:cs="Times New Roman"/>
          <w:sz w:val="25"/>
          <w:szCs w:val="25"/>
        </w:rPr>
      </w:pPr>
      <w:r w:rsidRPr="00374233">
        <w:rPr>
          <w:rFonts w:ascii="Times New Roman" w:hAnsi="Times New Roman" w:cs="Times New Roman"/>
          <w:sz w:val="25"/>
          <w:szCs w:val="25"/>
        </w:rPr>
        <w:t>опыт социальной адаптации;</w:t>
      </w:r>
    </w:p>
    <w:p w:rsidR="001F2D5E" w:rsidRPr="00374233" w:rsidRDefault="001F2D5E" w:rsidP="00AC7849">
      <w:pPr>
        <w:pStyle w:val="a4"/>
        <w:numPr>
          <w:ilvl w:val="0"/>
          <w:numId w:val="20"/>
        </w:numPr>
        <w:spacing w:after="0" w:line="240" w:lineRule="auto"/>
        <w:jc w:val="both"/>
        <w:rPr>
          <w:rFonts w:ascii="Times New Roman" w:hAnsi="Times New Roman" w:cs="Times New Roman"/>
          <w:sz w:val="25"/>
          <w:szCs w:val="25"/>
        </w:rPr>
      </w:pPr>
      <w:r w:rsidRPr="00374233">
        <w:rPr>
          <w:rFonts w:ascii="Times New Roman" w:hAnsi="Times New Roman" w:cs="Times New Roman"/>
          <w:sz w:val="25"/>
          <w:szCs w:val="25"/>
        </w:rPr>
        <w:t>опыт развития личностных коммуникативных качеств;</w:t>
      </w:r>
    </w:p>
    <w:p w:rsidR="001F2D5E" w:rsidRPr="00374233" w:rsidRDefault="001F2D5E" w:rsidP="00AC7849">
      <w:pPr>
        <w:spacing w:after="0" w:line="240" w:lineRule="auto"/>
        <w:jc w:val="both"/>
        <w:rPr>
          <w:rFonts w:ascii="Times New Roman" w:hAnsi="Times New Roman" w:cs="Times New Roman"/>
          <w:sz w:val="25"/>
          <w:szCs w:val="25"/>
        </w:rPr>
      </w:pPr>
      <w:r w:rsidRPr="00374233">
        <w:rPr>
          <w:rFonts w:ascii="Times New Roman" w:hAnsi="Times New Roman" w:cs="Times New Roman"/>
          <w:sz w:val="25"/>
          <w:szCs w:val="25"/>
          <w:u w:val="single"/>
        </w:rPr>
        <w:t>Количественными показателями результативности проекта выступают</w:t>
      </w:r>
      <w:r w:rsidRPr="00374233">
        <w:rPr>
          <w:rFonts w:ascii="Times New Roman" w:hAnsi="Times New Roman" w:cs="Times New Roman"/>
          <w:sz w:val="25"/>
          <w:szCs w:val="25"/>
        </w:rPr>
        <w:t>:</w:t>
      </w:r>
    </w:p>
    <w:p w:rsidR="001F2D5E" w:rsidRPr="00374233" w:rsidRDefault="001F2D5E" w:rsidP="00AC7849">
      <w:pPr>
        <w:pStyle w:val="a4"/>
        <w:numPr>
          <w:ilvl w:val="0"/>
          <w:numId w:val="21"/>
        </w:numPr>
        <w:spacing w:after="0" w:line="240" w:lineRule="auto"/>
        <w:jc w:val="both"/>
        <w:rPr>
          <w:rFonts w:ascii="Times New Roman" w:hAnsi="Times New Roman" w:cs="Times New Roman"/>
          <w:sz w:val="25"/>
          <w:szCs w:val="25"/>
        </w:rPr>
      </w:pPr>
      <w:r w:rsidRPr="00374233">
        <w:rPr>
          <w:rFonts w:ascii="Times New Roman" w:hAnsi="Times New Roman" w:cs="Times New Roman"/>
          <w:sz w:val="25"/>
          <w:szCs w:val="25"/>
        </w:rPr>
        <w:t>количество проведенных мероприятий;</w:t>
      </w:r>
    </w:p>
    <w:p w:rsidR="001F2D5E" w:rsidRPr="00374233" w:rsidRDefault="001F2D5E" w:rsidP="00AC7849">
      <w:pPr>
        <w:pStyle w:val="a4"/>
        <w:numPr>
          <w:ilvl w:val="0"/>
          <w:numId w:val="21"/>
        </w:numPr>
        <w:spacing w:after="0" w:line="240" w:lineRule="auto"/>
        <w:jc w:val="both"/>
        <w:rPr>
          <w:rFonts w:ascii="Times New Roman" w:hAnsi="Times New Roman" w:cs="Times New Roman"/>
          <w:sz w:val="25"/>
          <w:szCs w:val="25"/>
        </w:rPr>
      </w:pPr>
      <w:r w:rsidRPr="00374233">
        <w:rPr>
          <w:rFonts w:ascii="Times New Roman" w:hAnsi="Times New Roman" w:cs="Times New Roman"/>
          <w:sz w:val="25"/>
          <w:szCs w:val="25"/>
        </w:rPr>
        <w:t>количество участников проекта;</w:t>
      </w:r>
    </w:p>
    <w:p w:rsidR="001F2D5E" w:rsidRPr="00374233" w:rsidRDefault="001F2D5E" w:rsidP="00AC7849">
      <w:pPr>
        <w:pStyle w:val="a4"/>
        <w:numPr>
          <w:ilvl w:val="0"/>
          <w:numId w:val="21"/>
        </w:numPr>
        <w:spacing w:after="0" w:line="240" w:lineRule="auto"/>
        <w:jc w:val="both"/>
        <w:rPr>
          <w:rFonts w:ascii="Times New Roman" w:hAnsi="Times New Roman" w:cs="Times New Roman"/>
          <w:sz w:val="25"/>
          <w:szCs w:val="25"/>
        </w:rPr>
      </w:pPr>
      <w:r w:rsidRPr="00374233">
        <w:rPr>
          <w:rFonts w:ascii="Times New Roman" w:hAnsi="Times New Roman" w:cs="Times New Roman"/>
          <w:sz w:val="25"/>
          <w:szCs w:val="25"/>
        </w:rPr>
        <w:t>укомплектованность кадрами;</w:t>
      </w:r>
    </w:p>
    <w:p w:rsidR="001F2D5E" w:rsidRPr="00374233" w:rsidRDefault="001F2D5E" w:rsidP="00AC7849">
      <w:pPr>
        <w:pStyle w:val="a4"/>
        <w:numPr>
          <w:ilvl w:val="0"/>
          <w:numId w:val="21"/>
        </w:numPr>
        <w:spacing w:after="0" w:line="240" w:lineRule="auto"/>
        <w:jc w:val="both"/>
        <w:rPr>
          <w:rFonts w:ascii="Times New Roman" w:hAnsi="Times New Roman" w:cs="Times New Roman"/>
          <w:sz w:val="25"/>
          <w:szCs w:val="25"/>
        </w:rPr>
      </w:pPr>
      <w:r w:rsidRPr="00374233">
        <w:rPr>
          <w:rFonts w:ascii="Times New Roman" w:hAnsi="Times New Roman" w:cs="Times New Roman"/>
          <w:sz w:val="25"/>
          <w:szCs w:val="25"/>
        </w:rPr>
        <w:t>материально-техническая оснащенность</w:t>
      </w:r>
    </w:p>
    <w:p w:rsidR="001F2D5E" w:rsidRPr="00374233" w:rsidRDefault="001F2D5E" w:rsidP="00AC7849">
      <w:pPr>
        <w:spacing w:after="0" w:line="240" w:lineRule="auto"/>
        <w:jc w:val="both"/>
        <w:rPr>
          <w:rFonts w:ascii="Times New Roman" w:hAnsi="Times New Roman" w:cs="Times New Roman"/>
          <w:sz w:val="25"/>
          <w:szCs w:val="25"/>
        </w:rPr>
      </w:pPr>
      <w:r w:rsidRPr="00374233">
        <w:rPr>
          <w:rFonts w:ascii="Times New Roman" w:hAnsi="Times New Roman" w:cs="Times New Roman"/>
          <w:sz w:val="25"/>
          <w:szCs w:val="25"/>
          <w:u w:val="single"/>
        </w:rPr>
        <w:t>Качественным показателем результативности проекта являются</w:t>
      </w:r>
      <w:r w:rsidRPr="00374233">
        <w:rPr>
          <w:rFonts w:ascii="Times New Roman" w:hAnsi="Times New Roman" w:cs="Times New Roman"/>
          <w:sz w:val="25"/>
          <w:szCs w:val="25"/>
        </w:rPr>
        <w:t>:</w:t>
      </w:r>
    </w:p>
    <w:p w:rsidR="001F2D5E" w:rsidRPr="00374233" w:rsidRDefault="001F2D5E" w:rsidP="00374233">
      <w:pPr>
        <w:pStyle w:val="a4"/>
        <w:numPr>
          <w:ilvl w:val="0"/>
          <w:numId w:val="23"/>
        </w:numPr>
        <w:spacing w:after="0" w:line="240" w:lineRule="auto"/>
        <w:jc w:val="both"/>
        <w:rPr>
          <w:rFonts w:ascii="Times New Roman" w:hAnsi="Times New Roman" w:cs="Times New Roman"/>
          <w:sz w:val="25"/>
          <w:szCs w:val="25"/>
        </w:rPr>
      </w:pPr>
      <w:r w:rsidRPr="00374233">
        <w:rPr>
          <w:rFonts w:ascii="Times New Roman" w:hAnsi="Times New Roman" w:cs="Times New Roman"/>
          <w:sz w:val="25"/>
          <w:szCs w:val="25"/>
        </w:rPr>
        <w:t>оценка участниками содержания проекта;</w:t>
      </w:r>
    </w:p>
    <w:p w:rsidR="001F2D5E" w:rsidRPr="00374233" w:rsidRDefault="001F2D5E" w:rsidP="00AC7849">
      <w:pPr>
        <w:pStyle w:val="a4"/>
        <w:numPr>
          <w:ilvl w:val="0"/>
          <w:numId w:val="22"/>
        </w:numPr>
        <w:spacing w:after="0" w:line="240" w:lineRule="auto"/>
        <w:jc w:val="both"/>
        <w:rPr>
          <w:rFonts w:ascii="Times New Roman" w:hAnsi="Times New Roman" w:cs="Times New Roman"/>
          <w:sz w:val="25"/>
          <w:szCs w:val="25"/>
        </w:rPr>
      </w:pPr>
      <w:r w:rsidRPr="00374233">
        <w:rPr>
          <w:rFonts w:ascii="Times New Roman" w:hAnsi="Times New Roman" w:cs="Times New Roman"/>
          <w:sz w:val="25"/>
          <w:szCs w:val="25"/>
        </w:rPr>
        <w:t>уровень развития творческих и коммуникативных способностей;</w:t>
      </w:r>
    </w:p>
    <w:p w:rsidR="001F2D5E" w:rsidRPr="00374233" w:rsidRDefault="001F2D5E" w:rsidP="00AC7849">
      <w:pPr>
        <w:pStyle w:val="a4"/>
        <w:numPr>
          <w:ilvl w:val="0"/>
          <w:numId w:val="22"/>
        </w:numPr>
        <w:spacing w:after="0" w:line="240" w:lineRule="auto"/>
        <w:jc w:val="both"/>
        <w:rPr>
          <w:rFonts w:ascii="Times New Roman" w:hAnsi="Times New Roman" w:cs="Times New Roman"/>
          <w:sz w:val="25"/>
          <w:szCs w:val="25"/>
        </w:rPr>
      </w:pPr>
      <w:r w:rsidRPr="00374233">
        <w:rPr>
          <w:rFonts w:ascii="Times New Roman" w:hAnsi="Times New Roman" w:cs="Times New Roman"/>
          <w:sz w:val="25"/>
          <w:szCs w:val="25"/>
        </w:rPr>
        <w:t>результаты участия детей в мероприятиях;</w:t>
      </w:r>
    </w:p>
    <w:p w:rsidR="001F2D5E" w:rsidRPr="00374233" w:rsidRDefault="001F2D5E" w:rsidP="00AC7849">
      <w:pPr>
        <w:pStyle w:val="a4"/>
        <w:numPr>
          <w:ilvl w:val="0"/>
          <w:numId w:val="22"/>
        </w:numPr>
        <w:spacing w:after="0" w:line="240" w:lineRule="auto"/>
        <w:jc w:val="both"/>
        <w:rPr>
          <w:rFonts w:ascii="Times New Roman" w:hAnsi="Times New Roman" w:cs="Times New Roman"/>
          <w:sz w:val="25"/>
          <w:szCs w:val="25"/>
        </w:rPr>
      </w:pPr>
      <w:r w:rsidRPr="00374233">
        <w:rPr>
          <w:rFonts w:ascii="Times New Roman" w:hAnsi="Times New Roman" w:cs="Times New Roman"/>
          <w:sz w:val="25"/>
          <w:szCs w:val="25"/>
        </w:rPr>
        <w:t>эффективность использования социокультурного пространства города;</w:t>
      </w:r>
    </w:p>
    <w:p w:rsidR="001F2D5E" w:rsidRPr="00374233" w:rsidRDefault="001F2D5E" w:rsidP="00AC7849">
      <w:pPr>
        <w:pStyle w:val="a4"/>
        <w:numPr>
          <w:ilvl w:val="0"/>
          <w:numId w:val="22"/>
        </w:numPr>
        <w:spacing w:after="0" w:line="240" w:lineRule="auto"/>
        <w:jc w:val="both"/>
        <w:rPr>
          <w:rFonts w:ascii="Times New Roman" w:hAnsi="Times New Roman" w:cs="Times New Roman"/>
          <w:sz w:val="25"/>
          <w:szCs w:val="25"/>
        </w:rPr>
      </w:pPr>
      <w:r w:rsidRPr="00374233">
        <w:rPr>
          <w:rFonts w:ascii="Times New Roman" w:hAnsi="Times New Roman" w:cs="Times New Roman"/>
          <w:sz w:val="25"/>
          <w:szCs w:val="25"/>
        </w:rPr>
        <w:t>обогащение опыта творческой деятельности учащихся;</w:t>
      </w:r>
    </w:p>
    <w:p w:rsidR="001F2D5E" w:rsidRPr="00374233" w:rsidRDefault="001F2D5E" w:rsidP="00AC7849">
      <w:pPr>
        <w:pStyle w:val="a4"/>
        <w:numPr>
          <w:ilvl w:val="0"/>
          <w:numId w:val="22"/>
        </w:numPr>
        <w:spacing w:after="0" w:line="240" w:lineRule="auto"/>
        <w:jc w:val="both"/>
        <w:rPr>
          <w:rFonts w:ascii="Times New Roman" w:hAnsi="Times New Roman" w:cs="Times New Roman"/>
          <w:sz w:val="25"/>
          <w:szCs w:val="25"/>
        </w:rPr>
      </w:pPr>
      <w:r w:rsidRPr="00374233">
        <w:rPr>
          <w:rFonts w:ascii="Times New Roman" w:hAnsi="Times New Roman" w:cs="Times New Roman"/>
          <w:sz w:val="25"/>
          <w:szCs w:val="25"/>
        </w:rPr>
        <w:t>формирование связи между поколениями, устранение недостатка внимания к старшим;</w:t>
      </w:r>
    </w:p>
    <w:p w:rsidR="001F2D5E" w:rsidRPr="00374233" w:rsidRDefault="001F2D5E" w:rsidP="00AC7849">
      <w:pPr>
        <w:pStyle w:val="a4"/>
        <w:numPr>
          <w:ilvl w:val="0"/>
          <w:numId w:val="22"/>
        </w:numPr>
        <w:spacing w:after="0" w:line="240" w:lineRule="auto"/>
        <w:jc w:val="both"/>
        <w:rPr>
          <w:rFonts w:ascii="Times New Roman" w:hAnsi="Times New Roman" w:cs="Times New Roman"/>
          <w:sz w:val="25"/>
          <w:szCs w:val="25"/>
        </w:rPr>
      </w:pPr>
      <w:r w:rsidRPr="00374233">
        <w:rPr>
          <w:rFonts w:ascii="Times New Roman" w:hAnsi="Times New Roman" w:cs="Times New Roman"/>
          <w:sz w:val="25"/>
          <w:szCs w:val="25"/>
        </w:rPr>
        <w:t>формирование зрелой гражданской позиции;</w:t>
      </w:r>
    </w:p>
    <w:p w:rsidR="001F2D5E" w:rsidRPr="00374233" w:rsidRDefault="001F2D5E" w:rsidP="00AC7849">
      <w:pPr>
        <w:pStyle w:val="a4"/>
        <w:numPr>
          <w:ilvl w:val="0"/>
          <w:numId w:val="22"/>
        </w:numPr>
        <w:spacing w:after="0" w:line="240" w:lineRule="auto"/>
        <w:jc w:val="both"/>
        <w:rPr>
          <w:rFonts w:ascii="Times New Roman" w:hAnsi="Times New Roman" w:cs="Times New Roman"/>
          <w:sz w:val="25"/>
          <w:szCs w:val="25"/>
        </w:rPr>
      </w:pPr>
      <w:r w:rsidRPr="00374233">
        <w:rPr>
          <w:rFonts w:ascii="Times New Roman" w:hAnsi="Times New Roman" w:cs="Times New Roman"/>
          <w:sz w:val="25"/>
          <w:szCs w:val="25"/>
        </w:rPr>
        <w:t>формирование толерантного отношения к людям старшего поколения, разных взглядов и убеждений,  наций и религий.</w:t>
      </w:r>
    </w:p>
    <w:p w:rsidR="001F2D5E" w:rsidRDefault="001F2D5E" w:rsidP="00037C08">
      <w:pPr>
        <w:shd w:val="clear" w:color="auto" w:fill="FFFFFF"/>
        <w:spacing w:after="0" w:line="240" w:lineRule="auto"/>
        <w:rPr>
          <w:rFonts w:ascii="Times New Roman" w:hAnsi="Times New Roman" w:cs="Times New Roman"/>
          <w:sz w:val="25"/>
          <w:szCs w:val="25"/>
        </w:rPr>
      </w:pPr>
    </w:p>
    <w:p w:rsidR="002A3E68" w:rsidRDefault="002A3E68" w:rsidP="00037C08">
      <w:pPr>
        <w:shd w:val="clear" w:color="auto" w:fill="FFFFFF"/>
        <w:spacing w:after="0" w:line="240" w:lineRule="auto"/>
        <w:rPr>
          <w:rFonts w:ascii="Times New Roman" w:hAnsi="Times New Roman" w:cs="Times New Roman"/>
          <w:sz w:val="25"/>
          <w:szCs w:val="25"/>
        </w:rPr>
      </w:pPr>
    </w:p>
    <w:p w:rsidR="001F2D5E" w:rsidRPr="00374233" w:rsidRDefault="001F2D5E" w:rsidP="00037C08">
      <w:pPr>
        <w:shd w:val="clear" w:color="auto" w:fill="FFFFFF"/>
        <w:spacing w:after="0" w:line="240" w:lineRule="auto"/>
        <w:rPr>
          <w:rFonts w:ascii="Times New Roman" w:hAnsi="Times New Roman" w:cs="Times New Roman"/>
          <w:sz w:val="25"/>
          <w:szCs w:val="25"/>
        </w:rPr>
      </w:pPr>
    </w:p>
    <w:p w:rsidR="001F2D5E" w:rsidRPr="00374233" w:rsidRDefault="001F2D5E" w:rsidP="00E85554">
      <w:pPr>
        <w:spacing w:after="0" w:line="240" w:lineRule="auto"/>
        <w:jc w:val="both"/>
        <w:rPr>
          <w:rFonts w:ascii="Times New Roman" w:hAnsi="Times New Roman" w:cs="Times New Roman"/>
          <w:b/>
          <w:bCs/>
          <w:sz w:val="25"/>
          <w:szCs w:val="25"/>
        </w:rPr>
      </w:pPr>
      <w:r w:rsidRPr="00374233">
        <w:rPr>
          <w:rFonts w:ascii="Times New Roman" w:hAnsi="Times New Roman" w:cs="Times New Roman"/>
          <w:b/>
          <w:bCs/>
          <w:sz w:val="25"/>
          <w:szCs w:val="25"/>
        </w:rPr>
        <w:t xml:space="preserve">Схема управления проектом </w:t>
      </w:r>
    </w:p>
    <w:p w:rsidR="001F2D5E" w:rsidRPr="00374233" w:rsidRDefault="001F2D5E" w:rsidP="00E85554">
      <w:pPr>
        <w:spacing w:after="0" w:line="240" w:lineRule="auto"/>
        <w:jc w:val="both"/>
        <w:rPr>
          <w:rFonts w:ascii="Times New Roman" w:hAnsi="Times New Roman" w:cs="Times New Roman"/>
          <w:sz w:val="25"/>
          <w:szCs w:val="25"/>
        </w:rPr>
      </w:pPr>
      <w:r w:rsidRPr="00374233">
        <w:rPr>
          <w:rFonts w:ascii="Times New Roman" w:hAnsi="Times New Roman" w:cs="Times New Roman"/>
          <w:sz w:val="25"/>
          <w:szCs w:val="25"/>
        </w:rPr>
        <w:t>Схема управления проектом будет осуществляться  следующим образом:</w:t>
      </w:r>
    </w:p>
    <w:p w:rsidR="001F2D5E" w:rsidRPr="00374233" w:rsidRDefault="001F2D5E" w:rsidP="00E85554">
      <w:pPr>
        <w:numPr>
          <w:ilvl w:val="0"/>
          <w:numId w:val="14"/>
        </w:numPr>
        <w:tabs>
          <w:tab w:val="num" w:pos="0"/>
          <w:tab w:val="left" w:pos="600"/>
        </w:tabs>
        <w:spacing w:after="0" w:line="240" w:lineRule="auto"/>
        <w:ind w:left="0" w:firstLine="0"/>
        <w:jc w:val="both"/>
        <w:rPr>
          <w:rFonts w:ascii="Times New Roman" w:hAnsi="Times New Roman" w:cs="Times New Roman"/>
          <w:sz w:val="25"/>
          <w:szCs w:val="25"/>
        </w:rPr>
      </w:pPr>
      <w:r w:rsidRPr="00374233">
        <w:rPr>
          <w:rFonts w:ascii="Times New Roman" w:hAnsi="Times New Roman" w:cs="Times New Roman"/>
          <w:sz w:val="25"/>
          <w:szCs w:val="25"/>
        </w:rPr>
        <w:t xml:space="preserve">Администрация МБОУ ДОД «ДДТ» создает условия для реализации проекта, осуществляет </w:t>
      </w:r>
      <w:proofErr w:type="gramStart"/>
      <w:r w:rsidRPr="00374233">
        <w:rPr>
          <w:rFonts w:ascii="Times New Roman" w:hAnsi="Times New Roman" w:cs="Times New Roman"/>
          <w:sz w:val="25"/>
          <w:szCs w:val="25"/>
        </w:rPr>
        <w:t>контроль за</w:t>
      </w:r>
      <w:proofErr w:type="gramEnd"/>
      <w:r w:rsidRPr="00374233">
        <w:rPr>
          <w:rFonts w:ascii="Times New Roman" w:hAnsi="Times New Roman" w:cs="Times New Roman"/>
          <w:sz w:val="25"/>
          <w:szCs w:val="25"/>
        </w:rPr>
        <w:t xml:space="preserve"> качеством подготовки и проведения мероприятий.</w:t>
      </w:r>
    </w:p>
    <w:p w:rsidR="001F2D5E" w:rsidRPr="00374233" w:rsidRDefault="001F2D5E" w:rsidP="00E85554">
      <w:pPr>
        <w:numPr>
          <w:ilvl w:val="0"/>
          <w:numId w:val="13"/>
        </w:numPr>
        <w:tabs>
          <w:tab w:val="num" w:pos="600"/>
        </w:tabs>
        <w:spacing w:after="0" w:line="240" w:lineRule="auto"/>
        <w:ind w:left="0" w:firstLine="0"/>
        <w:jc w:val="both"/>
        <w:rPr>
          <w:rFonts w:ascii="Times New Roman" w:hAnsi="Times New Roman" w:cs="Times New Roman"/>
          <w:sz w:val="25"/>
          <w:szCs w:val="25"/>
        </w:rPr>
      </w:pPr>
      <w:r w:rsidRPr="00374233">
        <w:rPr>
          <w:rFonts w:ascii="Times New Roman" w:hAnsi="Times New Roman" w:cs="Times New Roman"/>
          <w:sz w:val="25"/>
          <w:szCs w:val="25"/>
        </w:rPr>
        <w:t>Предприятия, организации, учреждения города предоставляют концертные площадки для участия и проведения мероприятий.</w:t>
      </w:r>
    </w:p>
    <w:p w:rsidR="001F2D5E" w:rsidRPr="00374233" w:rsidRDefault="001F2D5E" w:rsidP="00994165">
      <w:pPr>
        <w:numPr>
          <w:ilvl w:val="0"/>
          <w:numId w:val="13"/>
        </w:numPr>
        <w:tabs>
          <w:tab w:val="num" w:pos="600"/>
        </w:tabs>
        <w:spacing w:after="0" w:line="240" w:lineRule="auto"/>
        <w:ind w:left="0" w:firstLine="0"/>
        <w:jc w:val="both"/>
        <w:rPr>
          <w:rFonts w:ascii="Times New Roman" w:hAnsi="Times New Roman" w:cs="Times New Roman"/>
          <w:sz w:val="25"/>
          <w:szCs w:val="25"/>
        </w:rPr>
      </w:pPr>
      <w:proofErr w:type="gramStart"/>
      <w:r w:rsidRPr="00374233">
        <w:rPr>
          <w:rFonts w:ascii="Times New Roman" w:hAnsi="Times New Roman" w:cs="Times New Roman"/>
          <w:sz w:val="25"/>
          <w:szCs w:val="25"/>
        </w:rPr>
        <w:t>Жило Татьяна Николаевна руководитель проекта организуют</w:t>
      </w:r>
      <w:proofErr w:type="gramEnd"/>
      <w:r w:rsidRPr="00374233">
        <w:rPr>
          <w:rFonts w:ascii="Times New Roman" w:hAnsi="Times New Roman" w:cs="Times New Roman"/>
          <w:sz w:val="25"/>
          <w:szCs w:val="25"/>
        </w:rPr>
        <w:t xml:space="preserve"> работу с учащимися  по организации и подготовке мероприятий в  рамках проекта, изучает эффективность проведения мероприятий, предоставляет информацию (фото-, видеоматериалы) о ходе реализации проекта к публикации на сайте учреждения и в СМИ. </w:t>
      </w:r>
    </w:p>
    <w:p w:rsidR="001F2D5E" w:rsidRPr="00032F99" w:rsidRDefault="001F2D5E" w:rsidP="00800EF4">
      <w:pPr>
        <w:spacing w:after="0" w:line="240" w:lineRule="auto"/>
        <w:jc w:val="both"/>
        <w:rPr>
          <w:rFonts w:ascii="Times New Roman" w:hAnsi="Times New Roman" w:cs="Times New Roman"/>
          <w:color w:val="101010"/>
          <w:sz w:val="25"/>
          <w:szCs w:val="25"/>
          <w:lang w:eastAsia="ru-RU"/>
        </w:rPr>
      </w:pPr>
      <w:r w:rsidRPr="00374233">
        <w:rPr>
          <w:rFonts w:ascii="Times New Roman" w:hAnsi="Times New Roman" w:cs="Times New Roman"/>
          <w:sz w:val="25"/>
          <w:szCs w:val="25"/>
          <w:lang w:eastAsia="ru-RU"/>
        </w:rPr>
        <w:tab/>
      </w:r>
    </w:p>
    <w:p w:rsidR="00093B45" w:rsidRDefault="00093B45" w:rsidP="00032F99">
      <w:pPr>
        <w:spacing w:after="0" w:line="240" w:lineRule="auto"/>
        <w:jc w:val="center"/>
        <w:rPr>
          <w:rFonts w:ascii="Times New Roman" w:hAnsi="Times New Roman" w:cs="Times New Roman"/>
          <w:b/>
          <w:sz w:val="25"/>
          <w:szCs w:val="25"/>
        </w:rPr>
      </w:pPr>
    </w:p>
    <w:p w:rsidR="00093B45" w:rsidRDefault="00093B45" w:rsidP="00032F99">
      <w:pPr>
        <w:spacing w:after="0" w:line="240" w:lineRule="auto"/>
        <w:jc w:val="center"/>
        <w:rPr>
          <w:rFonts w:ascii="Times New Roman" w:hAnsi="Times New Roman" w:cs="Times New Roman"/>
          <w:b/>
          <w:sz w:val="25"/>
          <w:szCs w:val="25"/>
        </w:rPr>
      </w:pPr>
    </w:p>
    <w:p w:rsidR="00093B45" w:rsidRDefault="00093B45" w:rsidP="00032F99">
      <w:pPr>
        <w:spacing w:after="0" w:line="240" w:lineRule="auto"/>
        <w:jc w:val="center"/>
        <w:rPr>
          <w:rFonts w:ascii="Times New Roman" w:hAnsi="Times New Roman" w:cs="Times New Roman"/>
          <w:b/>
          <w:sz w:val="25"/>
          <w:szCs w:val="25"/>
        </w:rPr>
      </w:pPr>
    </w:p>
    <w:p w:rsidR="00093B45" w:rsidRDefault="00093B45" w:rsidP="00032F99">
      <w:pPr>
        <w:spacing w:after="0" w:line="240" w:lineRule="auto"/>
        <w:jc w:val="center"/>
        <w:rPr>
          <w:rFonts w:ascii="Times New Roman" w:hAnsi="Times New Roman" w:cs="Times New Roman"/>
          <w:b/>
          <w:sz w:val="25"/>
          <w:szCs w:val="25"/>
        </w:rPr>
      </w:pPr>
    </w:p>
    <w:p w:rsidR="00093B45" w:rsidRDefault="00093B45" w:rsidP="00032F99">
      <w:pPr>
        <w:spacing w:after="0" w:line="240" w:lineRule="auto"/>
        <w:jc w:val="center"/>
        <w:rPr>
          <w:rFonts w:ascii="Times New Roman" w:hAnsi="Times New Roman" w:cs="Times New Roman"/>
          <w:b/>
          <w:sz w:val="25"/>
          <w:szCs w:val="25"/>
        </w:rPr>
      </w:pPr>
    </w:p>
    <w:p w:rsidR="00093B45" w:rsidRDefault="00093B45" w:rsidP="00032F99">
      <w:pPr>
        <w:spacing w:after="0" w:line="240" w:lineRule="auto"/>
        <w:jc w:val="center"/>
        <w:rPr>
          <w:rFonts w:ascii="Times New Roman" w:hAnsi="Times New Roman" w:cs="Times New Roman"/>
          <w:b/>
          <w:sz w:val="25"/>
          <w:szCs w:val="25"/>
        </w:rPr>
      </w:pPr>
    </w:p>
    <w:p w:rsidR="00093B45" w:rsidRDefault="00093B45" w:rsidP="00032F99">
      <w:pPr>
        <w:spacing w:after="0" w:line="240" w:lineRule="auto"/>
        <w:jc w:val="center"/>
        <w:rPr>
          <w:rFonts w:ascii="Times New Roman" w:hAnsi="Times New Roman" w:cs="Times New Roman"/>
          <w:b/>
          <w:sz w:val="25"/>
          <w:szCs w:val="25"/>
        </w:rPr>
      </w:pPr>
    </w:p>
    <w:p w:rsidR="001A6934" w:rsidRDefault="001A6934" w:rsidP="00032F99">
      <w:pPr>
        <w:spacing w:after="0" w:line="240" w:lineRule="auto"/>
        <w:jc w:val="center"/>
        <w:rPr>
          <w:rFonts w:ascii="Times New Roman" w:hAnsi="Times New Roman" w:cs="Times New Roman"/>
          <w:b/>
          <w:sz w:val="25"/>
          <w:szCs w:val="25"/>
        </w:rPr>
      </w:pPr>
      <w:r>
        <w:rPr>
          <w:rFonts w:ascii="Times New Roman" w:hAnsi="Times New Roman" w:cs="Times New Roman"/>
          <w:b/>
          <w:sz w:val="25"/>
          <w:szCs w:val="25"/>
        </w:rPr>
        <w:lastRenderedPageBreak/>
        <w:t>Предполагаемое сотрудничество с социумом</w:t>
      </w:r>
    </w:p>
    <w:p w:rsidR="00093B45" w:rsidRDefault="00093B45" w:rsidP="00032F99">
      <w:pPr>
        <w:spacing w:after="0" w:line="240" w:lineRule="auto"/>
        <w:jc w:val="center"/>
        <w:rPr>
          <w:rFonts w:ascii="Times New Roman" w:hAnsi="Times New Roman" w:cs="Times New Roman"/>
          <w:b/>
          <w:sz w:val="25"/>
          <w:szCs w:val="25"/>
        </w:rPr>
      </w:pPr>
    </w:p>
    <w:p w:rsidR="00093B45" w:rsidRDefault="007836CF" w:rsidP="00032F99">
      <w:pPr>
        <w:spacing w:after="0" w:line="240" w:lineRule="auto"/>
        <w:jc w:val="center"/>
        <w:rPr>
          <w:rFonts w:ascii="Times New Roman" w:hAnsi="Times New Roman" w:cs="Times New Roman"/>
          <w:b/>
          <w:sz w:val="25"/>
          <w:szCs w:val="25"/>
        </w:rPr>
      </w:pPr>
      <w:bookmarkStart w:id="0" w:name="_GoBack"/>
      <w:bookmarkEnd w:id="0"/>
      <w:r>
        <w:rPr>
          <w:noProof/>
          <w:lang w:eastAsia="ru-RU"/>
        </w:rPr>
        <w:pict>
          <v:group id="_x0000_s1026" editas="radial" style="position:absolute;left:0;text-align:left;margin-left:42.85pt;margin-top:12.9pt;width:428.95pt;height:380.1pt;z-index:-1" coordorigin="1858,824" coordsize="8424,8424" wrapcoords="8520 226 8520 1131 3608 1753 3608 5654 752 5994 551 6050 551 10574 5262 11083 551 11196 551 15437 702 15606 1253 15606 1253 15832 3057 16511 3608 16511 3608 19960 4561 20130 8520 20130 8520 21261 8971 21657 9221 21657 13682 21657 13682 20130 18342 20130 18693 20073 18593 16511 19445 16511 21600 15889 21600 11309 20698 11196 17891 11083 21600 10687 21600 6220 20798 5994 18593 5654 18643 2375 18493 2149 17942 2036 18042 1809 13682 1131 13732 792 13581 565 13030 226 8520 226">
            <o:lock v:ext="edit" aspectratio="t"/>
            <o:diagram v:ext="edit" dgmstyle="9" dgmscalex="66743" dgmscaley="59141" dgmfontsize="10" constrainbounds="1858,824,10066,9032" autoformat="t">
              <o:relationtable v:ext="edit">
                <o:rel v:ext="edit" idsrc="#_s1046" iddest="#_s1046"/>
                <o:rel v:ext="edit" idsrc="#_s1045" iddest="#_s1046" idcntr="#_s1044"/>
                <o:rel v:ext="edit" idsrc="#_s1043" iddest="#_s1046" idcntr="#_s1041"/>
                <o:rel v:ext="edit" idsrc="#_s1048" iddest="#_s1046" idcntr="#_s1049"/>
                <o:rel v:ext="edit" idsrc="#_s1042" iddest="#_s1046" idcntr="#_s1040"/>
                <o:rel v:ext="edit" idsrc="#_s1039" iddest="#_s1046" idcntr="#_s1038"/>
                <o:rel v:ext="edit" idsrc="#_s1037" iddest="#_s1046" idcntr="#_s1036"/>
                <o:rel v:ext="edit" idsrc="#_s1035" iddest="#_s1046" idcntr="#_s1034"/>
                <o:rel v:ext="edit" idsrc="#_s1033" iddest="#_s1046" idcntr="#_s1032"/>
                <o:rel v:ext="edit" idsrc="#_s1031" iddest="#_s1046" idcntr="#_s1030"/>
                <o:rel v:ext="edit" idsrc="#_s1029" iddest="#_s1046" idcntr="#_s1028"/>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58;top:824;width:8424;height:8424" o:preferrelative="f">
              <v:fill o:detectmouseclick="t"/>
              <v:path o:extrusionok="t" o:connecttype="none"/>
              <o:lock v:ext="edit" text="t"/>
            </v:shape>
            <v:line id="_s1028" o:spid="_x0000_s1028" style="position:absolute;flip:x y;v-text-anchor:middle" from="4624,3046" to="5587,4370" o:dgmnodekind="65535" strokecolor="gray" strokeweight="2.25pt"/>
            <v:rect id="_s1029" o:spid="_x0000_s1029" style="position:absolute;left:3320;top:1558;width:1645;height:1645;v-text-anchor:middle" o:dgmnodekind="0" fillcolor="#bbe0e3">
              <v:fill focusposition="1" focussize="" focus="100%" type="gradientRadial">
                <o:fill v:ext="view" type="gradientCenter"/>
              </v:fill>
              <v:shadow on="t" color="#339" offset="10pt,5pt" offset2="8pt,22pt"/>
              <v:textbox style="mso-next-textbox:#_s1029" inset="0,0,0,0">
                <w:txbxContent>
                  <w:p w:rsidR="001F2D5E" w:rsidRPr="00635D66" w:rsidRDefault="001F2D5E" w:rsidP="009F485B">
                    <w:pPr>
                      <w:jc w:val="center"/>
                      <w:rPr>
                        <w:sz w:val="18"/>
                      </w:rPr>
                    </w:pPr>
                  </w:p>
                  <w:p w:rsidR="001F2D5E" w:rsidRPr="00635D66" w:rsidRDefault="001F2D5E" w:rsidP="009F485B">
                    <w:pPr>
                      <w:spacing w:after="0"/>
                      <w:jc w:val="center"/>
                      <w:rPr>
                        <w:b/>
                        <w:sz w:val="20"/>
                        <w:szCs w:val="16"/>
                      </w:rPr>
                    </w:pPr>
                    <w:r w:rsidRPr="00635D66">
                      <w:rPr>
                        <w:b/>
                        <w:sz w:val="20"/>
                        <w:szCs w:val="16"/>
                      </w:rPr>
                      <w:t xml:space="preserve">СМИ </w:t>
                    </w:r>
                  </w:p>
                  <w:p w:rsidR="001F2D5E" w:rsidRPr="00635D66" w:rsidRDefault="001F2D5E" w:rsidP="009F485B">
                    <w:pPr>
                      <w:spacing w:after="0"/>
                      <w:jc w:val="center"/>
                      <w:rPr>
                        <w:b/>
                        <w:sz w:val="20"/>
                        <w:szCs w:val="16"/>
                      </w:rPr>
                    </w:pPr>
                    <w:r w:rsidRPr="00635D66">
                      <w:rPr>
                        <w:b/>
                        <w:sz w:val="20"/>
                        <w:szCs w:val="16"/>
                      </w:rPr>
                      <w:t>города Когалыма</w:t>
                    </w:r>
                  </w:p>
                </w:txbxContent>
              </v:textbox>
            </v:rect>
            <v:line id="_s1030" o:spid="_x0000_s1030" style="position:absolute;flip:x y;v-text-anchor:middle" from="3731,4276" to="5288,4781" o:dgmnodekind="65535" strokecolor="gray" strokeweight="2.25pt"/>
            <v:rect id="_s1031" o:spid="_x0000_s1031" style="position:absolute;left:2128;top:3199;width:1645;height:1645;v-text-anchor:middle" o:dgmnodekind="0" fillcolor="#bbe0e3">
              <v:fill focusposition="1" focussize="" focus="100%" type="gradientRadial">
                <o:fill v:ext="view" type="gradientCenter"/>
              </v:fill>
              <v:shadow on="t" color="#339" offset="10pt,5pt" offset2="8pt,22pt"/>
              <v:textbox style="mso-next-textbox:#_s1031" inset="0,0,0,0">
                <w:txbxContent>
                  <w:p w:rsidR="001F2D5E" w:rsidRPr="00635D66" w:rsidRDefault="001F2D5E" w:rsidP="009F485B">
                    <w:pPr>
                      <w:jc w:val="center"/>
                      <w:rPr>
                        <w:b/>
                        <w:sz w:val="18"/>
                      </w:rPr>
                    </w:pPr>
                  </w:p>
                  <w:p w:rsidR="001F2D5E" w:rsidRPr="00635D66" w:rsidRDefault="001F2D5E" w:rsidP="00635D66">
                    <w:pPr>
                      <w:spacing w:after="0" w:line="240" w:lineRule="auto"/>
                      <w:jc w:val="center"/>
                      <w:rPr>
                        <w:b/>
                        <w:sz w:val="20"/>
                        <w:szCs w:val="16"/>
                      </w:rPr>
                    </w:pPr>
                    <w:r w:rsidRPr="00635D66">
                      <w:rPr>
                        <w:b/>
                        <w:sz w:val="20"/>
                        <w:szCs w:val="16"/>
                      </w:rPr>
                      <w:t>Совет</w:t>
                    </w:r>
                  </w:p>
                  <w:p w:rsidR="001F2D5E" w:rsidRPr="00635D66" w:rsidRDefault="001F2D5E" w:rsidP="00635D66">
                    <w:pPr>
                      <w:spacing w:after="0" w:line="240" w:lineRule="auto"/>
                      <w:jc w:val="center"/>
                      <w:rPr>
                        <w:b/>
                        <w:sz w:val="20"/>
                        <w:szCs w:val="16"/>
                      </w:rPr>
                    </w:pPr>
                    <w:r w:rsidRPr="00635D66">
                      <w:rPr>
                        <w:b/>
                        <w:sz w:val="20"/>
                        <w:szCs w:val="16"/>
                      </w:rPr>
                      <w:t xml:space="preserve"> ветеранов</w:t>
                    </w:r>
                  </w:p>
                </w:txbxContent>
              </v:textbox>
            </v:rect>
            <v:line id="_s1032" o:spid="_x0000_s1032" style="position:absolute;flip:x;v-text-anchor:middle" from="3732,5289" to="5288,5796" o:dgmnodekind="65535" strokecolor="gray" strokeweight="2.25pt"/>
            <v:rect id="_s1033" o:spid="_x0000_s1033" style="position:absolute;left:2128;top:5227;width:1645;height:1645;v-text-anchor:middle" o:dgmnodekind="0" fillcolor="#bbe0e3">
              <v:fill focusposition="1" focussize="" focus="100%" type="gradientRadial">
                <o:fill v:ext="view" type="gradientCenter"/>
              </v:fill>
              <v:shadow on="t" color="#339" offset="10pt,5pt" offset2="8pt,22pt"/>
              <v:textbox style="mso-next-textbox:#_s1033" inset="0,0,0,0">
                <w:txbxContent>
                  <w:p w:rsidR="001F2D5E" w:rsidRPr="00635D66" w:rsidRDefault="001F2D5E" w:rsidP="009F485B">
                    <w:pPr>
                      <w:jc w:val="center"/>
                      <w:rPr>
                        <w:sz w:val="18"/>
                      </w:rPr>
                    </w:pPr>
                  </w:p>
                  <w:p w:rsidR="001F2D5E" w:rsidRPr="00635D66" w:rsidRDefault="001F2D5E" w:rsidP="009F485B">
                    <w:pPr>
                      <w:jc w:val="center"/>
                      <w:rPr>
                        <w:b/>
                        <w:sz w:val="20"/>
                        <w:szCs w:val="16"/>
                      </w:rPr>
                    </w:pPr>
                    <w:r w:rsidRPr="00635D66">
                      <w:rPr>
                        <w:b/>
                        <w:sz w:val="20"/>
                        <w:szCs w:val="16"/>
                      </w:rPr>
                      <w:t>КДК «Янтарь»</w:t>
                    </w:r>
                  </w:p>
                </w:txbxContent>
              </v:textbox>
            </v:rect>
            <v:line id="_s1034" o:spid="_x0000_s1034" style="position:absolute;flip:x;v-text-anchor:middle" from="4626,5700" to="5587,7025" o:dgmnodekind="65535" strokecolor="gray" strokeweight="2.25pt"/>
            <v:rect id="_s1035" o:spid="_x0000_s1035" style="position:absolute;left:3320;top:6867;width:1645;height:1645;v-text-anchor:middle" o:dgmnodekind="0" fillcolor="#bbe0e3">
              <v:fill focusposition="1" focussize="" focus="100%" type="gradientRadial">
                <o:fill v:ext="view" type="gradientCenter"/>
              </v:fill>
              <v:shadow on="t" color="#339" offset="10pt,5pt" offset2="8pt,22pt"/>
              <v:textbox style="mso-next-textbox:#_s1035" inset="0,0,0,0">
                <w:txbxContent>
                  <w:p w:rsidR="001F2D5E" w:rsidRPr="00635D66" w:rsidRDefault="001F2D5E" w:rsidP="009F485B">
                    <w:pPr>
                      <w:jc w:val="center"/>
                      <w:rPr>
                        <w:sz w:val="18"/>
                      </w:rPr>
                    </w:pPr>
                  </w:p>
                  <w:p w:rsidR="001F2D5E" w:rsidRPr="00635D66" w:rsidRDefault="001F2D5E" w:rsidP="00635D66">
                    <w:pPr>
                      <w:spacing w:after="0" w:line="240" w:lineRule="auto"/>
                      <w:jc w:val="center"/>
                      <w:rPr>
                        <w:b/>
                        <w:sz w:val="20"/>
                        <w:szCs w:val="16"/>
                      </w:rPr>
                    </w:pPr>
                    <w:r w:rsidRPr="00635D66">
                      <w:rPr>
                        <w:b/>
                        <w:sz w:val="20"/>
                        <w:szCs w:val="16"/>
                      </w:rPr>
                      <w:t xml:space="preserve">ЦСПС </w:t>
                    </w:r>
                  </w:p>
                  <w:p w:rsidR="001F2D5E" w:rsidRPr="00635D66" w:rsidRDefault="001F2D5E" w:rsidP="00635D66">
                    <w:pPr>
                      <w:spacing w:after="0" w:line="240" w:lineRule="auto"/>
                      <w:jc w:val="center"/>
                      <w:rPr>
                        <w:b/>
                        <w:sz w:val="20"/>
                        <w:szCs w:val="16"/>
                      </w:rPr>
                    </w:pPr>
                    <w:r w:rsidRPr="00635D66">
                      <w:rPr>
                        <w:b/>
                        <w:sz w:val="20"/>
                        <w:szCs w:val="16"/>
                      </w:rPr>
                      <w:t>«Радуга надежды»</w:t>
                    </w:r>
                  </w:p>
                </w:txbxContent>
              </v:textbox>
            </v:rect>
            <v:line id="_s1036" o:spid="_x0000_s1036" style="position:absolute;v-text-anchor:middle" from="6070,5857" to="6072,7494" o:dgmnodekind="65535" strokecolor="gray" strokeweight="2.25pt"/>
            <v:rect id="_s1037" o:spid="_x0000_s1037" style="position:absolute;left:5248;top:7494;width:1645;height:1645;v-text-anchor:middle" o:dgmnodekind="0" fillcolor="#bbe0e3">
              <v:fill focusposition="1" focussize="" focus="100%" type="gradientRadial">
                <o:fill v:ext="view" type="gradientCenter"/>
              </v:fill>
              <v:shadow on="t" color="#339" offset="10pt,5pt" offset2="8pt,22pt"/>
              <v:textbox style="mso-next-textbox:#_s1037" inset="0,0,0,0">
                <w:txbxContent>
                  <w:p w:rsidR="001F2D5E" w:rsidRPr="00635D66" w:rsidRDefault="001F2D5E" w:rsidP="009F485B">
                    <w:pPr>
                      <w:jc w:val="center"/>
                      <w:rPr>
                        <w:b/>
                        <w:sz w:val="18"/>
                      </w:rPr>
                    </w:pPr>
                    <w:r w:rsidRPr="00635D66">
                      <w:rPr>
                        <w:b/>
                        <w:sz w:val="18"/>
                      </w:rPr>
                      <w:t xml:space="preserve">Управление культуры и молодежной политики </w:t>
                    </w:r>
                  </w:p>
                  <w:p w:rsidR="001F2D5E" w:rsidRPr="00635D66" w:rsidRDefault="001F2D5E" w:rsidP="009F485B">
                    <w:pPr>
                      <w:jc w:val="center"/>
                      <w:rPr>
                        <w:sz w:val="18"/>
                      </w:rPr>
                    </w:pPr>
                  </w:p>
                </w:txbxContent>
              </v:textbox>
            </v:rect>
            <v:line id="_s1038" o:spid="_x0000_s1038" style="position:absolute;v-text-anchor:middle" from="6553,5700" to="7517,7024" o:dgmnodekind="65535" strokecolor="gray" strokeweight="2.25pt"/>
            <v:rect id="_s1039" o:spid="_x0000_s1039" style="position:absolute;left:7177;top:6868;width:1645;height:1645;v-text-anchor:middle" o:dgmnodekind="0" fillcolor="#bbe0e3">
              <v:fill focusposition="1" focussize="" focus="100%" type="gradientRadial">
                <o:fill v:ext="view" type="gradientCenter"/>
              </v:fill>
              <v:shadow on="t" color="#339" offset="10pt,5pt" offset2="8pt,22pt"/>
              <v:textbox style="mso-next-textbox:#_s1039" inset="0,0,0,0">
                <w:txbxContent>
                  <w:p w:rsidR="001F2D5E" w:rsidRPr="00635D66" w:rsidRDefault="001F2D5E" w:rsidP="009F485B">
                    <w:pPr>
                      <w:jc w:val="center"/>
                      <w:rPr>
                        <w:sz w:val="18"/>
                      </w:rPr>
                    </w:pPr>
                  </w:p>
                  <w:p w:rsidR="001F2D5E" w:rsidRPr="00635D66" w:rsidRDefault="001F2D5E" w:rsidP="009F485B">
                    <w:pPr>
                      <w:jc w:val="center"/>
                      <w:rPr>
                        <w:b/>
                        <w:sz w:val="18"/>
                      </w:rPr>
                    </w:pPr>
                    <w:r w:rsidRPr="00635D66">
                      <w:rPr>
                        <w:b/>
                        <w:sz w:val="18"/>
                      </w:rPr>
                      <w:t xml:space="preserve">МАУ КДК </w:t>
                    </w:r>
                  </w:p>
                  <w:p w:rsidR="001F2D5E" w:rsidRPr="00635D66" w:rsidRDefault="001F2D5E" w:rsidP="009F485B">
                    <w:pPr>
                      <w:jc w:val="center"/>
                      <w:rPr>
                        <w:b/>
                        <w:sz w:val="18"/>
                      </w:rPr>
                    </w:pPr>
                    <w:r w:rsidRPr="00635D66">
                      <w:rPr>
                        <w:b/>
                        <w:sz w:val="18"/>
                      </w:rPr>
                      <w:t>«Метро»</w:t>
                    </w:r>
                  </w:p>
                </w:txbxContent>
              </v:textbox>
            </v:rect>
            <v:line id="_s1040" o:spid="_x0000_s1040" style="position:absolute;v-text-anchor:middle" from="6852,5289" to="8410,5794" o:dgmnodekind="65535" strokecolor="gray" strokeweight="2.25pt"/>
            <v:rect id="_s1042" o:spid="_x0000_s1042" style="position:absolute;left:8369;top:5227;width:1645;height:1645;v-text-anchor:middle" o:dgmnodekind="0" fillcolor="#bbe0e3">
              <v:fill focusposition="1" focussize="" focus="100%" type="gradientRadial">
                <o:fill v:ext="view" type="gradientCenter"/>
              </v:fill>
              <v:shadow on="t" color="#339" offset="10pt,5pt" offset2="8pt,22pt"/>
              <v:textbox style="mso-next-textbox:#_s1042" inset="0,0,0,0">
                <w:txbxContent>
                  <w:p w:rsidR="001F2D5E" w:rsidRPr="00635D66" w:rsidRDefault="001F2D5E" w:rsidP="009F485B">
                    <w:pPr>
                      <w:jc w:val="center"/>
                      <w:rPr>
                        <w:sz w:val="18"/>
                      </w:rPr>
                    </w:pPr>
                    <w:r w:rsidRPr="00635D66">
                      <w:rPr>
                        <w:b/>
                        <w:sz w:val="18"/>
                      </w:rPr>
                      <w:t>Молодежный комплексный центр «Феникс»</w:t>
                    </w:r>
                  </w:p>
                </w:txbxContent>
              </v:textbox>
            </v:rect>
            <v:line id="_s1049" o:spid="_x0000_s1049" style="position:absolute;flip:y;v-text-anchor:middle" from="6852,4274" to="8409,4781" o:dgmnodekind="65535" strokecolor="gray" strokeweight="2.25pt"/>
            <v:rect id="_s1048" o:spid="_x0000_s1048" style="position:absolute;left:8369;top:3199;width:1645;height:1645;v-text-anchor:middle" o:dgmnodekind="0" fillcolor="#bbe0e3">
              <v:fill focusposition="1" focussize="" focus="100%" type="gradientRadial">
                <o:fill v:ext="view" type="gradientCenter"/>
              </v:fill>
              <v:shadow on="t" color="#339" offset="10pt,5pt" offset2="8pt,22pt"/>
              <v:textbox inset="0,0,0,0">
                <w:txbxContent>
                  <w:p w:rsidR="00635D66" w:rsidRPr="00635D66" w:rsidRDefault="00635D66" w:rsidP="008277A6">
                    <w:pPr>
                      <w:jc w:val="center"/>
                      <w:rPr>
                        <w:b/>
                        <w:sz w:val="26"/>
                        <w:szCs w:val="20"/>
                      </w:rPr>
                    </w:pPr>
                  </w:p>
                  <w:p w:rsidR="008277A6" w:rsidRPr="00635D66" w:rsidRDefault="00635D66" w:rsidP="008277A6">
                    <w:pPr>
                      <w:jc w:val="center"/>
                      <w:rPr>
                        <w:b/>
                        <w:sz w:val="26"/>
                        <w:szCs w:val="20"/>
                      </w:rPr>
                    </w:pPr>
                    <w:r w:rsidRPr="00635D66">
                      <w:rPr>
                        <w:b/>
                        <w:sz w:val="26"/>
                        <w:szCs w:val="20"/>
                      </w:rPr>
                      <w:t>МБОУ ДОД «ДШИ»</w:t>
                    </w:r>
                  </w:p>
                </w:txbxContent>
              </v:textbox>
            </v:rect>
            <v:line id="_s1041" o:spid="_x0000_s1041" style="position:absolute;flip:y;v-text-anchor:middle" from="6553,3045" to="7515,4370" o:dgmnodekind="65535" strokecolor="gray" strokeweight="2.25pt"/>
            <v:rect id="_s1043" o:spid="_x0000_s1043" style="position:absolute;left:7177;top:1558;width:1645;height:1645;v-text-anchor:middle" o:dgmnodekind="0" fillcolor="#bbe0e3">
              <v:fill focusposition="1" focussize="" focus="100%" type="gradientRadial">
                <o:fill v:ext="view" type="gradientCenter"/>
              </v:fill>
              <v:shadow on="t" color="#339" offset="10pt,5pt" offset2="8pt,22pt"/>
              <v:textbox style="mso-next-textbox:#_s1043" inset="0,0,0,0">
                <w:txbxContent>
                  <w:p w:rsidR="001F2D5E" w:rsidRPr="00635D66" w:rsidRDefault="001F2D5E" w:rsidP="009F485B">
                    <w:pPr>
                      <w:jc w:val="center"/>
                      <w:rPr>
                        <w:sz w:val="18"/>
                      </w:rPr>
                    </w:pPr>
                  </w:p>
                  <w:p w:rsidR="001F2D5E" w:rsidRPr="00635D66" w:rsidRDefault="001F2D5E" w:rsidP="009F485B">
                    <w:pPr>
                      <w:jc w:val="center"/>
                      <w:rPr>
                        <w:b/>
                        <w:szCs w:val="18"/>
                      </w:rPr>
                    </w:pPr>
                    <w:r w:rsidRPr="00635D66">
                      <w:rPr>
                        <w:b/>
                        <w:szCs w:val="18"/>
                      </w:rPr>
                      <w:t>КЦСОН «Жемчужина»</w:t>
                    </w:r>
                  </w:p>
                </w:txbxContent>
              </v:textbox>
            </v:rect>
            <v:line id="_s1044" o:spid="_x0000_s1044" style="position:absolute;flip:y;v-text-anchor:middle" from="6070,2576" to="6070,4214" o:dgmnodekind="65535" strokecolor="gray" strokeweight="2.25pt"/>
            <v:rect id="_s1045" o:spid="_x0000_s1045" style="position:absolute;left:5248;top:932;width:1645;height:1645;v-text-anchor:middle" o:dgmnodekind="0" fillcolor="#bbe0e3">
              <v:fill focusposition="1" focussize="" focus="100%" type="gradientRadial">
                <o:fill v:ext="view" type="gradientCenter"/>
              </v:fill>
              <v:shadow on="t" color="#339" offset="10pt,5pt" offset2="8pt,22pt"/>
              <v:textbox style="mso-next-textbox:#_s1045" inset="0,0,0,0">
                <w:txbxContent>
                  <w:p w:rsidR="001F2D5E" w:rsidRPr="00635D66" w:rsidRDefault="001F2D5E" w:rsidP="009F485B">
                    <w:pPr>
                      <w:jc w:val="center"/>
                      <w:rPr>
                        <w:sz w:val="18"/>
                      </w:rPr>
                    </w:pPr>
                  </w:p>
                  <w:p w:rsidR="001F2D5E" w:rsidRPr="00635D66" w:rsidRDefault="001F2D5E" w:rsidP="00635D66">
                    <w:pPr>
                      <w:spacing w:after="0" w:line="240" w:lineRule="auto"/>
                      <w:jc w:val="center"/>
                      <w:rPr>
                        <w:b/>
                        <w:sz w:val="20"/>
                        <w:szCs w:val="16"/>
                      </w:rPr>
                    </w:pPr>
                    <w:r w:rsidRPr="00635D66">
                      <w:rPr>
                        <w:b/>
                        <w:sz w:val="20"/>
                        <w:szCs w:val="16"/>
                      </w:rPr>
                      <w:t>Образовательные</w:t>
                    </w:r>
                  </w:p>
                  <w:p w:rsidR="001F2D5E" w:rsidRPr="00635D66" w:rsidRDefault="001F2D5E" w:rsidP="00635D66">
                    <w:pPr>
                      <w:spacing w:after="0" w:line="240" w:lineRule="auto"/>
                      <w:jc w:val="center"/>
                      <w:rPr>
                        <w:b/>
                        <w:sz w:val="20"/>
                        <w:szCs w:val="16"/>
                      </w:rPr>
                    </w:pPr>
                    <w:r w:rsidRPr="00635D66">
                      <w:rPr>
                        <w:b/>
                        <w:sz w:val="20"/>
                        <w:szCs w:val="16"/>
                      </w:rPr>
                      <w:t>учреждения</w:t>
                    </w:r>
                  </w:p>
                </w:txbxContent>
              </v:textbox>
            </v:rect>
            <v:rect id="_s1046" o:spid="_x0000_s1046" style="position:absolute;left:5248;top:4214;width:1645;height:1645;v-text-anchor:middle" o:dgmnodekind="0" fillcolor="#bbe0e3">
              <v:fill focusposition="1" focussize="" focus="100%" type="gradientRadial">
                <o:fill v:ext="view" type="gradientCenter"/>
              </v:fill>
              <v:shadow on="t" color="#9c0" offset="10pt,5pt" offset2="8pt,22pt"/>
              <v:textbox style="mso-next-textbox:#_s1046" inset="0,0,0,0">
                <w:txbxContent>
                  <w:p w:rsidR="001F2D5E" w:rsidRPr="00635D66" w:rsidRDefault="001F2D5E" w:rsidP="009F485B">
                    <w:pPr>
                      <w:spacing w:after="0"/>
                      <w:jc w:val="center"/>
                      <w:rPr>
                        <w:b/>
                        <w:color w:val="FF0000"/>
                        <w:sz w:val="20"/>
                        <w:szCs w:val="24"/>
                      </w:rPr>
                    </w:pPr>
                    <w:r w:rsidRPr="00635D66">
                      <w:rPr>
                        <w:b/>
                        <w:color w:val="FF0000"/>
                        <w:sz w:val="20"/>
                        <w:szCs w:val="24"/>
                      </w:rPr>
                      <w:t>Объединение «Сольный вокал»</w:t>
                    </w:r>
                  </w:p>
                  <w:p w:rsidR="001F2D5E" w:rsidRPr="00635D66" w:rsidRDefault="001F2D5E" w:rsidP="009F485B">
                    <w:pPr>
                      <w:spacing w:after="0"/>
                      <w:jc w:val="center"/>
                      <w:rPr>
                        <w:b/>
                        <w:color w:val="FF0000"/>
                        <w:sz w:val="20"/>
                        <w:szCs w:val="24"/>
                      </w:rPr>
                    </w:pPr>
                    <w:r w:rsidRPr="00635D66">
                      <w:rPr>
                        <w:b/>
                        <w:color w:val="FF0000"/>
                        <w:sz w:val="20"/>
                        <w:szCs w:val="24"/>
                      </w:rPr>
                      <w:t>МБОУ ДОД «ДДТ»</w:t>
                    </w:r>
                  </w:p>
                </w:txbxContent>
              </v:textbox>
            </v:rect>
            <w10:wrap type="through"/>
          </v:group>
        </w:pict>
      </w:r>
    </w:p>
    <w:p w:rsidR="001F2D5E" w:rsidRPr="00374233" w:rsidRDefault="001F2D5E" w:rsidP="00032F99">
      <w:pPr>
        <w:spacing w:after="0" w:line="240" w:lineRule="auto"/>
        <w:jc w:val="center"/>
        <w:rPr>
          <w:rFonts w:ascii="Times New Roman" w:hAnsi="Times New Roman" w:cs="Times New Roman"/>
          <w:b/>
          <w:sz w:val="25"/>
          <w:szCs w:val="25"/>
        </w:rPr>
      </w:pPr>
    </w:p>
    <w:p w:rsidR="001F2D5E" w:rsidRPr="00374233" w:rsidRDefault="001F2D5E" w:rsidP="00800EF4">
      <w:pPr>
        <w:spacing w:after="0" w:line="240" w:lineRule="auto"/>
        <w:jc w:val="both"/>
        <w:rPr>
          <w:rFonts w:ascii="Times New Roman" w:hAnsi="Times New Roman" w:cs="Times New Roman"/>
          <w:b/>
          <w:sz w:val="25"/>
          <w:szCs w:val="25"/>
        </w:rPr>
      </w:pPr>
    </w:p>
    <w:p w:rsidR="001F2D5E" w:rsidRPr="00374233" w:rsidRDefault="001F2D5E" w:rsidP="00800EF4">
      <w:pPr>
        <w:spacing w:after="0" w:line="240" w:lineRule="auto"/>
        <w:jc w:val="both"/>
        <w:rPr>
          <w:rFonts w:ascii="Times New Roman" w:hAnsi="Times New Roman" w:cs="Times New Roman"/>
          <w:b/>
          <w:sz w:val="25"/>
          <w:szCs w:val="25"/>
        </w:rPr>
      </w:pPr>
    </w:p>
    <w:p w:rsidR="001F2D5E" w:rsidRPr="00374233" w:rsidRDefault="001F2D5E" w:rsidP="00800EF4">
      <w:pPr>
        <w:spacing w:after="0" w:line="240" w:lineRule="auto"/>
        <w:jc w:val="both"/>
        <w:rPr>
          <w:rFonts w:ascii="Times New Roman" w:hAnsi="Times New Roman" w:cs="Times New Roman"/>
          <w:b/>
          <w:sz w:val="25"/>
          <w:szCs w:val="25"/>
        </w:rPr>
      </w:pPr>
    </w:p>
    <w:p w:rsidR="001F2D5E" w:rsidRPr="00374233" w:rsidRDefault="001F2D5E" w:rsidP="00800EF4">
      <w:pPr>
        <w:spacing w:after="0" w:line="240" w:lineRule="auto"/>
        <w:jc w:val="both"/>
        <w:rPr>
          <w:rFonts w:ascii="Times New Roman" w:hAnsi="Times New Roman" w:cs="Times New Roman"/>
          <w:b/>
          <w:sz w:val="25"/>
          <w:szCs w:val="25"/>
        </w:rPr>
      </w:pPr>
    </w:p>
    <w:p w:rsidR="001F2D5E" w:rsidRPr="00374233" w:rsidRDefault="001F2D5E" w:rsidP="00800EF4">
      <w:pPr>
        <w:spacing w:after="0" w:line="240" w:lineRule="auto"/>
        <w:jc w:val="both"/>
        <w:rPr>
          <w:rFonts w:ascii="Times New Roman" w:hAnsi="Times New Roman" w:cs="Times New Roman"/>
          <w:b/>
          <w:sz w:val="25"/>
          <w:szCs w:val="25"/>
        </w:rPr>
      </w:pPr>
    </w:p>
    <w:p w:rsidR="001F2D5E" w:rsidRPr="00374233" w:rsidRDefault="001F2D5E" w:rsidP="00800EF4">
      <w:pPr>
        <w:spacing w:after="0" w:line="240" w:lineRule="auto"/>
        <w:jc w:val="both"/>
        <w:rPr>
          <w:rFonts w:ascii="Times New Roman" w:hAnsi="Times New Roman" w:cs="Times New Roman"/>
          <w:b/>
          <w:sz w:val="25"/>
          <w:szCs w:val="25"/>
        </w:rPr>
      </w:pPr>
    </w:p>
    <w:p w:rsidR="001F2D5E" w:rsidRPr="00374233" w:rsidRDefault="001F2D5E" w:rsidP="00800EF4">
      <w:pPr>
        <w:spacing w:after="0" w:line="240" w:lineRule="auto"/>
        <w:jc w:val="both"/>
        <w:rPr>
          <w:rFonts w:ascii="Times New Roman" w:hAnsi="Times New Roman" w:cs="Times New Roman"/>
          <w:b/>
          <w:sz w:val="25"/>
          <w:szCs w:val="25"/>
        </w:rPr>
      </w:pPr>
    </w:p>
    <w:p w:rsidR="001F2D5E" w:rsidRPr="00374233" w:rsidRDefault="001F2D5E" w:rsidP="00800EF4">
      <w:pPr>
        <w:spacing w:after="0" w:line="240" w:lineRule="auto"/>
        <w:jc w:val="both"/>
        <w:rPr>
          <w:rFonts w:ascii="Times New Roman" w:hAnsi="Times New Roman" w:cs="Times New Roman"/>
          <w:b/>
          <w:sz w:val="25"/>
          <w:szCs w:val="25"/>
        </w:rPr>
      </w:pPr>
    </w:p>
    <w:p w:rsidR="001F2D5E" w:rsidRPr="00374233" w:rsidRDefault="001F2D5E" w:rsidP="00800EF4">
      <w:pPr>
        <w:spacing w:after="0" w:line="240" w:lineRule="auto"/>
        <w:jc w:val="both"/>
        <w:rPr>
          <w:rFonts w:ascii="Times New Roman" w:hAnsi="Times New Roman" w:cs="Times New Roman"/>
          <w:b/>
          <w:sz w:val="25"/>
          <w:szCs w:val="25"/>
        </w:rPr>
      </w:pPr>
    </w:p>
    <w:p w:rsidR="001F2D5E" w:rsidRPr="00374233" w:rsidRDefault="001F2D5E" w:rsidP="0028221C">
      <w:pPr>
        <w:spacing w:after="0" w:line="240" w:lineRule="auto"/>
        <w:jc w:val="both"/>
        <w:rPr>
          <w:rFonts w:ascii="Times New Roman" w:hAnsi="Times New Roman" w:cs="Times New Roman"/>
          <w:sz w:val="25"/>
          <w:szCs w:val="25"/>
          <w:lang w:eastAsia="ru-RU"/>
        </w:rPr>
      </w:pPr>
    </w:p>
    <w:p w:rsidR="001F2D5E" w:rsidRPr="00374233" w:rsidRDefault="001F2D5E" w:rsidP="0028221C">
      <w:pPr>
        <w:spacing w:after="0" w:line="240" w:lineRule="auto"/>
        <w:jc w:val="both"/>
        <w:rPr>
          <w:rFonts w:ascii="Times New Roman" w:hAnsi="Times New Roman" w:cs="Times New Roman"/>
          <w:sz w:val="25"/>
          <w:szCs w:val="25"/>
          <w:lang w:eastAsia="ru-RU"/>
        </w:rPr>
      </w:pPr>
    </w:p>
    <w:p w:rsidR="001F2D5E" w:rsidRPr="00374233" w:rsidRDefault="001F2D5E" w:rsidP="0028221C">
      <w:pPr>
        <w:spacing w:after="0" w:line="240" w:lineRule="auto"/>
        <w:jc w:val="both"/>
        <w:rPr>
          <w:rFonts w:ascii="Times New Roman" w:hAnsi="Times New Roman" w:cs="Times New Roman"/>
          <w:sz w:val="25"/>
          <w:szCs w:val="25"/>
          <w:lang w:eastAsia="ru-RU"/>
        </w:rPr>
      </w:pPr>
    </w:p>
    <w:p w:rsidR="001F2D5E" w:rsidRPr="00374233" w:rsidRDefault="001F2D5E" w:rsidP="0028221C">
      <w:pPr>
        <w:spacing w:after="0" w:line="240" w:lineRule="auto"/>
        <w:jc w:val="both"/>
        <w:rPr>
          <w:rFonts w:ascii="Times New Roman" w:hAnsi="Times New Roman" w:cs="Times New Roman"/>
          <w:sz w:val="25"/>
          <w:szCs w:val="25"/>
          <w:lang w:eastAsia="ru-RU"/>
        </w:rPr>
      </w:pPr>
    </w:p>
    <w:p w:rsidR="001F2D5E" w:rsidRPr="00374233" w:rsidRDefault="001F2D5E" w:rsidP="0028221C">
      <w:pPr>
        <w:spacing w:after="0" w:line="240" w:lineRule="auto"/>
        <w:jc w:val="both"/>
        <w:rPr>
          <w:rFonts w:ascii="Times New Roman" w:hAnsi="Times New Roman" w:cs="Times New Roman"/>
          <w:sz w:val="25"/>
          <w:szCs w:val="25"/>
          <w:lang w:eastAsia="ru-RU"/>
        </w:rPr>
      </w:pPr>
    </w:p>
    <w:p w:rsidR="001F2D5E" w:rsidRPr="00374233" w:rsidRDefault="001F2D5E" w:rsidP="0028221C">
      <w:pPr>
        <w:spacing w:after="0" w:line="240" w:lineRule="auto"/>
        <w:jc w:val="both"/>
        <w:rPr>
          <w:rFonts w:ascii="Times New Roman" w:hAnsi="Times New Roman" w:cs="Times New Roman"/>
          <w:sz w:val="25"/>
          <w:szCs w:val="25"/>
          <w:lang w:eastAsia="ru-RU"/>
        </w:rPr>
      </w:pPr>
    </w:p>
    <w:p w:rsidR="001F2D5E" w:rsidRPr="00374233" w:rsidRDefault="001F2D5E" w:rsidP="0028221C">
      <w:pPr>
        <w:spacing w:after="0" w:line="240" w:lineRule="auto"/>
        <w:jc w:val="both"/>
        <w:rPr>
          <w:rFonts w:ascii="Times New Roman" w:hAnsi="Times New Roman" w:cs="Times New Roman"/>
          <w:sz w:val="25"/>
          <w:szCs w:val="25"/>
          <w:lang w:eastAsia="ru-RU"/>
        </w:rPr>
      </w:pPr>
    </w:p>
    <w:p w:rsidR="001F2D5E" w:rsidRPr="00374233" w:rsidRDefault="001F2D5E" w:rsidP="0028221C">
      <w:pPr>
        <w:spacing w:after="0" w:line="240" w:lineRule="auto"/>
        <w:jc w:val="both"/>
        <w:rPr>
          <w:rFonts w:ascii="Times New Roman" w:hAnsi="Times New Roman" w:cs="Times New Roman"/>
          <w:sz w:val="25"/>
          <w:szCs w:val="25"/>
          <w:lang w:eastAsia="ru-RU"/>
        </w:rPr>
      </w:pPr>
    </w:p>
    <w:p w:rsidR="001F2D5E" w:rsidRPr="00374233" w:rsidRDefault="001F2D5E" w:rsidP="0028221C">
      <w:pPr>
        <w:spacing w:after="0" w:line="240" w:lineRule="auto"/>
        <w:jc w:val="both"/>
        <w:rPr>
          <w:rFonts w:ascii="Times New Roman" w:hAnsi="Times New Roman" w:cs="Times New Roman"/>
          <w:sz w:val="25"/>
          <w:szCs w:val="25"/>
          <w:lang w:eastAsia="ru-RU"/>
        </w:rPr>
      </w:pPr>
    </w:p>
    <w:p w:rsidR="001F2D5E" w:rsidRPr="00374233" w:rsidRDefault="001F2D5E" w:rsidP="0028221C">
      <w:pPr>
        <w:spacing w:after="0" w:line="240" w:lineRule="auto"/>
        <w:jc w:val="both"/>
        <w:rPr>
          <w:rFonts w:ascii="Times New Roman" w:hAnsi="Times New Roman" w:cs="Times New Roman"/>
          <w:sz w:val="25"/>
          <w:szCs w:val="25"/>
          <w:lang w:eastAsia="ru-RU"/>
        </w:rPr>
      </w:pPr>
    </w:p>
    <w:p w:rsidR="001F2D5E" w:rsidRPr="00374233" w:rsidRDefault="001F2D5E" w:rsidP="0028221C">
      <w:pPr>
        <w:spacing w:after="0" w:line="240" w:lineRule="auto"/>
        <w:jc w:val="both"/>
        <w:rPr>
          <w:rFonts w:ascii="Times New Roman" w:hAnsi="Times New Roman" w:cs="Times New Roman"/>
          <w:sz w:val="25"/>
          <w:szCs w:val="25"/>
          <w:lang w:eastAsia="ru-RU"/>
        </w:rPr>
      </w:pPr>
    </w:p>
    <w:p w:rsidR="001F2D5E" w:rsidRPr="00374233" w:rsidRDefault="001F2D5E" w:rsidP="0028221C">
      <w:pPr>
        <w:spacing w:after="0" w:line="240" w:lineRule="auto"/>
        <w:jc w:val="both"/>
        <w:rPr>
          <w:rFonts w:ascii="Times New Roman" w:hAnsi="Times New Roman" w:cs="Times New Roman"/>
          <w:sz w:val="25"/>
          <w:szCs w:val="25"/>
          <w:lang w:eastAsia="ru-RU"/>
        </w:rPr>
      </w:pPr>
    </w:p>
    <w:p w:rsidR="001F2D5E" w:rsidRPr="00374233" w:rsidRDefault="001F2D5E" w:rsidP="0028221C">
      <w:pPr>
        <w:spacing w:after="0" w:line="240" w:lineRule="auto"/>
        <w:jc w:val="both"/>
        <w:rPr>
          <w:rFonts w:ascii="Times New Roman" w:hAnsi="Times New Roman" w:cs="Times New Roman"/>
          <w:sz w:val="25"/>
          <w:szCs w:val="25"/>
          <w:lang w:eastAsia="ru-RU"/>
        </w:rPr>
      </w:pPr>
    </w:p>
    <w:p w:rsidR="00635D66" w:rsidRDefault="00635D66" w:rsidP="009F485B">
      <w:pPr>
        <w:spacing w:after="0" w:line="240" w:lineRule="auto"/>
        <w:ind w:firstLine="708"/>
        <w:jc w:val="both"/>
        <w:rPr>
          <w:rFonts w:ascii="Times New Roman" w:hAnsi="Times New Roman" w:cs="Times New Roman"/>
          <w:sz w:val="25"/>
          <w:szCs w:val="25"/>
          <w:lang w:eastAsia="ru-RU"/>
        </w:rPr>
      </w:pPr>
    </w:p>
    <w:p w:rsidR="00635D66" w:rsidRDefault="00635D66" w:rsidP="009F485B">
      <w:pPr>
        <w:spacing w:after="0" w:line="240" w:lineRule="auto"/>
        <w:ind w:firstLine="708"/>
        <w:jc w:val="both"/>
        <w:rPr>
          <w:rFonts w:ascii="Times New Roman" w:hAnsi="Times New Roman" w:cs="Times New Roman"/>
          <w:sz w:val="25"/>
          <w:szCs w:val="25"/>
          <w:lang w:eastAsia="ru-RU"/>
        </w:rPr>
      </w:pPr>
    </w:p>
    <w:p w:rsidR="00635D66" w:rsidRDefault="00635D66" w:rsidP="009F485B">
      <w:pPr>
        <w:spacing w:after="0" w:line="240" w:lineRule="auto"/>
        <w:ind w:firstLine="708"/>
        <w:jc w:val="both"/>
        <w:rPr>
          <w:rFonts w:ascii="Times New Roman" w:hAnsi="Times New Roman" w:cs="Times New Roman"/>
          <w:sz w:val="25"/>
          <w:szCs w:val="25"/>
          <w:lang w:eastAsia="ru-RU"/>
        </w:rPr>
      </w:pPr>
    </w:p>
    <w:p w:rsidR="00635D66" w:rsidRDefault="00635D66" w:rsidP="009F485B">
      <w:pPr>
        <w:spacing w:after="0" w:line="240" w:lineRule="auto"/>
        <w:ind w:firstLine="708"/>
        <w:jc w:val="both"/>
        <w:rPr>
          <w:rFonts w:ascii="Times New Roman" w:hAnsi="Times New Roman" w:cs="Times New Roman"/>
          <w:sz w:val="25"/>
          <w:szCs w:val="25"/>
          <w:lang w:eastAsia="ru-RU"/>
        </w:rPr>
      </w:pPr>
    </w:p>
    <w:p w:rsidR="00635D66" w:rsidRDefault="00635D66" w:rsidP="009F485B">
      <w:pPr>
        <w:spacing w:after="0" w:line="240" w:lineRule="auto"/>
        <w:ind w:firstLine="708"/>
        <w:jc w:val="both"/>
        <w:rPr>
          <w:rFonts w:ascii="Times New Roman" w:hAnsi="Times New Roman" w:cs="Times New Roman"/>
          <w:sz w:val="25"/>
          <w:szCs w:val="25"/>
          <w:lang w:eastAsia="ru-RU"/>
        </w:rPr>
      </w:pPr>
    </w:p>
    <w:p w:rsidR="00635D66" w:rsidRDefault="00635D66" w:rsidP="009F485B">
      <w:pPr>
        <w:spacing w:after="0" w:line="240" w:lineRule="auto"/>
        <w:ind w:firstLine="708"/>
        <w:jc w:val="both"/>
        <w:rPr>
          <w:rFonts w:ascii="Times New Roman" w:hAnsi="Times New Roman" w:cs="Times New Roman"/>
          <w:sz w:val="25"/>
          <w:szCs w:val="25"/>
          <w:lang w:eastAsia="ru-RU"/>
        </w:rPr>
      </w:pPr>
    </w:p>
    <w:p w:rsidR="001F2D5E" w:rsidRPr="00374233" w:rsidRDefault="001F2D5E" w:rsidP="009F485B">
      <w:pPr>
        <w:spacing w:after="0" w:line="240" w:lineRule="auto"/>
        <w:ind w:firstLine="708"/>
        <w:jc w:val="both"/>
        <w:rPr>
          <w:rFonts w:ascii="Times New Roman" w:hAnsi="Times New Roman" w:cs="Times New Roman"/>
          <w:sz w:val="25"/>
          <w:szCs w:val="25"/>
        </w:rPr>
      </w:pPr>
      <w:r w:rsidRPr="00374233">
        <w:rPr>
          <w:rFonts w:ascii="Times New Roman" w:hAnsi="Times New Roman" w:cs="Times New Roman"/>
          <w:sz w:val="25"/>
          <w:szCs w:val="25"/>
          <w:lang w:eastAsia="ru-RU"/>
        </w:rPr>
        <w:t xml:space="preserve">Реализация проекта </w:t>
      </w:r>
      <w:r w:rsidRPr="00374233">
        <w:rPr>
          <w:rFonts w:ascii="Times New Roman" w:hAnsi="Times New Roman" w:cs="Times New Roman"/>
          <w:sz w:val="25"/>
          <w:szCs w:val="25"/>
        </w:rPr>
        <w:t>«Подари улыбку миру»  даст возможность увеличить пространство, в котором учащиеся могут развивать творческую и познавательную активность, реализовывать лучшие личностные качества, т.е. демонстрировать те способности, которые зачастую остаются невостребованными основным образованием, а также накоплению положительного опыта социального закаливания. Немаловажна сценическая адаптация детей перед различной публикой. Большее количество публичных выступлений послужит хорошим тренингом по преодолению  волнения для достижения не только творческого успеха, но и успеха в дальнейшей трудовой деятельности.</w:t>
      </w:r>
    </w:p>
    <w:p w:rsidR="001F2D5E" w:rsidRPr="00374233" w:rsidRDefault="001F2D5E" w:rsidP="0028221C">
      <w:pPr>
        <w:spacing w:after="0" w:line="240" w:lineRule="auto"/>
        <w:ind w:firstLine="420"/>
        <w:jc w:val="both"/>
        <w:rPr>
          <w:rFonts w:ascii="Times New Roman" w:hAnsi="Times New Roman" w:cs="Times New Roman"/>
          <w:sz w:val="25"/>
          <w:szCs w:val="25"/>
        </w:rPr>
      </w:pPr>
      <w:r w:rsidRPr="00374233">
        <w:rPr>
          <w:rFonts w:ascii="Times New Roman" w:hAnsi="Times New Roman" w:cs="Times New Roman"/>
          <w:sz w:val="25"/>
          <w:szCs w:val="25"/>
        </w:rPr>
        <w:t>Полученные грамоты, благодарственные письма, пополнят портфолио учащихся и  помогут  при поступлении в дальнейшие учебные заведения.</w:t>
      </w:r>
    </w:p>
    <w:p w:rsidR="001F2D5E" w:rsidRPr="00374233" w:rsidRDefault="001F2D5E" w:rsidP="0028221C">
      <w:pPr>
        <w:spacing w:after="0" w:line="240" w:lineRule="auto"/>
        <w:jc w:val="both"/>
        <w:rPr>
          <w:rFonts w:ascii="Times New Roman" w:hAnsi="Times New Roman" w:cs="Times New Roman"/>
          <w:sz w:val="25"/>
          <w:szCs w:val="25"/>
        </w:rPr>
      </w:pPr>
      <w:r w:rsidRPr="00374233">
        <w:rPr>
          <w:rFonts w:ascii="Times New Roman" w:hAnsi="Times New Roman" w:cs="Times New Roman"/>
          <w:sz w:val="25"/>
          <w:szCs w:val="25"/>
        </w:rPr>
        <w:tab/>
        <w:t xml:space="preserve">Информационным «итоговым продуктом» проведения мероприятий в рамках проекта должны  стать: оповещение в СМИ, создание презентаций которые будут включены в летопись учреждения, фото, фотоколлажи. </w:t>
      </w:r>
    </w:p>
    <w:p w:rsidR="001F2D5E" w:rsidRPr="00374233" w:rsidRDefault="001F2D5E" w:rsidP="0028221C">
      <w:pPr>
        <w:spacing w:after="0" w:line="240" w:lineRule="auto"/>
        <w:jc w:val="both"/>
        <w:rPr>
          <w:rFonts w:ascii="Times New Roman" w:hAnsi="Times New Roman" w:cs="Times New Roman"/>
          <w:sz w:val="25"/>
          <w:szCs w:val="25"/>
        </w:rPr>
      </w:pPr>
      <w:r w:rsidRPr="00374233">
        <w:rPr>
          <w:rFonts w:ascii="Times New Roman" w:hAnsi="Times New Roman" w:cs="Times New Roman"/>
          <w:sz w:val="25"/>
          <w:szCs w:val="25"/>
        </w:rPr>
        <w:tab/>
        <w:t>Реализуя задачи нашего проекта, мы создаём условия, для полноценного обучения детей вокальному искусству и исполнительства, даем возможность  испытать себя  в профессиональном поле деятельности, для дальнейшего безошибочного выбора своего пути.</w:t>
      </w:r>
    </w:p>
    <w:p w:rsidR="001F2D5E" w:rsidRPr="00374233" w:rsidRDefault="001F2D5E" w:rsidP="0028221C">
      <w:pPr>
        <w:pStyle w:val="a4"/>
        <w:spacing w:after="0" w:line="240" w:lineRule="auto"/>
        <w:ind w:left="780"/>
        <w:rPr>
          <w:rFonts w:ascii="Times New Roman" w:hAnsi="Times New Roman" w:cs="Times New Roman"/>
          <w:sz w:val="25"/>
          <w:szCs w:val="25"/>
        </w:rPr>
      </w:pPr>
    </w:p>
    <w:p w:rsidR="001F2D5E" w:rsidRPr="00374233" w:rsidRDefault="001F2D5E" w:rsidP="0028221C">
      <w:pPr>
        <w:jc w:val="center"/>
        <w:rPr>
          <w:rFonts w:ascii="Times New Roman" w:hAnsi="Times New Roman" w:cs="Times New Roman"/>
          <w:b/>
          <w:sz w:val="25"/>
          <w:szCs w:val="25"/>
        </w:rPr>
      </w:pPr>
    </w:p>
    <w:p w:rsidR="001F2D5E" w:rsidRPr="00037C08" w:rsidRDefault="001F2D5E" w:rsidP="0028221C">
      <w:pPr>
        <w:pStyle w:val="a4"/>
        <w:spacing w:after="0" w:line="240" w:lineRule="auto"/>
        <w:ind w:left="780"/>
        <w:rPr>
          <w:rFonts w:ascii="Times New Roman" w:hAnsi="Times New Roman" w:cs="Times New Roman"/>
          <w:sz w:val="28"/>
          <w:szCs w:val="28"/>
        </w:rPr>
      </w:pPr>
    </w:p>
    <w:p w:rsidR="001F2D5E" w:rsidRDefault="001F2D5E" w:rsidP="00800EF4">
      <w:pPr>
        <w:spacing w:after="0" w:line="240" w:lineRule="auto"/>
        <w:jc w:val="both"/>
        <w:rPr>
          <w:rFonts w:ascii="Times New Roman" w:hAnsi="Times New Roman" w:cs="Times New Roman"/>
          <w:sz w:val="24"/>
          <w:szCs w:val="24"/>
          <w:lang w:eastAsia="ru-RU"/>
        </w:rPr>
      </w:pPr>
    </w:p>
    <w:p w:rsidR="001F2D5E" w:rsidRDefault="001F2D5E" w:rsidP="00037C08">
      <w:pPr>
        <w:pStyle w:val="a4"/>
        <w:spacing w:after="0" w:line="240" w:lineRule="auto"/>
        <w:ind w:left="780"/>
        <w:rPr>
          <w:rFonts w:ascii="Times New Roman" w:hAnsi="Times New Roman" w:cs="Times New Roman"/>
          <w:sz w:val="28"/>
          <w:szCs w:val="28"/>
        </w:rPr>
      </w:pPr>
    </w:p>
    <w:p w:rsidR="001F2D5E" w:rsidRDefault="001F2D5E" w:rsidP="00037C08">
      <w:pPr>
        <w:pStyle w:val="a4"/>
        <w:spacing w:after="0" w:line="240" w:lineRule="auto"/>
        <w:ind w:left="780"/>
        <w:rPr>
          <w:rFonts w:ascii="Times New Roman" w:hAnsi="Times New Roman" w:cs="Times New Roman"/>
          <w:sz w:val="28"/>
          <w:szCs w:val="28"/>
        </w:rPr>
      </w:pPr>
    </w:p>
    <w:p w:rsidR="001F2D5E" w:rsidRDefault="001F2D5E" w:rsidP="00037C08">
      <w:pPr>
        <w:pStyle w:val="a4"/>
        <w:spacing w:after="0" w:line="240" w:lineRule="auto"/>
        <w:ind w:left="780"/>
        <w:rPr>
          <w:rFonts w:ascii="Times New Roman" w:hAnsi="Times New Roman" w:cs="Times New Roman"/>
          <w:sz w:val="28"/>
          <w:szCs w:val="28"/>
        </w:rPr>
      </w:pPr>
    </w:p>
    <w:p w:rsidR="001F2D5E" w:rsidRDefault="001F2D5E" w:rsidP="00037C08">
      <w:pPr>
        <w:pStyle w:val="a4"/>
        <w:spacing w:after="0" w:line="240" w:lineRule="auto"/>
        <w:ind w:left="780"/>
        <w:rPr>
          <w:rFonts w:ascii="Times New Roman" w:hAnsi="Times New Roman" w:cs="Times New Roman"/>
          <w:sz w:val="28"/>
          <w:szCs w:val="28"/>
        </w:rPr>
      </w:pPr>
    </w:p>
    <w:p w:rsidR="001F2D5E" w:rsidRDefault="001F2D5E" w:rsidP="00037C08">
      <w:pPr>
        <w:pStyle w:val="a4"/>
        <w:spacing w:after="0" w:line="240" w:lineRule="auto"/>
        <w:ind w:left="780"/>
        <w:rPr>
          <w:rFonts w:ascii="Times New Roman" w:hAnsi="Times New Roman" w:cs="Times New Roman"/>
          <w:sz w:val="28"/>
          <w:szCs w:val="28"/>
        </w:rPr>
      </w:pPr>
    </w:p>
    <w:sectPr w:rsidR="001F2D5E" w:rsidSect="00537282">
      <w:pgSz w:w="11906" w:h="16838"/>
      <w:pgMar w:top="567" w:right="850"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6CF" w:rsidRDefault="007836CF" w:rsidP="00026BF4">
      <w:pPr>
        <w:spacing w:after="0" w:line="240" w:lineRule="auto"/>
      </w:pPr>
      <w:r>
        <w:separator/>
      </w:r>
    </w:p>
  </w:endnote>
  <w:endnote w:type="continuationSeparator" w:id="0">
    <w:p w:rsidR="007836CF" w:rsidRDefault="007836CF" w:rsidP="00026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6CF" w:rsidRDefault="007836CF" w:rsidP="00026BF4">
      <w:pPr>
        <w:spacing w:after="0" w:line="240" w:lineRule="auto"/>
      </w:pPr>
      <w:r>
        <w:separator/>
      </w:r>
    </w:p>
  </w:footnote>
  <w:footnote w:type="continuationSeparator" w:id="0">
    <w:p w:rsidR="007836CF" w:rsidRDefault="007836CF" w:rsidP="00026B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F5C04"/>
    <w:multiLevelType w:val="multilevel"/>
    <w:tmpl w:val="803C12E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06410E6"/>
    <w:multiLevelType w:val="multilevel"/>
    <w:tmpl w:val="FD94C8C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210862DD"/>
    <w:multiLevelType w:val="hybridMultilevel"/>
    <w:tmpl w:val="194CF70A"/>
    <w:lvl w:ilvl="0" w:tplc="83F6E518">
      <w:start w:val="1"/>
      <w:numFmt w:val="bullet"/>
      <w:lvlText w:val=""/>
      <w:lvlJc w:val="left"/>
      <w:pPr>
        <w:tabs>
          <w:tab w:val="num" w:pos="1068"/>
        </w:tabs>
        <w:ind w:left="106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3">
    <w:nsid w:val="26B0790A"/>
    <w:multiLevelType w:val="hybridMultilevel"/>
    <w:tmpl w:val="ACF26C0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2F2F638E"/>
    <w:multiLevelType w:val="hybridMultilevel"/>
    <w:tmpl w:val="20444B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31612050"/>
    <w:multiLevelType w:val="hybridMultilevel"/>
    <w:tmpl w:val="D048ED7C"/>
    <w:lvl w:ilvl="0" w:tplc="04190005">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6">
    <w:nsid w:val="326335AA"/>
    <w:multiLevelType w:val="hybridMultilevel"/>
    <w:tmpl w:val="05143CF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351C3F4F"/>
    <w:multiLevelType w:val="hybridMultilevel"/>
    <w:tmpl w:val="EBB04C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4455049"/>
    <w:multiLevelType w:val="hybridMultilevel"/>
    <w:tmpl w:val="7506DE96"/>
    <w:lvl w:ilvl="0" w:tplc="04190005">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9">
    <w:nsid w:val="447B757C"/>
    <w:multiLevelType w:val="hybridMultilevel"/>
    <w:tmpl w:val="FE6C278A"/>
    <w:lvl w:ilvl="0" w:tplc="E282195A">
      <w:start w:val="1"/>
      <w:numFmt w:val="decimal"/>
      <w:lvlText w:val="%1."/>
      <w:lvlJc w:val="left"/>
      <w:pPr>
        <w:ind w:left="780" w:hanging="360"/>
      </w:pPr>
      <w:rPr>
        <w:rFonts w:cs="Times New Roman" w:hint="default"/>
      </w:rPr>
    </w:lvl>
    <w:lvl w:ilvl="1" w:tplc="04190019">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start w:val="1"/>
      <w:numFmt w:val="decimal"/>
      <w:lvlText w:val="%4."/>
      <w:lvlJc w:val="left"/>
      <w:pPr>
        <w:ind w:left="2940" w:hanging="360"/>
      </w:pPr>
      <w:rPr>
        <w:rFonts w:cs="Times New Roman"/>
      </w:rPr>
    </w:lvl>
    <w:lvl w:ilvl="4" w:tplc="04190019">
      <w:start w:val="1"/>
      <w:numFmt w:val="lowerLetter"/>
      <w:lvlText w:val="%5."/>
      <w:lvlJc w:val="left"/>
      <w:pPr>
        <w:ind w:left="3660" w:hanging="360"/>
      </w:pPr>
      <w:rPr>
        <w:rFonts w:cs="Times New Roman"/>
      </w:rPr>
    </w:lvl>
    <w:lvl w:ilvl="5" w:tplc="0419001B">
      <w:start w:val="1"/>
      <w:numFmt w:val="lowerRoman"/>
      <w:lvlText w:val="%6."/>
      <w:lvlJc w:val="right"/>
      <w:pPr>
        <w:ind w:left="4380" w:hanging="180"/>
      </w:pPr>
      <w:rPr>
        <w:rFonts w:cs="Times New Roman"/>
      </w:rPr>
    </w:lvl>
    <w:lvl w:ilvl="6" w:tplc="0419000F">
      <w:start w:val="1"/>
      <w:numFmt w:val="decimal"/>
      <w:lvlText w:val="%7."/>
      <w:lvlJc w:val="left"/>
      <w:pPr>
        <w:ind w:left="5100" w:hanging="360"/>
      </w:pPr>
      <w:rPr>
        <w:rFonts w:cs="Times New Roman"/>
      </w:rPr>
    </w:lvl>
    <w:lvl w:ilvl="7" w:tplc="04190019">
      <w:start w:val="1"/>
      <w:numFmt w:val="lowerLetter"/>
      <w:lvlText w:val="%8."/>
      <w:lvlJc w:val="left"/>
      <w:pPr>
        <w:ind w:left="5820" w:hanging="360"/>
      </w:pPr>
      <w:rPr>
        <w:rFonts w:cs="Times New Roman"/>
      </w:rPr>
    </w:lvl>
    <w:lvl w:ilvl="8" w:tplc="0419001B">
      <w:start w:val="1"/>
      <w:numFmt w:val="lowerRoman"/>
      <w:lvlText w:val="%9."/>
      <w:lvlJc w:val="right"/>
      <w:pPr>
        <w:ind w:left="6540" w:hanging="180"/>
      </w:pPr>
      <w:rPr>
        <w:rFonts w:cs="Times New Roman"/>
      </w:rPr>
    </w:lvl>
  </w:abstractNum>
  <w:abstractNum w:abstractNumId="10">
    <w:nsid w:val="480F3599"/>
    <w:multiLevelType w:val="hybridMultilevel"/>
    <w:tmpl w:val="A1468F0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4A7B1984"/>
    <w:multiLevelType w:val="hybridMultilevel"/>
    <w:tmpl w:val="3050C004"/>
    <w:lvl w:ilvl="0" w:tplc="048E03E6">
      <w:start w:val="1"/>
      <w:numFmt w:val="bullet"/>
      <w:lvlText w:val=""/>
      <w:lvlJc w:val="left"/>
      <w:pPr>
        <w:tabs>
          <w:tab w:val="num" w:pos="2520"/>
        </w:tabs>
        <w:ind w:left="2520" w:hanging="360"/>
      </w:pPr>
      <w:rPr>
        <w:rFonts w:ascii="Symbol" w:hAnsi="Symbol" w:hint="default"/>
        <w:sz w:val="28"/>
      </w:rPr>
    </w:lvl>
    <w:lvl w:ilvl="1" w:tplc="04090003">
      <w:start w:val="1"/>
      <w:numFmt w:val="bullet"/>
      <w:lvlText w:val="o"/>
      <w:lvlJc w:val="left"/>
      <w:pPr>
        <w:tabs>
          <w:tab w:val="num" w:pos="3240"/>
        </w:tabs>
        <w:ind w:left="3240" w:hanging="360"/>
      </w:pPr>
      <w:rPr>
        <w:rFonts w:ascii="Courier New" w:hAnsi="Courier New" w:hint="default"/>
      </w:rPr>
    </w:lvl>
    <w:lvl w:ilvl="2" w:tplc="04090005">
      <w:start w:val="1"/>
      <w:numFmt w:val="bullet"/>
      <w:lvlText w:val=""/>
      <w:lvlJc w:val="left"/>
      <w:pPr>
        <w:tabs>
          <w:tab w:val="num" w:pos="3960"/>
        </w:tabs>
        <w:ind w:left="3960" w:hanging="360"/>
      </w:pPr>
      <w:rPr>
        <w:rFonts w:ascii="Symbol" w:hAnsi="Symbol" w:hint="default"/>
      </w:rPr>
    </w:lvl>
    <w:lvl w:ilvl="3" w:tplc="04090001">
      <w:start w:val="1"/>
      <w:numFmt w:val="bullet"/>
      <w:lvlText w:val=""/>
      <w:lvlJc w:val="left"/>
      <w:pPr>
        <w:tabs>
          <w:tab w:val="num" w:pos="4680"/>
        </w:tabs>
        <w:ind w:left="4680" w:hanging="360"/>
      </w:pPr>
      <w:rPr>
        <w:rFonts w:ascii="Symbol" w:hAnsi="Symbol" w:hint="default"/>
      </w:rPr>
    </w:lvl>
    <w:lvl w:ilvl="4" w:tplc="04090003">
      <w:start w:val="1"/>
      <w:numFmt w:val="bullet"/>
      <w:lvlText w:val="o"/>
      <w:lvlJc w:val="left"/>
      <w:pPr>
        <w:tabs>
          <w:tab w:val="num" w:pos="5400"/>
        </w:tabs>
        <w:ind w:left="5400" w:hanging="360"/>
      </w:pPr>
      <w:rPr>
        <w:rFonts w:ascii="Courier New" w:hAnsi="Courier New" w:hint="default"/>
      </w:rPr>
    </w:lvl>
    <w:lvl w:ilvl="5" w:tplc="04090005">
      <w:start w:val="1"/>
      <w:numFmt w:val="bullet"/>
      <w:lvlText w:val=""/>
      <w:lvlJc w:val="left"/>
      <w:pPr>
        <w:tabs>
          <w:tab w:val="num" w:pos="6120"/>
        </w:tabs>
        <w:ind w:left="6120" w:hanging="360"/>
      </w:pPr>
      <w:rPr>
        <w:rFonts w:ascii="Symbol" w:hAnsi="Symbol" w:hint="default"/>
      </w:rPr>
    </w:lvl>
    <w:lvl w:ilvl="6" w:tplc="04090001">
      <w:start w:val="1"/>
      <w:numFmt w:val="bullet"/>
      <w:lvlText w:val=""/>
      <w:lvlJc w:val="left"/>
      <w:pPr>
        <w:tabs>
          <w:tab w:val="num" w:pos="6840"/>
        </w:tabs>
        <w:ind w:left="6840" w:hanging="360"/>
      </w:pPr>
      <w:rPr>
        <w:rFonts w:ascii="Symbol" w:hAnsi="Symbol" w:hint="default"/>
      </w:rPr>
    </w:lvl>
    <w:lvl w:ilvl="7" w:tplc="04090003">
      <w:start w:val="1"/>
      <w:numFmt w:val="bullet"/>
      <w:lvlText w:val="o"/>
      <w:lvlJc w:val="left"/>
      <w:pPr>
        <w:tabs>
          <w:tab w:val="num" w:pos="7560"/>
        </w:tabs>
        <w:ind w:left="7560" w:hanging="360"/>
      </w:pPr>
      <w:rPr>
        <w:rFonts w:ascii="Courier New" w:hAnsi="Courier New" w:hint="default"/>
      </w:rPr>
    </w:lvl>
    <w:lvl w:ilvl="8" w:tplc="04090005">
      <w:start w:val="1"/>
      <w:numFmt w:val="bullet"/>
      <w:lvlText w:val=""/>
      <w:lvlJc w:val="left"/>
      <w:pPr>
        <w:tabs>
          <w:tab w:val="num" w:pos="8280"/>
        </w:tabs>
        <w:ind w:left="8280" w:hanging="360"/>
      </w:pPr>
      <w:rPr>
        <w:rFonts w:ascii="Symbol" w:hAnsi="Symbol" w:hint="default"/>
      </w:rPr>
    </w:lvl>
  </w:abstractNum>
  <w:abstractNum w:abstractNumId="12">
    <w:nsid w:val="4E1F3C76"/>
    <w:multiLevelType w:val="hybridMultilevel"/>
    <w:tmpl w:val="8BAA9940"/>
    <w:lvl w:ilvl="0" w:tplc="04190005">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3">
    <w:nsid w:val="5D9722A7"/>
    <w:multiLevelType w:val="hybridMultilevel"/>
    <w:tmpl w:val="2E0CF636"/>
    <w:lvl w:ilvl="0" w:tplc="83F6E518">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4">
    <w:nsid w:val="665F17B4"/>
    <w:multiLevelType w:val="hybridMultilevel"/>
    <w:tmpl w:val="1318D5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703B4586"/>
    <w:multiLevelType w:val="hybridMultilevel"/>
    <w:tmpl w:val="E6AABEE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6">
    <w:nsid w:val="742D40B6"/>
    <w:multiLevelType w:val="hybridMultilevel"/>
    <w:tmpl w:val="09F8AB58"/>
    <w:lvl w:ilvl="0" w:tplc="0419000F">
      <w:start w:val="1"/>
      <w:numFmt w:val="decimal"/>
      <w:lvlText w:val="%1."/>
      <w:lvlJc w:val="left"/>
      <w:pPr>
        <w:ind w:left="786"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74605934"/>
    <w:multiLevelType w:val="hybridMultilevel"/>
    <w:tmpl w:val="B69E7C0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74942BC2"/>
    <w:multiLevelType w:val="multilevel"/>
    <w:tmpl w:val="C40EF1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75B90433"/>
    <w:multiLevelType w:val="hybridMultilevel"/>
    <w:tmpl w:val="8B3E57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7B62379D"/>
    <w:multiLevelType w:val="hybridMultilevel"/>
    <w:tmpl w:val="84A4F59C"/>
    <w:lvl w:ilvl="0" w:tplc="2C181226">
      <w:start w:val="1"/>
      <w:numFmt w:val="decimal"/>
      <w:lvlText w:val="%1."/>
      <w:lvlJc w:val="left"/>
      <w:pPr>
        <w:ind w:left="780" w:hanging="360"/>
      </w:pPr>
      <w:rPr>
        <w:rFonts w:cs="Times New Roman" w:hint="default"/>
      </w:rPr>
    </w:lvl>
    <w:lvl w:ilvl="1" w:tplc="04190019">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start w:val="1"/>
      <w:numFmt w:val="decimal"/>
      <w:lvlText w:val="%4."/>
      <w:lvlJc w:val="left"/>
      <w:pPr>
        <w:ind w:left="2940" w:hanging="360"/>
      </w:pPr>
      <w:rPr>
        <w:rFonts w:cs="Times New Roman"/>
      </w:rPr>
    </w:lvl>
    <w:lvl w:ilvl="4" w:tplc="04190019">
      <w:start w:val="1"/>
      <w:numFmt w:val="lowerLetter"/>
      <w:lvlText w:val="%5."/>
      <w:lvlJc w:val="left"/>
      <w:pPr>
        <w:ind w:left="3660" w:hanging="360"/>
      </w:pPr>
      <w:rPr>
        <w:rFonts w:cs="Times New Roman"/>
      </w:rPr>
    </w:lvl>
    <w:lvl w:ilvl="5" w:tplc="0419001B">
      <w:start w:val="1"/>
      <w:numFmt w:val="lowerRoman"/>
      <w:lvlText w:val="%6."/>
      <w:lvlJc w:val="right"/>
      <w:pPr>
        <w:ind w:left="4380" w:hanging="180"/>
      </w:pPr>
      <w:rPr>
        <w:rFonts w:cs="Times New Roman"/>
      </w:rPr>
    </w:lvl>
    <w:lvl w:ilvl="6" w:tplc="0419000F">
      <w:start w:val="1"/>
      <w:numFmt w:val="decimal"/>
      <w:lvlText w:val="%7."/>
      <w:lvlJc w:val="left"/>
      <w:pPr>
        <w:ind w:left="5100" w:hanging="360"/>
      </w:pPr>
      <w:rPr>
        <w:rFonts w:cs="Times New Roman"/>
      </w:rPr>
    </w:lvl>
    <w:lvl w:ilvl="7" w:tplc="04190019">
      <w:start w:val="1"/>
      <w:numFmt w:val="lowerLetter"/>
      <w:lvlText w:val="%8."/>
      <w:lvlJc w:val="left"/>
      <w:pPr>
        <w:ind w:left="5820" w:hanging="360"/>
      </w:pPr>
      <w:rPr>
        <w:rFonts w:cs="Times New Roman"/>
      </w:rPr>
    </w:lvl>
    <w:lvl w:ilvl="8" w:tplc="0419001B">
      <w:start w:val="1"/>
      <w:numFmt w:val="lowerRoman"/>
      <w:lvlText w:val="%9."/>
      <w:lvlJc w:val="right"/>
      <w:pPr>
        <w:ind w:left="6540" w:hanging="180"/>
      </w:pPr>
      <w:rPr>
        <w:rFonts w:cs="Times New Roman"/>
      </w:rPr>
    </w:lvl>
  </w:abstractNum>
  <w:abstractNum w:abstractNumId="21">
    <w:nsid w:val="7BF25009"/>
    <w:multiLevelType w:val="multilevel"/>
    <w:tmpl w:val="4472453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7EE44C93"/>
    <w:multiLevelType w:val="multilevel"/>
    <w:tmpl w:val="C01098C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4"/>
  </w:num>
  <w:num w:numId="2">
    <w:abstractNumId w:val="18"/>
  </w:num>
  <w:num w:numId="3">
    <w:abstractNumId w:val="16"/>
  </w:num>
  <w:num w:numId="4">
    <w:abstractNumId w:val="15"/>
  </w:num>
  <w:num w:numId="5">
    <w:abstractNumId w:val="3"/>
  </w:num>
  <w:num w:numId="6">
    <w:abstractNumId w:val="20"/>
  </w:num>
  <w:num w:numId="7">
    <w:abstractNumId w:val="11"/>
  </w:num>
  <w:num w:numId="8">
    <w:abstractNumId w:val="9"/>
  </w:num>
  <w:num w:numId="9">
    <w:abstractNumId w:val="19"/>
  </w:num>
  <w:num w:numId="10">
    <w:abstractNumId w:val="10"/>
  </w:num>
  <w:num w:numId="11">
    <w:abstractNumId w:val="6"/>
  </w:num>
  <w:num w:numId="12">
    <w:abstractNumId w:val="4"/>
  </w:num>
  <w:num w:numId="13">
    <w:abstractNumId w:val="2"/>
  </w:num>
  <w:num w:numId="14">
    <w:abstractNumId w:val="13"/>
  </w:num>
  <w:num w:numId="15">
    <w:abstractNumId w:val="0"/>
  </w:num>
  <w:num w:numId="16">
    <w:abstractNumId w:val="22"/>
  </w:num>
  <w:num w:numId="17">
    <w:abstractNumId w:val="1"/>
  </w:num>
  <w:num w:numId="18">
    <w:abstractNumId w:val="21"/>
  </w:num>
  <w:num w:numId="19">
    <w:abstractNumId w:val="7"/>
  </w:num>
  <w:num w:numId="20">
    <w:abstractNumId w:val="17"/>
  </w:num>
  <w:num w:numId="21">
    <w:abstractNumId w:val="12"/>
  </w:num>
  <w:num w:numId="22">
    <w:abstractNumId w:val="8"/>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10E2"/>
    <w:rsid w:val="0000066C"/>
    <w:rsid w:val="00005CA4"/>
    <w:rsid w:val="00012798"/>
    <w:rsid w:val="00015F0A"/>
    <w:rsid w:val="000173F7"/>
    <w:rsid w:val="0001746B"/>
    <w:rsid w:val="00026BF4"/>
    <w:rsid w:val="00027D54"/>
    <w:rsid w:val="00032462"/>
    <w:rsid w:val="00032F99"/>
    <w:rsid w:val="00033ECD"/>
    <w:rsid w:val="00037C08"/>
    <w:rsid w:val="000764C2"/>
    <w:rsid w:val="00083D01"/>
    <w:rsid w:val="000847D3"/>
    <w:rsid w:val="00093B45"/>
    <w:rsid w:val="000A3750"/>
    <w:rsid w:val="000A5C8B"/>
    <w:rsid w:val="000E0644"/>
    <w:rsid w:val="000F1E39"/>
    <w:rsid w:val="000F71A0"/>
    <w:rsid w:val="001306AD"/>
    <w:rsid w:val="0013487D"/>
    <w:rsid w:val="00134A82"/>
    <w:rsid w:val="00134F55"/>
    <w:rsid w:val="001372EB"/>
    <w:rsid w:val="00147C0E"/>
    <w:rsid w:val="00150F80"/>
    <w:rsid w:val="00187459"/>
    <w:rsid w:val="00193201"/>
    <w:rsid w:val="001A6934"/>
    <w:rsid w:val="001B7C29"/>
    <w:rsid w:val="001C2BB1"/>
    <w:rsid w:val="001D5153"/>
    <w:rsid w:val="001E1AB2"/>
    <w:rsid w:val="001F2D5E"/>
    <w:rsid w:val="001F4555"/>
    <w:rsid w:val="002037C3"/>
    <w:rsid w:val="00207367"/>
    <w:rsid w:val="002242DC"/>
    <w:rsid w:val="00226412"/>
    <w:rsid w:val="00235E05"/>
    <w:rsid w:val="002447E1"/>
    <w:rsid w:val="002458B5"/>
    <w:rsid w:val="00255412"/>
    <w:rsid w:val="002657CA"/>
    <w:rsid w:val="0026751C"/>
    <w:rsid w:val="0028221C"/>
    <w:rsid w:val="00287266"/>
    <w:rsid w:val="002A3E68"/>
    <w:rsid w:val="002A44D5"/>
    <w:rsid w:val="002B0281"/>
    <w:rsid w:val="002E4AD4"/>
    <w:rsid w:val="002F7AF1"/>
    <w:rsid w:val="002F7BE0"/>
    <w:rsid w:val="0030017B"/>
    <w:rsid w:val="003056BB"/>
    <w:rsid w:val="0031386E"/>
    <w:rsid w:val="003175FA"/>
    <w:rsid w:val="003311E8"/>
    <w:rsid w:val="003317ED"/>
    <w:rsid w:val="00332F57"/>
    <w:rsid w:val="00337EE8"/>
    <w:rsid w:val="0036270F"/>
    <w:rsid w:val="00374233"/>
    <w:rsid w:val="003750DD"/>
    <w:rsid w:val="00382C9B"/>
    <w:rsid w:val="003849DF"/>
    <w:rsid w:val="00395914"/>
    <w:rsid w:val="003A3D33"/>
    <w:rsid w:val="003A61F2"/>
    <w:rsid w:val="003B6193"/>
    <w:rsid w:val="003E00A1"/>
    <w:rsid w:val="003E202C"/>
    <w:rsid w:val="003E36AE"/>
    <w:rsid w:val="00416520"/>
    <w:rsid w:val="00420E70"/>
    <w:rsid w:val="00434445"/>
    <w:rsid w:val="00440AB1"/>
    <w:rsid w:val="00455F09"/>
    <w:rsid w:val="00472BC0"/>
    <w:rsid w:val="004864D9"/>
    <w:rsid w:val="00487362"/>
    <w:rsid w:val="00490C1F"/>
    <w:rsid w:val="00492700"/>
    <w:rsid w:val="00492B22"/>
    <w:rsid w:val="0049794C"/>
    <w:rsid w:val="004A608B"/>
    <w:rsid w:val="004B1CB8"/>
    <w:rsid w:val="004B2715"/>
    <w:rsid w:val="004C1EDC"/>
    <w:rsid w:val="004F3248"/>
    <w:rsid w:val="004F4E95"/>
    <w:rsid w:val="005069DC"/>
    <w:rsid w:val="00525E94"/>
    <w:rsid w:val="00534EFA"/>
    <w:rsid w:val="00537282"/>
    <w:rsid w:val="00550E2E"/>
    <w:rsid w:val="00551D26"/>
    <w:rsid w:val="00554F29"/>
    <w:rsid w:val="00555782"/>
    <w:rsid w:val="005866DB"/>
    <w:rsid w:val="00592D82"/>
    <w:rsid w:val="00597785"/>
    <w:rsid w:val="00597A6B"/>
    <w:rsid w:val="005A7801"/>
    <w:rsid w:val="005C7612"/>
    <w:rsid w:val="005E1E21"/>
    <w:rsid w:val="005F014C"/>
    <w:rsid w:val="005F0B19"/>
    <w:rsid w:val="005F4780"/>
    <w:rsid w:val="005F6AA3"/>
    <w:rsid w:val="005F737E"/>
    <w:rsid w:val="0060044B"/>
    <w:rsid w:val="00610522"/>
    <w:rsid w:val="00614C82"/>
    <w:rsid w:val="00616507"/>
    <w:rsid w:val="00617C7D"/>
    <w:rsid w:val="00625682"/>
    <w:rsid w:val="0062732C"/>
    <w:rsid w:val="00632613"/>
    <w:rsid w:val="00632F6C"/>
    <w:rsid w:val="00635D66"/>
    <w:rsid w:val="0064675C"/>
    <w:rsid w:val="00652AB0"/>
    <w:rsid w:val="00655065"/>
    <w:rsid w:val="00656FD1"/>
    <w:rsid w:val="006601F3"/>
    <w:rsid w:val="00666724"/>
    <w:rsid w:val="00684A57"/>
    <w:rsid w:val="006929E1"/>
    <w:rsid w:val="006A1932"/>
    <w:rsid w:val="006A44DA"/>
    <w:rsid w:val="006B7DD5"/>
    <w:rsid w:val="006C1705"/>
    <w:rsid w:val="006D6F1F"/>
    <w:rsid w:val="006E0A04"/>
    <w:rsid w:val="0070037A"/>
    <w:rsid w:val="00703D8F"/>
    <w:rsid w:val="007105BC"/>
    <w:rsid w:val="00715DE4"/>
    <w:rsid w:val="0071648D"/>
    <w:rsid w:val="007227E4"/>
    <w:rsid w:val="0074068D"/>
    <w:rsid w:val="0074115F"/>
    <w:rsid w:val="007610D2"/>
    <w:rsid w:val="0077207C"/>
    <w:rsid w:val="00776710"/>
    <w:rsid w:val="0077678A"/>
    <w:rsid w:val="007836CF"/>
    <w:rsid w:val="007874B2"/>
    <w:rsid w:val="007C3423"/>
    <w:rsid w:val="007C3AA6"/>
    <w:rsid w:val="007C6C2D"/>
    <w:rsid w:val="007C7C29"/>
    <w:rsid w:val="007D56E1"/>
    <w:rsid w:val="00800EF4"/>
    <w:rsid w:val="0080132A"/>
    <w:rsid w:val="008247ED"/>
    <w:rsid w:val="00824E35"/>
    <w:rsid w:val="008277A6"/>
    <w:rsid w:val="00832A67"/>
    <w:rsid w:val="00837A81"/>
    <w:rsid w:val="00841D6D"/>
    <w:rsid w:val="0084793C"/>
    <w:rsid w:val="008544AA"/>
    <w:rsid w:val="00860347"/>
    <w:rsid w:val="00872D8C"/>
    <w:rsid w:val="00875538"/>
    <w:rsid w:val="008840FC"/>
    <w:rsid w:val="008A2D92"/>
    <w:rsid w:val="008A5CD3"/>
    <w:rsid w:val="008A7864"/>
    <w:rsid w:val="008B46DD"/>
    <w:rsid w:val="008F1714"/>
    <w:rsid w:val="008F2E35"/>
    <w:rsid w:val="00900BF7"/>
    <w:rsid w:val="00904759"/>
    <w:rsid w:val="0091346C"/>
    <w:rsid w:val="00917DA6"/>
    <w:rsid w:val="00921B02"/>
    <w:rsid w:val="00927B5B"/>
    <w:rsid w:val="0093456C"/>
    <w:rsid w:val="00937FEE"/>
    <w:rsid w:val="0094282D"/>
    <w:rsid w:val="009664B0"/>
    <w:rsid w:val="009718C1"/>
    <w:rsid w:val="00983069"/>
    <w:rsid w:val="009867DE"/>
    <w:rsid w:val="00994165"/>
    <w:rsid w:val="009A0776"/>
    <w:rsid w:val="009A6906"/>
    <w:rsid w:val="009B3DEC"/>
    <w:rsid w:val="009D18C9"/>
    <w:rsid w:val="009E6039"/>
    <w:rsid w:val="009F485B"/>
    <w:rsid w:val="009F49C4"/>
    <w:rsid w:val="00A0355D"/>
    <w:rsid w:val="00A044F6"/>
    <w:rsid w:val="00A300C3"/>
    <w:rsid w:val="00A448D7"/>
    <w:rsid w:val="00A84BF3"/>
    <w:rsid w:val="00AA2225"/>
    <w:rsid w:val="00AB10E2"/>
    <w:rsid w:val="00AC7849"/>
    <w:rsid w:val="00AD7D5A"/>
    <w:rsid w:val="00AD7E9D"/>
    <w:rsid w:val="00B018A6"/>
    <w:rsid w:val="00B20CE8"/>
    <w:rsid w:val="00B23CC2"/>
    <w:rsid w:val="00B351D7"/>
    <w:rsid w:val="00B40DA1"/>
    <w:rsid w:val="00B41494"/>
    <w:rsid w:val="00B45A7A"/>
    <w:rsid w:val="00B60C89"/>
    <w:rsid w:val="00B64196"/>
    <w:rsid w:val="00B66D25"/>
    <w:rsid w:val="00B71A13"/>
    <w:rsid w:val="00B7309E"/>
    <w:rsid w:val="00B8586B"/>
    <w:rsid w:val="00B91899"/>
    <w:rsid w:val="00B934F2"/>
    <w:rsid w:val="00B94356"/>
    <w:rsid w:val="00BA5610"/>
    <w:rsid w:val="00BC4C95"/>
    <w:rsid w:val="00BD28D8"/>
    <w:rsid w:val="00C0489F"/>
    <w:rsid w:val="00C0718A"/>
    <w:rsid w:val="00C110FB"/>
    <w:rsid w:val="00C1590D"/>
    <w:rsid w:val="00C15E79"/>
    <w:rsid w:val="00C242EC"/>
    <w:rsid w:val="00C2737B"/>
    <w:rsid w:val="00C3416C"/>
    <w:rsid w:val="00C344F1"/>
    <w:rsid w:val="00C34A6B"/>
    <w:rsid w:val="00C37C59"/>
    <w:rsid w:val="00C459C8"/>
    <w:rsid w:val="00C60256"/>
    <w:rsid w:val="00C62BF6"/>
    <w:rsid w:val="00C65C4C"/>
    <w:rsid w:val="00CA15D9"/>
    <w:rsid w:val="00CA7CB1"/>
    <w:rsid w:val="00CC3940"/>
    <w:rsid w:val="00CC521D"/>
    <w:rsid w:val="00CC578D"/>
    <w:rsid w:val="00CC5B95"/>
    <w:rsid w:val="00CD0974"/>
    <w:rsid w:val="00CD210D"/>
    <w:rsid w:val="00CD429D"/>
    <w:rsid w:val="00CF2929"/>
    <w:rsid w:val="00CF50DD"/>
    <w:rsid w:val="00CF604E"/>
    <w:rsid w:val="00CF6E4F"/>
    <w:rsid w:val="00D032CA"/>
    <w:rsid w:val="00D03D81"/>
    <w:rsid w:val="00D03F03"/>
    <w:rsid w:val="00D14CC3"/>
    <w:rsid w:val="00D161BF"/>
    <w:rsid w:val="00D16A26"/>
    <w:rsid w:val="00D209F6"/>
    <w:rsid w:val="00D20F88"/>
    <w:rsid w:val="00D22289"/>
    <w:rsid w:val="00D22A36"/>
    <w:rsid w:val="00D26954"/>
    <w:rsid w:val="00D30479"/>
    <w:rsid w:val="00D3327E"/>
    <w:rsid w:val="00D459C4"/>
    <w:rsid w:val="00D57010"/>
    <w:rsid w:val="00D72446"/>
    <w:rsid w:val="00D7645B"/>
    <w:rsid w:val="00D91705"/>
    <w:rsid w:val="00D97909"/>
    <w:rsid w:val="00DA48F3"/>
    <w:rsid w:val="00DB65D7"/>
    <w:rsid w:val="00DC6BA1"/>
    <w:rsid w:val="00DD0A1E"/>
    <w:rsid w:val="00DD6EA3"/>
    <w:rsid w:val="00DE0363"/>
    <w:rsid w:val="00DE60B1"/>
    <w:rsid w:val="00DF2A6D"/>
    <w:rsid w:val="00DF56D7"/>
    <w:rsid w:val="00E02A28"/>
    <w:rsid w:val="00E06333"/>
    <w:rsid w:val="00E071EB"/>
    <w:rsid w:val="00E12340"/>
    <w:rsid w:val="00E15EB0"/>
    <w:rsid w:val="00E20536"/>
    <w:rsid w:val="00E22D4B"/>
    <w:rsid w:val="00E30691"/>
    <w:rsid w:val="00E4467C"/>
    <w:rsid w:val="00E50B6A"/>
    <w:rsid w:val="00E53158"/>
    <w:rsid w:val="00E55095"/>
    <w:rsid w:val="00E57762"/>
    <w:rsid w:val="00E57D00"/>
    <w:rsid w:val="00E63704"/>
    <w:rsid w:val="00E6522D"/>
    <w:rsid w:val="00E85554"/>
    <w:rsid w:val="00E936BA"/>
    <w:rsid w:val="00EA2481"/>
    <w:rsid w:val="00EB48CB"/>
    <w:rsid w:val="00EB5502"/>
    <w:rsid w:val="00EB7FDD"/>
    <w:rsid w:val="00EF603B"/>
    <w:rsid w:val="00EF68B6"/>
    <w:rsid w:val="00F40915"/>
    <w:rsid w:val="00F40E39"/>
    <w:rsid w:val="00F468C5"/>
    <w:rsid w:val="00F54EBE"/>
    <w:rsid w:val="00F650AE"/>
    <w:rsid w:val="00F76426"/>
    <w:rsid w:val="00F83A86"/>
    <w:rsid w:val="00F840C7"/>
    <w:rsid w:val="00F87CE5"/>
    <w:rsid w:val="00F9588E"/>
    <w:rsid w:val="00FA2A16"/>
    <w:rsid w:val="00FA3827"/>
    <w:rsid w:val="00FA6528"/>
    <w:rsid w:val="00FC57E6"/>
    <w:rsid w:val="00FC7F31"/>
    <w:rsid w:val="00FF5A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E94"/>
    <w:pPr>
      <w:spacing w:after="200" w:line="276" w:lineRule="auto"/>
    </w:pPr>
    <w:rPr>
      <w:rFonts w:cs="Calibri"/>
      <w:sz w:val="22"/>
      <w:szCs w:val="22"/>
      <w:lang w:eastAsia="en-US"/>
    </w:rPr>
  </w:style>
  <w:style w:type="paragraph" w:styleId="1">
    <w:name w:val="heading 1"/>
    <w:basedOn w:val="a"/>
    <w:next w:val="a"/>
    <w:link w:val="10"/>
    <w:uiPriority w:val="99"/>
    <w:qFormat/>
    <w:rsid w:val="00F840C7"/>
    <w:pPr>
      <w:keepNext/>
      <w:keepLines/>
      <w:spacing w:before="480" w:after="0"/>
      <w:outlineLvl w:val="0"/>
    </w:pPr>
    <w:rPr>
      <w:rFonts w:ascii="Cambria" w:eastAsia="Times New Roman" w:hAnsi="Cambria" w:cs="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840C7"/>
    <w:rPr>
      <w:rFonts w:ascii="Cambria" w:hAnsi="Cambria"/>
      <w:b/>
      <w:color w:val="365F91"/>
      <w:sz w:val="28"/>
    </w:rPr>
  </w:style>
  <w:style w:type="table" w:styleId="a3">
    <w:name w:val="Table Grid"/>
    <w:basedOn w:val="a1"/>
    <w:uiPriority w:val="99"/>
    <w:rsid w:val="00AB10E2"/>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2447E1"/>
    <w:pPr>
      <w:ind w:left="720"/>
    </w:pPr>
  </w:style>
  <w:style w:type="paragraph" w:styleId="a5">
    <w:name w:val="Normal (Web)"/>
    <w:basedOn w:val="a"/>
    <w:uiPriority w:val="99"/>
    <w:rsid w:val="00CF60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uiPriority w:val="99"/>
    <w:rsid w:val="00CF604E"/>
    <w:rPr>
      <w:rFonts w:cs="Times New Roman"/>
    </w:rPr>
  </w:style>
  <w:style w:type="character" w:customStyle="1" w:styleId="hl">
    <w:name w:val="hl"/>
    <w:uiPriority w:val="99"/>
    <w:rsid w:val="00CF604E"/>
    <w:rPr>
      <w:rFonts w:cs="Times New Roman"/>
    </w:rPr>
  </w:style>
  <w:style w:type="paragraph" w:styleId="a6">
    <w:name w:val="Balloon Text"/>
    <w:basedOn w:val="a"/>
    <w:link w:val="a7"/>
    <w:uiPriority w:val="99"/>
    <w:semiHidden/>
    <w:rsid w:val="00FA2A16"/>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FA2A16"/>
    <w:rPr>
      <w:rFonts w:ascii="Tahoma" w:hAnsi="Tahoma"/>
      <w:sz w:val="16"/>
    </w:rPr>
  </w:style>
  <w:style w:type="paragraph" w:customStyle="1" w:styleId="a8">
    <w:name w:val="а_Текст"/>
    <w:basedOn w:val="a"/>
    <w:uiPriority w:val="99"/>
    <w:rsid w:val="0093456C"/>
    <w:pPr>
      <w:spacing w:before="60" w:after="60" w:line="240" w:lineRule="auto"/>
      <w:ind w:firstLine="567"/>
    </w:pPr>
    <w:rPr>
      <w:rFonts w:ascii="Times New Roman" w:eastAsia="Times New Roman" w:hAnsi="Times New Roman" w:cs="Times New Roman"/>
      <w:lang w:eastAsia="ru-RU"/>
    </w:rPr>
  </w:style>
  <w:style w:type="character" w:customStyle="1" w:styleId="FontStyle11">
    <w:name w:val="Font Style11"/>
    <w:uiPriority w:val="99"/>
    <w:rsid w:val="0093456C"/>
    <w:rPr>
      <w:rFonts w:ascii="Times New Roman" w:hAnsi="Times New Roman"/>
      <w:i/>
      <w:spacing w:val="-20"/>
      <w:sz w:val="34"/>
    </w:rPr>
  </w:style>
  <w:style w:type="paragraph" w:styleId="a9">
    <w:name w:val="header"/>
    <w:basedOn w:val="a"/>
    <w:link w:val="aa"/>
    <w:uiPriority w:val="99"/>
    <w:rsid w:val="00026BF4"/>
    <w:pPr>
      <w:tabs>
        <w:tab w:val="center" w:pos="4677"/>
        <w:tab w:val="right" w:pos="9355"/>
      </w:tabs>
    </w:pPr>
  </w:style>
  <w:style w:type="character" w:customStyle="1" w:styleId="aa">
    <w:name w:val="Верхний колонтитул Знак"/>
    <w:link w:val="a9"/>
    <w:uiPriority w:val="99"/>
    <w:locked/>
    <w:rsid w:val="00026BF4"/>
    <w:rPr>
      <w:sz w:val="22"/>
      <w:lang w:val="x-none" w:eastAsia="en-US"/>
    </w:rPr>
  </w:style>
  <w:style w:type="paragraph" w:styleId="ab">
    <w:name w:val="footer"/>
    <w:basedOn w:val="a"/>
    <w:link w:val="ac"/>
    <w:uiPriority w:val="99"/>
    <w:rsid w:val="00026BF4"/>
    <w:pPr>
      <w:tabs>
        <w:tab w:val="center" w:pos="4677"/>
        <w:tab w:val="right" w:pos="9355"/>
      </w:tabs>
    </w:pPr>
  </w:style>
  <w:style w:type="character" w:customStyle="1" w:styleId="ac">
    <w:name w:val="Нижний колонтитул Знак"/>
    <w:link w:val="ab"/>
    <w:uiPriority w:val="99"/>
    <w:locked/>
    <w:rsid w:val="00026BF4"/>
    <w:rPr>
      <w:sz w:val="22"/>
      <w:lang w:val="x-none" w:eastAsia="en-US"/>
    </w:rPr>
  </w:style>
  <w:style w:type="table" w:customStyle="1" w:styleId="11">
    <w:name w:val="Сетка таблицы1"/>
    <w:basedOn w:val="a1"/>
    <w:next w:val="a3"/>
    <w:uiPriority w:val="59"/>
    <w:rsid w:val="00093B4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020663">
      <w:marLeft w:val="0"/>
      <w:marRight w:val="0"/>
      <w:marTop w:val="0"/>
      <w:marBottom w:val="0"/>
      <w:divBdr>
        <w:top w:val="none" w:sz="0" w:space="0" w:color="auto"/>
        <w:left w:val="none" w:sz="0" w:space="0" w:color="auto"/>
        <w:bottom w:val="none" w:sz="0" w:space="0" w:color="auto"/>
        <w:right w:val="none" w:sz="0" w:space="0" w:color="auto"/>
      </w:divBdr>
      <w:divsChild>
        <w:div w:id="915020662">
          <w:marLeft w:val="0"/>
          <w:marRight w:val="0"/>
          <w:marTop w:val="0"/>
          <w:marBottom w:val="0"/>
          <w:divBdr>
            <w:top w:val="none" w:sz="0" w:space="0" w:color="auto"/>
            <w:left w:val="none" w:sz="0" w:space="0" w:color="auto"/>
            <w:bottom w:val="none" w:sz="0" w:space="0" w:color="auto"/>
            <w:right w:val="none" w:sz="0" w:space="0" w:color="auto"/>
          </w:divBdr>
        </w:div>
      </w:divsChild>
    </w:div>
    <w:div w:id="915020664">
      <w:marLeft w:val="0"/>
      <w:marRight w:val="0"/>
      <w:marTop w:val="0"/>
      <w:marBottom w:val="0"/>
      <w:divBdr>
        <w:top w:val="none" w:sz="0" w:space="0" w:color="auto"/>
        <w:left w:val="none" w:sz="0" w:space="0" w:color="auto"/>
        <w:bottom w:val="none" w:sz="0" w:space="0" w:color="auto"/>
        <w:right w:val="none" w:sz="0" w:space="0" w:color="auto"/>
      </w:divBdr>
    </w:div>
    <w:div w:id="915020665">
      <w:marLeft w:val="0"/>
      <w:marRight w:val="0"/>
      <w:marTop w:val="0"/>
      <w:marBottom w:val="0"/>
      <w:divBdr>
        <w:top w:val="none" w:sz="0" w:space="0" w:color="auto"/>
        <w:left w:val="none" w:sz="0" w:space="0" w:color="auto"/>
        <w:bottom w:val="none" w:sz="0" w:space="0" w:color="auto"/>
        <w:right w:val="none" w:sz="0" w:space="0" w:color="auto"/>
      </w:divBdr>
    </w:div>
    <w:div w:id="915020666">
      <w:marLeft w:val="0"/>
      <w:marRight w:val="0"/>
      <w:marTop w:val="0"/>
      <w:marBottom w:val="0"/>
      <w:divBdr>
        <w:top w:val="none" w:sz="0" w:space="0" w:color="auto"/>
        <w:left w:val="none" w:sz="0" w:space="0" w:color="auto"/>
        <w:bottom w:val="none" w:sz="0" w:space="0" w:color="auto"/>
        <w:right w:val="none" w:sz="0" w:space="0" w:color="auto"/>
      </w:divBdr>
    </w:div>
    <w:div w:id="9150206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2956</TotalTime>
  <Pages>8</Pages>
  <Words>2125</Words>
  <Characters>12113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75</cp:revision>
  <cp:lastPrinted>2012-12-10T14:30:00Z</cp:lastPrinted>
  <dcterms:created xsi:type="dcterms:W3CDTF">2012-06-04T06:23:00Z</dcterms:created>
  <dcterms:modified xsi:type="dcterms:W3CDTF">2013-01-31T18:30:00Z</dcterms:modified>
</cp:coreProperties>
</file>