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2F" w:rsidRPr="001A7E2F" w:rsidRDefault="001A7E2F" w:rsidP="00C940F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VI</w:t>
      </w:r>
      <w:proofErr w:type="gramStart"/>
      <w:r>
        <w:rPr>
          <w:rFonts w:ascii="Times New Roman" w:hAnsi="Times New Roman"/>
          <w:b/>
          <w:sz w:val="28"/>
          <w:szCs w:val="24"/>
        </w:rPr>
        <w:t>.  Календарно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- тематическое планирование</w:t>
      </w:r>
    </w:p>
    <w:p w:rsidR="001A7E2F" w:rsidRPr="00C940F5" w:rsidRDefault="001A7E2F" w:rsidP="001A7E2F">
      <w:pPr>
        <w:widowControl w:val="0"/>
        <w:tabs>
          <w:tab w:val="left" w:pos="910"/>
        </w:tabs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4 клас</w:t>
      </w:r>
      <w:r w:rsidR="00684A11">
        <w:rPr>
          <w:rFonts w:ascii="Times New Roman" w:hAnsi="Times New Roman"/>
          <w:sz w:val="24"/>
          <w:szCs w:val="24"/>
        </w:rPr>
        <w:t xml:space="preserve">с В.И. Лях </w:t>
      </w:r>
      <w:proofErr w:type="gramStart"/>
      <w:r w:rsidR="00684A1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84A11">
        <w:rPr>
          <w:rFonts w:ascii="Times New Roman" w:hAnsi="Times New Roman"/>
          <w:sz w:val="24"/>
          <w:szCs w:val="24"/>
        </w:rPr>
        <w:t>3 часа в неделю, 35 недель - 105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84A1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839"/>
        <w:gridCol w:w="11"/>
        <w:gridCol w:w="844"/>
        <w:gridCol w:w="6"/>
        <w:gridCol w:w="1843"/>
        <w:gridCol w:w="1276"/>
        <w:gridCol w:w="3823"/>
        <w:gridCol w:w="2266"/>
        <w:gridCol w:w="64"/>
        <w:gridCol w:w="1918"/>
        <w:gridCol w:w="993"/>
        <w:gridCol w:w="1003"/>
      </w:tblGrid>
      <w:tr w:rsidR="008C0E5D" w:rsidRPr="00C940F5" w:rsidTr="003517D7">
        <w:trPr>
          <w:trHeight w:val="473"/>
        </w:trPr>
        <w:tc>
          <w:tcPr>
            <w:tcW w:w="849" w:type="dxa"/>
            <w:vMerge w:val="restart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00" w:type="dxa"/>
            <w:gridSpan w:val="4"/>
            <w:vMerge w:val="restart"/>
            <w:shd w:val="clear" w:color="auto" w:fill="auto"/>
            <w:vAlign w:val="center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(э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 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003" w:type="dxa"/>
            <w:vMerge w:val="restart"/>
          </w:tcPr>
          <w:p w:rsidR="008C0E5D" w:rsidRPr="00C940F5" w:rsidRDefault="004E2543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C0E5D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8C0E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C0E5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C0E5D" w:rsidRPr="00C940F5" w:rsidTr="003517D7">
        <w:trPr>
          <w:trHeight w:val="276"/>
        </w:trPr>
        <w:tc>
          <w:tcPr>
            <w:tcW w:w="849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993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5D" w:rsidRPr="00C940F5" w:rsidTr="003517D7">
        <w:trPr>
          <w:trHeight w:val="378"/>
        </w:trPr>
        <w:tc>
          <w:tcPr>
            <w:tcW w:w="849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E5D" w:rsidRPr="00C940F5" w:rsidTr="003517D7">
        <w:trPr>
          <w:trHeight w:val="363"/>
        </w:trPr>
        <w:tc>
          <w:tcPr>
            <w:tcW w:w="14732" w:type="dxa"/>
            <w:gridSpan w:val="12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9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(11 часов)</w:t>
            </w:r>
          </w:p>
        </w:tc>
        <w:tc>
          <w:tcPr>
            <w:tcW w:w="1003" w:type="dxa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E5D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8C0E5D" w:rsidRPr="00C940F5" w:rsidRDefault="008C0E5D" w:rsidP="000E34E1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  <w:gridSpan w:val="2"/>
          </w:tcPr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Вводный 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структаж по ТБ на уроках фи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ды ходьбы.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823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Инструктаж по ТБ на уроках легкой атлетике.</w:t>
            </w:r>
            <w:r w:rsidRPr="00C94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Ходьба: обычная; на носках; в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; под счет учителя, коротким, длинным и средним шагом. Ходьба с измен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частоты и длины шагов с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решагиванием через скамейки, в различном темпе. С преодолением 3-4 препятствий. </w:t>
            </w:r>
            <w:r w:rsidRPr="00C94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коорд</w:t>
            </w:r>
            <w:r w:rsidRPr="00C94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национных способностей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сочетать различные виды ходьбы.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на уроках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легкой атлетики. Названия раз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чиваемых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 и 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E5D" w:rsidRPr="00C940F5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Фро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0E5D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Разновидн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 ходьбы и бега.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плексный 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Разновидности ходьбы. Ходьба по разметкам. Ходьба с преодол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препятствий. Бег с ускорен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ем 40 м. Игра «Пятнашки» ОРУ. Челночный бег. Развитие скорос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координационных спосо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 темпе, скор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объеме физ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упражнений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 Иметь предста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 темпе, скорости и об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еме физических упражнений.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Разновидн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 ходьбы и бега.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  <w:p w:rsidR="00684A11" w:rsidRPr="00C940F5" w:rsidRDefault="00684A1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Разновидности ходьбы. Ход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ба по разметкам. Ходьба с преод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 препятствий. Бег с ускор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60 м. Игра «Пятнашки». ОРУ.   Развитие скоростных и 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ординационных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в ходьбе и беге;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с максимал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скоростью до 60 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техники их выполнения.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на ск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беговые упражнения. ОРУ. 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Встречная эстафета. Игра «Кот и мыши». Развитие скоростных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 Комплексы упражн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развитие физических 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в ходьбе и беге,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с максимал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пре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о те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пе, скорости и объеме физич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упражн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ск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беговые упражнения. ОРУ.  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Круговая эстафета. Игра «Невод». Развитие скоростных способн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в ходьбе и беге,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с максимал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 темпе, скорости и об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еме физических упражнений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прыжка (в дл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ну, с разбега). Развитие ск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ростно-силовых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Специально беговые упражн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ния. ОРУ.  Прыжки с поворотом на 180. Прыжок с места. Игра «К своим флажкам». Эстафеты. 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скоростных и координац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 движ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прыжках, правильно призе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ляться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выполнения прыжка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 (в длину, с разбега). 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скорос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но-силовых способностей.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Специально беговые упражн</w:t>
            </w: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ния. ОРУ.   Прыжки с поворотом на 180. Прыжок в длину с разбега  с приземлением в квадрат. Пр</w:t>
            </w: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жок на заданную длину по орие</w:t>
            </w: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тирам на расстояние 60-110 см   ОРУ. Игра «К своим флажкам». Эстафеты. Развитие скоростных и координационных способностей.   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 движ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прыжках, правильно призе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ляться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выполнения прыжка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спос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бом согнув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беговые упражнения. ОРУ. 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способом согнув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ноги. Тройной прыжок с места. Игра «Волк во рву». Разв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скоростно-силовых способн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 движ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прыжках, правильно призе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ляться  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выполнения прыжка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303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нисного мяча на дальность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теннисного мяча на дальность на точность и на зада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расстояние. Бросок в цель с расстояния 4–5 метров. Игра «Н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вод». Развитие скоростно-силовых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на дальность и в цель 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какие ф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зические качес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 развивает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нисного мяча на дальность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теннисного мяча на дальность на точность и на зада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расстояние. Бросок набивного мяча. Игра «Невод». Развитие ск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ростно-силовых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дальность и в цель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какие ф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зические качес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 развивает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нисного мяча на дальность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теннисного мяча на дальность на точность и на зада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расстояние. Бросок набивного мяча. Игра «Невод». Развитие ск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ростно-силовых способностей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дальность и в цель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какие ф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зические качес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 развивает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0E34E1" w:rsidRPr="00C940F5" w:rsidTr="000E34E1">
        <w:trPr>
          <w:cantSplit/>
          <w:trHeight w:val="1134"/>
        </w:trPr>
        <w:tc>
          <w:tcPr>
            <w:tcW w:w="157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34E1" w:rsidRPr="00C940F5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Кроссовая подготовка (11 ч</w:t>
            </w:r>
            <w:r w:rsidRPr="00C9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сов)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5 мин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5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«Салки на ма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ше». Развитие выносливости. Комплексы упражнений на разв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работе системы дых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 дл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тельном беге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40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минут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«Салки на ма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ше».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работе системы дых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 дл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беге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692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6 мин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плексный 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6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«Салки на ма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ше».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способах простейшего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 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хательной  си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7 мин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7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работе системы дых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 дл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беге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работе системы дых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 дл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беге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Равномерный бег 8 мин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8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способах простейшего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 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хательной  си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способах простейшего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 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хательной  си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9мин. Чередов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«На буксире». 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способах простейшего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 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хательной  си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Равномерный бег 9 мин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9мин.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«На буксире».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способах простейшего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 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хательной  си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10 мин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10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100 м ходьба). Игра «На буксире».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способах простейшего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 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хательной  си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пересеченной местности.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пересеченной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стности. Игра «Охотники и зайцы»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способах простейшего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 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хательной  си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003" w:type="dxa"/>
          </w:tcPr>
          <w:p w:rsidR="00684A11" w:rsidRDefault="00684A11"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1  </w:t>
            </w:r>
          </w:p>
        </w:tc>
      </w:tr>
      <w:tr w:rsidR="000E34E1" w:rsidRPr="00C940F5" w:rsidTr="000E34E1">
        <w:trPr>
          <w:cantSplit/>
          <w:trHeight w:val="1134"/>
        </w:trPr>
        <w:tc>
          <w:tcPr>
            <w:tcW w:w="15735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34E1" w:rsidRPr="00E943D7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0E5D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8C0E5D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8C0E5D" w:rsidRPr="00C940F5" w:rsidRDefault="008C0E5D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gridSpan w:val="2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E5D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на занятиях ги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настикой с элементами акробатики. ОРУ с предм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1276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E5D" w:rsidRPr="00C940F5" w:rsidRDefault="008C0E5D" w:rsidP="003517D7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</w:t>
            </w:r>
          </w:p>
          <w:p w:rsidR="008C0E5D" w:rsidRPr="00C940F5" w:rsidRDefault="008C0E5D" w:rsidP="003517D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823" w:type="dxa"/>
            <w:shd w:val="clear" w:color="auto" w:fill="auto"/>
          </w:tcPr>
          <w:p w:rsidR="008C0E5D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гимнастикой с элементами акр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батики. Ходьба, бег. ОРУ с бол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шими и малыми мячами, гимн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стической палкой, набивным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 (1 кг.), обручем, флажками.</w:t>
            </w:r>
          </w:p>
        </w:tc>
        <w:tc>
          <w:tcPr>
            <w:tcW w:w="2266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регулир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величину 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грузки во время занятий, работать с предметами.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8C0E5D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безопасности на занятиях гимн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0E5D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фро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003" w:type="dxa"/>
          </w:tcPr>
          <w:p w:rsidR="008C0E5D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акр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батических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лексный</w:t>
            </w:r>
            <w:proofErr w:type="spellEnd"/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Ходьба. Бег. ОРУ в движении. 2-3 кувырка вперед;  стойка на лопа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ках, перекат вперед в упор присев;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; мост.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 в комбинации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выполнения 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робатических упражнений.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акр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батических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Бег. ОРУ в движении.  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регулир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равновесие, величину нагрузки на занятиях.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робатических упражнений.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техн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ки выполнения акробатических упражнений.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Ходьба. Бег. ОРУ в движении. Кувырок вперед;  стойка на лопа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ках, перекат вперед в упор присев; кувырок назад,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; мост из положения лежа.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регулир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равновесие, величину нагрузки на занятиях.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выполнения 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робатических упражнений.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 те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выпо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акр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бат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упра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76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Ходьба по бревну на 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Выполнение команд: «Ст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новись!», «Равняйсь!», «Смирно!», «Вольно!». Ходьба по бревну на носках. Развитие координацио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способностей. Игра «Что 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менилось?»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 и в комбинации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термен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логию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ваемых упра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0E34E1" w:rsidRPr="00C940F5" w:rsidTr="000E34E1">
        <w:trPr>
          <w:cantSplit/>
          <w:trHeight w:val="1134"/>
        </w:trPr>
        <w:tc>
          <w:tcPr>
            <w:tcW w:w="157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34E1" w:rsidRPr="00E943D7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ч)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Висы и упоры. Строевые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ражнения.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0F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</w:t>
            </w:r>
          </w:p>
          <w:p w:rsidR="00684A11" w:rsidRPr="00C940F5" w:rsidRDefault="00684A11" w:rsidP="003517D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Передвижение в колонне по 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по указанным ориентирам. Выполнение команды «На два (ч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тыре) шага разомкнись!». ОРУ с предметами.  Подтягивания в висе. В висе спиной к гимнастической стенке поднимание согнутых и прямых ног.     Эстафеты. Игра «Посадка картофеля». Развитие силовых качеств.  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 и упоры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роли зрительного и слухового ан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лизаторов при   освоении и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Висы и упоры. Строевые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ражнения.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Передвижение в колонне по 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по указанным ориентирам. Выполнение команды «На два (ч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тыре) шага разомкнись!». ОРУ с предметами.   Подтягивание в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се. В висе спиной к гимнастич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стенке поднимание согнутых и прямых ног. Подтягивание в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се. Игра «Змейка». Развитие сил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 и упоры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выполнения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сов и упоров.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 (оценка техн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ки).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одной шеренги в три уступами. ОРУ с предметами.  Подтягивание в висе лежа на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не. В висе спиной к гимнастич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стенке поднимание согнутых и прямых ног. Подтягивание в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се. Игра «Змейка». Развитие сил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висы, подтягивание в висе.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сов и упоров.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ки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висов и уп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Висы и упоры.  Подтягивание в висе (на 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зультат).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Перестроение из одной шеренги в три уступами. ОРУ с предметами. 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лежа. В висе спиной к гимнастической скамейке подн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мание согнутых и прямых ног. Подтягивание на скамейке на 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воте и спине. Игра «Змейка». 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силовых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 и упоры, по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тягивание в висе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выполнения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сов и упоров.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тяг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в висе на резул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галоп. Подскоки. Сем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нящий бег.  Перестроение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Эстаф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прыжки через скакалку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роли зрительного и слухового ан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лизаторов при   освоении и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галоп. Подскоки. Сем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нящий бег. Перестроение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по одному в колону по три и четыре в движении с поворотом.  ОРУ со скакалкой. Прыжки через скакалку, стоя на месте, вращая её вперёд и назад. Со сменой ног «Маятник». Эстафеты. 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прыжки через скакалку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галоп. Подскоки. Сем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нящий бег.  Перестроение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лоны по одному в колону по три и четыре в движении с поворотом.   ОРУ со скакалкой. Прыгать через скакалку, стоя на месте, вращая её вперёд.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прыжки через скакалку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роли зрительного и слухового ан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лизаторов при   освоении и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003" w:type="dxa"/>
          </w:tcPr>
          <w:p w:rsidR="00684A11" w:rsidRDefault="00684A11"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A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2  </w:t>
            </w:r>
          </w:p>
        </w:tc>
      </w:tr>
      <w:tr w:rsidR="000E34E1" w:rsidRPr="00C940F5" w:rsidTr="000E34E1">
        <w:trPr>
          <w:cantSplit/>
          <w:trHeight w:val="1134"/>
        </w:trPr>
        <w:tc>
          <w:tcPr>
            <w:tcW w:w="1573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0E34E1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4E1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4E1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4E1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4E1" w:rsidRPr="00E943D7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вижные игры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(14ч)</w:t>
            </w:r>
          </w:p>
        </w:tc>
      </w:tr>
      <w:tr w:rsidR="008C0E5D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8C0E5D" w:rsidRPr="00C940F5" w:rsidRDefault="008C0E5D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gridSpan w:val="2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94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Техника без</w:t>
            </w:r>
            <w:r w:rsidRPr="00C94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пасности 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подвижных игр. Подви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игра.</w:t>
            </w:r>
          </w:p>
        </w:tc>
        <w:tc>
          <w:tcPr>
            <w:tcW w:w="1276" w:type="dxa"/>
            <w:shd w:val="clear" w:color="auto" w:fill="auto"/>
          </w:tcPr>
          <w:p w:rsidR="008C0E5D" w:rsidRPr="00C940F5" w:rsidRDefault="008C0E5D" w:rsidP="003517D7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</w:t>
            </w:r>
          </w:p>
          <w:p w:rsidR="008C0E5D" w:rsidRPr="00C940F5" w:rsidRDefault="008C0E5D" w:rsidP="003517D7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</w:t>
            </w:r>
          </w:p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823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Техника безопасности  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подвижных игр. ОРУ. Игры: «Пустое место», «Белые медведи». Развитие скоростно-силовых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266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безопасности при проведении подвижных игр. Знать правила игр.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8C0E5D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«Белые медведи», «Космонавты».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чами. Развитие скоростно-силовых качеств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нашки», «Кто дальше бр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сит»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«Пятнашки», «Кто дальше бросит». Эстафеты с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чами. Развитие скоростных и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ростно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5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нашки», «То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расчет».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«Пятнашки», «То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расчет». Эстафеты. Развитие скоростно-силовых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«Пры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ки по пол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сам», «Волк во рву»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77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«Пры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ки по пол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сам», «Удо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«Прыжки по пол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сам», «Удочка». Эстафеты. Разв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скоростно-силовых качеств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«Удо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ка», «Волк во рву». Эстафета «Веревочка под ногами».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«Удо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ка», «Мыш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ловка», «Н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«Удочка», «Мыш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ловка», «Невод». Развитие скор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качеств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«Гонка мячей», «Тр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тий лишний».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«Гонка мячей», «Тр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тий лишний». Эстафеты. Развитие скоростных качеств.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стрелка», «Гонка мячей».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«Перестрелка», «Го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мячей». Развитие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«Удо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ка», «Мыш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ловка», «Н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«Удочка», «Мыш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ловка», «Невод». Развитие скор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качеств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9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«Удо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ка», «Кто дальше бр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сит», «Невод».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«Удочка», «Кто дал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ше бросит», «Невод». Развитие скоростных качеств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«Охо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и утки», «Подсечка»,  «Четыре ст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хии».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Игры: «Охотники и утки», «Подсечка»,  «Четыре стихии». Развитие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силовых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«Удо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ка», «Кто дальше бр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сит», «Невод».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«Удочка», «Кто дал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ше бросит», «Невод». Развитие скоростных качеств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A11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  <w:p w:rsidR="00684A11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84A11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«Вор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бьи и вороны», «Что измен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лось?», «К св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им флажкам».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«Воробьи и вороны», «Что изменилось?», «К своим флажкам». Развитие свойств вн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мания в процессе игровой де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0E34E1" w:rsidRPr="00C940F5" w:rsidTr="000E34E1">
        <w:trPr>
          <w:cantSplit/>
          <w:trHeight w:val="1134"/>
        </w:trPr>
        <w:tc>
          <w:tcPr>
            <w:tcW w:w="157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0E34E1" w:rsidRPr="008C0E5D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E9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вижные игры (11 ч)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gridSpan w:val="2"/>
          </w:tcPr>
          <w:p w:rsidR="00684A11" w:rsidRPr="009A46ED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«Овл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дей мячом», «Охотники и утки».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«Эст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феты с мячом», «Гонка мячей по кругу», «Веревочка».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«Эстафеты с мячом», «Гонка мячей по кругу», «Вер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вочка». Развитие ловкости и 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движения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навыки ловли и передачи мяча, развивается быстрота реа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ориентировка, воспитывае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ся чувство коллективизма.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5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«Косм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навты», «Пя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нашки», «Мельница».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«Косм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навты», «Пятнашки», «Мельн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ца». Развитие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скоросто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силовых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собностей. 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«Бой петухов», «В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зов», «Караси и щука», «Д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тронься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«Бой петухов», «В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зов», «Караси и щука», «Дотрон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…»,.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быстроты, ловкости.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67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«Пустое место», «Н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«Пустое место», «Н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вод». Эстафеты. Развитие быстр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ты, воспитание коллективизма и взаимопомощи.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963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«Класс, смирно!», «П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рестрелка», «По местам».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«Класс, смирно!», «Перестрелка», «По местам». 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вершенствуются навыков в мет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мяча, развитию быстроты, ориентировки и реакции, воспит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коллективизма и взаимоп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мощи.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58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"Собери друзей", «Тр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тий лишний».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Игра "Собери друзей", «Тр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тий лишний». Развитие быстроты, ловкости, координации.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«По ме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там», «Пер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«По местам», «Пер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стрелка».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координации движения. 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«Удо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ка», «Мыш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ловка», «Н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«Удочка», «Мыш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ловка», «Невод». Развитие скор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качеств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ловли и перед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мяча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стрелка», «Прыжки по полосам».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Игры: «Перестрелка», «Прыжки по полосам». Развитие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скоросто-силовых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14732" w:type="dxa"/>
            <w:gridSpan w:val="12"/>
            <w:shd w:val="clear" w:color="auto" w:fill="auto"/>
          </w:tcPr>
          <w:p w:rsidR="00684A11" w:rsidRPr="00E943D7" w:rsidRDefault="00684A11" w:rsidP="000E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на основе баске</w:t>
            </w: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бола (21 ч)</w:t>
            </w:r>
          </w:p>
        </w:tc>
        <w:tc>
          <w:tcPr>
            <w:tcW w:w="1003" w:type="dxa"/>
          </w:tcPr>
          <w:p w:rsidR="00684A11" w:rsidRPr="00E943D7" w:rsidRDefault="00684A1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gridSpan w:val="2"/>
          </w:tcPr>
          <w:p w:rsidR="00684A11" w:rsidRPr="00E943D7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дв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мя руками от груди.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движении. Ведение мяча на месте с изменением высоты отскока. 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 «Гонка мячей по кругу». Разв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координационных способн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цессе подвижных игр.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ловли и перед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мяча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мя руками от груди.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Передача двумя руками от груди в парах на месте (по возд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ху, с ударом о пол); игра «Ведение после передачи». Эстафеты. Игра «10 передач». Развитие ловкости, координации, быстроты.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подвижных игр.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ловли и перед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мяча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из-за головы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подвижных игр;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ловли и перед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мяча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из-за головы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подвижных игр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ловли и перед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мяча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мяча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движении. Ведение мяча с изм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цессе подвижных игр;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ловли и перед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мяча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мяча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движении. Ведение мяча с изм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подвижных игр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движении. Ведение мяча с изм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нением направления и скорости. Эстафеты. Игра «Овладей мячом». Развитие координационных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подвижных игр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движении. Ведение мяча с изм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нением направления и скорости. Эстафеты. Игра «Овладей мячом». Развитие координационных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цессе подвижных игр; 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кругу Ведение мяча правой и 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вой рукой в движении. Эстафеты. Игра «Мяч ловцу». Игра в мини-баскетбол. Развитие координац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подвижных игр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 двумя руками от гр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ди.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подвижных игр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 двумя руками от гр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ди.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чом: держание, 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на рассто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ловля, вед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броски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цессе подвижных игр;  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 двумя руками от гр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ди.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стрелка», «М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 - баске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«Перестрелка», «М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 - баскетбол». Развитие скор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вижная цель», «Мини баске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бол».  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предметами. Игры: «По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вижная цель», «Мини баскетбол».  Развитие ориентировке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играть в м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 – баскетбол.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мини - баскетб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«Охо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и утки», «Перестрелка».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предметами.  Игры: «Охо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и утки», «Перестрелка». Э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тафеты. Развитие скоростно-силовых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стрелка». Э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тафета.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 Игра «Пер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стрелка». Эстафета. Развитие ск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ростно-силовых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«Выз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 по имени», «Мини баске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«Вызови по имени», «Мини баскетбол». Развитие координационных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играть в м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 – баскетбол.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мини - баскетб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Игры: «по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вижная цель», «Мяч ловцу».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парах. Игры: «подвижная цель», «Мяч ловцу». Эстафеты. Развитие ориентировке в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странстве.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A11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  <w:p w:rsidR="00684A11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0E34E1" w:rsidRPr="00C940F5" w:rsidTr="000E34E1">
        <w:trPr>
          <w:cantSplit/>
          <w:trHeight w:val="1134"/>
        </w:trPr>
        <w:tc>
          <w:tcPr>
            <w:tcW w:w="157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34E1" w:rsidRPr="00E943D7" w:rsidRDefault="000E34E1" w:rsidP="000E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четверть.  </w:t>
            </w: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игры на основе баске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бола</w:t>
            </w:r>
          </w:p>
          <w:p w:rsidR="000E34E1" w:rsidRPr="008C0E5D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«Быстро и точно», «М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 баскетбол»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парах. Игры: «Быстро и точно», «Мини баскетбол». Овл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технико-тактическими взаимодействиями. 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и мини баскетбол.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Мини-баскетбол. 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 Эстафеты с ведением, 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дачей, бросками мяча в кольцо. Игра в мини-баскетбол.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играть в м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 – баскетбол.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мини - баскетб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 Эстафеты с ведением, пер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дачей, бросками мяча в кольцо. Игра в мини-баскетбол.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играть в м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 – баскетбол.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подвижных игр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 3  </w:t>
            </w:r>
          </w:p>
        </w:tc>
      </w:tr>
      <w:tr w:rsidR="008C0E5D" w:rsidRPr="00C940F5" w:rsidTr="000E34E1">
        <w:trPr>
          <w:cantSplit/>
          <w:trHeight w:val="1134"/>
        </w:trPr>
        <w:tc>
          <w:tcPr>
            <w:tcW w:w="14732" w:type="dxa"/>
            <w:gridSpan w:val="12"/>
            <w:shd w:val="clear" w:color="auto" w:fill="auto"/>
          </w:tcPr>
          <w:p w:rsidR="008C0E5D" w:rsidRPr="00E943D7" w:rsidRDefault="008C0E5D" w:rsidP="000E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Кроссовая подг</w:t>
            </w: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товка (10ч)</w:t>
            </w:r>
          </w:p>
        </w:tc>
        <w:tc>
          <w:tcPr>
            <w:tcW w:w="1003" w:type="dxa"/>
          </w:tcPr>
          <w:p w:rsidR="008C0E5D" w:rsidRPr="00E943D7" w:rsidRDefault="008C0E5D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E5D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8C0E5D" w:rsidRPr="00C940F5" w:rsidRDefault="003517D7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0E5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</w:tcPr>
          <w:p w:rsidR="008C0E5D" w:rsidRPr="00E943D7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ченной местн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5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«Салки на ма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ше». Развитие выносливости. Комплексы упражнений на разв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тие  выносливости</w:t>
            </w:r>
          </w:p>
        </w:tc>
        <w:tc>
          <w:tcPr>
            <w:tcW w:w="2266" w:type="dxa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E5D" w:rsidRPr="00C940F5" w:rsidRDefault="008C0E5D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8C0E5D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ченной местн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«Салки на ма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ше». Развитие выносливости. Комплексы упражнений на разв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тие 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«Салки на ма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ше».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10 мин.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10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ходьба). Игра «День и ночь».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10 мин.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10 мин. Черед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100 м ходьба). Игра «На буксире». Развитие выносливости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довать ходьбу с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пересеченной мес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Игра «Охотники и зайцы»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0E34E1" w:rsidRPr="00C940F5" w:rsidTr="000E34E1">
        <w:trPr>
          <w:cantSplit/>
          <w:trHeight w:val="1134"/>
        </w:trPr>
        <w:tc>
          <w:tcPr>
            <w:tcW w:w="157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0E34E1" w:rsidRDefault="000E34E1" w:rsidP="000E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4E1" w:rsidRPr="00E943D7" w:rsidRDefault="000E34E1" w:rsidP="003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</w:t>
            </w: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9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 (12 ч)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gridSpan w:val="2"/>
          </w:tcPr>
          <w:p w:rsidR="00684A11" w:rsidRPr="00E943D7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0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ходьбы и бега.</w:t>
            </w:r>
          </w:p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Специально беговые упра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нения. Ходьба с изменением дл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 и частоты шагов, с перешаг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через скамейки, в разли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ном темпе под звуковые сигналы. Сочетание различных видов ход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бы: с коллективным подсчетом, с высоким подниманием бедра, в приседе, с преодолением 3-4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пятствий. 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в ходьбе и беге,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с максимал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Спринтерский бег.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Специально беговые упра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Встречная эстафета. Игра «Бе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домный заяц». Развитие скорос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способностей. Эмоции и 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гулирование их в процессе выпо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физических упражнений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в ходьбе и беге,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с максимал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Специально беговые упра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Встречная эстафета. Игра «Кот и мыши». Развитие скоростных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 Эмоции и регулиров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их в процессе выполнения ф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зических упражнений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в ходьбе и беге,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с максимал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Спринтерский бег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Специально беговые упра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Встречная эстафета. Игра «Кот и мыши». Развитие скоростных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 Эмоции и регулиров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их в процессе выполнения ф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зических упражнений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в ходьбе и беге,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с максимал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Специально беговые упра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нения. 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Круговая эстафета. Игра «Невод». Развитие скоростных способн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движения в ходьбе и беге, б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гать с максимал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 Прыжки на заданную длину по ориентирам; на расстояние 60 – 110см в  полосу приземления ш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«К своим фла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кам». Эстафеты. Развитие скор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и координационных сп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движ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прыжках, правильно призе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ляться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техники их выполнения.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ОРУ.  Прыжки на заданную длину по ориентирам; на расстояние 60 – 110см в  полосу приземления ш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 Чередование пры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в длину с места в полную силу и вполсилы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на  точность призе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ления).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движ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прыжках, правильно призе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ляться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134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</w:t>
            </w:r>
            <w:proofErr w:type="gram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ч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редуя</w:t>
            </w:r>
            <w:proofErr w:type="gram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полную силу и вполсилы (на точность приземления). С в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соты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940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 см</w:t>
              </w:r>
            </w:smartTag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поворотом в во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духе на 90 120◦ и  с точным пр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землением в квадрат. </w:t>
            </w:r>
            <w:proofErr w:type="spellStart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. «Волк во рву».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движ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прыжках, правильно призе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ляться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ОРУ. Специально беговые 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ражнения.  Прыжок в длину с ме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та. Игра «Быстро по местам», «Третий лишний».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движ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прыжках, правильно призе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ляться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теннисного мяча на дал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на точность и на заданное расстояние. Бросок в цель с ра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4–5 метров. Игра «Н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вод». Развитие скоростно-силовых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дальность и в цель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gridSpan w:val="2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7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ОРУ. Бросок теннисного мяча на дальность на точность и на зада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расстояние. Бросок в цель с расстояния 4–5 метров. Игра «Н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вод». Развитие скоростно-силовых способностей</w:t>
            </w:r>
          </w:p>
        </w:tc>
        <w:tc>
          <w:tcPr>
            <w:tcW w:w="2266" w:type="dxa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дальность и в цель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RPr="00C940F5" w:rsidTr="000E34E1">
        <w:trPr>
          <w:cantSplit/>
          <w:trHeight w:val="1391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A11" w:rsidRPr="00C940F5" w:rsidRDefault="00684A11" w:rsidP="000E34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11" w:rsidRDefault="00684A11"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теннисного мяча на дал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на точность и на заданное расстояние. Бросок набивного м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ча. Игра «Невод». Развитие скор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дальность и в цель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11" w:rsidRPr="00C940F5" w:rsidRDefault="00684A11" w:rsidP="003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11" w:rsidRDefault="00684A11"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Tr="000E3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97"/>
        </w:trPr>
        <w:tc>
          <w:tcPr>
            <w:tcW w:w="849" w:type="dxa"/>
            <w:vAlign w:val="center"/>
          </w:tcPr>
          <w:p w:rsidR="00684A11" w:rsidRDefault="00684A11" w:rsidP="000E3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9" w:type="dxa"/>
            <w:textDirection w:val="btLr"/>
          </w:tcPr>
          <w:p w:rsidR="00684A11" w:rsidRDefault="00684A11" w:rsidP="000E34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5" w:type="dxa"/>
            <w:gridSpan w:val="2"/>
            <w:textDirection w:val="btLr"/>
          </w:tcPr>
          <w:p w:rsidR="00684A11" w:rsidRDefault="00684A11" w:rsidP="000E34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84A11" w:rsidRDefault="00684A11">
            <w:r w:rsidRPr="00B765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4A11" w:rsidRDefault="00684A11"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11" w:rsidRDefault="00684A11" w:rsidP="0035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684A11" w:rsidRDefault="00684A11">
            <w:r w:rsidRPr="00481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дальность и в цель</w:t>
            </w:r>
          </w:p>
        </w:tc>
        <w:tc>
          <w:tcPr>
            <w:tcW w:w="1982" w:type="dxa"/>
            <w:gridSpan w:val="2"/>
          </w:tcPr>
          <w:p w:rsidR="00684A11" w:rsidRDefault="00684A11"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</w:tcPr>
          <w:p w:rsidR="00684A11" w:rsidRDefault="00684A11"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Tr="000E3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849" w:type="dxa"/>
            <w:vAlign w:val="center"/>
          </w:tcPr>
          <w:p w:rsidR="00684A11" w:rsidRDefault="00684A11" w:rsidP="000E3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9" w:type="dxa"/>
            <w:textDirection w:val="btLr"/>
          </w:tcPr>
          <w:p w:rsidR="00684A11" w:rsidRDefault="00684A11" w:rsidP="000E34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5" w:type="dxa"/>
            <w:gridSpan w:val="2"/>
          </w:tcPr>
          <w:p w:rsidR="00684A11" w:rsidRDefault="00684A11" w:rsidP="0035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84A11" w:rsidRDefault="00684A11">
            <w:r w:rsidRPr="00B765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4A11" w:rsidRDefault="00684A11"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C0ADF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плексный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11" w:rsidRDefault="00684A11" w:rsidP="0035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684A11" w:rsidRDefault="00684A11">
            <w:r w:rsidRPr="00481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дальность и в цель</w:t>
            </w:r>
          </w:p>
        </w:tc>
        <w:tc>
          <w:tcPr>
            <w:tcW w:w="1982" w:type="dxa"/>
            <w:gridSpan w:val="2"/>
          </w:tcPr>
          <w:p w:rsidR="00684A11" w:rsidRDefault="00684A11"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</w:tcPr>
          <w:p w:rsidR="00684A11" w:rsidRDefault="00684A11"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445B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  <w:tr w:rsidR="00684A11" w:rsidTr="000E3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849" w:type="dxa"/>
            <w:vAlign w:val="center"/>
          </w:tcPr>
          <w:p w:rsidR="00684A11" w:rsidRDefault="00684A11" w:rsidP="000E3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39" w:type="dxa"/>
            <w:textDirection w:val="btLr"/>
          </w:tcPr>
          <w:p w:rsidR="00684A11" w:rsidRDefault="00684A11" w:rsidP="000E34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5" w:type="dxa"/>
            <w:gridSpan w:val="2"/>
          </w:tcPr>
          <w:p w:rsidR="00684A11" w:rsidRDefault="00684A11" w:rsidP="0035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84A11" w:rsidRDefault="00684A11">
            <w:r w:rsidRPr="00B765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4A11" w:rsidRDefault="00684A11" w:rsidP="0035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11" w:rsidRDefault="00684A11" w:rsidP="0035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684A11" w:rsidRDefault="00684A11">
            <w:r w:rsidRPr="00481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из различных полож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13A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дальность и в цель</w:t>
            </w:r>
          </w:p>
        </w:tc>
        <w:tc>
          <w:tcPr>
            <w:tcW w:w="1982" w:type="dxa"/>
            <w:gridSpan w:val="2"/>
          </w:tcPr>
          <w:p w:rsidR="00684A11" w:rsidRDefault="00684A11"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разучиваемых упражнений и основы правил</w:t>
            </w:r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E5E45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техники их выполнения.</w:t>
            </w:r>
          </w:p>
        </w:tc>
        <w:tc>
          <w:tcPr>
            <w:tcW w:w="993" w:type="dxa"/>
          </w:tcPr>
          <w:p w:rsidR="00684A11" w:rsidRDefault="00684A11" w:rsidP="0035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40F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003" w:type="dxa"/>
          </w:tcPr>
          <w:p w:rsidR="00684A11" w:rsidRDefault="00684A11"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4360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4</w:t>
            </w:r>
          </w:p>
        </w:tc>
      </w:tr>
    </w:tbl>
    <w:p w:rsidR="00C940F5" w:rsidRPr="00C940F5" w:rsidRDefault="00C940F5" w:rsidP="00C94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40F5" w:rsidRPr="00C940F5" w:rsidSect="00E94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D3" w:rsidRDefault="007A09D3" w:rsidP="00C940F5">
      <w:pPr>
        <w:spacing w:after="0" w:line="240" w:lineRule="auto"/>
      </w:pPr>
      <w:r>
        <w:separator/>
      </w:r>
    </w:p>
  </w:endnote>
  <w:endnote w:type="continuationSeparator" w:id="0">
    <w:p w:rsidR="007A09D3" w:rsidRDefault="007A09D3" w:rsidP="00C9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D3" w:rsidRDefault="007A09D3" w:rsidP="00C940F5">
      <w:pPr>
        <w:spacing w:after="0" w:line="240" w:lineRule="auto"/>
      </w:pPr>
      <w:r>
        <w:separator/>
      </w:r>
    </w:p>
  </w:footnote>
  <w:footnote w:type="continuationSeparator" w:id="0">
    <w:p w:rsidR="007A09D3" w:rsidRDefault="007A09D3" w:rsidP="00C9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F78"/>
    <w:multiLevelType w:val="multilevel"/>
    <w:tmpl w:val="E8EE9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">
    <w:nsid w:val="0ADE05F4"/>
    <w:multiLevelType w:val="hybridMultilevel"/>
    <w:tmpl w:val="BFBE590E"/>
    <w:lvl w:ilvl="0" w:tplc="751C1C94">
      <w:start w:val="1"/>
      <w:numFmt w:val="decimal"/>
      <w:lvlText w:val="%1."/>
      <w:lvlJc w:val="left"/>
      <w:pPr>
        <w:ind w:left="1875" w:hanging="876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A25BE"/>
    <w:multiLevelType w:val="hybridMultilevel"/>
    <w:tmpl w:val="499E87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B0A9E"/>
    <w:multiLevelType w:val="hybridMultilevel"/>
    <w:tmpl w:val="51A0D660"/>
    <w:lvl w:ilvl="0" w:tplc="EF866C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0F5"/>
    <w:rsid w:val="000E34E1"/>
    <w:rsid w:val="001A7E2F"/>
    <w:rsid w:val="00251EE9"/>
    <w:rsid w:val="002865B5"/>
    <w:rsid w:val="002A359A"/>
    <w:rsid w:val="00301D87"/>
    <w:rsid w:val="00342B52"/>
    <w:rsid w:val="003517D7"/>
    <w:rsid w:val="003A0EB1"/>
    <w:rsid w:val="004E2543"/>
    <w:rsid w:val="005D0754"/>
    <w:rsid w:val="005F423B"/>
    <w:rsid w:val="005F6F8A"/>
    <w:rsid w:val="00684A11"/>
    <w:rsid w:val="00770A1D"/>
    <w:rsid w:val="007A09D3"/>
    <w:rsid w:val="007F3E53"/>
    <w:rsid w:val="00822CD6"/>
    <w:rsid w:val="00823717"/>
    <w:rsid w:val="008C0E5D"/>
    <w:rsid w:val="009A46ED"/>
    <w:rsid w:val="009F33B9"/>
    <w:rsid w:val="00A14FAE"/>
    <w:rsid w:val="00A67ECD"/>
    <w:rsid w:val="00A77BE1"/>
    <w:rsid w:val="00C940F5"/>
    <w:rsid w:val="00DA0F2D"/>
    <w:rsid w:val="00DC12C8"/>
    <w:rsid w:val="00E5765E"/>
    <w:rsid w:val="00E9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2D"/>
  </w:style>
  <w:style w:type="paragraph" w:styleId="1">
    <w:name w:val="heading 1"/>
    <w:next w:val="a"/>
    <w:link w:val="10"/>
    <w:uiPriority w:val="9"/>
    <w:qFormat/>
    <w:rsid w:val="00C940F5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F5"/>
    <w:rPr>
      <w:rFonts w:ascii="Cambria" w:eastAsia="Times New Roman" w:hAnsi="Cambria" w:cs="Times New Roman"/>
      <w:b/>
      <w:bCs/>
      <w:color w:val="000000"/>
      <w:sz w:val="32"/>
      <w:szCs w:val="28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940F5"/>
  </w:style>
  <w:style w:type="paragraph" w:styleId="a3">
    <w:name w:val="footer"/>
    <w:basedOn w:val="a"/>
    <w:link w:val="a4"/>
    <w:uiPriority w:val="99"/>
    <w:semiHidden/>
    <w:unhideWhenUsed/>
    <w:rsid w:val="00C94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940F5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C940F5"/>
  </w:style>
  <w:style w:type="paragraph" w:styleId="a6">
    <w:name w:val="List Paragraph"/>
    <w:basedOn w:val="a"/>
    <w:uiPriority w:val="34"/>
    <w:qFormat/>
    <w:rsid w:val="00C94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C9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40F5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9">
    <w:name w:val="ТАБЛИЦА"/>
    <w:next w:val="a"/>
    <w:autoRedefine/>
    <w:rsid w:val="00C940F5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highlight">
    <w:name w:val="highlight"/>
    <w:basedOn w:val="a0"/>
    <w:rsid w:val="00C940F5"/>
  </w:style>
  <w:style w:type="paragraph" w:styleId="aa">
    <w:name w:val="header"/>
    <w:basedOn w:val="a"/>
    <w:link w:val="ab"/>
    <w:uiPriority w:val="99"/>
    <w:semiHidden/>
    <w:unhideWhenUsed/>
    <w:rsid w:val="00C940F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940F5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rsid w:val="00C940F5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C940F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e">
    <w:name w:val="List"/>
    <w:basedOn w:val="a"/>
    <w:rsid w:val="00C940F5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C940F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940F5"/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C940F5"/>
    <w:rPr>
      <w:color w:val="0000FF"/>
      <w:u w:val="single"/>
    </w:rPr>
  </w:style>
  <w:style w:type="paragraph" w:customStyle="1" w:styleId="c0">
    <w:name w:val="c0"/>
    <w:basedOn w:val="a"/>
    <w:rsid w:val="00C9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94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5E5E-AFFE-49FC-AFC5-FB165EEB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10</cp:revision>
  <dcterms:created xsi:type="dcterms:W3CDTF">2014-08-24T15:39:00Z</dcterms:created>
  <dcterms:modified xsi:type="dcterms:W3CDTF">2015-09-11T21:36:00Z</dcterms:modified>
</cp:coreProperties>
</file>