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60" w:rsidRPr="00F546DD" w:rsidRDefault="007E7360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Дифференцированное обучение на уроках</w:t>
      </w:r>
      <w:r w:rsidR="00E66973" w:rsidRPr="00F546DD">
        <w:rPr>
          <w:rFonts w:ascii="Times New Roman" w:hAnsi="Times New Roman" w:cs="Times New Roman"/>
          <w:sz w:val="24"/>
          <w:szCs w:val="24"/>
        </w:rPr>
        <w:t xml:space="preserve"> </w:t>
      </w:r>
      <w:r w:rsidRPr="00F546DD">
        <w:rPr>
          <w:rFonts w:ascii="Times New Roman" w:hAnsi="Times New Roman" w:cs="Times New Roman"/>
          <w:sz w:val="24"/>
          <w:szCs w:val="24"/>
        </w:rPr>
        <w:t>русского языка в начальной школе Подготовила: учитель начальных классов МБОУ «СОШ №2»</w:t>
      </w:r>
      <w:r w:rsidR="00F546DD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</w:t>
      </w:r>
      <w:proofErr w:type="spellStart"/>
      <w:r w:rsidR="00F546DD">
        <w:rPr>
          <w:rFonts w:ascii="Times New Roman" w:hAnsi="Times New Roman" w:cs="Times New Roman"/>
          <w:sz w:val="24"/>
          <w:szCs w:val="24"/>
        </w:rPr>
        <w:t>В.П.Чкалова</w:t>
      </w:r>
      <w:proofErr w:type="spellEnd"/>
      <w:r w:rsidR="00F546DD">
        <w:rPr>
          <w:rFonts w:ascii="Times New Roman" w:hAnsi="Times New Roman" w:cs="Times New Roman"/>
          <w:sz w:val="24"/>
          <w:szCs w:val="24"/>
        </w:rPr>
        <w:t xml:space="preserve"> </w:t>
      </w:r>
      <w:r w:rsidRPr="00F5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.</w:t>
      </w:r>
      <w:r w:rsidR="00FD569E" w:rsidRPr="00F546D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D569E" w:rsidRPr="00F546DD">
        <w:rPr>
          <w:rFonts w:ascii="Times New Roman" w:hAnsi="Times New Roman" w:cs="Times New Roman"/>
          <w:sz w:val="24"/>
          <w:szCs w:val="24"/>
        </w:rPr>
        <w:t>иколаевск</w:t>
      </w:r>
      <w:proofErr w:type="spellEnd"/>
      <w:r w:rsidR="00FD569E" w:rsidRPr="00F546DD">
        <w:rPr>
          <w:rFonts w:ascii="Times New Roman" w:hAnsi="Times New Roman" w:cs="Times New Roman"/>
          <w:sz w:val="24"/>
          <w:szCs w:val="24"/>
        </w:rPr>
        <w:t xml:space="preserve">-на-Амуре </w:t>
      </w:r>
      <w:r w:rsidR="00F546DD">
        <w:rPr>
          <w:rFonts w:ascii="Times New Roman" w:hAnsi="Times New Roman" w:cs="Times New Roman"/>
          <w:sz w:val="24"/>
          <w:szCs w:val="24"/>
        </w:rPr>
        <w:t xml:space="preserve"> </w:t>
      </w:r>
      <w:r w:rsidR="00FD569E" w:rsidRPr="00F546DD">
        <w:rPr>
          <w:rFonts w:ascii="Times New Roman" w:hAnsi="Times New Roman" w:cs="Times New Roman"/>
          <w:sz w:val="24"/>
          <w:szCs w:val="24"/>
        </w:rPr>
        <w:t>Емельянова Валентина Степановна</w:t>
      </w:r>
      <w:r w:rsidRPr="00F5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Дифференциаци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-форма организации учебной деятельности, учитывающая склонности, интересы, способности учащихся или отдельных групп школьников.   </w:t>
      </w:r>
    </w:p>
    <w:p w:rsidR="00FD569E" w:rsidRPr="00F546DD" w:rsidRDefault="00FD569E" w:rsidP="00F546D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Несоответствующие способностям занятия поселяют лишь отвращение к ним, которое нередко проходит  во всю остальную жизнь.</w:t>
      </w:r>
    </w:p>
    <w:p w:rsidR="00FD569E" w:rsidRPr="00F546DD" w:rsidRDefault="00FD569E" w:rsidP="00F546D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546DD">
        <w:rPr>
          <w:rFonts w:ascii="Times New Roman" w:hAnsi="Times New Roman" w:cs="Times New Roman"/>
          <w:iCs/>
          <w:sz w:val="24"/>
          <w:szCs w:val="24"/>
        </w:rPr>
        <w:t>П.Ф.Каптеров</w:t>
      </w:r>
    </w:p>
    <w:p w:rsidR="00FD569E" w:rsidRPr="00F546DD" w:rsidRDefault="00FD569E" w:rsidP="00F546D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К каждому ребёнку следует применять его собственное мерило, побуждать каждого к его собственной обязанности и награждать его собственной заслуженной похвалой.</w:t>
      </w:r>
    </w:p>
    <w:p w:rsidR="00FD569E" w:rsidRPr="00F546DD" w:rsidRDefault="00FD569E" w:rsidP="00F546D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F546DD">
        <w:rPr>
          <w:rFonts w:ascii="Times New Roman" w:hAnsi="Times New Roman" w:cs="Times New Roman"/>
          <w:iCs/>
          <w:sz w:val="24"/>
          <w:szCs w:val="24"/>
        </w:rPr>
        <w:t>Рескин</w:t>
      </w:r>
      <w:proofErr w:type="spellEnd"/>
      <w:r w:rsidRPr="00F546D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D569E" w:rsidRPr="00F546DD" w:rsidRDefault="00FD569E" w:rsidP="00F546D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Любить детей - этого мало, надо знать их. </w:t>
      </w:r>
    </w:p>
    <w:p w:rsidR="00FD569E" w:rsidRPr="00F546DD" w:rsidRDefault="00FD569E" w:rsidP="00F546D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                                    Проф. 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М.Н.Гернет</w:t>
      </w:r>
      <w:proofErr w:type="spellEnd"/>
      <w:r w:rsidRPr="00F5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9E" w:rsidRPr="00F546DD" w:rsidRDefault="00FD569E" w:rsidP="00FC5AE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546DD">
        <w:rPr>
          <w:rFonts w:ascii="Times New Roman" w:hAnsi="Times New Roman" w:cs="Times New Roman"/>
          <w:sz w:val="24"/>
          <w:szCs w:val="24"/>
        </w:rPr>
        <w:t xml:space="preserve">  Проблема: </w:t>
      </w:r>
    </w:p>
    <w:p w:rsidR="00FD569E" w:rsidRPr="00F546DD" w:rsidRDefault="00FD569E" w:rsidP="00FC5AE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Сниж</w:t>
      </w:r>
      <w:bookmarkEnd w:id="0"/>
      <w:r w:rsidRPr="00F546DD">
        <w:rPr>
          <w:rFonts w:ascii="Times New Roman" w:hAnsi="Times New Roman" w:cs="Times New Roman"/>
          <w:sz w:val="24"/>
          <w:szCs w:val="24"/>
        </w:rPr>
        <w:t xml:space="preserve">ение качества знаний у детей, испытывающих затруднения в обучении. </w:t>
      </w:r>
    </w:p>
    <w:p w:rsidR="00FD569E" w:rsidRPr="00F546DD" w:rsidRDefault="00FD569E" w:rsidP="00FC5AE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  Цель: </w:t>
      </w:r>
    </w:p>
    <w:p w:rsidR="00FD569E" w:rsidRPr="00F546DD" w:rsidRDefault="00FD569E" w:rsidP="00FC5AE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Разработать дидактический материал, позволя</w:t>
      </w:r>
      <w:r w:rsidR="00E113A1" w:rsidRPr="00F546DD">
        <w:rPr>
          <w:rFonts w:ascii="Times New Roman" w:hAnsi="Times New Roman" w:cs="Times New Roman"/>
          <w:sz w:val="24"/>
          <w:szCs w:val="24"/>
        </w:rPr>
        <w:t>ющий   повысить  качество знаний</w:t>
      </w:r>
      <w:r w:rsidRPr="00F546DD">
        <w:rPr>
          <w:rFonts w:ascii="Times New Roman" w:hAnsi="Times New Roman" w:cs="Times New Roman"/>
          <w:sz w:val="24"/>
          <w:szCs w:val="24"/>
        </w:rPr>
        <w:t xml:space="preserve"> у учащихся, испытывающих  затруднения в обучении, повысить уровень развития одарённых детей.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    Задачи: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1. Выявить  учащихся  по уровням освоения учебного материала.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2. Отобрать наиболее эффективные формы и приёмы      дифференцированной работы с детьми.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3. Применить дидактический материал, учитывая индивидуальные  и психологические особенности детей.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Цель дифференцированного обучени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раскрыть индивидуальность ребенка, помочь ей проявиться и обрести устойчивость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Виды дифференцированных заданий: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1.Предваритель</w:t>
      </w:r>
      <w:r w:rsidR="00C91B86">
        <w:rPr>
          <w:rFonts w:ascii="Times New Roman" w:hAnsi="Times New Roman" w:cs="Times New Roman"/>
          <w:sz w:val="24"/>
          <w:szCs w:val="24"/>
        </w:rPr>
        <w:t>ные задания по уровню трудности.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2.Индивидуальные дифференцированные задания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>арточки, дидактический   материал)</w:t>
      </w:r>
      <w:r w:rsidRPr="00F546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D569E" w:rsidRPr="00F546DD" w:rsidRDefault="00C91B86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569E" w:rsidRPr="00F546DD">
        <w:rPr>
          <w:rFonts w:ascii="Times New Roman" w:hAnsi="Times New Roman" w:cs="Times New Roman"/>
          <w:sz w:val="24"/>
          <w:szCs w:val="24"/>
        </w:rPr>
        <w:t>.Групповые дифференцированные задания с учётом различной подготовки учащихся.</w:t>
      </w:r>
      <w:r w:rsidR="00FD569E" w:rsidRPr="00F546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D569E" w:rsidRPr="00F546DD" w:rsidRDefault="00C91B86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569E" w:rsidRPr="00F546DD">
        <w:rPr>
          <w:rFonts w:ascii="Times New Roman" w:hAnsi="Times New Roman" w:cs="Times New Roman"/>
          <w:sz w:val="24"/>
          <w:szCs w:val="24"/>
        </w:rPr>
        <w:t xml:space="preserve">.Равноценные вариативные задания с приложением к каждому варианту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lastRenderedPageBreak/>
        <w:t>системы дополнительных заданий возрастающей трудности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>сложнение языкового материала, использование обратного задания вместо прямого, работа с текстом)</w:t>
      </w:r>
      <w:r w:rsidRPr="00F546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D569E" w:rsidRPr="00F546DD" w:rsidRDefault="00C91B86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569E" w:rsidRPr="00F546DD">
        <w:rPr>
          <w:rFonts w:ascii="Times New Roman" w:hAnsi="Times New Roman" w:cs="Times New Roman"/>
          <w:sz w:val="24"/>
          <w:szCs w:val="24"/>
        </w:rPr>
        <w:t xml:space="preserve">.Упражнения с указанием минимального и максимального количества  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заданий для  обязательного выполнения (увеличение количества заданий)</w:t>
      </w:r>
    </w:p>
    <w:p w:rsidR="00FD569E" w:rsidRPr="00F546DD" w:rsidRDefault="00C91B86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569E" w:rsidRPr="00F546DD">
        <w:rPr>
          <w:rFonts w:ascii="Times New Roman" w:hAnsi="Times New Roman" w:cs="Times New Roman"/>
          <w:sz w:val="24"/>
          <w:szCs w:val="24"/>
        </w:rPr>
        <w:t>.Дифференцированные задания с разной степенью помощи (обучающие карточки)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Дифференцированная работа по степени готовности учащихся работать самостоятельно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Дети выполняют одинаковые упражнения, но одни это делают под руководством учителя, а другие самостоятельно.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На подготовительном этапе ученики знакомятся с заданием, выясняют его смысл и правила оформления. После этого 3-я группа приступают к самостоятельному выполнению задания. Остальные с помощью учителя анализируют способ решения или предложенный образец, фронтально выполняют часть упражнения. После этого 2-я группа продолжает работу самостоятельно. Ученики 1-й группы  выполняют все задания под руководством учителя. Этап проверки проводится фронтально.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Таким образом, степень самостоятельности учащихся различна. Для 3-й группы предусмотрена самостоятельная работа, для 2-й 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амостоятельная работа с помощью учителя. Для 1-й – фронтальная работа под руководством учителя. Школьники сами определяют, на каком уровне им следует приступить к самостоятельному выполнению задания. При необходимости они могут в любой момент вернуться к работе под руководством учителя.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Дифференцированная работа с разной степенью помощи: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Ученики приступают к самостоятельной работе. Детям, испытывающим затруднения в выполнении задания, оказывается дозированная помощь: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а) помощь в виде вспомогательных заданий, подготовительных упражнений;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б) помощь в виде «подсказок» (карточек-помощниц, записей на доске).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Виды помощи: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1.Образец выполнения задания и оформления;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2.Справочные материалы: теоретическая справка в виде правила, таблицы;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3.Наглядные опоры, иллюстрации, модели, графическая схема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4.Дополнительная конкретизация задания (например, разъяснение отдельных слов, указание на какую-нибудь деталь, существенную для выполнения задания);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вспомогательные наводящие вопросы, прямые или косвенные указания по выполнению задания;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виды помощи при выполнении одного задания часто сочетаются друг с другом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- Постоянная работа над ошибками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Индивидуализация задания слабоуспевающим учащимся.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Повторение материала, необходимого для выполнения задания.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- Использование плана или памятки для ответа.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- Координация объема заданий, выполнения его в установленное время.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Привлечение школьников к осуществлению самоконтроля при выполнении заданий.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Оказание помощи 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слабоуспевающим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в ходе самостоятельной работы на уроке.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-Указание правила, на которое опирается задание.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- Указание алгоритма выполнения задания.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Указание аналогичного задания, выполненного раньше.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Объяснение хода выполнения подобного задания.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Указание причинно-следственных связей, необходимых для выполнения задания. </w:t>
      </w:r>
    </w:p>
    <w:p w:rsidR="005D5259" w:rsidRPr="00F546DD" w:rsidRDefault="005D5259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- Расчленение сложного задания на элементарные составные части. </w:t>
      </w:r>
    </w:p>
    <w:p w:rsidR="00B140E1" w:rsidRPr="00F546DD" w:rsidRDefault="008A0CD8" w:rsidP="00F546DD">
      <w:pPr>
        <w:numPr>
          <w:ilvl w:val="0"/>
          <w:numId w:val="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Постановка наводящих вопросов. 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Деление на группы:</w:t>
      </w:r>
    </w:p>
    <w:p w:rsidR="00FD569E" w:rsidRPr="00F546DD" w:rsidRDefault="00FD569E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6EF43" wp14:editId="74F5C9AF">
            <wp:extent cx="5534025" cy="17240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C0032" w:rsidRPr="00F546DD" w:rsidRDefault="00FC0032" w:rsidP="00F546DD">
      <w:pPr>
        <w:pStyle w:val="a8"/>
        <w:spacing w:line="374" w:lineRule="exact"/>
        <w:ind w:right="1084" w:firstLine="284"/>
      </w:pPr>
      <w:r w:rsidRPr="00F546DD">
        <w:t xml:space="preserve">Расположи предложения в нужном порядке, чтобы получился  текст. </w:t>
      </w:r>
    </w:p>
    <w:p w:rsidR="00FC0032" w:rsidRPr="00F546DD" w:rsidRDefault="00FC0032" w:rsidP="00F546DD">
      <w:pPr>
        <w:pStyle w:val="a8"/>
        <w:spacing w:line="336" w:lineRule="exact"/>
        <w:ind w:firstLine="284"/>
        <w:rPr>
          <w:iCs/>
        </w:rPr>
      </w:pPr>
      <w:r w:rsidRPr="00F546DD">
        <w:rPr>
          <w:iCs/>
        </w:rPr>
        <w:t xml:space="preserve">Снежные узоры. </w:t>
      </w:r>
    </w:p>
    <w:p w:rsidR="00FC0032" w:rsidRPr="00F546DD" w:rsidRDefault="00FC0032" w:rsidP="00F546DD">
      <w:pPr>
        <w:pStyle w:val="a8"/>
        <w:spacing w:before="9" w:line="364" w:lineRule="exact"/>
        <w:ind w:right="2808" w:firstLine="284"/>
        <w:rPr>
          <w:iCs/>
        </w:rPr>
      </w:pPr>
      <w:r w:rsidRPr="00F546DD">
        <w:rPr>
          <w:iCs/>
        </w:rPr>
        <w:t>Сверкает в лучах солнца длинная ветвь.</w:t>
      </w:r>
    </w:p>
    <w:p w:rsidR="00FC0032" w:rsidRPr="00F546DD" w:rsidRDefault="00FC0032" w:rsidP="00F546DD">
      <w:pPr>
        <w:pStyle w:val="a8"/>
        <w:spacing w:before="9" w:line="364" w:lineRule="exact"/>
        <w:ind w:right="2808" w:firstLine="284"/>
        <w:rPr>
          <w:iCs/>
        </w:rPr>
      </w:pPr>
      <w:r w:rsidRPr="00F546DD">
        <w:rPr>
          <w:iCs/>
        </w:rPr>
        <w:t xml:space="preserve">На окнах появились удивительные узоры. </w:t>
      </w:r>
    </w:p>
    <w:p w:rsidR="00FC0032" w:rsidRPr="00F546DD" w:rsidRDefault="00FC0032" w:rsidP="00F546DD">
      <w:pPr>
        <w:pStyle w:val="a8"/>
        <w:spacing w:before="9" w:line="364" w:lineRule="exact"/>
        <w:ind w:right="2808" w:firstLine="284"/>
        <w:rPr>
          <w:iCs/>
        </w:rPr>
      </w:pPr>
      <w:r w:rsidRPr="00F546DD">
        <w:rPr>
          <w:iCs/>
        </w:rPr>
        <w:t xml:space="preserve">За ночь сильно похолодало. </w:t>
      </w:r>
    </w:p>
    <w:p w:rsidR="00FC0032" w:rsidRPr="00F546DD" w:rsidRDefault="00FC0032" w:rsidP="00F546DD">
      <w:pPr>
        <w:pStyle w:val="a8"/>
        <w:spacing w:line="369" w:lineRule="exact"/>
        <w:ind w:right="3345" w:firstLine="284"/>
        <w:rPr>
          <w:iCs/>
        </w:rPr>
      </w:pPr>
      <w:r w:rsidRPr="00F546DD">
        <w:rPr>
          <w:iCs/>
        </w:rPr>
        <w:t xml:space="preserve">Она похожа на листья папоротника. Утро настало морозное, ясное. </w:t>
      </w:r>
    </w:p>
    <w:p w:rsidR="00FC0032" w:rsidRPr="00F546DD" w:rsidRDefault="00FC0032" w:rsidP="00F546DD">
      <w:pPr>
        <w:pStyle w:val="a8"/>
        <w:spacing w:line="364" w:lineRule="exact"/>
        <w:ind w:firstLine="284"/>
        <w:rPr>
          <w:iCs/>
        </w:rPr>
      </w:pPr>
      <w:r w:rsidRPr="00F546DD">
        <w:rPr>
          <w:iCs/>
        </w:rPr>
        <w:t xml:space="preserve">Как красивы снежные узоры! </w:t>
      </w:r>
    </w:p>
    <w:p w:rsidR="00FC0032" w:rsidRPr="00F546DD" w:rsidRDefault="00FC0032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lastRenderedPageBreak/>
        <w:t>Начни с выделенного предложения.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Предложение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уровень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1.Закончи предложение</w:t>
            </w: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По интонации предложения бывают: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Определи границы предложений. Спиши, в конце каждого предложения поставь необходимый знак  препинания.</w:t>
            </w: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Поднялась за рекой тёмная туча </w:t>
            </w:r>
            <w:proofErr w:type="gramStart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загромыхал гром пронёсся</w:t>
            </w:r>
            <w:proofErr w:type="gramEnd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по макушкам деревьев вихрь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закачались деревья закружились</w:t>
            </w:r>
            <w:proofErr w:type="gramEnd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над поляной листья упали первые капли дождя.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Предложение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уровень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Приведи примеры предложений по цели высказывания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ПОВЕСТВОВАТЕЛЬНОЕ_______________________________________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ПОБУДИТЕЛЬНОЕ_____________________________________________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ВОПРОСИТЕЛЬНОЕ___________________________________________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Определи, сколько предложений в тексте. Придумай заголовок. Спиши, разделяя текст на предложения. Вставь пропущенные орфограммы.</w:t>
            </w: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появился м..</w:t>
            </w:r>
            <w:proofErr w:type="gramStart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одой</w:t>
            </w:r>
            <w:proofErr w:type="spellEnd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журавль </w:t>
            </w:r>
            <w:proofErr w:type="spellStart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C91B86">
              <w:rPr>
                <w:rFonts w:ascii="Times New Roman" w:hAnsi="Times New Roman" w:cs="Times New Roman"/>
                <w:sz w:val="24"/>
                <w:szCs w:val="24"/>
              </w:rPr>
              <w:t xml:space="preserve"> его юннаты мы поместили Журку в сарае первое время он дичился но скоро привык в конце августа мы выпустили Журку из сарая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Предложение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уровень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словосочетание рыжий кот, составь три предложения: повествовательное, вопросительное, восклицательное.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Поставь в конце предложений нужные знаки препинания.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Пришла зима река скована льдом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поля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луга покрыты белым ковром в лесу тишина стучит только дятел по стволу он ищет корм под корой вот белка она несет из своей кладовой сухие грибы.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Безударные гласные в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Вставь пропущенную букву.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тащит – т…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щил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скажет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…зал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пляшет – </w:t>
            </w: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пл</w:t>
            </w:r>
            <w:proofErr w:type="spellEnd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сун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кормит – к…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рмил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ловит – л…вил                          пашет –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…хал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Найди и выпиши проверочные слова.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Вода, водный, водяной, подводник, водица.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Дождик, дождливый, дождь, дождинка.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Дворовый, дворник, дворняжка, двор.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Грибной, гриб, грибник, грибочек, грибок.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Безударные гласные в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Вставь пропущенную букву, запиши слова.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ш…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рсть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рстяной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ж…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ж…вой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ш…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ш…стой                   т…жесть – т…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жёлый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рина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ж…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ж…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реть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Раздели текст на предложения и спиши.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ждевые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капли уд…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ряли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proofErr w:type="spellEnd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цв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…там они п…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висали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л…сточках и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винках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каждой д…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ждинке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играл з…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лотой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солнечный луч.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Тема: Безударные гласные в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Выпиши слова с безударной гласной в корне, которые требуют проверки при письме.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Кричать, листочек, морской, больной, играть, бежать, тонут, косить, светить, местечко, варенье, глазок, носить, солить, лечить, вязать, зверёк, пилить, лечу, несу.</w:t>
            </w:r>
            <w:proofErr w:type="gramEnd"/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Вставь пропущенные буквы, подчеркни проверочные слова.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Под…рок, под…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рить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, д…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рить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Пос</w:t>
            </w:r>
            <w:proofErr w:type="spellEnd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дка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, с…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довник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зас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дить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дя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, с…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дят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, с…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дящий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пос</w:t>
            </w:r>
            <w:proofErr w:type="spellEnd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…деть.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Взгл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…д,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гл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дит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загл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…денье</w:t>
            </w: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Тема: Глагол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 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данных слов образуй слова, отвечающие на вопрос, ЧТО ДЕЛАЕТ?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звук - ___________________           корм _________________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блеск -  _________________            крик - ________________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свет -  __________________            звон - ________________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- ________________            гордость - ____________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веселье - ________________          грусть- _______________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Тема: Глагол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данных однокоренных слов выбери  и подчеркни глаголы.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Веселье, веселить, весело,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Гордый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, гордиться, гордо, гордость.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Работать, рабочий, работа, работник.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Смех, смеяться, смешно, смешной.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Звон, звонит, звонко, звонкий.</w:t>
            </w: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Тема: Глагол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3 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Вставь пропущенные буквы в словах. Подчеркни двумя чертами глаголы.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Я иду по л…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сной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лянке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Вдруг  з…мля поднялась холмиком.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зались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две ш…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рокие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лапки с ко…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тями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мокрый нос. Это был крот.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Крот рыл н…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 Зв…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рёк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выгл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нул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опять нырнул в глубину. На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…ляне осталась горка рыхлой з…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мли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 Пол…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тят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д…рев…ев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мена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упадут на эту маленькую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гря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…ку. Вырастет здесь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бере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…ка или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…сна.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Глагол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Уровень 1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Запиши  текст в прошедшем времени ( что делал</w:t>
            </w:r>
            <w:proofErr w:type="gramStart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?, </w:t>
            </w:r>
            <w:proofErr w:type="gram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сделал?, что делала? что сделала?, что делали?, что сделали?)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Кудрявая берёза стоит у реки. Ветерок шевелит молодые листочки. Тихо журчит речка.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Тема: Глагол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Уровень 2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Образуй от существительных глаголы в неопределённой форме, настоящем, прошедшем, будущем времени.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Песня, радость, соль, печаль, тоска, игра, рисование, письмо, защита.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Например: петь (н.ф.), поёт (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н.вр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.), пел (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пр.вр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.), споёт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б.вр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Тема: Глагол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Уровень 3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Запиши глаголы в три столбика по временным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формам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б.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н.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пр.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Победит, защищает, заговорит, прилетел, проверял, угощает, потеряют, озяб, мерцает, сплетёт, краснеют, играет, споёт, уехал, поговорил.</w:t>
            </w:r>
            <w:proofErr w:type="gramEnd"/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1 уровень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ставьте пропущенные буквы.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замочки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замоч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цветочки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цветоч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уголочки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уголоч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гвоздики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гвозд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звоночки -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звоноч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хвостики - хвост…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дождики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дожд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букетики – букет..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2 уровень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ставьте пропущенные буквы.</w:t>
            </w: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Цветоч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корабл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…к, хвост…к,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уголоч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звоноч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гвозд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дружоч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…к, нос..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3 уровень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gramEnd"/>
            <w:r w:rsidRPr="00C91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айдите ошибки, исправьте их и доказав правильность своего утверждения, спишите правильно.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Кармашик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слоник,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хвостек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лучик,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кузнечек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мячик,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вечерочик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орешик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1.  Вставьте пропущенные буквы, подобрав проверочные слова. Запишите по образцу.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Образец.  Счастливы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счастлив.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 Т…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лпа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…руса, х…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жу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…зал,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прив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…зал,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сож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…жать,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знить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созр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сост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влять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2.  Объясните правописание безударных гласных в словах, пообобрав проверочные слова. Запишите.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Посидеть на скамейке -  поседеть от  горя.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Развевается флаг – развивается сюжет.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Полоскать горло – поласкать ребёнка.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Спешите видеть – спишите с доски.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посещений – чистота в комнате.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2 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1.  Вставьте пропущенные буквы, подобрав проверочные слова – существительные. Запишите по образцу.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Образец.   Укоренилс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корень.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Прис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..гать, 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посп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, от…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желел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попр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…сил,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разъ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рённый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отв</w:t>
            </w:r>
            <w:proofErr w:type="spellEnd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нтил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оч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ровать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зар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дить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обр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…мление,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погл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щать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2.  Вставьте пропущенные буквы, подобрав проверочные слова – краткие прилагательные.  Запишите по образцу.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Образец.  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Дикарь-дик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Пот…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хоньку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осв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…житься, 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беть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рушка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, пот…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мнел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расхр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…брился,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поск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…рее,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нат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щак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обн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…жить,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ук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ротить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22C" w:rsidRPr="00F546DD" w:rsidTr="007C322C">
        <w:tc>
          <w:tcPr>
            <w:tcW w:w="9571" w:type="dxa"/>
          </w:tcPr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3уровень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1.  Спишите слова с двумя безударными гласными, проверьте каждую из них.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Прог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…л…дался,  </w:t>
            </w: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spellEnd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…т…ковать,  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сопр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…в…ждать, м…л…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тить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рав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…с…лился,  л…п…тать.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Вставьте пропущенные буквы, объясните их правописание. Запишите по образцу.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Образец. Покарать врага (кара) – покорить природу (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покорный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Девочка м…</w:t>
            </w:r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ла – м</w:t>
            </w:r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…ла двор.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зать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дерева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сл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зать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сметану.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proofErr w:type="gram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Св</w:t>
            </w:r>
            <w:proofErr w:type="spellEnd"/>
            <w:proofErr w:type="gram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…ла гнездо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св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…ла с ума.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Цветы стали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ув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…дать – </w:t>
            </w:r>
            <w:proofErr w:type="spellStart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>ув</w:t>
            </w:r>
            <w:proofErr w:type="spellEnd"/>
            <w:r w:rsidRPr="00C91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…дать издали. </w:t>
            </w:r>
          </w:p>
          <w:p w:rsidR="007C322C" w:rsidRPr="00C91B86" w:rsidRDefault="007C322C" w:rsidP="00F546DD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/>
          <w:bCs/>
          <w:sz w:val="24"/>
          <w:szCs w:val="24"/>
        </w:rPr>
        <w:t>1 уровень</w:t>
      </w:r>
      <w:r w:rsidRPr="00F546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замочки – замочек 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цветочки – цветочек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уголочки – уголочек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гвоздики – гвоздик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звоночки - звоночек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хвостики – хвостик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дождики – 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дожд</w:t>
      </w:r>
      <w:proofErr w:type="spellEnd"/>
      <w:r w:rsidRPr="00F546DD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букетики – букет..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2C" w:rsidRPr="00F546DD" w:rsidRDefault="007C322C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/>
          <w:bCs/>
          <w:sz w:val="24"/>
          <w:szCs w:val="24"/>
        </w:rPr>
        <w:t xml:space="preserve">2 уровень </w:t>
      </w:r>
    </w:p>
    <w:p w:rsidR="007C322C" w:rsidRPr="00F546DD" w:rsidRDefault="007C322C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Цветочек, кораблик, хвостик, уголочек, звоночек, гвоздик, дружочек, носик,</w:t>
      </w:r>
      <w:r w:rsidRPr="00F54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/>
          <w:bCs/>
          <w:sz w:val="24"/>
          <w:szCs w:val="24"/>
        </w:rPr>
        <w:t>3 уровень</w:t>
      </w:r>
      <w:r w:rsidRPr="00F546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C322C" w:rsidRPr="00F546DD" w:rsidRDefault="007C322C" w:rsidP="00F546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Кармашки - кармашек, хвостики - хвостик, кузнечики - кузнечик, 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вечерочки</w:t>
      </w:r>
      <w:proofErr w:type="spellEnd"/>
      <w:r w:rsidRPr="00F546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вечерочек</w:t>
      </w:r>
      <w:proofErr w:type="spellEnd"/>
      <w:r w:rsidRPr="00F546DD">
        <w:rPr>
          <w:rFonts w:ascii="Times New Roman" w:hAnsi="Times New Roman" w:cs="Times New Roman"/>
          <w:sz w:val="24"/>
          <w:szCs w:val="24"/>
        </w:rPr>
        <w:t xml:space="preserve">, орешки - орешек. </w:t>
      </w:r>
    </w:p>
    <w:p w:rsidR="007C322C" w:rsidRPr="00F546DD" w:rsidRDefault="00E113A1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473171" wp14:editId="0A408110">
            <wp:simplePos x="0" y="0"/>
            <wp:positionH relativeFrom="column">
              <wp:posOffset>-194310</wp:posOffset>
            </wp:positionH>
            <wp:positionV relativeFrom="paragraph">
              <wp:posOffset>-506095</wp:posOffset>
            </wp:positionV>
            <wp:extent cx="6477000" cy="3009900"/>
            <wp:effectExtent l="0" t="0" r="0" b="0"/>
            <wp:wrapNone/>
            <wp:docPr id="2" name="Organization Chart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Дифференцированная работ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большие возможности для учета индивидуальных  особенностей учащихся.</w:t>
      </w: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lastRenderedPageBreak/>
        <w:t xml:space="preserve">Формы работы- </w:t>
      </w:r>
      <w:r w:rsidRPr="00F546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40173" wp14:editId="19D8934A">
            <wp:extent cx="5295900" cy="2095500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Cs/>
          <w:sz w:val="24"/>
          <w:szCs w:val="24"/>
        </w:rPr>
        <w:t xml:space="preserve">Педагогика должна ориентироваться не на вчерашний, а на завтрашний  день детского развития… Обучение только тогда хорошо, когда оно идёт впереди развития…    </w:t>
      </w:r>
      <w:proofErr w:type="spellStart"/>
      <w:r w:rsidRPr="00F546DD">
        <w:rPr>
          <w:rFonts w:ascii="Times New Roman" w:hAnsi="Times New Roman" w:cs="Times New Roman"/>
          <w:bCs/>
          <w:sz w:val="24"/>
          <w:szCs w:val="24"/>
        </w:rPr>
        <w:t>Л.С.Выготский</w:t>
      </w:r>
      <w:proofErr w:type="spellEnd"/>
      <w:r w:rsidRPr="00F546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Cs/>
          <w:sz w:val="24"/>
          <w:szCs w:val="24"/>
        </w:rPr>
        <w:t xml:space="preserve">Уровневая  дифференциация  позволяет  работать отдельными учениками  и  с группами, сохраняет детский коллектив, способствует развитию личности. </w:t>
      </w:r>
    </w:p>
    <w:p w:rsidR="007C322C" w:rsidRPr="00F546DD" w:rsidRDefault="007C322C" w:rsidP="00F546DD">
      <w:pPr>
        <w:pStyle w:val="a7"/>
        <w:numPr>
          <w:ilvl w:val="1"/>
          <w:numId w:val="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Cs/>
          <w:sz w:val="24"/>
          <w:szCs w:val="24"/>
        </w:rPr>
        <w:t>Такая  система работы помогает учителю:</w:t>
      </w:r>
    </w:p>
    <w:p w:rsidR="00B140E1" w:rsidRPr="00F546DD" w:rsidRDefault="00C91B86" w:rsidP="00F546DD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выявить отставания</w:t>
      </w:r>
      <w:r w:rsidR="008A0CD8" w:rsidRPr="00F546DD">
        <w:rPr>
          <w:rFonts w:ascii="Times New Roman" w:hAnsi="Times New Roman" w:cs="Times New Roman"/>
          <w:bCs/>
          <w:sz w:val="24"/>
          <w:szCs w:val="24"/>
        </w:rPr>
        <w:t>;</w:t>
      </w:r>
    </w:p>
    <w:p w:rsidR="00B140E1" w:rsidRPr="00F546DD" w:rsidRDefault="008A0CD8" w:rsidP="00F546DD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Cs/>
          <w:sz w:val="24"/>
          <w:szCs w:val="24"/>
        </w:rPr>
        <w:t>Ликвидировать пробелы;</w:t>
      </w:r>
    </w:p>
    <w:p w:rsidR="00B140E1" w:rsidRPr="00F546DD" w:rsidRDefault="008A0CD8" w:rsidP="00F546DD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Cs/>
          <w:sz w:val="24"/>
          <w:szCs w:val="24"/>
        </w:rPr>
        <w:t>устранить причины неуспеваемости;</w:t>
      </w:r>
    </w:p>
    <w:p w:rsidR="00B140E1" w:rsidRPr="00F546DD" w:rsidRDefault="008A0CD8" w:rsidP="00F546DD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bCs/>
          <w:sz w:val="24"/>
          <w:szCs w:val="24"/>
        </w:rPr>
        <w:t>формировать интерес и мотивацию к учебе.</w:t>
      </w:r>
      <w:r w:rsidRPr="00F5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Задача учителя, работающего дифференцированно, — найти реальные возможности для учета всех физических и психических особенностей учеников. </w:t>
      </w:r>
    </w:p>
    <w:p w:rsidR="007C322C" w:rsidRPr="00F546DD" w:rsidRDefault="007C322C" w:rsidP="00F546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Дифференцированный подход в обучении на уроках русского языка помогает формировать учебную деятельность детей. Благодаря этой деятельности, учащиеся сами начинают её совершенствовать, что приводит к развитию их интеллектуальных способностей. </w:t>
      </w:r>
    </w:p>
    <w:p w:rsidR="00C91B86" w:rsidRDefault="007E7360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 Литература</w:t>
      </w:r>
      <w:r w:rsidR="00C91B86" w:rsidRPr="00C91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B86" w:rsidRDefault="00C91B86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Беседы с учителем. Методика обучения: 2 класс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од ред. Л.Е 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Pr="00F546DD">
        <w:rPr>
          <w:rFonts w:ascii="Times New Roman" w:hAnsi="Times New Roman" w:cs="Times New Roman"/>
          <w:sz w:val="24"/>
          <w:szCs w:val="24"/>
        </w:rPr>
        <w:t>.- М.: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546D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546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46DD">
        <w:rPr>
          <w:rFonts w:ascii="Times New Roman" w:hAnsi="Times New Roman" w:cs="Times New Roman"/>
          <w:sz w:val="24"/>
          <w:szCs w:val="24"/>
        </w:rPr>
        <w:t xml:space="preserve"> Граф, 2006</w:t>
      </w:r>
    </w:p>
    <w:p w:rsidR="00C91B86" w:rsidRDefault="007E7360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Глушков и. К. Изучение нового материала с использованием дифференцированных заданий. // Начальная школа, - 1992, №4. с. 29-33.</w:t>
      </w:r>
    </w:p>
    <w:p w:rsidR="00C91B86" w:rsidRDefault="007E7360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Дьякова О. Диагноз: неуспеваемость. // Народное образование, - 2007, №1. с. 180 - 186.</w:t>
      </w:r>
    </w:p>
    <w:p w:rsidR="00C91B86" w:rsidRDefault="007E7360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6DD"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 w:rsidRPr="00F546DD">
        <w:rPr>
          <w:rFonts w:ascii="Times New Roman" w:hAnsi="Times New Roman" w:cs="Times New Roman"/>
          <w:sz w:val="24"/>
          <w:szCs w:val="24"/>
        </w:rPr>
        <w:t xml:space="preserve"> Н. А. Учитывать индивидуальные особенности детей. // Начальная школа, - 2002, №2. с. 83 - 86.</w:t>
      </w:r>
    </w:p>
    <w:p w:rsidR="00C91B86" w:rsidRDefault="007E7360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 Козырева О. А. Как помочь ребёнку с трудностями в обучении? // Начальная школа, - 2004, N№7. с. 19 - 25.</w:t>
      </w:r>
    </w:p>
    <w:p w:rsidR="00C91B86" w:rsidRDefault="007E7360" w:rsidP="00F546D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Малыкина Н. И. Учёт индивидуальных и психологических особенностей младших школьников. // Начальная школа, - </w:t>
      </w:r>
      <w:r w:rsidR="00C91B86">
        <w:rPr>
          <w:rFonts w:ascii="Times New Roman" w:hAnsi="Times New Roman" w:cs="Times New Roman"/>
          <w:sz w:val="24"/>
          <w:szCs w:val="24"/>
        </w:rPr>
        <w:t>1984, №2. с. 21.</w:t>
      </w:r>
      <w:r w:rsidR="00C91B86">
        <w:rPr>
          <w:rFonts w:ascii="Times New Roman" w:hAnsi="Times New Roman" w:cs="Times New Roman"/>
          <w:sz w:val="24"/>
          <w:szCs w:val="24"/>
        </w:rPr>
        <w:t> Шабалина З.П.</w:t>
      </w:r>
    </w:p>
    <w:p w:rsidR="00F70F15" w:rsidRPr="00F546DD" w:rsidRDefault="007E7360" w:rsidP="00C91B8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>Дифференцированный подход в обучении младших школьников. // Начальная школа, - 1990, №6. с. 81 -82.</w:t>
      </w:r>
    </w:p>
    <w:sectPr w:rsidR="00F70F15" w:rsidRPr="00F546DD" w:rsidSect="0081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628A"/>
    <w:multiLevelType w:val="hybridMultilevel"/>
    <w:tmpl w:val="FE3A939A"/>
    <w:lvl w:ilvl="0" w:tplc="F7F2946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10CF3D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E437C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E6DBB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7C323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D7E49E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6C9BA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80C95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DA413F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0C59E7"/>
    <w:multiLevelType w:val="hybridMultilevel"/>
    <w:tmpl w:val="78AAAB7E"/>
    <w:lvl w:ilvl="0" w:tplc="AC7C9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1EA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CC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02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CB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8F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6A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03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E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BD17B37"/>
    <w:multiLevelType w:val="hybridMultilevel"/>
    <w:tmpl w:val="8FBCC498"/>
    <w:lvl w:ilvl="0" w:tplc="76143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04B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6BD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08E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C0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24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E56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07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631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3624CC"/>
    <w:multiLevelType w:val="hybridMultilevel"/>
    <w:tmpl w:val="A5A06382"/>
    <w:lvl w:ilvl="0" w:tplc="1D26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360"/>
    <w:rsid w:val="004578B3"/>
    <w:rsid w:val="00515C1F"/>
    <w:rsid w:val="005D5259"/>
    <w:rsid w:val="007C322C"/>
    <w:rsid w:val="007E7360"/>
    <w:rsid w:val="008146A4"/>
    <w:rsid w:val="008A0CD8"/>
    <w:rsid w:val="00AD02BB"/>
    <w:rsid w:val="00B140E1"/>
    <w:rsid w:val="00C91B86"/>
    <w:rsid w:val="00DE7D71"/>
    <w:rsid w:val="00E113A1"/>
    <w:rsid w:val="00E66973"/>
    <w:rsid w:val="00F546DD"/>
    <w:rsid w:val="00F70F15"/>
    <w:rsid w:val="00FC0032"/>
    <w:rsid w:val="00FC5AE6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6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322C"/>
    <w:pPr>
      <w:ind w:left="720"/>
      <w:contextualSpacing/>
    </w:pPr>
  </w:style>
  <w:style w:type="paragraph" w:customStyle="1" w:styleId="a8">
    <w:name w:val="Стиль"/>
    <w:rsid w:val="00FC0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6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84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F70F79-9E45-4772-ADC6-A53DD8A527D7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61A0D66E-5584-4EDC-AF20-637C2F934746}">
      <dgm:prSet phldrT="[Текст]"/>
      <dgm:spPr/>
      <dgm:t>
        <a:bodyPr/>
        <a:lstStyle/>
        <a:p>
          <a:r>
            <a:rPr lang="ru-RU" b="1" dirty="0" smtClean="0">
              <a:solidFill>
                <a:srgbClr val="009900"/>
              </a:solidFill>
            </a:rPr>
            <a:t>1 уровень </a:t>
          </a:r>
          <a:r>
            <a:rPr lang="ru-RU" dirty="0" smtClean="0"/>
            <a:t>(низкий)- </a:t>
          </a:r>
          <a:r>
            <a:rPr lang="ru-RU" b="1" dirty="0" smtClean="0">
              <a:solidFill>
                <a:srgbClr val="009900"/>
              </a:solidFill>
            </a:rPr>
            <a:t>базовые знания</a:t>
          </a:r>
          <a:endParaRPr lang="ru-RU" b="1" dirty="0">
            <a:solidFill>
              <a:srgbClr val="009900"/>
            </a:solidFill>
          </a:endParaRPr>
        </a:p>
      </dgm:t>
    </dgm:pt>
    <dgm:pt modelId="{1AC64A5D-758C-40AC-90DF-70396364886F}" type="parTrans" cxnId="{0BC1046E-9192-430A-BC71-7E49B61E295D}">
      <dgm:prSet/>
      <dgm:spPr/>
      <dgm:t>
        <a:bodyPr/>
        <a:lstStyle/>
        <a:p>
          <a:endParaRPr lang="ru-RU"/>
        </a:p>
      </dgm:t>
    </dgm:pt>
    <dgm:pt modelId="{CA3F7D85-5F33-4150-9F1A-B9BE83CAB23D}" type="sibTrans" cxnId="{0BC1046E-9192-430A-BC71-7E49B61E295D}">
      <dgm:prSet/>
      <dgm:spPr/>
      <dgm:t>
        <a:bodyPr/>
        <a:lstStyle/>
        <a:p>
          <a:endParaRPr lang="ru-RU"/>
        </a:p>
      </dgm:t>
    </dgm:pt>
    <dgm:pt modelId="{0F24626C-5784-48EC-A634-B37360434B31}">
      <dgm:prSet phldrT="[Текст]"/>
      <dgm:spPr/>
      <dgm:t>
        <a:bodyPr/>
        <a:lstStyle/>
        <a:p>
          <a:r>
            <a:rPr lang="ru-RU" b="1" dirty="0" smtClean="0">
              <a:solidFill>
                <a:srgbClr val="FF0000"/>
              </a:solidFill>
            </a:rPr>
            <a:t>3 уровень </a:t>
          </a:r>
          <a:r>
            <a:rPr lang="ru-RU" dirty="0" smtClean="0"/>
            <a:t>(высокий)- </a:t>
          </a:r>
          <a:r>
            <a:rPr lang="ru-RU" b="1" dirty="0" smtClean="0">
              <a:solidFill>
                <a:srgbClr val="FF0000"/>
              </a:solidFill>
            </a:rPr>
            <a:t>творческий</a:t>
          </a:r>
          <a:endParaRPr lang="ru-RU" b="1" dirty="0">
            <a:solidFill>
              <a:srgbClr val="FF0000"/>
            </a:solidFill>
          </a:endParaRPr>
        </a:p>
      </dgm:t>
    </dgm:pt>
    <dgm:pt modelId="{C9964DD2-5F14-4435-AA35-ACA735B25DC0}" type="parTrans" cxnId="{E4A30A12-F41F-4756-858C-9255A775894C}">
      <dgm:prSet/>
      <dgm:spPr/>
      <dgm:t>
        <a:bodyPr/>
        <a:lstStyle/>
        <a:p>
          <a:endParaRPr lang="ru-RU"/>
        </a:p>
      </dgm:t>
    </dgm:pt>
    <dgm:pt modelId="{E97BC9CB-6D40-4637-A177-1480B602596C}" type="sibTrans" cxnId="{E4A30A12-F41F-4756-858C-9255A775894C}">
      <dgm:prSet/>
      <dgm:spPr/>
      <dgm:t>
        <a:bodyPr/>
        <a:lstStyle/>
        <a:p>
          <a:endParaRPr lang="ru-RU"/>
        </a:p>
      </dgm:t>
    </dgm:pt>
    <dgm:pt modelId="{776A9404-93CD-486D-8EBD-8B8A07097D90}">
      <dgm:prSet phldrT="[Текст]"/>
      <dgm:spPr/>
      <dgm:t>
        <a:bodyPr/>
        <a:lstStyle/>
        <a:p>
          <a:r>
            <a:rPr lang="ru-RU" b="1" dirty="0" smtClean="0">
              <a:solidFill>
                <a:srgbClr val="0033CC"/>
              </a:solidFill>
            </a:rPr>
            <a:t>2 уровень </a:t>
          </a:r>
          <a:r>
            <a:rPr lang="ru-RU" dirty="0" smtClean="0"/>
            <a:t>(средний)- </a:t>
          </a:r>
          <a:r>
            <a:rPr lang="ru-RU" b="1" dirty="0" smtClean="0">
              <a:solidFill>
                <a:srgbClr val="0033CC"/>
              </a:solidFill>
            </a:rPr>
            <a:t>повышенной сложности</a:t>
          </a:r>
          <a:endParaRPr lang="ru-RU" b="1" dirty="0">
            <a:solidFill>
              <a:srgbClr val="0033CC"/>
            </a:solidFill>
          </a:endParaRPr>
        </a:p>
      </dgm:t>
    </dgm:pt>
    <dgm:pt modelId="{A3AC9D15-A68D-41DD-992B-D2718795ACEA}" type="parTrans" cxnId="{9683FF2C-5302-48CD-B955-0A8CA61EBC00}">
      <dgm:prSet/>
      <dgm:spPr/>
      <dgm:t>
        <a:bodyPr/>
        <a:lstStyle/>
        <a:p>
          <a:endParaRPr lang="ru-RU"/>
        </a:p>
      </dgm:t>
    </dgm:pt>
    <dgm:pt modelId="{25CB3CF1-58A0-4586-9601-23699DF6E15F}" type="sibTrans" cxnId="{9683FF2C-5302-48CD-B955-0A8CA61EBC00}">
      <dgm:prSet/>
      <dgm:spPr/>
      <dgm:t>
        <a:bodyPr/>
        <a:lstStyle/>
        <a:p>
          <a:endParaRPr lang="ru-RU"/>
        </a:p>
      </dgm:t>
    </dgm:pt>
    <dgm:pt modelId="{A1C46F0B-F30F-4A99-83FF-4143171F9F1C}" type="pres">
      <dgm:prSet presAssocID="{08F70F79-9E45-4772-ADC6-A53DD8A527D7}" presName="compositeShape" presStyleCnt="0">
        <dgm:presLayoutVars>
          <dgm:chMax val="7"/>
          <dgm:dir/>
          <dgm:resizeHandles val="exact"/>
        </dgm:presLayoutVars>
      </dgm:prSet>
      <dgm:spPr/>
    </dgm:pt>
    <dgm:pt modelId="{25CC046E-F8CE-4A77-9B64-63CB7A892403}" type="pres">
      <dgm:prSet presAssocID="{61A0D66E-5584-4EDC-AF20-637C2F934746}" presName="circ1" presStyleLbl="vennNode1" presStyleIdx="0" presStyleCnt="3"/>
      <dgm:spPr/>
      <dgm:t>
        <a:bodyPr/>
        <a:lstStyle/>
        <a:p>
          <a:endParaRPr lang="ru-RU"/>
        </a:p>
      </dgm:t>
    </dgm:pt>
    <dgm:pt modelId="{05A4FC64-7377-41D9-B08D-2B236C1782FD}" type="pres">
      <dgm:prSet presAssocID="{61A0D66E-5584-4EDC-AF20-637C2F93474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3B7FE3-A3B8-4633-AF6E-02F42D966F3C}" type="pres">
      <dgm:prSet presAssocID="{0F24626C-5784-48EC-A634-B37360434B31}" presName="circ2" presStyleLbl="vennNode1" presStyleIdx="1" presStyleCnt="3" custLinFactNeighborX="1096" custLinFactNeighborY="-481"/>
      <dgm:spPr/>
      <dgm:t>
        <a:bodyPr/>
        <a:lstStyle/>
        <a:p>
          <a:endParaRPr lang="ru-RU"/>
        </a:p>
      </dgm:t>
    </dgm:pt>
    <dgm:pt modelId="{4A306D9F-93DD-42BB-9A8D-EE3F1C17CAF1}" type="pres">
      <dgm:prSet presAssocID="{0F24626C-5784-48EC-A634-B37360434B31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0271CA-5D6B-4B83-967E-0C016556FA9C}" type="pres">
      <dgm:prSet presAssocID="{776A9404-93CD-486D-8EBD-8B8A07097D90}" presName="circ3" presStyleLbl="vennNode1" presStyleIdx="2" presStyleCnt="3"/>
      <dgm:spPr/>
      <dgm:t>
        <a:bodyPr/>
        <a:lstStyle/>
        <a:p>
          <a:endParaRPr lang="ru-RU"/>
        </a:p>
      </dgm:t>
    </dgm:pt>
    <dgm:pt modelId="{BF28711C-187D-4648-9C33-9EFD7634A47C}" type="pres">
      <dgm:prSet presAssocID="{776A9404-93CD-486D-8EBD-8B8A07097D90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BC1046E-9192-430A-BC71-7E49B61E295D}" srcId="{08F70F79-9E45-4772-ADC6-A53DD8A527D7}" destId="{61A0D66E-5584-4EDC-AF20-637C2F934746}" srcOrd="0" destOrd="0" parTransId="{1AC64A5D-758C-40AC-90DF-70396364886F}" sibTransId="{CA3F7D85-5F33-4150-9F1A-B9BE83CAB23D}"/>
    <dgm:cxn modelId="{632DC2F8-AE70-4BEE-B4C3-E82D8292B71A}" type="presOf" srcId="{0F24626C-5784-48EC-A634-B37360434B31}" destId="{4A306D9F-93DD-42BB-9A8D-EE3F1C17CAF1}" srcOrd="1" destOrd="0" presId="urn:microsoft.com/office/officeart/2005/8/layout/venn1"/>
    <dgm:cxn modelId="{79DA6529-6F34-4AD7-A6CD-806A0F1C377C}" type="presOf" srcId="{776A9404-93CD-486D-8EBD-8B8A07097D90}" destId="{9B0271CA-5D6B-4B83-967E-0C016556FA9C}" srcOrd="0" destOrd="0" presId="urn:microsoft.com/office/officeart/2005/8/layout/venn1"/>
    <dgm:cxn modelId="{2B31B706-C278-42E7-BB3C-DB65122B9110}" type="presOf" srcId="{0F24626C-5784-48EC-A634-B37360434B31}" destId="{0F3B7FE3-A3B8-4633-AF6E-02F42D966F3C}" srcOrd="0" destOrd="0" presId="urn:microsoft.com/office/officeart/2005/8/layout/venn1"/>
    <dgm:cxn modelId="{2E9AE803-AC0D-46AF-8B75-890B3E04FC34}" type="presOf" srcId="{61A0D66E-5584-4EDC-AF20-637C2F934746}" destId="{05A4FC64-7377-41D9-B08D-2B236C1782FD}" srcOrd="1" destOrd="0" presId="urn:microsoft.com/office/officeart/2005/8/layout/venn1"/>
    <dgm:cxn modelId="{E4A30A12-F41F-4756-858C-9255A775894C}" srcId="{08F70F79-9E45-4772-ADC6-A53DD8A527D7}" destId="{0F24626C-5784-48EC-A634-B37360434B31}" srcOrd="1" destOrd="0" parTransId="{C9964DD2-5F14-4435-AA35-ACA735B25DC0}" sibTransId="{E97BC9CB-6D40-4637-A177-1480B602596C}"/>
    <dgm:cxn modelId="{F93E4B2A-38B5-4F75-967D-793268D7569A}" type="presOf" srcId="{61A0D66E-5584-4EDC-AF20-637C2F934746}" destId="{25CC046E-F8CE-4A77-9B64-63CB7A892403}" srcOrd="0" destOrd="0" presId="urn:microsoft.com/office/officeart/2005/8/layout/venn1"/>
    <dgm:cxn modelId="{FED9C0FB-5DF9-4A1A-862A-79DDE0E97B11}" type="presOf" srcId="{08F70F79-9E45-4772-ADC6-A53DD8A527D7}" destId="{A1C46F0B-F30F-4A99-83FF-4143171F9F1C}" srcOrd="0" destOrd="0" presId="urn:microsoft.com/office/officeart/2005/8/layout/venn1"/>
    <dgm:cxn modelId="{9683FF2C-5302-48CD-B955-0A8CA61EBC00}" srcId="{08F70F79-9E45-4772-ADC6-A53DD8A527D7}" destId="{776A9404-93CD-486D-8EBD-8B8A07097D90}" srcOrd="2" destOrd="0" parTransId="{A3AC9D15-A68D-41DD-992B-D2718795ACEA}" sibTransId="{25CB3CF1-58A0-4586-9601-23699DF6E15F}"/>
    <dgm:cxn modelId="{9E47440E-DB07-40AD-8617-53831CF92CB1}" type="presOf" srcId="{776A9404-93CD-486D-8EBD-8B8A07097D90}" destId="{BF28711C-187D-4648-9C33-9EFD7634A47C}" srcOrd="1" destOrd="0" presId="urn:microsoft.com/office/officeart/2005/8/layout/venn1"/>
    <dgm:cxn modelId="{01321189-2CAE-40E5-944F-B762DB7A16C9}" type="presParOf" srcId="{A1C46F0B-F30F-4A99-83FF-4143171F9F1C}" destId="{25CC046E-F8CE-4A77-9B64-63CB7A892403}" srcOrd="0" destOrd="0" presId="urn:microsoft.com/office/officeart/2005/8/layout/venn1"/>
    <dgm:cxn modelId="{238C9AC8-BBDB-41ED-B913-38DBD65F7997}" type="presParOf" srcId="{A1C46F0B-F30F-4A99-83FF-4143171F9F1C}" destId="{05A4FC64-7377-41D9-B08D-2B236C1782FD}" srcOrd="1" destOrd="0" presId="urn:microsoft.com/office/officeart/2005/8/layout/venn1"/>
    <dgm:cxn modelId="{89592516-A690-4C24-8298-2821EC74E177}" type="presParOf" srcId="{A1C46F0B-F30F-4A99-83FF-4143171F9F1C}" destId="{0F3B7FE3-A3B8-4633-AF6E-02F42D966F3C}" srcOrd="2" destOrd="0" presId="urn:microsoft.com/office/officeart/2005/8/layout/venn1"/>
    <dgm:cxn modelId="{8E5DD717-EE21-4812-9775-AAFCCFCDCF87}" type="presParOf" srcId="{A1C46F0B-F30F-4A99-83FF-4143171F9F1C}" destId="{4A306D9F-93DD-42BB-9A8D-EE3F1C17CAF1}" srcOrd="3" destOrd="0" presId="urn:microsoft.com/office/officeart/2005/8/layout/venn1"/>
    <dgm:cxn modelId="{1FA08F50-0C54-480A-B80B-A78B60D31CE9}" type="presParOf" srcId="{A1C46F0B-F30F-4A99-83FF-4143171F9F1C}" destId="{9B0271CA-5D6B-4B83-967E-0C016556FA9C}" srcOrd="4" destOrd="0" presId="urn:microsoft.com/office/officeart/2005/8/layout/venn1"/>
    <dgm:cxn modelId="{E952FE17-2EE7-4179-904E-116B21D6CD4E}" type="presParOf" srcId="{A1C46F0B-F30F-4A99-83FF-4143171F9F1C}" destId="{BF28711C-187D-4648-9C33-9EFD7634A47C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A60F28-D91B-4CA9-81B7-A73D9F3F3C5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FC17DCB-B4B7-430F-8EEF-90B7E69603A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При составлении </a:t>
          </a:r>
        </a:p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дидактического</a:t>
          </a:r>
        </a:p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 материала</a:t>
          </a:r>
        </a:p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учитываю:</a:t>
          </a:r>
          <a:endParaRPr lang="ru-RU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F3D4C5C-6E82-40BC-9846-C95F595245DB}" type="parTrans" cxnId="{52E183B9-9A89-4818-92EE-62E25582634B}">
      <dgm:prSet/>
      <dgm:spPr/>
      <dgm:t>
        <a:bodyPr/>
        <a:lstStyle/>
        <a:p>
          <a:endParaRPr lang="ru-RU"/>
        </a:p>
      </dgm:t>
    </dgm:pt>
    <dgm:pt modelId="{7C73D05E-805A-4C80-9FF4-8F4AF0D2A9F8}" type="sibTrans" cxnId="{52E183B9-9A89-4818-92EE-62E25582634B}">
      <dgm:prSet/>
      <dgm:spPr/>
      <dgm:t>
        <a:bodyPr/>
        <a:lstStyle/>
        <a:p>
          <a:endParaRPr lang="ru-RU"/>
        </a:p>
      </dgm:t>
    </dgm:pt>
    <dgm:pt modelId="{4B5E1273-7AFB-4379-AA08-5342C4150DA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разную степень </a:t>
          </a:r>
        </a:p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трудности заданий</a:t>
          </a:r>
          <a:endParaRPr lang="ru-RU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2B93EAC-1BF5-4EC2-9387-AA8884E7B93D}" type="parTrans" cxnId="{21FBA9DB-98C1-480D-8529-FC5EF1632A82}">
      <dgm:prSet/>
      <dgm:spPr/>
      <dgm:t>
        <a:bodyPr/>
        <a:lstStyle/>
        <a:p>
          <a:endParaRPr lang="ru-RU"/>
        </a:p>
      </dgm:t>
    </dgm:pt>
    <dgm:pt modelId="{92BB8FC1-1C72-4D67-851B-B23D246828A9}" type="sibTrans" cxnId="{21FBA9DB-98C1-480D-8529-FC5EF1632A82}">
      <dgm:prSet/>
      <dgm:spPr/>
      <dgm:t>
        <a:bodyPr/>
        <a:lstStyle/>
        <a:p>
          <a:endParaRPr lang="ru-RU"/>
        </a:p>
      </dgm:t>
    </dgm:pt>
    <dgm:pt modelId="{0613265D-0B0E-4E5B-A42D-5013C3E65840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постепенное их</a:t>
          </a:r>
        </a:p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усложнение</a:t>
          </a:r>
          <a:endParaRPr lang="ru-RU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2D2600D-4E75-4E91-AF98-1740C61FCBF1}" type="parTrans" cxnId="{9EB6490C-E52B-44BB-986E-0912C25DEC41}">
      <dgm:prSet/>
      <dgm:spPr/>
      <dgm:t>
        <a:bodyPr/>
        <a:lstStyle/>
        <a:p>
          <a:endParaRPr lang="ru-RU"/>
        </a:p>
      </dgm:t>
    </dgm:pt>
    <dgm:pt modelId="{AED11578-4DE7-46E3-840A-248F9A36E58E}" type="sibTrans" cxnId="{9EB6490C-E52B-44BB-986E-0912C25DEC41}">
      <dgm:prSet/>
      <dgm:spPr/>
      <dgm:t>
        <a:bodyPr/>
        <a:lstStyle/>
        <a:p>
          <a:endParaRPr lang="ru-RU"/>
        </a:p>
      </dgm:t>
    </dgm:pt>
    <dgm:pt modelId="{25AB0360-8BC7-4657-8456-55D6584A2DEB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введение</a:t>
          </a:r>
        </a:p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 творческих</a:t>
          </a:r>
        </a:p>
        <a:p>
          <a:pPr marR="0" algn="ctr" rtl="0"/>
          <a:r>
            <a:rPr lang="ru-RU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заданий </a:t>
          </a:r>
          <a:endParaRPr lang="ru-RU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35C13E-A63E-42CD-BDB1-307DE16172F9}" type="parTrans" cxnId="{CFD3E31B-4F42-4551-B287-77AA0C473FF0}">
      <dgm:prSet/>
      <dgm:spPr/>
      <dgm:t>
        <a:bodyPr/>
        <a:lstStyle/>
        <a:p>
          <a:endParaRPr lang="ru-RU"/>
        </a:p>
      </dgm:t>
    </dgm:pt>
    <dgm:pt modelId="{99A7B2F2-749D-4683-AF57-B5069023CBFC}" type="sibTrans" cxnId="{CFD3E31B-4F42-4551-B287-77AA0C473FF0}">
      <dgm:prSet/>
      <dgm:spPr/>
      <dgm:t>
        <a:bodyPr/>
        <a:lstStyle/>
        <a:p>
          <a:endParaRPr lang="ru-RU"/>
        </a:p>
      </dgm:t>
    </dgm:pt>
    <dgm:pt modelId="{89CCAE0B-EAB9-4CF0-87F5-8686A01C09FC}" type="pres">
      <dgm:prSet presAssocID="{4BA60F28-D91B-4CA9-81B7-A73D9F3F3C5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C727B1-9285-4134-B12A-33E6C9C7534F}" type="pres">
      <dgm:prSet presAssocID="{DFC17DCB-B4B7-430F-8EEF-90B7E69603A4}" presName="hierRoot1" presStyleCnt="0">
        <dgm:presLayoutVars>
          <dgm:hierBranch/>
        </dgm:presLayoutVars>
      </dgm:prSet>
      <dgm:spPr/>
    </dgm:pt>
    <dgm:pt modelId="{19EBE8CF-4B5E-4855-960D-42B5C4EB8573}" type="pres">
      <dgm:prSet presAssocID="{DFC17DCB-B4B7-430F-8EEF-90B7E69603A4}" presName="rootComposite1" presStyleCnt="0"/>
      <dgm:spPr/>
    </dgm:pt>
    <dgm:pt modelId="{8F4C3B93-C413-4C3B-9E88-9A581AAFD6FD}" type="pres">
      <dgm:prSet presAssocID="{DFC17DCB-B4B7-430F-8EEF-90B7E69603A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93D421-267D-4C3B-B8BE-6D0E8A2B0D33}" type="pres">
      <dgm:prSet presAssocID="{DFC17DCB-B4B7-430F-8EEF-90B7E69603A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C25A8D7-224B-4A4A-80FC-98865B198E6C}" type="pres">
      <dgm:prSet presAssocID="{DFC17DCB-B4B7-430F-8EEF-90B7E69603A4}" presName="hierChild2" presStyleCnt="0"/>
      <dgm:spPr/>
    </dgm:pt>
    <dgm:pt modelId="{86BE6517-8681-4DAB-B8D1-E1F9C5016DCD}" type="pres">
      <dgm:prSet presAssocID="{72B93EAC-1BF5-4EC2-9387-AA8884E7B93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0A5BA004-CF2D-402B-B8CD-ADBECF6E9EF0}" type="pres">
      <dgm:prSet presAssocID="{4B5E1273-7AFB-4379-AA08-5342C4150DA4}" presName="hierRoot2" presStyleCnt="0">
        <dgm:presLayoutVars>
          <dgm:hierBranch/>
        </dgm:presLayoutVars>
      </dgm:prSet>
      <dgm:spPr/>
    </dgm:pt>
    <dgm:pt modelId="{C5836763-7DAC-4C46-A3CE-ABDAD7DD00B0}" type="pres">
      <dgm:prSet presAssocID="{4B5E1273-7AFB-4379-AA08-5342C4150DA4}" presName="rootComposite" presStyleCnt="0"/>
      <dgm:spPr/>
    </dgm:pt>
    <dgm:pt modelId="{E6FD3EA2-17AD-406B-8E91-60335B3B6D3B}" type="pres">
      <dgm:prSet presAssocID="{4B5E1273-7AFB-4379-AA08-5342C4150DA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AF4175-808C-4B67-A6B7-62C9730091B6}" type="pres">
      <dgm:prSet presAssocID="{4B5E1273-7AFB-4379-AA08-5342C4150DA4}" presName="rootConnector" presStyleLbl="node2" presStyleIdx="0" presStyleCnt="3"/>
      <dgm:spPr/>
      <dgm:t>
        <a:bodyPr/>
        <a:lstStyle/>
        <a:p>
          <a:endParaRPr lang="ru-RU"/>
        </a:p>
      </dgm:t>
    </dgm:pt>
    <dgm:pt modelId="{95F6ADEC-BA35-4735-A2A7-B9DC2DA980DE}" type="pres">
      <dgm:prSet presAssocID="{4B5E1273-7AFB-4379-AA08-5342C4150DA4}" presName="hierChild4" presStyleCnt="0"/>
      <dgm:spPr/>
    </dgm:pt>
    <dgm:pt modelId="{42616A79-E64E-441E-A090-EFC8BB11365F}" type="pres">
      <dgm:prSet presAssocID="{4B5E1273-7AFB-4379-AA08-5342C4150DA4}" presName="hierChild5" presStyleCnt="0"/>
      <dgm:spPr/>
    </dgm:pt>
    <dgm:pt modelId="{C62576DA-A4A0-428E-AE9A-9497C4DBDF67}" type="pres">
      <dgm:prSet presAssocID="{A2D2600D-4E75-4E91-AF98-1740C61FCBF1}" presName="Name35" presStyleLbl="parChTrans1D2" presStyleIdx="1" presStyleCnt="3"/>
      <dgm:spPr/>
      <dgm:t>
        <a:bodyPr/>
        <a:lstStyle/>
        <a:p>
          <a:endParaRPr lang="ru-RU"/>
        </a:p>
      </dgm:t>
    </dgm:pt>
    <dgm:pt modelId="{E092D3DA-E73B-441A-8220-74E3DE37CF35}" type="pres">
      <dgm:prSet presAssocID="{0613265D-0B0E-4E5B-A42D-5013C3E65840}" presName="hierRoot2" presStyleCnt="0">
        <dgm:presLayoutVars>
          <dgm:hierBranch/>
        </dgm:presLayoutVars>
      </dgm:prSet>
      <dgm:spPr/>
    </dgm:pt>
    <dgm:pt modelId="{EC1707F8-2D73-4CB5-895B-FA1703C4677A}" type="pres">
      <dgm:prSet presAssocID="{0613265D-0B0E-4E5B-A42D-5013C3E65840}" presName="rootComposite" presStyleCnt="0"/>
      <dgm:spPr/>
    </dgm:pt>
    <dgm:pt modelId="{F941EF99-9D0F-4560-8857-8B2DB7B07696}" type="pres">
      <dgm:prSet presAssocID="{0613265D-0B0E-4E5B-A42D-5013C3E6584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623015-D4C5-4D7F-AA9F-88829F5C1893}" type="pres">
      <dgm:prSet presAssocID="{0613265D-0B0E-4E5B-A42D-5013C3E658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02C5FC79-3645-4E4D-BAFC-E4EBB1DFACDD}" type="pres">
      <dgm:prSet presAssocID="{0613265D-0B0E-4E5B-A42D-5013C3E65840}" presName="hierChild4" presStyleCnt="0"/>
      <dgm:spPr/>
    </dgm:pt>
    <dgm:pt modelId="{BC794887-1728-415C-B7A1-484AE7A2F1D8}" type="pres">
      <dgm:prSet presAssocID="{0613265D-0B0E-4E5B-A42D-5013C3E65840}" presName="hierChild5" presStyleCnt="0"/>
      <dgm:spPr/>
    </dgm:pt>
    <dgm:pt modelId="{4A7EFFA0-1FA1-418F-9EDA-B568F28059D5}" type="pres">
      <dgm:prSet presAssocID="{4835C13E-A63E-42CD-BDB1-307DE16172F9}" presName="Name35" presStyleLbl="parChTrans1D2" presStyleIdx="2" presStyleCnt="3"/>
      <dgm:spPr/>
      <dgm:t>
        <a:bodyPr/>
        <a:lstStyle/>
        <a:p>
          <a:endParaRPr lang="ru-RU"/>
        </a:p>
      </dgm:t>
    </dgm:pt>
    <dgm:pt modelId="{EBF9CB31-B4BA-452E-A95B-027EE3B9FE66}" type="pres">
      <dgm:prSet presAssocID="{25AB0360-8BC7-4657-8456-55D6584A2DEB}" presName="hierRoot2" presStyleCnt="0">
        <dgm:presLayoutVars>
          <dgm:hierBranch/>
        </dgm:presLayoutVars>
      </dgm:prSet>
      <dgm:spPr/>
    </dgm:pt>
    <dgm:pt modelId="{136806CC-2043-463E-91DF-9D3CDB7201E6}" type="pres">
      <dgm:prSet presAssocID="{25AB0360-8BC7-4657-8456-55D6584A2DEB}" presName="rootComposite" presStyleCnt="0"/>
      <dgm:spPr/>
    </dgm:pt>
    <dgm:pt modelId="{4CFDB5BC-C68F-4F2A-9ACF-1BC71284352E}" type="pres">
      <dgm:prSet presAssocID="{25AB0360-8BC7-4657-8456-55D6584A2DE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594392-089C-45BC-ACF3-59CFBB600180}" type="pres">
      <dgm:prSet presAssocID="{25AB0360-8BC7-4657-8456-55D6584A2DEB}" presName="rootConnector" presStyleLbl="node2" presStyleIdx="2" presStyleCnt="3"/>
      <dgm:spPr/>
      <dgm:t>
        <a:bodyPr/>
        <a:lstStyle/>
        <a:p>
          <a:endParaRPr lang="ru-RU"/>
        </a:p>
      </dgm:t>
    </dgm:pt>
    <dgm:pt modelId="{62D08AF9-9E8E-4B4D-B3A2-38EA25F9397A}" type="pres">
      <dgm:prSet presAssocID="{25AB0360-8BC7-4657-8456-55D6584A2DEB}" presName="hierChild4" presStyleCnt="0"/>
      <dgm:spPr/>
    </dgm:pt>
    <dgm:pt modelId="{28D224CA-25F7-45C0-A5A4-5CBFC9C54F20}" type="pres">
      <dgm:prSet presAssocID="{25AB0360-8BC7-4657-8456-55D6584A2DEB}" presName="hierChild5" presStyleCnt="0"/>
      <dgm:spPr/>
    </dgm:pt>
    <dgm:pt modelId="{2C57B819-C674-4BD2-BBF1-C615C6603ADE}" type="pres">
      <dgm:prSet presAssocID="{DFC17DCB-B4B7-430F-8EEF-90B7E69603A4}" presName="hierChild3" presStyleCnt="0"/>
      <dgm:spPr/>
    </dgm:pt>
  </dgm:ptLst>
  <dgm:cxnLst>
    <dgm:cxn modelId="{A19F50FF-54BD-4870-B203-6CC03264ED42}" type="presOf" srcId="{4B5E1273-7AFB-4379-AA08-5342C4150DA4}" destId="{E6FD3EA2-17AD-406B-8E91-60335B3B6D3B}" srcOrd="0" destOrd="0" presId="urn:microsoft.com/office/officeart/2005/8/layout/orgChart1"/>
    <dgm:cxn modelId="{CFD3E31B-4F42-4551-B287-77AA0C473FF0}" srcId="{DFC17DCB-B4B7-430F-8EEF-90B7E69603A4}" destId="{25AB0360-8BC7-4657-8456-55D6584A2DEB}" srcOrd="2" destOrd="0" parTransId="{4835C13E-A63E-42CD-BDB1-307DE16172F9}" sibTransId="{99A7B2F2-749D-4683-AF57-B5069023CBFC}"/>
    <dgm:cxn modelId="{615D159B-35F1-4A10-B518-A4A5E1C3D2D6}" type="presOf" srcId="{4835C13E-A63E-42CD-BDB1-307DE16172F9}" destId="{4A7EFFA0-1FA1-418F-9EDA-B568F28059D5}" srcOrd="0" destOrd="0" presId="urn:microsoft.com/office/officeart/2005/8/layout/orgChart1"/>
    <dgm:cxn modelId="{350518A1-4169-43E4-AEA7-F93BEE6C789E}" type="presOf" srcId="{25AB0360-8BC7-4657-8456-55D6584A2DEB}" destId="{41594392-089C-45BC-ACF3-59CFBB600180}" srcOrd="1" destOrd="0" presId="urn:microsoft.com/office/officeart/2005/8/layout/orgChart1"/>
    <dgm:cxn modelId="{37A37959-0133-4FB9-92AD-EC3CCF86CBC1}" type="presOf" srcId="{0613265D-0B0E-4E5B-A42D-5013C3E65840}" destId="{F941EF99-9D0F-4560-8857-8B2DB7B07696}" srcOrd="0" destOrd="0" presId="urn:microsoft.com/office/officeart/2005/8/layout/orgChart1"/>
    <dgm:cxn modelId="{9EB6490C-E52B-44BB-986E-0912C25DEC41}" srcId="{DFC17DCB-B4B7-430F-8EEF-90B7E69603A4}" destId="{0613265D-0B0E-4E5B-A42D-5013C3E65840}" srcOrd="1" destOrd="0" parTransId="{A2D2600D-4E75-4E91-AF98-1740C61FCBF1}" sibTransId="{AED11578-4DE7-46E3-840A-248F9A36E58E}"/>
    <dgm:cxn modelId="{AF8AC8BF-BF25-44D4-9BF9-93B75A4CE96E}" type="presOf" srcId="{4B5E1273-7AFB-4379-AA08-5342C4150DA4}" destId="{CAAF4175-808C-4B67-A6B7-62C9730091B6}" srcOrd="1" destOrd="0" presId="urn:microsoft.com/office/officeart/2005/8/layout/orgChart1"/>
    <dgm:cxn modelId="{21FBA9DB-98C1-480D-8529-FC5EF1632A82}" srcId="{DFC17DCB-B4B7-430F-8EEF-90B7E69603A4}" destId="{4B5E1273-7AFB-4379-AA08-5342C4150DA4}" srcOrd="0" destOrd="0" parTransId="{72B93EAC-1BF5-4EC2-9387-AA8884E7B93D}" sibTransId="{92BB8FC1-1C72-4D67-851B-B23D246828A9}"/>
    <dgm:cxn modelId="{F88D7A88-7714-4529-8F7F-5D503F8D3BEC}" type="presOf" srcId="{4BA60F28-D91B-4CA9-81B7-A73D9F3F3C58}" destId="{89CCAE0B-EAB9-4CF0-87F5-8686A01C09FC}" srcOrd="0" destOrd="0" presId="urn:microsoft.com/office/officeart/2005/8/layout/orgChart1"/>
    <dgm:cxn modelId="{708270EB-AE75-4B52-A59F-2EE0F0D5D023}" type="presOf" srcId="{25AB0360-8BC7-4657-8456-55D6584A2DEB}" destId="{4CFDB5BC-C68F-4F2A-9ACF-1BC71284352E}" srcOrd="0" destOrd="0" presId="urn:microsoft.com/office/officeart/2005/8/layout/orgChart1"/>
    <dgm:cxn modelId="{C016F3F7-E5E7-4D89-8E0C-47513014DC06}" type="presOf" srcId="{DFC17DCB-B4B7-430F-8EEF-90B7E69603A4}" destId="{9693D421-267D-4C3B-B8BE-6D0E8A2B0D33}" srcOrd="1" destOrd="0" presId="urn:microsoft.com/office/officeart/2005/8/layout/orgChart1"/>
    <dgm:cxn modelId="{D4C21E1A-0BE8-4D67-8469-626EBAF66A00}" type="presOf" srcId="{DFC17DCB-B4B7-430F-8EEF-90B7E69603A4}" destId="{8F4C3B93-C413-4C3B-9E88-9A581AAFD6FD}" srcOrd="0" destOrd="0" presId="urn:microsoft.com/office/officeart/2005/8/layout/orgChart1"/>
    <dgm:cxn modelId="{906227B9-BB08-4361-99F8-36F714F1EDF6}" type="presOf" srcId="{A2D2600D-4E75-4E91-AF98-1740C61FCBF1}" destId="{C62576DA-A4A0-428E-AE9A-9497C4DBDF67}" srcOrd="0" destOrd="0" presId="urn:microsoft.com/office/officeart/2005/8/layout/orgChart1"/>
    <dgm:cxn modelId="{52E183B9-9A89-4818-92EE-62E25582634B}" srcId="{4BA60F28-D91B-4CA9-81B7-A73D9F3F3C58}" destId="{DFC17DCB-B4B7-430F-8EEF-90B7E69603A4}" srcOrd="0" destOrd="0" parTransId="{8F3D4C5C-6E82-40BC-9846-C95F595245DB}" sibTransId="{7C73D05E-805A-4C80-9FF4-8F4AF0D2A9F8}"/>
    <dgm:cxn modelId="{30511E20-ECE2-4057-8FA8-C4A7F6DBE5C8}" type="presOf" srcId="{72B93EAC-1BF5-4EC2-9387-AA8884E7B93D}" destId="{86BE6517-8681-4DAB-B8D1-E1F9C5016DCD}" srcOrd="0" destOrd="0" presId="urn:microsoft.com/office/officeart/2005/8/layout/orgChart1"/>
    <dgm:cxn modelId="{888B9790-F1AB-4D70-ABE4-269755D7C960}" type="presOf" srcId="{0613265D-0B0E-4E5B-A42D-5013C3E65840}" destId="{A2623015-D4C5-4D7F-AA9F-88829F5C1893}" srcOrd="1" destOrd="0" presId="urn:microsoft.com/office/officeart/2005/8/layout/orgChart1"/>
    <dgm:cxn modelId="{671FC814-D69D-4271-8CF6-4FEDED7BC5D2}" type="presParOf" srcId="{89CCAE0B-EAB9-4CF0-87F5-8686A01C09FC}" destId="{68C727B1-9285-4134-B12A-33E6C9C7534F}" srcOrd="0" destOrd="0" presId="urn:microsoft.com/office/officeart/2005/8/layout/orgChart1"/>
    <dgm:cxn modelId="{B3E8F5E0-D497-430A-B7FB-0B922830AB36}" type="presParOf" srcId="{68C727B1-9285-4134-B12A-33E6C9C7534F}" destId="{19EBE8CF-4B5E-4855-960D-42B5C4EB8573}" srcOrd="0" destOrd="0" presId="urn:microsoft.com/office/officeart/2005/8/layout/orgChart1"/>
    <dgm:cxn modelId="{AD8E4326-C725-4938-BBEE-AE19A99F0247}" type="presParOf" srcId="{19EBE8CF-4B5E-4855-960D-42B5C4EB8573}" destId="{8F4C3B93-C413-4C3B-9E88-9A581AAFD6FD}" srcOrd="0" destOrd="0" presId="urn:microsoft.com/office/officeart/2005/8/layout/orgChart1"/>
    <dgm:cxn modelId="{FFE5BB47-3BFF-4360-98EF-7E1DAF19E673}" type="presParOf" srcId="{19EBE8CF-4B5E-4855-960D-42B5C4EB8573}" destId="{9693D421-267D-4C3B-B8BE-6D0E8A2B0D33}" srcOrd="1" destOrd="0" presId="urn:microsoft.com/office/officeart/2005/8/layout/orgChart1"/>
    <dgm:cxn modelId="{42B0B848-82F9-4060-BA07-B1E64E44A022}" type="presParOf" srcId="{68C727B1-9285-4134-B12A-33E6C9C7534F}" destId="{BC25A8D7-224B-4A4A-80FC-98865B198E6C}" srcOrd="1" destOrd="0" presId="urn:microsoft.com/office/officeart/2005/8/layout/orgChart1"/>
    <dgm:cxn modelId="{B5850717-BA38-4EFE-ABBB-8CB3939CDB96}" type="presParOf" srcId="{BC25A8D7-224B-4A4A-80FC-98865B198E6C}" destId="{86BE6517-8681-4DAB-B8D1-E1F9C5016DCD}" srcOrd="0" destOrd="0" presId="urn:microsoft.com/office/officeart/2005/8/layout/orgChart1"/>
    <dgm:cxn modelId="{50A84919-2DEB-48E6-9E38-3E46F25592DE}" type="presParOf" srcId="{BC25A8D7-224B-4A4A-80FC-98865B198E6C}" destId="{0A5BA004-CF2D-402B-B8CD-ADBECF6E9EF0}" srcOrd="1" destOrd="0" presId="urn:microsoft.com/office/officeart/2005/8/layout/orgChart1"/>
    <dgm:cxn modelId="{EA033E17-DF1F-4ED9-AF18-DFCBB7D3835C}" type="presParOf" srcId="{0A5BA004-CF2D-402B-B8CD-ADBECF6E9EF0}" destId="{C5836763-7DAC-4C46-A3CE-ABDAD7DD00B0}" srcOrd="0" destOrd="0" presId="urn:microsoft.com/office/officeart/2005/8/layout/orgChart1"/>
    <dgm:cxn modelId="{3748EEF4-5665-4063-AAB5-B1BE976FDE7B}" type="presParOf" srcId="{C5836763-7DAC-4C46-A3CE-ABDAD7DD00B0}" destId="{E6FD3EA2-17AD-406B-8E91-60335B3B6D3B}" srcOrd="0" destOrd="0" presId="urn:microsoft.com/office/officeart/2005/8/layout/orgChart1"/>
    <dgm:cxn modelId="{D3127D07-D777-4631-971A-CAEE9683F948}" type="presParOf" srcId="{C5836763-7DAC-4C46-A3CE-ABDAD7DD00B0}" destId="{CAAF4175-808C-4B67-A6B7-62C9730091B6}" srcOrd="1" destOrd="0" presId="urn:microsoft.com/office/officeart/2005/8/layout/orgChart1"/>
    <dgm:cxn modelId="{A84021CA-3DC0-4A02-8B5A-A389E615BFC5}" type="presParOf" srcId="{0A5BA004-CF2D-402B-B8CD-ADBECF6E9EF0}" destId="{95F6ADEC-BA35-4735-A2A7-B9DC2DA980DE}" srcOrd="1" destOrd="0" presId="urn:microsoft.com/office/officeart/2005/8/layout/orgChart1"/>
    <dgm:cxn modelId="{A59DE14E-43E7-4100-9421-C298D15F53EF}" type="presParOf" srcId="{0A5BA004-CF2D-402B-B8CD-ADBECF6E9EF0}" destId="{42616A79-E64E-441E-A090-EFC8BB11365F}" srcOrd="2" destOrd="0" presId="urn:microsoft.com/office/officeart/2005/8/layout/orgChart1"/>
    <dgm:cxn modelId="{3CB59E4B-D0E6-4100-8A41-68644E458A07}" type="presParOf" srcId="{BC25A8D7-224B-4A4A-80FC-98865B198E6C}" destId="{C62576DA-A4A0-428E-AE9A-9497C4DBDF67}" srcOrd="2" destOrd="0" presId="urn:microsoft.com/office/officeart/2005/8/layout/orgChart1"/>
    <dgm:cxn modelId="{1A6B4AA7-8D9E-4670-9F9B-7442F19E976C}" type="presParOf" srcId="{BC25A8D7-224B-4A4A-80FC-98865B198E6C}" destId="{E092D3DA-E73B-441A-8220-74E3DE37CF35}" srcOrd="3" destOrd="0" presId="urn:microsoft.com/office/officeart/2005/8/layout/orgChart1"/>
    <dgm:cxn modelId="{AE8D9245-C1BE-41BC-AFAB-CD7832A5707F}" type="presParOf" srcId="{E092D3DA-E73B-441A-8220-74E3DE37CF35}" destId="{EC1707F8-2D73-4CB5-895B-FA1703C4677A}" srcOrd="0" destOrd="0" presId="urn:microsoft.com/office/officeart/2005/8/layout/orgChart1"/>
    <dgm:cxn modelId="{D4823AA0-7BEA-483D-BB5E-0E588CEDBCBB}" type="presParOf" srcId="{EC1707F8-2D73-4CB5-895B-FA1703C4677A}" destId="{F941EF99-9D0F-4560-8857-8B2DB7B07696}" srcOrd="0" destOrd="0" presId="urn:microsoft.com/office/officeart/2005/8/layout/orgChart1"/>
    <dgm:cxn modelId="{D099DCBA-E15D-49DE-B4DC-C075D9F5C65A}" type="presParOf" srcId="{EC1707F8-2D73-4CB5-895B-FA1703C4677A}" destId="{A2623015-D4C5-4D7F-AA9F-88829F5C1893}" srcOrd="1" destOrd="0" presId="urn:microsoft.com/office/officeart/2005/8/layout/orgChart1"/>
    <dgm:cxn modelId="{CB99F094-6C13-47D2-84DE-6ED2EC67C4DA}" type="presParOf" srcId="{E092D3DA-E73B-441A-8220-74E3DE37CF35}" destId="{02C5FC79-3645-4E4D-BAFC-E4EBB1DFACDD}" srcOrd="1" destOrd="0" presId="urn:microsoft.com/office/officeart/2005/8/layout/orgChart1"/>
    <dgm:cxn modelId="{75D5AA11-C838-4C1F-9FE8-90F2348A13E0}" type="presParOf" srcId="{E092D3DA-E73B-441A-8220-74E3DE37CF35}" destId="{BC794887-1728-415C-B7A1-484AE7A2F1D8}" srcOrd="2" destOrd="0" presId="urn:microsoft.com/office/officeart/2005/8/layout/orgChart1"/>
    <dgm:cxn modelId="{5A448303-C8A6-4BCF-A1DA-D6CFB17A15C0}" type="presParOf" srcId="{BC25A8D7-224B-4A4A-80FC-98865B198E6C}" destId="{4A7EFFA0-1FA1-418F-9EDA-B568F28059D5}" srcOrd="4" destOrd="0" presId="urn:microsoft.com/office/officeart/2005/8/layout/orgChart1"/>
    <dgm:cxn modelId="{AC6D12F6-C5B0-493D-B77F-E1C8B073A148}" type="presParOf" srcId="{BC25A8D7-224B-4A4A-80FC-98865B198E6C}" destId="{EBF9CB31-B4BA-452E-A95B-027EE3B9FE66}" srcOrd="5" destOrd="0" presId="urn:microsoft.com/office/officeart/2005/8/layout/orgChart1"/>
    <dgm:cxn modelId="{D451FF38-EC61-4317-A306-8C3480A24129}" type="presParOf" srcId="{EBF9CB31-B4BA-452E-A95B-027EE3B9FE66}" destId="{136806CC-2043-463E-91DF-9D3CDB7201E6}" srcOrd="0" destOrd="0" presId="urn:microsoft.com/office/officeart/2005/8/layout/orgChart1"/>
    <dgm:cxn modelId="{664C4396-1A6C-4ABD-ACF1-A4DBAB8B2BD6}" type="presParOf" srcId="{136806CC-2043-463E-91DF-9D3CDB7201E6}" destId="{4CFDB5BC-C68F-4F2A-9ACF-1BC71284352E}" srcOrd="0" destOrd="0" presId="urn:microsoft.com/office/officeart/2005/8/layout/orgChart1"/>
    <dgm:cxn modelId="{A016CF9B-00DE-488A-A47E-A9F4AFB27EEE}" type="presParOf" srcId="{136806CC-2043-463E-91DF-9D3CDB7201E6}" destId="{41594392-089C-45BC-ACF3-59CFBB600180}" srcOrd="1" destOrd="0" presId="urn:microsoft.com/office/officeart/2005/8/layout/orgChart1"/>
    <dgm:cxn modelId="{0CFA4787-99E4-4CA0-9C21-1D4123960C78}" type="presParOf" srcId="{EBF9CB31-B4BA-452E-A95B-027EE3B9FE66}" destId="{62D08AF9-9E8E-4B4D-B3A2-38EA25F9397A}" srcOrd="1" destOrd="0" presId="urn:microsoft.com/office/officeart/2005/8/layout/orgChart1"/>
    <dgm:cxn modelId="{474D2D59-F9AD-45DD-97A0-BD07D81964F7}" type="presParOf" srcId="{EBF9CB31-B4BA-452E-A95B-027EE3B9FE66}" destId="{28D224CA-25F7-45C0-A5A4-5CBFC9C54F20}" srcOrd="2" destOrd="0" presId="urn:microsoft.com/office/officeart/2005/8/layout/orgChart1"/>
    <dgm:cxn modelId="{1D635B86-8448-4A26-B579-2C7C06647AA1}" type="presParOf" srcId="{68C727B1-9285-4134-B12A-33E6C9C7534F}" destId="{2C57B819-C674-4BD2-BBF1-C615C6603A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07D24D0-2546-4637-B460-213023CD2EE7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0FF94D-FBCE-476B-B5C6-2FDC8C0CDCBB}">
      <dgm:prSet phldrT="[Текст]"/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Индивидуальные карточки-задания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566F2E69-E547-4EA3-81EE-0938C61E6C4D}" type="parTrans" cxnId="{96E916F1-9105-41BB-AA40-31208B4296D3}">
      <dgm:prSet/>
      <dgm:spPr/>
      <dgm:t>
        <a:bodyPr/>
        <a:lstStyle/>
        <a:p>
          <a:endParaRPr lang="ru-RU"/>
        </a:p>
      </dgm:t>
    </dgm:pt>
    <dgm:pt modelId="{67D0A2A7-236A-4B66-83D8-03FC121B8A2C}" type="sibTrans" cxnId="{96E916F1-9105-41BB-AA40-31208B4296D3}">
      <dgm:prSet/>
      <dgm:spPr/>
      <dgm:t>
        <a:bodyPr/>
        <a:lstStyle/>
        <a:p>
          <a:endParaRPr lang="ru-RU"/>
        </a:p>
      </dgm:t>
    </dgm:pt>
    <dgm:pt modelId="{C6228F0A-8F2F-4541-9B31-C678881E1248}">
      <dgm:prSet phldrT="[Текст]"/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Индивидуальная работа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E25A6BA2-E4EC-42F1-BC6F-289A89D8F36D}" type="parTrans" cxnId="{A084BB4C-2BAC-4D54-95F8-42AAF29B9839}">
      <dgm:prSet/>
      <dgm:spPr/>
      <dgm:t>
        <a:bodyPr/>
        <a:lstStyle/>
        <a:p>
          <a:endParaRPr lang="ru-RU"/>
        </a:p>
      </dgm:t>
    </dgm:pt>
    <dgm:pt modelId="{40793D71-F9BD-44CD-8618-90666EFAFB6F}" type="sibTrans" cxnId="{A084BB4C-2BAC-4D54-95F8-42AAF29B9839}">
      <dgm:prSet/>
      <dgm:spPr/>
      <dgm:t>
        <a:bodyPr/>
        <a:lstStyle/>
        <a:p>
          <a:endParaRPr lang="ru-RU"/>
        </a:p>
      </dgm:t>
    </dgm:pt>
    <dgm:pt modelId="{3BC833F9-9162-4CEC-AA32-37E397A68181}">
      <dgm:prSet phldrT="[Текст]"/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Повторное объяснение заданий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9C8AA19B-A1DC-47DA-8F18-5FB0E6314837}" type="parTrans" cxnId="{F6BA7BFB-5656-412B-9597-8F6E67F725D5}">
      <dgm:prSet/>
      <dgm:spPr/>
      <dgm:t>
        <a:bodyPr/>
        <a:lstStyle/>
        <a:p>
          <a:endParaRPr lang="ru-RU"/>
        </a:p>
      </dgm:t>
    </dgm:pt>
    <dgm:pt modelId="{0F50BDCC-C92B-4D4D-BFFC-C4645CFD458E}" type="sibTrans" cxnId="{F6BA7BFB-5656-412B-9597-8F6E67F725D5}">
      <dgm:prSet/>
      <dgm:spPr/>
      <dgm:t>
        <a:bodyPr/>
        <a:lstStyle/>
        <a:p>
          <a:endParaRPr lang="ru-RU"/>
        </a:p>
      </dgm:t>
    </dgm:pt>
    <dgm:pt modelId="{EB34EC71-F533-478D-8C0F-79C73A0B78F0}">
      <dgm:prSet phldrT="[Текст]"/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Контроль за работой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EB038025-87FE-493A-BD2F-9D4046C1335F}" type="parTrans" cxnId="{EB14F5EC-C957-4B40-B9C9-77D3F28BC85B}">
      <dgm:prSet/>
      <dgm:spPr/>
      <dgm:t>
        <a:bodyPr/>
        <a:lstStyle/>
        <a:p>
          <a:endParaRPr lang="ru-RU"/>
        </a:p>
      </dgm:t>
    </dgm:pt>
    <dgm:pt modelId="{ABDD52B5-1CD4-4A4B-A5BB-D47D695BCE59}" type="sibTrans" cxnId="{EB14F5EC-C957-4B40-B9C9-77D3F28BC85B}">
      <dgm:prSet/>
      <dgm:spPr/>
      <dgm:t>
        <a:bodyPr/>
        <a:lstStyle/>
        <a:p>
          <a:endParaRPr lang="ru-RU"/>
        </a:p>
      </dgm:t>
    </dgm:pt>
    <dgm:pt modelId="{F1CFE042-BF29-4ED7-A70E-2E80E65FA804}">
      <dgm:prSet phldrT="[Текст]"/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Работа над ошибками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4B78A942-FDD8-47E1-8248-6E2E28A2780D}" type="parTrans" cxnId="{C053916E-6946-43F8-9B22-2BBA78997C8B}">
      <dgm:prSet/>
      <dgm:spPr/>
      <dgm:t>
        <a:bodyPr/>
        <a:lstStyle/>
        <a:p>
          <a:endParaRPr lang="ru-RU"/>
        </a:p>
      </dgm:t>
    </dgm:pt>
    <dgm:pt modelId="{D1D3157B-ED69-4C46-AD17-0935EA04E443}" type="sibTrans" cxnId="{C053916E-6946-43F8-9B22-2BBA78997C8B}">
      <dgm:prSet/>
      <dgm:spPr/>
      <dgm:t>
        <a:bodyPr/>
        <a:lstStyle/>
        <a:p>
          <a:endParaRPr lang="ru-RU"/>
        </a:p>
      </dgm:t>
    </dgm:pt>
    <dgm:pt modelId="{FC5B9B8D-F9B4-4BA4-A28E-93CE608A2F03}" type="pres">
      <dgm:prSet presAssocID="{607D24D0-2546-4637-B460-213023CD2EE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2314DF-483C-4B20-8F37-45F23798200F}" type="pres">
      <dgm:prSet presAssocID="{FB0FF94D-FBCE-476B-B5C6-2FDC8C0CDCB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F2B67E-9ADD-4A12-936E-A407554D589F}" type="pres">
      <dgm:prSet presAssocID="{67D0A2A7-236A-4B66-83D8-03FC121B8A2C}" presName="sibTrans" presStyleCnt="0"/>
      <dgm:spPr/>
    </dgm:pt>
    <dgm:pt modelId="{8A03D01C-1273-4E26-B7E2-77641E38AF8D}" type="pres">
      <dgm:prSet presAssocID="{C6228F0A-8F2F-4541-9B31-C678881E124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F30591-B0D3-4C8E-BECB-DC8AEA36B0CB}" type="pres">
      <dgm:prSet presAssocID="{40793D71-F9BD-44CD-8618-90666EFAFB6F}" presName="sibTrans" presStyleCnt="0"/>
      <dgm:spPr/>
    </dgm:pt>
    <dgm:pt modelId="{B64E9D6C-5C8A-4912-A75E-80E1FBA81D2B}" type="pres">
      <dgm:prSet presAssocID="{3BC833F9-9162-4CEC-AA32-37E397A6818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2A09FF-D724-4921-A8FD-3EFB46E298A1}" type="pres">
      <dgm:prSet presAssocID="{0F50BDCC-C92B-4D4D-BFFC-C4645CFD458E}" presName="sibTrans" presStyleCnt="0"/>
      <dgm:spPr/>
    </dgm:pt>
    <dgm:pt modelId="{06C6F397-B896-4DF9-AF97-DA695D1169D8}" type="pres">
      <dgm:prSet presAssocID="{EB34EC71-F533-478D-8C0F-79C73A0B78F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191711-24C1-4C0C-B719-D9DE6BE1484E}" type="pres">
      <dgm:prSet presAssocID="{ABDD52B5-1CD4-4A4B-A5BB-D47D695BCE59}" presName="sibTrans" presStyleCnt="0"/>
      <dgm:spPr/>
    </dgm:pt>
    <dgm:pt modelId="{A90F8438-5836-4B73-AC73-CEB9D6D51EA8}" type="pres">
      <dgm:prSet presAssocID="{F1CFE042-BF29-4ED7-A70E-2E80E65FA80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DD8FD3-2568-4410-BC98-7649A5A56BE9}" type="presOf" srcId="{F1CFE042-BF29-4ED7-A70E-2E80E65FA804}" destId="{A90F8438-5836-4B73-AC73-CEB9D6D51EA8}" srcOrd="0" destOrd="0" presId="urn:microsoft.com/office/officeart/2005/8/layout/default#1"/>
    <dgm:cxn modelId="{EB14F5EC-C957-4B40-B9C9-77D3F28BC85B}" srcId="{607D24D0-2546-4637-B460-213023CD2EE7}" destId="{EB34EC71-F533-478D-8C0F-79C73A0B78F0}" srcOrd="3" destOrd="0" parTransId="{EB038025-87FE-493A-BD2F-9D4046C1335F}" sibTransId="{ABDD52B5-1CD4-4A4B-A5BB-D47D695BCE59}"/>
    <dgm:cxn modelId="{96E916F1-9105-41BB-AA40-31208B4296D3}" srcId="{607D24D0-2546-4637-B460-213023CD2EE7}" destId="{FB0FF94D-FBCE-476B-B5C6-2FDC8C0CDCBB}" srcOrd="0" destOrd="0" parTransId="{566F2E69-E547-4EA3-81EE-0938C61E6C4D}" sibTransId="{67D0A2A7-236A-4B66-83D8-03FC121B8A2C}"/>
    <dgm:cxn modelId="{8AAEF48D-E948-4687-BDAF-3D7E150C737B}" type="presOf" srcId="{EB34EC71-F533-478D-8C0F-79C73A0B78F0}" destId="{06C6F397-B896-4DF9-AF97-DA695D1169D8}" srcOrd="0" destOrd="0" presId="urn:microsoft.com/office/officeart/2005/8/layout/default#1"/>
    <dgm:cxn modelId="{A084BB4C-2BAC-4D54-95F8-42AAF29B9839}" srcId="{607D24D0-2546-4637-B460-213023CD2EE7}" destId="{C6228F0A-8F2F-4541-9B31-C678881E1248}" srcOrd="1" destOrd="0" parTransId="{E25A6BA2-E4EC-42F1-BC6F-289A89D8F36D}" sibTransId="{40793D71-F9BD-44CD-8618-90666EFAFB6F}"/>
    <dgm:cxn modelId="{6085E4C9-BB52-4F3F-A384-1EDE04FEC8E5}" type="presOf" srcId="{607D24D0-2546-4637-B460-213023CD2EE7}" destId="{FC5B9B8D-F9B4-4BA4-A28E-93CE608A2F03}" srcOrd="0" destOrd="0" presId="urn:microsoft.com/office/officeart/2005/8/layout/default#1"/>
    <dgm:cxn modelId="{F6BA7BFB-5656-412B-9597-8F6E67F725D5}" srcId="{607D24D0-2546-4637-B460-213023CD2EE7}" destId="{3BC833F9-9162-4CEC-AA32-37E397A68181}" srcOrd="2" destOrd="0" parTransId="{9C8AA19B-A1DC-47DA-8F18-5FB0E6314837}" sibTransId="{0F50BDCC-C92B-4D4D-BFFC-C4645CFD458E}"/>
    <dgm:cxn modelId="{CCD75D80-D08A-408B-A0DE-C762FE09F4C0}" type="presOf" srcId="{C6228F0A-8F2F-4541-9B31-C678881E1248}" destId="{8A03D01C-1273-4E26-B7E2-77641E38AF8D}" srcOrd="0" destOrd="0" presId="urn:microsoft.com/office/officeart/2005/8/layout/default#1"/>
    <dgm:cxn modelId="{3AE91478-0418-4770-B15C-90D86ADD0D04}" type="presOf" srcId="{FB0FF94D-FBCE-476B-B5C6-2FDC8C0CDCBB}" destId="{302314DF-483C-4B20-8F37-45F23798200F}" srcOrd="0" destOrd="0" presId="urn:microsoft.com/office/officeart/2005/8/layout/default#1"/>
    <dgm:cxn modelId="{C053916E-6946-43F8-9B22-2BBA78997C8B}" srcId="{607D24D0-2546-4637-B460-213023CD2EE7}" destId="{F1CFE042-BF29-4ED7-A70E-2E80E65FA804}" srcOrd="4" destOrd="0" parTransId="{4B78A942-FDD8-47E1-8248-6E2E28A2780D}" sibTransId="{D1D3157B-ED69-4C46-AD17-0935EA04E443}"/>
    <dgm:cxn modelId="{DB194774-BBF6-48DF-A2D4-FA770CF86719}" type="presOf" srcId="{3BC833F9-9162-4CEC-AA32-37E397A68181}" destId="{B64E9D6C-5C8A-4912-A75E-80E1FBA81D2B}" srcOrd="0" destOrd="0" presId="urn:microsoft.com/office/officeart/2005/8/layout/default#1"/>
    <dgm:cxn modelId="{F8318BD7-DC5E-4DAB-BAD5-97041B06CB96}" type="presParOf" srcId="{FC5B9B8D-F9B4-4BA4-A28E-93CE608A2F03}" destId="{302314DF-483C-4B20-8F37-45F23798200F}" srcOrd="0" destOrd="0" presId="urn:microsoft.com/office/officeart/2005/8/layout/default#1"/>
    <dgm:cxn modelId="{E31B4E95-91ED-40CC-8609-A431349B9F9C}" type="presParOf" srcId="{FC5B9B8D-F9B4-4BA4-A28E-93CE608A2F03}" destId="{5CF2B67E-9ADD-4A12-936E-A407554D589F}" srcOrd="1" destOrd="0" presId="urn:microsoft.com/office/officeart/2005/8/layout/default#1"/>
    <dgm:cxn modelId="{FDD6319D-E51E-4EB8-9F72-B18CA8B9FF84}" type="presParOf" srcId="{FC5B9B8D-F9B4-4BA4-A28E-93CE608A2F03}" destId="{8A03D01C-1273-4E26-B7E2-77641E38AF8D}" srcOrd="2" destOrd="0" presId="urn:microsoft.com/office/officeart/2005/8/layout/default#1"/>
    <dgm:cxn modelId="{85C661F0-DC33-48CB-A046-6B834F48F81C}" type="presParOf" srcId="{FC5B9B8D-F9B4-4BA4-A28E-93CE608A2F03}" destId="{E1F30591-B0D3-4C8E-BECB-DC8AEA36B0CB}" srcOrd="3" destOrd="0" presId="urn:microsoft.com/office/officeart/2005/8/layout/default#1"/>
    <dgm:cxn modelId="{10CD6753-D7D1-4926-88FE-79A4AC95776A}" type="presParOf" srcId="{FC5B9B8D-F9B4-4BA4-A28E-93CE608A2F03}" destId="{B64E9D6C-5C8A-4912-A75E-80E1FBA81D2B}" srcOrd="4" destOrd="0" presId="urn:microsoft.com/office/officeart/2005/8/layout/default#1"/>
    <dgm:cxn modelId="{EC2517A9-A6B5-4CA5-A146-18C9EBA78B01}" type="presParOf" srcId="{FC5B9B8D-F9B4-4BA4-A28E-93CE608A2F03}" destId="{9A2A09FF-D724-4921-A8FD-3EFB46E298A1}" srcOrd="5" destOrd="0" presId="urn:microsoft.com/office/officeart/2005/8/layout/default#1"/>
    <dgm:cxn modelId="{612D0FB1-5994-4F9C-9CC5-89F5AD35CAD3}" type="presParOf" srcId="{FC5B9B8D-F9B4-4BA4-A28E-93CE608A2F03}" destId="{06C6F397-B896-4DF9-AF97-DA695D1169D8}" srcOrd="6" destOrd="0" presId="urn:microsoft.com/office/officeart/2005/8/layout/default#1"/>
    <dgm:cxn modelId="{FA0B827B-D793-4544-BC6B-63A4DAC0A165}" type="presParOf" srcId="{FC5B9B8D-F9B4-4BA4-A28E-93CE608A2F03}" destId="{0E191711-24C1-4C0C-B719-D9DE6BE1484E}" srcOrd="7" destOrd="0" presId="urn:microsoft.com/office/officeart/2005/8/layout/default#1"/>
    <dgm:cxn modelId="{FECFDD3E-C22D-4C9E-96F3-5EA08F4F4C6F}" type="presParOf" srcId="{FC5B9B8D-F9B4-4BA4-A28E-93CE608A2F03}" destId="{A90F8438-5836-4B73-AC73-CEB9D6D51EA8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CC046E-F8CE-4A77-9B64-63CB7A892403}">
      <dsp:nvSpPr>
        <dsp:cNvPr id="0" name=""/>
        <dsp:cNvSpPr/>
      </dsp:nvSpPr>
      <dsp:spPr>
        <a:xfrm>
          <a:off x="2249804" y="21550"/>
          <a:ext cx="1034415" cy="103441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009900"/>
              </a:solidFill>
            </a:rPr>
            <a:t>1 уровень </a:t>
          </a:r>
          <a:r>
            <a:rPr lang="ru-RU" sz="800" kern="1200" dirty="0" smtClean="0"/>
            <a:t>(низкий)- </a:t>
          </a:r>
          <a:r>
            <a:rPr lang="ru-RU" sz="800" b="1" kern="1200" dirty="0" smtClean="0">
              <a:solidFill>
                <a:srgbClr val="009900"/>
              </a:solidFill>
            </a:rPr>
            <a:t>базовые знания</a:t>
          </a:r>
          <a:endParaRPr lang="ru-RU" sz="800" b="1" kern="1200" dirty="0">
            <a:solidFill>
              <a:srgbClr val="009900"/>
            </a:solidFill>
          </a:endParaRPr>
        </a:p>
      </dsp:txBody>
      <dsp:txXfrm>
        <a:off x="2387727" y="202572"/>
        <a:ext cx="758571" cy="465486"/>
      </dsp:txXfrm>
    </dsp:sp>
    <dsp:sp modelId="{0F3B7FE3-A3B8-4633-AF6E-02F42D966F3C}">
      <dsp:nvSpPr>
        <dsp:cNvPr id="0" name=""/>
        <dsp:cNvSpPr/>
      </dsp:nvSpPr>
      <dsp:spPr>
        <a:xfrm>
          <a:off x="2634393" y="663084"/>
          <a:ext cx="1034415" cy="103441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FF0000"/>
              </a:solidFill>
            </a:rPr>
            <a:t>3 уровень </a:t>
          </a:r>
          <a:r>
            <a:rPr lang="ru-RU" sz="800" kern="1200" dirty="0" smtClean="0"/>
            <a:t>(высокий)- </a:t>
          </a:r>
          <a:r>
            <a:rPr lang="ru-RU" sz="800" b="1" kern="1200" dirty="0" smtClean="0">
              <a:solidFill>
                <a:srgbClr val="FF0000"/>
              </a:solidFill>
            </a:rPr>
            <a:t>творческий</a:t>
          </a:r>
          <a:endParaRPr lang="ru-RU" sz="800" b="1" kern="1200" dirty="0">
            <a:solidFill>
              <a:srgbClr val="FF0000"/>
            </a:solidFill>
          </a:endParaRPr>
        </a:p>
      </dsp:txBody>
      <dsp:txXfrm>
        <a:off x="2950752" y="930308"/>
        <a:ext cx="620649" cy="568928"/>
      </dsp:txXfrm>
    </dsp:sp>
    <dsp:sp modelId="{9B0271CA-5D6B-4B83-967E-0C016556FA9C}">
      <dsp:nvSpPr>
        <dsp:cNvPr id="0" name=""/>
        <dsp:cNvSpPr/>
      </dsp:nvSpPr>
      <dsp:spPr>
        <a:xfrm>
          <a:off x="1876553" y="668059"/>
          <a:ext cx="1034415" cy="103441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0033CC"/>
              </a:solidFill>
            </a:rPr>
            <a:t>2 уровень </a:t>
          </a:r>
          <a:r>
            <a:rPr lang="ru-RU" sz="800" kern="1200" dirty="0" smtClean="0"/>
            <a:t>(средний)- </a:t>
          </a:r>
          <a:r>
            <a:rPr lang="ru-RU" sz="800" b="1" kern="1200" dirty="0" smtClean="0">
              <a:solidFill>
                <a:srgbClr val="0033CC"/>
              </a:solidFill>
            </a:rPr>
            <a:t>повышенной сложности</a:t>
          </a:r>
          <a:endParaRPr lang="ru-RU" sz="800" b="1" kern="1200" dirty="0">
            <a:solidFill>
              <a:srgbClr val="0033CC"/>
            </a:solidFill>
          </a:endParaRPr>
        </a:p>
      </dsp:txBody>
      <dsp:txXfrm>
        <a:off x="1973961" y="935283"/>
        <a:ext cx="620649" cy="5689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7EFFA0-1FA1-418F-9EDA-B568F28059D5}">
      <dsp:nvSpPr>
        <dsp:cNvPr id="0" name=""/>
        <dsp:cNvSpPr/>
      </dsp:nvSpPr>
      <dsp:spPr>
        <a:xfrm>
          <a:off x="3238500" y="1306121"/>
          <a:ext cx="2291262" cy="397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828"/>
              </a:lnTo>
              <a:lnTo>
                <a:pt x="2291262" y="198828"/>
              </a:lnTo>
              <a:lnTo>
                <a:pt x="2291262" y="397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576DA-A4A0-428E-AE9A-9497C4DBDF67}">
      <dsp:nvSpPr>
        <dsp:cNvPr id="0" name=""/>
        <dsp:cNvSpPr/>
      </dsp:nvSpPr>
      <dsp:spPr>
        <a:xfrm>
          <a:off x="3192779" y="1306121"/>
          <a:ext cx="91440" cy="397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E6517-8681-4DAB-B8D1-E1F9C5016DCD}">
      <dsp:nvSpPr>
        <dsp:cNvPr id="0" name=""/>
        <dsp:cNvSpPr/>
      </dsp:nvSpPr>
      <dsp:spPr>
        <a:xfrm>
          <a:off x="947237" y="1306121"/>
          <a:ext cx="2291262" cy="397657"/>
        </a:xfrm>
        <a:custGeom>
          <a:avLst/>
          <a:gdLst/>
          <a:ahLst/>
          <a:cxnLst/>
          <a:rect l="0" t="0" r="0" b="0"/>
          <a:pathLst>
            <a:path>
              <a:moveTo>
                <a:pt x="2291262" y="0"/>
              </a:moveTo>
              <a:lnTo>
                <a:pt x="2291262" y="198828"/>
              </a:lnTo>
              <a:lnTo>
                <a:pt x="0" y="198828"/>
              </a:lnTo>
              <a:lnTo>
                <a:pt x="0" y="397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C3B93-C413-4C3B-9E88-9A581AAFD6FD}">
      <dsp:nvSpPr>
        <dsp:cNvPr id="0" name=""/>
        <dsp:cNvSpPr/>
      </dsp:nvSpPr>
      <dsp:spPr>
        <a:xfrm>
          <a:off x="2291697" y="35931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При составлении 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дидактического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 материала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учитываю:</a:t>
          </a:r>
          <a:endParaRPr lang="ru-RU" sz="1300" kern="12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291697" y="359318"/>
        <a:ext cx="1893605" cy="946802"/>
      </dsp:txXfrm>
    </dsp:sp>
    <dsp:sp modelId="{E6FD3EA2-17AD-406B-8E91-60335B3B6D3B}">
      <dsp:nvSpPr>
        <dsp:cNvPr id="0" name=""/>
        <dsp:cNvSpPr/>
      </dsp:nvSpPr>
      <dsp:spPr>
        <a:xfrm>
          <a:off x="434" y="170377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разную степень 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трудности заданий</a:t>
          </a:r>
          <a:endParaRPr lang="ru-RU" sz="1300" kern="12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34" y="1703778"/>
        <a:ext cx="1893605" cy="946802"/>
      </dsp:txXfrm>
    </dsp:sp>
    <dsp:sp modelId="{F941EF99-9D0F-4560-8857-8B2DB7B07696}">
      <dsp:nvSpPr>
        <dsp:cNvPr id="0" name=""/>
        <dsp:cNvSpPr/>
      </dsp:nvSpPr>
      <dsp:spPr>
        <a:xfrm>
          <a:off x="2291697" y="170377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постепенное их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усложнение</a:t>
          </a:r>
          <a:endParaRPr lang="ru-RU" sz="1300" kern="12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291697" y="1703778"/>
        <a:ext cx="1893605" cy="946802"/>
      </dsp:txXfrm>
    </dsp:sp>
    <dsp:sp modelId="{4CFDB5BC-C68F-4F2A-9ACF-1BC71284352E}">
      <dsp:nvSpPr>
        <dsp:cNvPr id="0" name=""/>
        <dsp:cNvSpPr/>
      </dsp:nvSpPr>
      <dsp:spPr>
        <a:xfrm>
          <a:off x="4582959" y="1703778"/>
          <a:ext cx="1893605" cy="9468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введение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 творческих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заданий </a:t>
          </a:r>
          <a:endParaRPr lang="ru-RU" sz="1300" kern="12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582959" y="1703778"/>
        <a:ext cx="1893605" cy="9468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2314DF-483C-4B20-8F37-45F23798200F}">
      <dsp:nvSpPr>
        <dsp:cNvPr id="0" name=""/>
        <dsp:cNvSpPr/>
      </dsp:nvSpPr>
      <dsp:spPr>
        <a:xfrm>
          <a:off x="70336" y="594"/>
          <a:ext cx="1611008" cy="9666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>
              <a:latin typeface="Times New Roman" pitchFamily="18" charset="0"/>
              <a:cs typeface="Times New Roman" pitchFamily="18" charset="0"/>
            </a:rPr>
            <a:t>Индивидуальные карточки-задания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70336" y="594"/>
        <a:ext cx="1611008" cy="966605"/>
      </dsp:txXfrm>
    </dsp:sp>
    <dsp:sp modelId="{8A03D01C-1273-4E26-B7E2-77641E38AF8D}">
      <dsp:nvSpPr>
        <dsp:cNvPr id="0" name=""/>
        <dsp:cNvSpPr/>
      </dsp:nvSpPr>
      <dsp:spPr>
        <a:xfrm>
          <a:off x="1842445" y="594"/>
          <a:ext cx="1611008" cy="9666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>
              <a:latin typeface="Times New Roman" pitchFamily="18" charset="0"/>
              <a:cs typeface="Times New Roman" pitchFamily="18" charset="0"/>
            </a:rPr>
            <a:t>Индивидуальная работа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842445" y="594"/>
        <a:ext cx="1611008" cy="966605"/>
      </dsp:txXfrm>
    </dsp:sp>
    <dsp:sp modelId="{B64E9D6C-5C8A-4912-A75E-80E1FBA81D2B}">
      <dsp:nvSpPr>
        <dsp:cNvPr id="0" name=""/>
        <dsp:cNvSpPr/>
      </dsp:nvSpPr>
      <dsp:spPr>
        <a:xfrm>
          <a:off x="3614555" y="594"/>
          <a:ext cx="1611008" cy="9666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>
              <a:latin typeface="Times New Roman" pitchFamily="18" charset="0"/>
              <a:cs typeface="Times New Roman" pitchFamily="18" charset="0"/>
            </a:rPr>
            <a:t>Повторное объяснение заданий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614555" y="594"/>
        <a:ext cx="1611008" cy="966605"/>
      </dsp:txXfrm>
    </dsp:sp>
    <dsp:sp modelId="{06C6F397-B896-4DF9-AF97-DA695D1169D8}">
      <dsp:nvSpPr>
        <dsp:cNvPr id="0" name=""/>
        <dsp:cNvSpPr/>
      </dsp:nvSpPr>
      <dsp:spPr>
        <a:xfrm>
          <a:off x="956390" y="1128300"/>
          <a:ext cx="1611008" cy="9666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>
              <a:latin typeface="Times New Roman" pitchFamily="18" charset="0"/>
              <a:cs typeface="Times New Roman" pitchFamily="18" charset="0"/>
            </a:rPr>
            <a:t>Контроль за работой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956390" y="1128300"/>
        <a:ext cx="1611008" cy="966605"/>
      </dsp:txXfrm>
    </dsp:sp>
    <dsp:sp modelId="{A90F8438-5836-4B73-AC73-CEB9D6D51EA8}">
      <dsp:nvSpPr>
        <dsp:cNvPr id="0" name=""/>
        <dsp:cNvSpPr/>
      </dsp:nvSpPr>
      <dsp:spPr>
        <a:xfrm>
          <a:off x="2728500" y="1128300"/>
          <a:ext cx="1611008" cy="9666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>
              <a:latin typeface="Times New Roman" pitchFamily="18" charset="0"/>
              <a:cs typeface="Times New Roman" pitchFamily="18" charset="0"/>
            </a:rPr>
            <a:t>Работа над ошибками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728500" y="1128300"/>
        <a:ext cx="1611008" cy="966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5</cp:revision>
  <dcterms:created xsi:type="dcterms:W3CDTF">2015-04-01T08:37:00Z</dcterms:created>
  <dcterms:modified xsi:type="dcterms:W3CDTF">2015-11-18T06:35:00Z</dcterms:modified>
</cp:coreProperties>
</file>