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FE" w:rsidRDefault="000C24FE" w:rsidP="000C24FE">
      <w:pPr>
        <w:jc w:val="center"/>
        <w:rPr>
          <w:b/>
          <w:bCs/>
        </w:rPr>
      </w:pPr>
      <w:r>
        <w:rPr>
          <w:b/>
          <w:bCs/>
        </w:rPr>
        <w:t>ПРОГРАММА ПО МАТЕМАТИКЕ</w:t>
      </w:r>
    </w:p>
    <w:p w:rsidR="000C24FE" w:rsidRDefault="000C24FE" w:rsidP="000C24FE">
      <w:pPr>
        <w:jc w:val="center"/>
        <w:rPr>
          <w:b/>
          <w:bCs/>
        </w:rPr>
      </w:pPr>
      <w:r>
        <w:rPr>
          <w:b/>
          <w:bCs/>
        </w:rPr>
        <w:t>А.Л. Чекин, Р. Г. Чуракова</w:t>
      </w:r>
    </w:p>
    <w:p w:rsidR="000C24FE" w:rsidRDefault="0075336D" w:rsidP="000C24FE">
      <w:pPr>
        <w:jc w:val="center"/>
        <w:rPr>
          <w:b/>
          <w:bCs/>
        </w:rPr>
      </w:pPr>
      <w:r>
        <w:rPr>
          <w:b/>
          <w:bCs/>
        </w:rPr>
        <w:t>140</w:t>
      </w:r>
      <w:r w:rsidR="001F6D07">
        <w:rPr>
          <w:b/>
          <w:bCs/>
        </w:rPr>
        <w:t xml:space="preserve"> часов</w:t>
      </w:r>
    </w:p>
    <w:p w:rsidR="000C24FE" w:rsidRDefault="000C24FE" w:rsidP="000C24FE">
      <w:pPr>
        <w:jc w:val="center"/>
        <w:rPr>
          <w:rFonts w:eastAsia="Times New Roman" w:cs="Times New Roman"/>
          <w:kern w:val="0"/>
          <w:lang w:eastAsia="ru-RU" w:bidi="ar-SA"/>
        </w:rPr>
      </w:pPr>
      <w:r>
        <w:rPr>
          <w:b/>
          <w:bCs/>
        </w:rPr>
        <w:t>ПОЯСНИТЕЛЬНАЯ ЗАПИСКА</w:t>
      </w:r>
    </w:p>
    <w:p w:rsidR="000C24FE" w:rsidRPr="00171374" w:rsidRDefault="000C24FE" w:rsidP="000C24FE">
      <w:pPr>
        <w:rPr>
          <w:rFonts w:eastAsia="Times New Roman" w:cs="Times New Roman"/>
          <w:kern w:val="0"/>
          <w:lang w:eastAsia="ru-RU" w:bidi="ar-SA"/>
        </w:rPr>
      </w:pPr>
      <w:r w:rsidRPr="00171374">
        <w:rPr>
          <w:rFonts w:eastAsia="Times New Roman" w:cs="Times New Roman"/>
          <w:kern w:val="0"/>
          <w:lang w:eastAsia="ru-RU" w:bidi="ar-SA"/>
        </w:rPr>
        <w:t>Программа</w:t>
      </w:r>
      <w:r w:rsidRPr="00171374">
        <w:rPr>
          <w:rFonts w:eastAsia="Times New Roman" w:cs="Times New Roman"/>
          <w:b/>
          <w:i/>
          <w:iCs/>
          <w:kern w:val="0"/>
          <w:lang w:eastAsia="ru-RU" w:bidi="ar-SA"/>
        </w:rPr>
        <w:t xml:space="preserve"> </w:t>
      </w:r>
      <w:r w:rsidRPr="00171374">
        <w:rPr>
          <w:rFonts w:eastAsia="Times New Roman" w:cs="Times New Roman"/>
          <w:kern w:val="0"/>
          <w:lang w:eastAsia="ru-RU" w:bidi="ar-SA"/>
        </w:rPr>
        <w:t>разработана в соответствии с требованиями Федерального государственного образовательного стандарта начального общего образования, примерной программы по математике и на основе авторской программы   Р.Г.</w:t>
      </w:r>
      <w:r w:rsidRPr="00171374">
        <w:rPr>
          <w:rFonts w:eastAsia="Times New Roman" w:cs="Times New Roman"/>
          <w:b/>
          <w:kern w:val="0"/>
          <w:lang w:eastAsia="ru-RU" w:bidi="ar-SA"/>
        </w:rPr>
        <w:t>. Чураковой, А.Л.Чекина ,</w:t>
      </w:r>
      <w:r w:rsidRPr="00171374">
        <w:rPr>
          <w:rFonts w:eastAsia="Times New Roman" w:cs="Times New Roman"/>
          <w:kern w:val="0"/>
          <w:lang w:eastAsia="ru-RU" w:bidi="ar-SA"/>
        </w:rPr>
        <w:t xml:space="preserve"> (УМК «Перспективная начальная школа») </w:t>
      </w:r>
      <w:r w:rsidRPr="00171374">
        <w:rPr>
          <w:rFonts w:eastAsia="Times New Roman" w:cs="Times New Roman"/>
          <w:color w:val="000000"/>
          <w:kern w:val="0"/>
          <w:lang w:eastAsia="ru-RU" w:bidi="ar-SA"/>
        </w:rPr>
        <w:t xml:space="preserve"> </w:t>
      </w:r>
      <w:r w:rsidRPr="00171374">
        <w:rPr>
          <w:rFonts w:eastAsia="Times New Roman" w:cs="Times New Roman"/>
          <w:kern w:val="0"/>
          <w:lang w:eastAsia="ru-RU" w:bidi="ar-SA"/>
        </w:rPr>
        <w:t>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0C24FE" w:rsidRPr="00171374" w:rsidRDefault="000C24FE" w:rsidP="000C24FE">
      <w:pPr>
        <w:rPr>
          <w:rFonts w:eastAsia="Times New Roman" w:cs="Times New Roman"/>
          <w:b/>
          <w:kern w:val="0"/>
          <w:lang w:eastAsia="ru-RU" w:bidi="ar-SA"/>
        </w:rPr>
      </w:pPr>
    </w:p>
    <w:p w:rsidR="000C24FE" w:rsidRPr="001F6D07" w:rsidRDefault="000C24FE" w:rsidP="000C24FE">
      <w:pPr>
        <w:autoSpaceDE w:val="0"/>
        <w:spacing w:line="276" w:lineRule="auto"/>
        <w:jc w:val="center"/>
        <w:rPr>
          <w:rFonts w:eastAsia="NewtonC" w:cs="Times New Roman"/>
          <w:b/>
          <w:sz w:val="28"/>
          <w:szCs w:val="28"/>
        </w:rPr>
      </w:pPr>
      <w:r w:rsidRPr="001F6D07">
        <w:rPr>
          <w:rFonts w:eastAsia="NewtonC" w:cs="Times New Roman"/>
          <w:b/>
          <w:sz w:val="28"/>
          <w:szCs w:val="28"/>
        </w:rPr>
        <w:t>Цель и задачи обучения предмету</w:t>
      </w:r>
    </w:p>
    <w:p w:rsidR="000C24FE" w:rsidRPr="00171374" w:rsidRDefault="000C24FE" w:rsidP="000C24FE">
      <w:pPr>
        <w:jc w:val="both"/>
        <w:rPr>
          <w:rFonts w:cs="Times New Roman"/>
          <w:b/>
          <w:bCs/>
        </w:rPr>
      </w:pPr>
      <w:r w:rsidRPr="00171374">
        <w:rPr>
          <w:rFonts w:cs="Times New Roman"/>
        </w:rPr>
        <w:tab/>
      </w:r>
      <w:r w:rsidRPr="00171374">
        <w:rPr>
          <w:rFonts w:cs="Times New Roman"/>
        </w:rPr>
        <w:tab/>
        <w:t xml:space="preserve">Предлагаемый начальный курс математики имеет следующие </w:t>
      </w:r>
      <w:r w:rsidRPr="00171374">
        <w:rPr>
          <w:rFonts w:cs="Times New Roman"/>
          <w:b/>
          <w:bCs/>
        </w:rPr>
        <w:t>цели.</w:t>
      </w:r>
    </w:p>
    <w:p w:rsidR="000C24FE" w:rsidRPr="00171374" w:rsidRDefault="000C24FE" w:rsidP="000C24FE">
      <w:pPr>
        <w:jc w:val="both"/>
        <w:rPr>
          <w:rFonts w:cs="Times New Roman"/>
        </w:rPr>
      </w:pPr>
      <w:r w:rsidRPr="00171374">
        <w:rPr>
          <w:rFonts w:cs="Times New Roman"/>
        </w:rPr>
        <w:tab/>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
    <w:p w:rsidR="000C24FE" w:rsidRPr="00171374" w:rsidRDefault="000C24FE" w:rsidP="000C24FE">
      <w:pPr>
        <w:jc w:val="both"/>
        <w:rPr>
          <w:rFonts w:cs="Times New Roman"/>
        </w:rPr>
      </w:pPr>
      <w:r w:rsidRPr="00171374">
        <w:rPr>
          <w:rFonts w:cs="Times New Roman"/>
        </w:rPr>
        <w:tab/>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0C24FE" w:rsidRPr="00171374" w:rsidRDefault="000C24FE" w:rsidP="000C24FE">
      <w:pPr>
        <w:jc w:val="both"/>
        <w:rPr>
          <w:rFonts w:cs="Times New Roman"/>
        </w:rPr>
      </w:pPr>
      <w:r w:rsidRPr="00171374">
        <w:rPr>
          <w:rFonts w:cs="Times New Roman"/>
        </w:rPr>
        <w:tab/>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C24FE" w:rsidRPr="00171374" w:rsidRDefault="000C24FE" w:rsidP="000C24FE">
      <w:pPr>
        <w:jc w:val="both"/>
        <w:rPr>
          <w:rFonts w:cs="Times New Roman"/>
        </w:rPr>
      </w:pPr>
      <w:r w:rsidRPr="00171374">
        <w:rPr>
          <w:rFonts w:cs="Times New Roman"/>
        </w:rPr>
        <w:tab/>
        <w:t>•Воспитание критичности мышления, интереса к умственному труду, стремления использовать математические знания в повседневной жизни.</w:t>
      </w:r>
    </w:p>
    <w:p w:rsidR="000C24FE" w:rsidRPr="00171374" w:rsidRDefault="000C24FE" w:rsidP="000C24FE">
      <w:pPr>
        <w:jc w:val="both"/>
        <w:rPr>
          <w:rFonts w:cs="Times New Roman"/>
        </w:rPr>
      </w:pPr>
      <w:r w:rsidRPr="00171374">
        <w:rPr>
          <w:rFonts w:cs="Times New Roman"/>
        </w:rPr>
        <w:tab/>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Стандарта.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
    <w:p w:rsidR="000C24FE" w:rsidRPr="00171374" w:rsidRDefault="000C24FE" w:rsidP="000C24FE">
      <w:pPr>
        <w:jc w:val="both"/>
        <w:rPr>
          <w:rFonts w:cs="Times New Roman"/>
        </w:rPr>
      </w:pPr>
    </w:p>
    <w:p w:rsidR="000C24FE" w:rsidRPr="00171374" w:rsidRDefault="000C24FE" w:rsidP="000C24FE">
      <w:pPr>
        <w:jc w:val="center"/>
        <w:rPr>
          <w:rFonts w:cs="Times New Roman"/>
          <w:b/>
          <w:bCs/>
        </w:rPr>
      </w:pPr>
      <w:r w:rsidRPr="00171374">
        <w:rPr>
          <w:rFonts w:cs="Times New Roman"/>
          <w:b/>
          <w:bCs/>
        </w:rPr>
        <w:lastRenderedPageBreak/>
        <w:t>ОБЩАЯ ХАРАКТЕРИСТИКА УЧЕБНОГО ПРЕДМЕТА</w:t>
      </w:r>
    </w:p>
    <w:p w:rsidR="000C24FE" w:rsidRPr="00171374" w:rsidRDefault="000C24FE" w:rsidP="000C24FE">
      <w:pPr>
        <w:jc w:val="both"/>
        <w:rPr>
          <w:rFonts w:cs="Times New Roman"/>
        </w:rPr>
      </w:pPr>
      <w:r w:rsidRPr="00171374">
        <w:rPr>
          <w:rFonts w:cs="Times New Roman"/>
        </w:rPr>
        <w:tab/>
        <w:t>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псевдореальной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0C24FE" w:rsidRPr="00171374" w:rsidRDefault="000C24FE" w:rsidP="000C24FE">
      <w:pPr>
        <w:jc w:val="both"/>
        <w:rPr>
          <w:rFonts w:cs="Times New Roman"/>
        </w:rPr>
      </w:pPr>
      <w:r w:rsidRPr="00171374">
        <w:rPr>
          <w:rFonts w:cs="Times New Roman"/>
        </w:rPr>
        <w:tab/>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0C24FE" w:rsidRPr="00171374" w:rsidRDefault="000C24FE" w:rsidP="000C24FE">
      <w:pPr>
        <w:jc w:val="both"/>
        <w:rPr>
          <w:rFonts w:cs="Times New Roman"/>
        </w:rPr>
      </w:pPr>
      <w:r w:rsidRPr="00171374">
        <w:rPr>
          <w:rFonts w:cs="Times New Roman"/>
        </w:rPr>
        <w:tab/>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0C24FE" w:rsidRPr="00171374" w:rsidRDefault="000C24FE" w:rsidP="000C24FE">
      <w:pPr>
        <w:jc w:val="both"/>
        <w:rPr>
          <w:rFonts w:cs="Times New Roman"/>
        </w:rPr>
      </w:pPr>
      <w:r w:rsidRPr="00171374">
        <w:rPr>
          <w:rFonts w:cs="Times New Roman"/>
        </w:rPr>
        <w:tab/>
        <w:t xml:space="preserve">Содержание всего курса можно представить как взаимосвязанное развитие пяти основных содержательных линий: </w:t>
      </w:r>
      <w:r w:rsidRPr="00171374">
        <w:rPr>
          <w:rFonts w:cs="Times New Roman"/>
          <w:i/>
          <w:iCs/>
        </w:rPr>
        <w:t>арифметической, геометрической, величинной, алгоритмической</w:t>
      </w:r>
      <w:r w:rsidRPr="00171374">
        <w:rPr>
          <w:rFonts w:cs="Times New Roman"/>
        </w:rPr>
        <w:t xml:space="preserve"> (обучение решению задач) и </w:t>
      </w:r>
      <w:r w:rsidRPr="00171374">
        <w:rPr>
          <w:rFonts w:cs="Times New Roman"/>
          <w:i/>
          <w:iCs/>
        </w:rPr>
        <w:t>информационной</w:t>
      </w:r>
      <w:r w:rsidRPr="00171374">
        <w:rPr>
          <w:rFonts w:cs="Times New Roman"/>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0C24FE" w:rsidRPr="00171374" w:rsidRDefault="000C24FE" w:rsidP="000C24FE">
      <w:pPr>
        <w:jc w:val="both"/>
        <w:rPr>
          <w:rFonts w:cs="Times New Roman"/>
        </w:rPr>
      </w:pPr>
      <w:r w:rsidRPr="00171374">
        <w:rPr>
          <w:rFonts w:cs="Times New Roman"/>
        </w:rPr>
        <w:tab/>
      </w:r>
      <w:r w:rsidRPr="00171374">
        <w:rPr>
          <w:rFonts w:cs="Times New Roman"/>
          <w:b/>
          <w:bCs/>
        </w:rPr>
        <w:t xml:space="preserve">Арифметическая линия, </w:t>
      </w:r>
      <w:r w:rsidRPr="00171374">
        <w:rPr>
          <w:rFonts w:cs="Times New Roman"/>
        </w:rPr>
        <w:t xml:space="preserve">прежде всего, представлена материалом по изучению чисел. Числа изучаются в такой последовательности: 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999 999 (3 класс), целые числа от 0 до 1 000 000 и дробные числа (4 класс).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свойств представлено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w:t>
      </w:r>
      <w:r w:rsidRPr="00171374">
        <w:rPr>
          <w:rFonts w:cs="Times New Roman"/>
        </w:rPr>
        <w:lastRenderedPageBreak/>
        <w:t>несколькими первыми ее членами.</w:t>
      </w:r>
    </w:p>
    <w:p w:rsidR="000C24FE" w:rsidRPr="00171374" w:rsidRDefault="000C24FE" w:rsidP="000C24FE">
      <w:pPr>
        <w:jc w:val="both"/>
        <w:rPr>
          <w:rFonts w:cs="Times New Roman"/>
        </w:rPr>
      </w:pPr>
      <w:r w:rsidRPr="00171374">
        <w:rPr>
          <w:rFonts w:cs="Times New Roman"/>
        </w:rPr>
        <w:tab/>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w:t>
      </w:r>
      <w:r w:rsidRPr="00171374">
        <w:rPr>
          <w:rFonts w:cs="Times New Roman"/>
          <w:u w:val="single"/>
        </w:rPr>
        <w:t>действия</w:t>
      </w:r>
      <w:r w:rsidRPr="00171374">
        <w:rPr>
          <w:rFonts w:cs="Times New Roman"/>
        </w:rPr>
        <w:t xml:space="preserve"> (бинарной алгебраическо</w:t>
      </w:r>
      <w:r w:rsidR="001F6D07">
        <w:rPr>
          <w:rFonts w:cs="Times New Roman"/>
        </w:rPr>
        <w:t>й операции) с самого начала рас</w:t>
      </w:r>
      <w:r w:rsidRPr="00171374">
        <w:rPr>
          <w:rFonts w:cs="Times New Roman"/>
        </w:rPr>
        <w:t xml:space="preserve">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w:t>
      </w:r>
      <w:r w:rsidRPr="00171374">
        <w:rPr>
          <w:rFonts w:cs="Times New Roman"/>
          <w:u w:val="single"/>
        </w:rPr>
        <w:t>Без результата нет действия!</w:t>
      </w:r>
      <w:r w:rsidRPr="00171374">
        <w:rPr>
          <w:rFonts w:cs="Times New Roman"/>
        </w:rPr>
        <w:t xml:space="preserve"> По этой причине мы считаем некорректным рассматривать, например, сумму до рассмотрения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p>
    <w:p w:rsidR="000C24FE" w:rsidRPr="00171374" w:rsidRDefault="000C24FE" w:rsidP="000C24FE">
      <w:pPr>
        <w:jc w:val="both"/>
        <w:rPr>
          <w:rFonts w:cs="Times New Roman"/>
        </w:rPr>
      </w:pPr>
      <w:r w:rsidRPr="00171374">
        <w:rPr>
          <w:rFonts w:cs="Times New Roman"/>
        </w:rPr>
        <w:tab/>
        <w:t>Арифметические действия над числами изучаются на следующей теоретической основе и в такой последовательности.</w:t>
      </w:r>
    </w:p>
    <w:p w:rsidR="000C24FE" w:rsidRPr="00171374" w:rsidRDefault="000C24FE" w:rsidP="000C24FE">
      <w:pPr>
        <w:jc w:val="both"/>
        <w:rPr>
          <w:rFonts w:cs="Times New Roman"/>
        </w:rPr>
      </w:pPr>
      <w:r w:rsidRPr="00171374">
        <w:rPr>
          <w:rFonts w:cs="Times New Roman"/>
        </w:rPr>
        <w:tab/>
        <w:t>• Сложение (систематическое изучение начинается с первого полугодия 1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0C24FE" w:rsidRPr="00171374" w:rsidRDefault="000C24FE" w:rsidP="000C24FE">
      <w:pPr>
        <w:jc w:val="both"/>
        <w:rPr>
          <w:rFonts w:cs="Times New Roman"/>
        </w:rPr>
      </w:pPr>
      <w:r w:rsidRPr="00171374">
        <w:rPr>
          <w:rFonts w:cs="Times New Roman"/>
        </w:rPr>
        <w:tab/>
        <w:t>• Вычитание (систематическое изучение начинается со второго полугодия 1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0C24FE" w:rsidRPr="00171374" w:rsidRDefault="000C24FE" w:rsidP="000C24FE">
      <w:pPr>
        <w:jc w:val="both"/>
        <w:rPr>
          <w:rFonts w:cs="Times New Roman"/>
        </w:rPr>
      </w:pPr>
      <w:r w:rsidRPr="00171374">
        <w:rPr>
          <w:rFonts w:cs="Times New Roman"/>
        </w:rPr>
        <w:tab/>
        <w:t>• 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0C24FE" w:rsidRPr="00171374" w:rsidRDefault="000C24FE" w:rsidP="000C24FE">
      <w:pPr>
        <w:jc w:val="both"/>
        <w:rPr>
          <w:rFonts w:cs="Times New Roman"/>
        </w:rPr>
      </w:pPr>
      <w:r w:rsidRPr="00171374">
        <w:rPr>
          <w:rFonts w:cs="Times New Roman"/>
        </w:rPr>
        <w:tab/>
        <w:t>• Деление (первое знакомство во 2 классе на уровне предметных действий, а систематическое изучение начиная 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 (в 4 классе) операция деления будет рассматриваться как частный случай операции деления с остатком.</w:t>
      </w:r>
    </w:p>
    <w:p w:rsidR="000C24FE" w:rsidRPr="00171374" w:rsidRDefault="000C24FE" w:rsidP="000C24FE">
      <w:pPr>
        <w:jc w:val="both"/>
        <w:rPr>
          <w:rFonts w:cs="Times New Roman"/>
        </w:rPr>
      </w:pPr>
      <w:r w:rsidRPr="00171374">
        <w:rPr>
          <w:rFonts w:cs="Times New Roman"/>
        </w:rPr>
        <w:tab/>
      </w:r>
      <w:r w:rsidRPr="00171374">
        <w:rPr>
          <w:rFonts w:cs="Times New Roman"/>
          <w:b/>
          <w:bCs/>
        </w:rPr>
        <w:t xml:space="preserve">Геометрическая линия </w:t>
      </w:r>
      <w:r w:rsidRPr="00171374">
        <w:rPr>
          <w:rFonts w:cs="Times New Roman"/>
        </w:rPr>
        <w:t xml:space="preserve">выстраивается следующим образом. </w:t>
      </w:r>
    </w:p>
    <w:p w:rsidR="000C24FE" w:rsidRPr="00171374" w:rsidRDefault="000C24FE" w:rsidP="000C24FE">
      <w:pPr>
        <w:jc w:val="both"/>
        <w:rPr>
          <w:rFonts w:cs="Times New Roman"/>
        </w:rPr>
      </w:pPr>
      <w:r w:rsidRPr="00171374">
        <w:rPr>
          <w:rFonts w:cs="Times New Roman"/>
          <w:i/>
          <w:iCs/>
        </w:rPr>
        <w:tab/>
        <w:t>В первом классе</w:t>
      </w:r>
      <w:r w:rsidRPr="00171374">
        <w:rPr>
          <w:rFonts w:cs="Times New Roman"/>
        </w:rPr>
        <w:t xml:space="preserve">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w:t>
      </w:r>
      <w:r w:rsidRPr="00171374">
        <w:rPr>
          <w:rFonts w:cs="Times New Roman"/>
        </w:rPr>
        <w:lastRenderedPageBreak/>
        <w:t>внешняя области относительно границы, многоугольник, симметричные фигуры.</w:t>
      </w:r>
    </w:p>
    <w:p w:rsidR="000C24FE" w:rsidRPr="00171374" w:rsidRDefault="000C24FE" w:rsidP="000C24FE">
      <w:pPr>
        <w:jc w:val="both"/>
        <w:rPr>
          <w:rFonts w:cs="Times New Roman"/>
        </w:rPr>
      </w:pPr>
      <w:r w:rsidRPr="00171374">
        <w:rPr>
          <w:rFonts w:cs="Times New Roman"/>
        </w:rPr>
        <w:tab/>
      </w:r>
      <w:r w:rsidRPr="00171374">
        <w:rPr>
          <w:rFonts w:cs="Times New Roman"/>
          <w:i/>
          <w:iCs/>
        </w:rPr>
        <w:t>Во втором классе</w:t>
      </w:r>
      <w:r w:rsidRPr="00171374">
        <w:rPr>
          <w:rFonts w:cs="Times New Roman"/>
        </w:rPr>
        <w:t xml:space="preserve">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
    <w:p w:rsidR="000C24FE" w:rsidRPr="00171374" w:rsidRDefault="000C24FE" w:rsidP="000C24FE">
      <w:pPr>
        <w:jc w:val="both"/>
        <w:rPr>
          <w:rFonts w:cs="Times New Roman"/>
        </w:rPr>
      </w:pPr>
      <w:r w:rsidRPr="00171374">
        <w:rPr>
          <w:rFonts w:cs="Times New Roman"/>
        </w:rPr>
        <w:tab/>
      </w:r>
      <w:r w:rsidRPr="00171374">
        <w:rPr>
          <w:rFonts w:cs="Times New Roman"/>
          <w:i/>
          <w:iCs/>
        </w:rPr>
        <w:t xml:space="preserve">В третьем классе </w:t>
      </w:r>
      <w:r w:rsidRPr="00171374">
        <w:rPr>
          <w:rFonts w:cs="Times New Roman"/>
        </w:rPr>
        <w:t>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0C24FE" w:rsidRPr="00171374" w:rsidRDefault="000C24FE" w:rsidP="000C24FE">
      <w:pPr>
        <w:jc w:val="both"/>
        <w:rPr>
          <w:rFonts w:cs="Times New Roman"/>
        </w:rPr>
      </w:pPr>
      <w:r w:rsidRPr="00171374">
        <w:rPr>
          <w:rFonts w:cs="Times New Roman"/>
        </w:rPr>
        <w:tab/>
      </w:r>
      <w:r w:rsidRPr="00171374">
        <w:rPr>
          <w:rFonts w:cs="Times New Roman"/>
          <w:i/>
          <w:iCs/>
        </w:rPr>
        <w:t>В четвертом классе</w:t>
      </w:r>
      <w:r w:rsidRPr="00171374">
        <w:rPr>
          <w:rFonts w:cs="Times New Roman"/>
        </w:rPr>
        <w:t xml:space="preserve">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0C24FE" w:rsidRPr="00171374" w:rsidRDefault="000C24FE" w:rsidP="000C24FE">
      <w:pPr>
        <w:jc w:val="both"/>
        <w:rPr>
          <w:rFonts w:cs="Times New Roman"/>
        </w:rPr>
      </w:pPr>
      <w:r w:rsidRPr="00171374">
        <w:rPr>
          <w:rFonts w:cs="Times New Roman"/>
        </w:rPr>
        <w:tab/>
        <w:t>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псевдореальной) ситуации, в которой фигурирует предметная модель данного понятия.</w:t>
      </w:r>
    </w:p>
    <w:p w:rsidR="000C24FE" w:rsidRPr="00171374" w:rsidRDefault="000C24FE" w:rsidP="000C24FE">
      <w:pPr>
        <w:jc w:val="both"/>
        <w:rPr>
          <w:rFonts w:cs="Times New Roman"/>
        </w:rPr>
      </w:pPr>
      <w:r w:rsidRPr="00171374">
        <w:rPr>
          <w:rFonts w:cs="Times New Roman"/>
        </w:rPr>
        <w:tab/>
      </w:r>
      <w:r w:rsidRPr="00171374">
        <w:rPr>
          <w:rFonts w:cs="Times New Roman"/>
          <w:b/>
          <w:bCs/>
        </w:rPr>
        <w:t>Линия по изучению величин</w:t>
      </w:r>
      <w:r w:rsidRPr="00171374">
        <w:rPr>
          <w:rFonts w:cs="Times New Roman"/>
        </w:rP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0C24FE" w:rsidRPr="00171374" w:rsidRDefault="000C24FE" w:rsidP="000C24FE">
      <w:pPr>
        <w:jc w:val="both"/>
        <w:rPr>
          <w:rFonts w:cs="Times New Roman"/>
        </w:rPr>
      </w:pPr>
      <w:r w:rsidRPr="00171374">
        <w:rPr>
          <w:rFonts w:cs="Times New Roman"/>
        </w:rPr>
        <w:tab/>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0C24FE" w:rsidRPr="00171374" w:rsidRDefault="000C24FE" w:rsidP="000C24FE">
      <w:pPr>
        <w:jc w:val="both"/>
        <w:rPr>
          <w:rFonts w:cs="Times New Roman"/>
        </w:rPr>
      </w:pPr>
      <w:r w:rsidRPr="00171374">
        <w:rPr>
          <w:rFonts w:cs="Times New Roman"/>
        </w:rPr>
        <w:tab/>
        <w:t>Систематическое изучение величин начинается уже в первом полугодии первого класса с изучения величины «длина». Сначала длина рассматривается в доизмерительном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0C24FE" w:rsidRPr="00171374" w:rsidRDefault="000C24FE" w:rsidP="000C24FE">
      <w:pPr>
        <w:jc w:val="both"/>
        <w:rPr>
          <w:rFonts w:cs="Times New Roman"/>
        </w:rPr>
      </w:pPr>
      <w:r w:rsidRPr="00171374">
        <w:rPr>
          <w:rFonts w:cs="Times New Roman"/>
        </w:rPr>
        <w:lastRenderedPageBreak/>
        <w:tab/>
      </w:r>
      <w:r w:rsidRPr="00171374">
        <w:rPr>
          <w:rFonts w:cs="Times New Roman"/>
          <w:i/>
          <w:iCs/>
        </w:rPr>
        <w:t>Во втором классе</w:t>
      </w:r>
      <w:r w:rsidRPr="00171374">
        <w:rPr>
          <w:rFonts w:cs="Times New Roman"/>
        </w:rPr>
        <w:t xml:space="preserve"> 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«доизмерительном»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0C24FE" w:rsidRPr="00171374" w:rsidRDefault="000C24FE" w:rsidP="000C24FE">
      <w:pPr>
        <w:jc w:val="both"/>
        <w:rPr>
          <w:rFonts w:cs="Times New Roman"/>
        </w:rPr>
      </w:pPr>
      <w:r w:rsidRPr="00171374">
        <w:rPr>
          <w:rFonts w:cs="Times New Roman"/>
        </w:rPr>
        <w:tab/>
        <w:t>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w:t>
      </w:r>
    </w:p>
    <w:p w:rsidR="000C24FE" w:rsidRPr="00171374" w:rsidRDefault="000C24FE" w:rsidP="000C24FE">
      <w:pPr>
        <w:jc w:val="both"/>
        <w:rPr>
          <w:rFonts w:cs="Times New Roman"/>
        </w:rPr>
      </w:pPr>
      <w:r w:rsidRPr="00171374">
        <w:rPr>
          <w:rFonts w:cs="Times New Roman"/>
        </w:rPr>
        <w:tab/>
      </w:r>
      <w:r w:rsidRPr="00171374">
        <w:rPr>
          <w:rFonts w:cs="Times New Roman"/>
          <w:i/>
          <w:iCs/>
        </w:rPr>
        <w:t xml:space="preserve">В третьем классе, </w:t>
      </w:r>
      <w:r w:rsidRPr="00171374">
        <w:rPr>
          <w:rFonts w:cs="Times New Roman"/>
        </w:rPr>
        <w:t>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w:t>
      </w:r>
    </w:p>
    <w:p w:rsidR="000C24FE" w:rsidRPr="00171374" w:rsidRDefault="000C24FE" w:rsidP="000C24FE">
      <w:pPr>
        <w:jc w:val="both"/>
        <w:rPr>
          <w:rFonts w:cs="Times New Roman"/>
        </w:rPr>
      </w:pPr>
      <w:r w:rsidRPr="00171374">
        <w:rPr>
          <w:rFonts w:cs="Times New Roman"/>
        </w:rPr>
        <w:t>традиционной схеме: сначала величина рассматривается в «доизмерительном»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0C24FE" w:rsidRPr="00171374" w:rsidRDefault="000C24FE" w:rsidP="000C24FE">
      <w:pPr>
        <w:jc w:val="both"/>
        <w:rPr>
          <w:rFonts w:cs="Times New Roman"/>
        </w:rPr>
      </w:pPr>
      <w:r w:rsidRPr="00171374">
        <w:rPr>
          <w:rFonts w:cs="Times New Roman"/>
        </w:rPr>
        <w:tab/>
      </w:r>
      <w:r w:rsidRPr="00171374">
        <w:rPr>
          <w:rFonts w:cs="Times New Roman"/>
          <w:i/>
          <w:iCs/>
        </w:rPr>
        <w:t xml:space="preserve">В четвертом классе </w:t>
      </w:r>
      <w:r w:rsidRPr="00171374">
        <w:rPr>
          <w:rFonts w:cs="Times New Roman"/>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0C24FE" w:rsidRPr="00171374" w:rsidRDefault="000C24FE" w:rsidP="000C24FE">
      <w:pPr>
        <w:jc w:val="both"/>
        <w:rPr>
          <w:rFonts w:cs="Times New Roman"/>
        </w:rPr>
      </w:pPr>
      <w:r w:rsidRPr="00171374">
        <w:rPr>
          <w:rFonts w:cs="Times New Roman"/>
        </w:rPr>
        <w:tab/>
      </w:r>
      <w:r w:rsidRPr="00171374">
        <w:rPr>
          <w:rFonts w:cs="Times New Roman"/>
          <w:b/>
          <w:bCs/>
        </w:rPr>
        <w:t xml:space="preserve">Линия </w:t>
      </w:r>
      <w:r w:rsidRPr="00171374">
        <w:rPr>
          <w:rFonts w:cs="Times New Roman"/>
        </w:rPr>
        <w:t xml:space="preserve">по обучению решению </w:t>
      </w:r>
      <w:r w:rsidRPr="00171374">
        <w:rPr>
          <w:rFonts w:cs="Times New Roman"/>
          <w:b/>
          <w:bCs/>
        </w:rPr>
        <w:t>арифметических сюжетных</w:t>
      </w:r>
      <w:r w:rsidRPr="00171374">
        <w:rPr>
          <w:rFonts w:cs="Times New Roman"/>
        </w:rPr>
        <w:t xml:space="preserve"> (текстовых) </w:t>
      </w:r>
      <w:r w:rsidRPr="00171374">
        <w:rPr>
          <w:rFonts w:cs="Times New Roman"/>
          <w:b/>
          <w:bCs/>
        </w:rPr>
        <w:t>задач</w:t>
      </w:r>
      <w:r w:rsidRPr="00171374">
        <w:rPr>
          <w:rFonts w:cs="Times New Roman"/>
        </w:rPr>
        <w:t xml:space="preserve"> (условно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w:t>
      </w:r>
    </w:p>
    <w:p w:rsidR="000C24FE" w:rsidRPr="00171374" w:rsidRDefault="000C24FE" w:rsidP="000C24FE">
      <w:pPr>
        <w:jc w:val="both"/>
        <w:rPr>
          <w:rFonts w:cs="Times New Roman"/>
        </w:rPr>
      </w:pPr>
      <w:r w:rsidRPr="00171374">
        <w:rPr>
          <w:rFonts w:cs="Times New Roman"/>
        </w:rPr>
        <w:t>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w:t>
      </w:r>
    </w:p>
    <w:p w:rsidR="000C24FE" w:rsidRPr="00171374" w:rsidRDefault="000C24FE" w:rsidP="000C24FE">
      <w:pPr>
        <w:jc w:val="both"/>
        <w:rPr>
          <w:rFonts w:cs="Times New Roman"/>
        </w:rPr>
      </w:pPr>
      <w:r w:rsidRPr="00171374">
        <w:rPr>
          <w:rFonts w:cs="Times New Roman"/>
        </w:rPr>
        <w:tab/>
        <w:t xml:space="preserve">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w:t>
      </w:r>
      <w:r w:rsidRPr="00171374">
        <w:rPr>
          <w:rFonts w:cs="Times New Roman"/>
        </w:rPr>
        <w:lastRenderedPageBreak/>
        <w:t>величинами, а также связь между результатом и компонентами действий.</w:t>
      </w:r>
    </w:p>
    <w:p w:rsidR="000C24FE" w:rsidRPr="00171374" w:rsidRDefault="000C24FE" w:rsidP="000C24FE">
      <w:pPr>
        <w:jc w:val="both"/>
        <w:rPr>
          <w:rFonts w:cs="Times New Roman"/>
        </w:rPr>
      </w:pPr>
      <w:r w:rsidRPr="00171374">
        <w:rPr>
          <w:rFonts w:cs="Times New Roman"/>
        </w:rPr>
        <w:tab/>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0C24FE" w:rsidRPr="00171374" w:rsidRDefault="000C24FE" w:rsidP="000C24FE">
      <w:pPr>
        <w:jc w:val="both"/>
        <w:rPr>
          <w:rFonts w:cs="Times New Roman"/>
        </w:rPr>
      </w:pPr>
      <w:r w:rsidRPr="00171374">
        <w:rPr>
          <w:rFonts w:cs="Times New Roman"/>
        </w:rPr>
        <w:tab/>
        <w:t xml:space="preserve">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w:t>
      </w:r>
      <w:r w:rsidRPr="00171374">
        <w:rPr>
          <w:rFonts w:cs="Times New Roman"/>
        </w:rPr>
        <w:tab/>
        <w:t>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w:t>
      </w:r>
    </w:p>
    <w:p w:rsidR="000C24FE" w:rsidRPr="00171374" w:rsidRDefault="000C24FE" w:rsidP="000C24FE">
      <w:pPr>
        <w:jc w:val="both"/>
        <w:rPr>
          <w:rFonts w:cs="Times New Roman"/>
        </w:rPr>
      </w:pPr>
      <w:r w:rsidRPr="00171374">
        <w:rPr>
          <w:rFonts w:cs="Times New Roman"/>
        </w:rPr>
        <w:t>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0C24FE" w:rsidRPr="00171374" w:rsidRDefault="000C24FE" w:rsidP="000C24FE">
      <w:pPr>
        <w:jc w:val="both"/>
        <w:rPr>
          <w:rFonts w:cs="Times New Roman"/>
        </w:rPr>
      </w:pPr>
      <w:r w:rsidRPr="00171374">
        <w:rPr>
          <w:rFonts w:cs="Times New Roman"/>
        </w:rPr>
        <w:tab/>
      </w:r>
      <w:r w:rsidRPr="00171374">
        <w:rPr>
          <w:rFonts w:cs="Times New Roman"/>
          <w:b/>
          <w:bCs/>
        </w:rPr>
        <w:t xml:space="preserve">Информационная линия, </w:t>
      </w:r>
      <w:r w:rsidRPr="00171374">
        <w:rPr>
          <w:rFonts w:cs="Times New Roman"/>
        </w:rPr>
        <w:t>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0C24FE" w:rsidRPr="00171374" w:rsidRDefault="000C24FE" w:rsidP="000C24FE">
      <w:pPr>
        <w:jc w:val="both"/>
        <w:rPr>
          <w:rFonts w:cs="Times New Roman"/>
        </w:rPr>
      </w:pPr>
      <w:r w:rsidRPr="00171374">
        <w:rPr>
          <w:rFonts w:cs="Times New Roman"/>
        </w:rPr>
        <w:tab/>
        <w:t>Особое место при работе с информацией отводится таблице. Уже в 1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w:t>
      </w:r>
    </w:p>
    <w:p w:rsidR="000C24FE" w:rsidRPr="00171374" w:rsidRDefault="000C24FE" w:rsidP="000C24FE">
      <w:pPr>
        <w:jc w:val="both"/>
        <w:rPr>
          <w:rFonts w:cs="Times New Roman"/>
        </w:rPr>
      </w:pPr>
      <w:r w:rsidRPr="00171374">
        <w:rPr>
          <w:rFonts w:cs="Times New Roman"/>
        </w:rPr>
        <w:tab/>
        <w:t>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(см. соответствующее приложение).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0C24FE" w:rsidRPr="00171374" w:rsidRDefault="000C24FE" w:rsidP="000C24FE">
      <w:pPr>
        <w:jc w:val="both"/>
        <w:rPr>
          <w:rFonts w:cs="Times New Roman"/>
        </w:rPr>
      </w:pPr>
      <w:r w:rsidRPr="00171374">
        <w:rPr>
          <w:rFonts w:cs="Times New Roman"/>
        </w:rPr>
        <w:lastRenderedPageBreak/>
        <w:tab/>
        <w:t>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горизонтальных.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p>
    <w:p w:rsidR="000C24FE" w:rsidRPr="00171374" w:rsidRDefault="000C24FE" w:rsidP="000C24FE">
      <w:pPr>
        <w:jc w:val="both"/>
        <w:rPr>
          <w:rFonts w:cs="Times New Roman"/>
        </w:rPr>
      </w:pPr>
      <w:r w:rsidRPr="00171374">
        <w:rPr>
          <w:rFonts w:cs="Times New Roman"/>
        </w:rPr>
        <w:tab/>
        <w:t>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 но подготовительная работа, связанная с использованием круговых схем, начинается уже во 2 классе.</w:t>
      </w:r>
    </w:p>
    <w:p w:rsidR="000C24FE" w:rsidRPr="00171374" w:rsidRDefault="000C24FE" w:rsidP="000C24FE">
      <w:pPr>
        <w:jc w:val="both"/>
        <w:rPr>
          <w:rFonts w:cs="Times New Roman"/>
        </w:rPr>
      </w:pPr>
      <w:r w:rsidRPr="00171374">
        <w:rPr>
          <w:rFonts w:cs="Times New Roman"/>
        </w:rPr>
        <w:tab/>
      </w:r>
      <w:r w:rsidRPr="00171374">
        <w:rPr>
          <w:rFonts w:cs="Times New Roman"/>
          <w:b/>
          <w:bCs/>
        </w:rPr>
        <w:t>Алгебраический материал</w:t>
      </w:r>
      <w:r w:rsidRPr="00171374">
        <w:rPr>
          <w:rFonts w:cs="Times New Roman"/>
        </w:rPr>
        <w:t xml:space="preserve"> 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0C24FE" w:rsidRPr="00171374" w:rsidRDefault="000C24FE" w:rsidP="000C24FE">
      <w:pPr>
        <w:jc w:val="both"/>
        <w:rPr>
          <w:rFonts w:cs="Times New Roman"/>
        </w:rPr>
      </w:pPr>
      <w:r w:rsidRPr="00171374">
        <w:rPr>
          <w:rFonts w:cs="Times New Roman"/>
        </w:rPr>
        <w:tab/>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0C24FE" w:rsidRPr="00171374" w:rsidRDefault="000C24FE" w:rsidP="000C24FE">
      <w:pPr>
        <w:jc w:val="both"/>
        <w:rPr>
          <w:rFonts w:cs="Times New Roman"/>
          <w:b/>
          <w:bCs/>
        </w:rPr>
      </w:pPr>
    </w:p>
    <w:p w:rsidR="000C24FE" w:rsidRPr="00171374" w:rsidRDefault="000C24FE" w:rsidP="000C24FE">
      <w:pPr>
        <w:jc w:val="center"/>
        <w:rPr>
          <w:rFonts w:cs="Times New Roman"/>
          <w:b/>
          <w:bCs/>
        </w:rPr>
      </w:pPr>
      <w:r w:rsidRPr="00171374">
        <w:rPr>
          <w:rFonts w:cs="Times New Roman"/>
          <w:b/>
          <w:bCs/>
        </w:rPr>
        <w:t xml:space="preserve">МЕСТО УЧЕБНОГО ПРЕДМЕТА В УЧЕБНОМ ПЛАНЕ. </w:t>
      </w:r>
    </w:p>
    <w:p w:rsidR="000C24FE" w:rsidRDefault="000C24FE" w:rsidP="000C24FE">
      <w:pPr>
        <w:jc w:val="both"/>
        <w:rPr>
          <w:rFonts w:eastAsia="TimesNewRomanPSMT" w:cs="Times New Roman"/>
        </w:rPr>
      </w:pPr>
      <w:r w:rsidRPr="00171374">
        <w:rPr>
          <w:rFonts w:cs="Times New Roman"/>
          <w:color w:val="000000"/>
        </w:rPr>
        <w:tab/>
        <w:t>В соответствии с Примерным учебным планом для образовательных учреждений, использующих УМК «Перспективная начальная школа»,  курс математики  представлен в предметной области «Математика и информатика», изучается с 1 по 4 класс по четыре часа в неделю. В</w:t>
      </w:r>
      <w:r>
        <w:rPr>
          <w:rFonts w:cs="Times New Roman"/>
          <w:color w:val="000000"/>
        </w:rPr>
        <w:t xml:space="preserve"> 3 </w:t>
      </w:r>
      <w:r w:rsidRPr="00171374">
        <w:rPr>
          <w:rFonts w:eastAsia="TimesNewRomanPSMT" w:cs="Times New Roman"/>
          <w:color w:val="000000"/>
        </w:rPr>
        <w:t xml:space="preserve">классе курс рассчитан </w:t>
      </w:r>
      <w:r w:rsidR="0075336D">
        <w:rPr>
          <w:rFonts w:eastAsia="TimesNewRomanPSMT" w:cs="Times New Roman"/>
        </w:rPr>
        <w:t>на 140 часов (35</w:t>
      </w:r>
      <w:r w:rsidRPr="00171374">
        <w:rPr>
          <w:rFonts w:eastAsia="TimesNewRomanPSMT" w:cs="Times New Roman"/>
        </w:rPr>
        <w:t xml:space="preserve"> учебных недели).</w:t>
      </w:r>
    </w:p>
    <w:p w:rsidR="000C24FE" w:rsidRDefault="000C24FE" w:rsidP="000C24FE">
      <w:pPr>
        <w:jc w:val="both"/>
        <w:rPr>
          <w:rFonts w:eastAsia="TimesNewRomanPSMT" w:cs="Times New Roman"/>
        </w:rPr>
      </w:pPr>
    </w:p>
    <w:p w:rsidR="000C24FE" w:rsidRDefault="000C24FE" w:rsidP="000C24FE">
      <w:pPr>
        <w:jc w:val="both"/>
        <w:rPr>
          <w:rFonts w:eastAsia="TimesNewRomanPSMT" w:cs="Times New Roman"/>
        </w:rPr>
      </w:pPr>
    </w:p>
    <w:p w:rsidR="000C24FE" w:rsidRPr="000C24FE" w:rsidRDefault="000C24FE" w:rsidP="000C24FE">
      <w:pPr>
        <w:ind w:firstLine="720"/>
        <w:jc w:val="both"/>
      </w:pPr>
      <w:r>
        <w:rPr>
          <w:rFonts w:eastAsia="TimesNewRomanPSMT" w:cs="Times New Roman"/>
        </w:rPr>
        <w:tab/>
      </w:r>
      <w:r w:rsidRPr="000C24FE">
        <w:rPr>
          <w:b/>
          <w:bCs/>
          <w:sz w:val="28"/>
          <w:szCs w:val="28"/>
        </w:rPr>
        <w:t>Ценностные ориентиры</w:t>
      </w:r>
      <w:r w:rsidRPr="000C24FE">
        <w:t xml:space="preserve"> учебного предмета «Математика» связаны с целевыми и ценностными установками начального общего образования, представленными в Примерной основной образовательной программе начального общего образования и предусматривают:</w:t>
      </w:r>
    </w:p>
    <w:p w:rsidR="000C24FE" w:rsidRPr="000C24FE" w:rsidRDefault="000C24FE" w:rsidP="000C24FE">
      <w:pPr>
        <w:ind w:firstLine="720"/>
        <w:jc w:val="both"/>
      </w:pPr>
      <w:r w:rsidRPr="000C24FE">
        <w:t>• формирование основ гражданской идентичности личности на базе:</w:t>
      </w:r>
    </w:p>
    <w:p w:rsidR="000C24FE" w:rsidRPr="000C24FE" w:rsidRDefault="000C24FE" w:rsidP="000C24FE">
      <w:pPr>
        <w:ind w:firstLine="720"/>
        <w:jc w:val="both"/>
      </w:pPr>
      <w:r w:rsidRPr="000C24FE">
        <w:t>— чувства сопричастности и гордости за свою Родину, народ и историю, осознания ответственности человека за благосостояние общества;</w:t>
      </w:r>
    </w:p>
    <w:p w:rsidR="000C24FE" w:rsidRPr="000C24FE" w:rsidRDefault="000C24FE" w:rsidP="000C24FE">
      <w:pPr>
        <w:ind w:firstLine="720"/>
        <w:jc w:val="both"/>
      </w:pPr>
      <w:r w:rsidRPr="000C24FE">
        <w:t>— восприятия мира как единого и целостного при разнообразии культур, национальностей, религий; уважения истории и культуры каждого народа;</w:t>
      </w:r>
    </w:p>
    <w:p w:rsidR="000C24FE" w:rsidRPr="000C24FE" w:rsidRDefault="000C24FE" w:rsidP="000C24FE">
      <w:pPr>
        <w:ind w:firstLine="720"/>
        <w:jc w:val="both"/>
      </w:pPr>
      <w:r w:rsidRPr="000C24FE">
        <w:t>• формирование психологических условий развития общения, сотрудничества на основе:</w:t>
      </w:r>
    </w:p>
    <w:p w:rsidR="000C24FE" w:rsidRPr="000C24FE" w:rsidRDefault="000C24FE" w:rsidP="000C24FE">
      <w:pPr>
        <w:ind w:firstLine="720"/>
        <w:jc w:val="both"/>
      </w:pPr>
      <w:r w:rsidRPr="000C24FE">
        <w:t>— доброжелательности, доверия и внимания к людям, готовности к сотрудничеству и дружбе, оказанию помощи тем, кто в ней нуждается;</w:t>
      </w:r>
    </w:p>
    <w:p w:rsidR="000C24FE" w:rsidRPr="000C24FE" w:rsidRDefault="000C24FE" w:rsidP="000C24FE">
      <w:pPr>
        <w:ind w:firstLine="720"/>
        <w:jc w:val="both"/>
      </w:pPr>
      <w:r w:rsidRPr="000C24FE">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C24FE" w:rsidRPr="000C24FE" w:rsidRDefault="000C24FE" w:rsidP="000C24FE">
      <w:pPr>
        <w:ind w:firstLine="720"/>
        <w:jc w:val="both"/>
      </w:pPr>
      <w:r w:rsidRPr="000C24FE">
        <w:t>• развитие ценностно-смысловой сферы личности на основе общечеловеческих принципов нравственности и гуманизма:</w:t>
      </w:r>
    </w:p>
    <w:p w:rsidR="000C24FE" w:rsidRPr="000C24FE" w:rsidRDefault="000C24FE" w:rsidP="000C24FE">
      <w:pPr>
        <w:ind w:firstLine="720"/>
        <w:jc w:val="both"/>
      </w:pPr>
      <w:r w:rsidRPr="000C24FE">
        <w:t>– принятия и уважения ценностей семьи и образовательного учреждения, коллектива и общества и стремления следовать им;</w:t>
      </w:r>
    </w:p>
    <w:p w:rsidR="000C24FE" w:rsidRPr="000C24FE" w:rsidRDefault="000C24FE" w:rsidP="000C24FE">
      <w:pPr>
        <w:ind w:firstLine="720"/>
        <w:jc w:val="both"/>
      </w:pPr>
      <w:r w:rsidRPr="000C24FE">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C24FE" w:rsidRPr="000C24FE" w:rsidRDefault="000C24FE" w:rsidP="000C24FE">
      <w:pPr>
        <w:ind w:firstLine="720"/>
        <w:jc w:val="both"/>
      </w:pPr>
      <w:r w:rsidRPr="000C24FE">
        <w:t>• развитие умения учиться как первого шага к самообразованию и самовоспитанию, а именно:</w:t>
      </w:r>
    </w:p>
    <w:p w:rsidR="000C24FE" w:rsidRPr="000C24FE" w:rsidRDefault="000C24FE" w:rsidP="000C24FE">
      <w:pPr>
        <w:ind w:firstLine="720"/>
        <w:jc w:val="both"/>
      </w:pPr>
      <w:r w:rsidRPr="000C24FE">
        <w:t>– развитие широких познавательных интересов, инициативы и любознательности, мотивов познания и творчества;</w:t>
      </w:r>
    </w:p>
    <w:p w:rsidR="000C24FE" w:rsidRPr="000C24FE" w:rsidRDefault="000C24FE" w:rsidP="000C24FE">
      <w:pPr>
        <w:ind w:firstLine="720"/>
        <w:jc w:val="both"/>
      </w:pPr>
      <w:r w:rsidRPr="000C24FE">
        <w:t>– формирование умения учиться и способности к организации своей деятельности (планированию, контролю, оценке);</w:t>
      </w:r>
    </w:p>
    <w:p w:rsidR="000C24FE" w:rsidRPr="000C24FE" w:rsidRDefault="000C24FE" w:rsidP="000C24FE">
      <w:pPr>
        <w:ind w:firstLine="720"/>
        <w:jc w:val="both"/>
      </w:pPr>
      <w:r w:rsidRPr="000C24FE">
        <w:t>• развитие самостоятельности, инициативы и ответственности личности как условия её самоактуализации:</w:t>
      </w:r>
    </w:p>
    <w:p w:rsidR="000C24FE" w:rsidRPr="000C24FE" w:rsidRDefault="000C24FE" w:rsidP="000C24FE">
      <w:pPr>
        <w:ind w:firstLine="720"/>
        <w:jc w:val="both"/>
      </w:pPr>
      <w:r w:rsidRPr="000C24FE">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C24FE" w:rsidRPr="000C24FE" w:rsidRDefault="000C24FE" w:rsidP="000C24FE">
      <w:pPr>
        <w:ind w:firstLine="720"/>
        <w:jc w:val="both"/>
      </w:pPr>
      <w:r w:rsidRPr="000C24FE">
        <w:t>– развитие готовности к самостоятельным поступкам и действиям, ответственности за их результаты;</w:t>
      </w:r>
    </w:p>
    <w:p w:rsidR="000C24FE" w:rsidRPr="000C24FE" w:rsidRDefault="000C24FE" w:rsidP="000C24FE">
      <w:pPr>
        <w:ind w:firstLine="720"/>
        <w:jc w:val="both"/>
      </w:pPr>
      <w:r w:rsidRPr="000C24FE">
        <w:t>– формирование целеустремлённости и настойчивости в достижении целей, готовности к преодолению трудностей и жизненного оптимизма.</w:t>
      </w:r>
    </w:p>
    <w:p w:rsidR="000C24FE" w:rsidRPr="000C24FE" w:rsidRDefault="000C24FE" w:rsidP="000C24FE">
      <w:pPr>
        <w:ind w:firstLine="720"/>
        <w:jc w:val="both"/>
      </w:pPr>
      <w:r w:rsidRPr="000C24FE">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обеспечит высокую эффективность решения жизненных задач и возможность саморазвития обучающихся.</w:t>
      </w:r>
    </w:p>
    <w:p w:rsidR="000C24FE" w:rsidRDefault="000C24FE" w:rsidP="000C24FE">
      <w:pPr>
        <w:tabs>
          <w:tab w:val="left" w:pos="3546"/>
        </w:tabs>
        <w:jc w:val="both"/>
        <w:rPr>
          <w:rFonts w:eastAsia="TimesNewRomanPSMT" w:cs="Times New Roman"/>
        </w:rPr>
      </w:pPr>
    </w:p>
    <w:p w:rsidR="000C24FE" w:rsidRPr="00171374" w:rsidRDefault="000C24FE" w:rsidP="000C24FE">
      <w:pPr>
        <w:tabs>
          <w:tab w:val="left" w:pos="708"/>
          <w:tab w:val="center" w:pos="4677"/>
        </w:tabs>
        <w:jc w:val="both"/>
        <w:rPr>
          <w:rFonts w:cs="Times New Roman"/>
        </w:rPr>
      </w:pPr>
    </w:p>
    <w:p w:rsidR="000C24FE" w:rsidRPr="00171374" w:rsidRDefault="000C24FE" w:rsidP="000C24FE">
      <w:pPr>
        <w:jc w:val="center"/>
        <w:rPr>
          <w:rFonts w:cs="Times New Roman"/>
          <w:b/>
          <w:bCs/>
        </w:rPr>
      </w:pPr>
      <w:r w:rsidRPr="00171374">
        <w:rPr>
          <w:rFonts w:cs="Times New Roman"/>
          <w:b/>
          <w:bCs/>
        </w:rPr>
        <w:lastRenderedPageBreak/>
        <w:t>ЛИЧНОСТНЫЕ, МЕТАПРЕДМЕТНЫЕ И ПРЕДМЕТНЫЕ РЕЗУЛЬТАТЫ ОСВОЕНИЯ УЧЕБНОГО ПРЕДМЕТА</w:t>
      </w:r>
    </w:p>
    <w:p w:rsidR="00E023DE" w:rsidRDefault="00E023DE"/>
    <w:p w:rsidR="000C24FE" w:rsidRDefault="000C24FE"/>
    <w:p w:rsidR="000C24FE" w:rsidRPr="000C24FE" w:rsidRDefault="000C24FE" w:rsidP="000C24FE">
      <w:pPr>
        <w:jc w:val="center"/>
        <w:rPr>
          <w:i/>
          <w:iCs/>
        </w:rPr>
      </w:pPr>
      <w:r w:rsidRPr="000C24FE">
        <w:rPr>
          <w:i/>
          <w:iCs/>
        </w:rPr>
        <w:t>Планируемые результаты освоения учебной программы по предмету «Математика» к концу 3-го года обучения</w:t>
      </w:r>
    </w:p>
    <w:p w:rsidR="000C24FE" w:rsidRPr="000C24FE" w:rsidRDefault="000C24FE" w:rsidP="000C24FE">
      <w:pPr>
        <w:jc w:val="both"/>
        <w:rPr>
          <w:b/>
          <w:i/>
          <w:iCs/>
        </w:rPr>
      </w:pPr>
      <w:r w:rsidRPr="000C24FE">
        <w:rPr>
          <w:i/>
          <w:iCs/>
        </w:rPr>
        <w:tab/>
      </w:r>
      <w:r w:rsidRPr="000C24FE">
        <w:rPr>
          <w:b/>
          <w:i/>
          <w:iCs/>
        </w:rPr>
        <w:t>Обучающиеся научатся:</w:t>
      </w:r>
    </w:p>
    <w:p w:rsidR="000C24FE" w:rsidRPr="000C24FE" w:rsidRDefault="000C24FE" w:rsidP="000C24FE">
      <w:pPr>
        <w:jc w:val="both"/>
      </w:pPr>
      <w:r w:rsidRPr="000C24FE">
        <w:t>• читать и записывать все числа в пределах первых двух классов;</w:t>
      </w:r>
    </w:p>
    <w:p w:rsidR="000C24FE" w:rsidRPr="000C24FE" w:rsidRDefault="000C24FE" w:rsidP="000C24FE">
      <w:pPr>
        <w:jc w:val="both"/>
      </w:pPr>
      <w:r w:rsidRPr="000C24FE">
        <w:t>• представлять изученные числа в виде суммы разрядных слагаемых; использовать «круглые» числа в роли разрядных слагаемых;</w:t>
      </w:r>
    </w:p>
    <w:p w:rsidR="000C24FE" w:rsidRPr="000C24FE" w:rsidRDefault="000C24FE" w:rsidP="000C24FE">
      <w:pPr>
        <w:jc w:val="both"/>
      </w:pPr>
      <w:r w:rsidRPr="000C24FE">
        <w:t>• сравнивать изученные числа на основе их десятичной записи и записывать результат сравнения с помощью знаков (&gt;, &lt;, =);</w:t>
      </w:r>
    </w:p>
    <w:p w:rsidR="000C24FE" w:rsidRPr="000C24FE" w:rsidRDefault="000C24FE" w:rsidP="000C24FE">
      <w:pPr>
        <w:jc w:val="both"/>
      </w:pPr>
      <w:r w:rsidRPr="000C24FE">
        <w:t>• производить вычисления «столбиком» при сложении и вычитании многозначных чисел;</w:t>
      </w:r>
    </w:p>
    <w:p w:rsidR="000C24FE" w:rsidRPr="000C24FE" w:rsidRDefault="000C24FE" w:rsidP="000C24FE">
      <w:pPr>
        <w:jc w:val="both"/>
      </w:pPr>
      <w:r w:rsidRPr="000C24FE">
        <w:t>• применять сочетательное свойство умножения;</w:t>
      </w:r>
    </w:p>
    <w:p w:rsidR="000C24FE" w:rsidRPr="000C24FE" w:rsidRDefault="000C24FE" w:rsidP="000C24FE">
      <w:pPr>
        <w:jc w:val="both"/>
      </w:pPr>
      <w:r w:rsidRPr="000C24FE">
        <w:t>• выполнять группировку множителей;</w:t>
      </w:r>
    </w:p>
    <w:p w:rsidR="000C24FE" w:rsidRPr="000C24FE" w:rsidRDefault="000C24FE" w:rsidP="000C24FE">
      <w:pPr>
        <w:jc w:val="both"/>
      </w:pPr>
      <w:r w:rsidRPr="000C24FE">
        <w:t>• применять правила умножения числа на сумму и суммы на число;</w:t>
      </w:r>
    </w:p>
    <w:p w:rsidR="000C24FE" w:rsidRPr="000C24FE" w:rsidRDefault="000C24FE" w:rsidP="000C24FE">
      <w:pPr>
        <w:jc w:val="both"/>
      </w:pPr>
      <w:r w:rsidRPr="000C24FE">
        <w:t>• применять правило деления суммы на число;</w:t>
      </w:r>
    </w:p>
    <w:p w:rsidR="000C24FE" w:rsidRPr="000C24FE" w:rsidRDefault="000C24FE" w:rsidP="000C24FE">
      <w:pPr>
        <w:jc w:val="both"/>
      </w:pPr>
      <w:r w:rsidRPr="000C24FE">
        <w:t>• воспроизводить правила умножения и деления с нулем и единицей;</w:t>
      </w:r>
    </w:p>
    <w:p w:rsidR="000C24FE" w:rsidRPr="000C24FE" w:rsidRDefault="000C24FE" w:rsidP="000C24FE">
      <w:pPr>
        <w:jc w:val="both"/>
      </w:pPr>
      <w:r w:rsidRPr="000C24FE">
        <w:t>• находить значения числовых выражений со скобками и без скобок в 2–4 действия;</w:t>
      </w:r>
    </w:p>
    <w:p w:rsidR="000C24FE" w:rsidRPr="000C24FE" w:rsidRDefault="000C24FE" w:rsidP="000C24FE">
      <w:pPr>
        <w:jc w:val="both"/>
      </w:pPr>
      <w:r w:rsidRPr="000C24FE">
        <w:t>• воспроизводить и применять правила нахождения неизвестного множителя, неизвестного делителя, неизвестного делимого;</w:t>
      </w:r>
    </w:p>
    <w:p w:rsidR="000C24FE" w:rsidRPr="000C24FE" w:rsidRDefault="000C24FE" w:rsidP="000C24FE">
      <w:pPr>
        <w:jc w:val="both"/>
      </w:pPr>
      <w:r w:rsidRPr="000C24FE">
        <w:t>• выполнять сложение и вычитание многозначных чисел «столбиком»;</w:t>
      </w:r>
    </w:p>
    <w:p w:rsidR="000C24FE" w:rsidRPr="000C24FE" w:rsidRDefault="000C24FE" w:rsidP="000C24FE">
      <w:pPr>
        <w:jc w:val="both"/>
      </w:pPr>
      <w:r w:rsidRPr="000C24FE">
        <w:t>• выполнять устно умножение двузначного числа на однозначное;</w:t>
      </w:r>
    </w:p>
    <w:p w:rsidR="000C24FE" w:rsidRPr="000C24FE" w:rsidRDefault="000C24FE" w:rsidP="000C24FE">
      <w:pPr>
        <w:jc w:val="both"/>
      </w:pPr>
      <w:r w:rsidRPr="000C24FE">
        <w:t>• выполнять устно деление двузначного числа на однозначное и двузначного на двузначное;</w:t>
      </w:r>
    </w:p>
    <w:p w:rsidR="000C24FE" w:rsidRPr="000C24FE" w:rsidRDefault="000C24FE" w:rsidP="000C24FE">
      <w:pPr>
        <w:jc w:val="both"/>
      </w:pPr>
      <w:r w:rsidRPr="000C24FE">
        <w:t>• использовать калькулятор для проведения и проверки правильности вычислений;</w:t>
      </w:r>
    </w:p>
    <w:p w:rsidR="000C24FE" w:rsidRPr="000C24FE" w:rsidRDefault="000C24FE" w:rsidP="000C24FE">
      <w:pPr>
        <w:jc w:val="both"/>
      </w:pPr>
      <w:r w:rsidRPr="000C24FE">
        <w:t>• применять изученные ранее свойства арифметических действий для выполнения и упрощения вычислений;</w:t>
      </w:r>
    </w:p>
    <w:p w:rsidR="000C24FE" w:rsidRPr="000C24FE" w:rsidRDefault="000C24FE" w:rsidP="000C24FE">
      <w:pPr>
        <w:jc w:val="both"/>
      </w:pPr>
      <w:r w:rsidRPr="000C24FE">
        <w:t>• распознавать правило, по которому может быть составлена данная числовая последовательность;</w:t>
      </w:r>
    </w:p>
    <w:p w:rsidR="000C24FE" w:rsidRPr="000C24FE" w:rsidRDefault="000C24FE" w:rsidP="000C24FE">
      <w:pPr>
        <w:jc w:val="both"/>
      </w:pPr>
      <w:r w:rsidRPr="000C24FE">
        <w:t>•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0C24FE" w:rsidRPr="000C24FE" w:rsidRDefault="000C24FE" w:rsidP="000C24FE">
      <w:pPr>
        <w:jc w:val="both"/>
      </w:pPr>
      <w:r w:rsidRPr="000C24FE">
        <w:t>• строить прямоугольник с заданной длиной сторон;</w:t>
      </w:r>
    </w:p>
    <w:p w:rsidR="000C24FE" w:rsidRPr="000C24FE" w:rsidRDefault="000C24FE" w:rsidP="000C24FE">
      <w:pPr>
        <w:jc w:val="both"/>
      </w:pPr>
      <w:r w:rsidRPr="000C24FE">
        <w:t>• строить прямоугольник заданного периметра;</w:t>
      </w:r>
    </w:p>
    <w:p w:rsidR="000C24FE" w:rsidRPr="000C24FE" w:rsidRDefault="000C24FE" w:rsidP="000C24FE">
      <w:pPr>
        <w:jc w:val="both"/>
      </w:pPr>
      <w:r w:rsidRPr="000C24FE">
        <w:t>• строить окружность заданного радиуса;</w:t>
      </w:r>
    </w:p>
    <w:p w:rsidR="000C24FE" w:rsidRPr="000C24FE" w:rsidRDefault="000C24FE" w:rsidP="000C24FE">
      <w:pPr>
        <w:jc w:val="both"/>
      </w:pPr>
      <w:r w:rsidRPr="000C24FE">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0C24FE" w:rsidRPr="000C24FE" w:rsidRDefault="000C24FE" w:rsidP="000C24FE">
      <w:pPr>
        <w:jc w:val="both"/>
      </w:pPr>
      <w:r w:rsidRPr="000C24FE">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0C24FE" w:rsidRPr="000C24FE" w:rsidRDefault="000C24FE" w:rsidP="000C24FE">
      <w:pPr>
        <w:jc w:val="both"/>
      </w:pPr>
      <w:r w:rsidRPr="000C24FE">
        <w:t>• применять единицы длины – километр и миллиметр и соотношения между ними и метром;</w:t>
      </w:r>
    </w:p>
    <w:p w:rsidR="000C24FE" w:rsidRPr="000C24FE" w:rsidRDefault="000C24FE" w:rsidP="000C24FE">
      <w:pPr>
        <w:jc w:val="both"/>
      </w:pPr>
      <w:r w:rsidRPr="000C24FE">
        <w:t xml:space="preserve">• применять единицы площади – квадратный сантиметр (кв. см или см2), квадратный дециметр (кв. дм или дм2), квадратный метр (кв. м или </w:t>
      </w:r>
      <w:r w:rsidRPr="000C24FE">
        <w:lastRenderedPageBreak/>
        <w:t>м2), квадратный километр (кв. км или км2) и соотношения между ними;</w:t>
      </w:r>
    </w:p>
    <w:p w:rsidR="000C24FE" w:rsidRPr="000C24FE" w:rsidRDefault="000C24FE" w:rsidP="000C24FE">
      <w:pPr>
        <w:jc w:val="both"/>
      </w:pPr>
      <w:r w:rsidRPr="000C24FE">
        <w:t>• выражать площадь фигуры, используя разные единицы площади (например, 1 дм2 6 см2 и 106 см2);</w:t>
      </w:r>
    </w:p>
    <w:p w:rsidR="000C24FE" w:rsidRPr="000C24FE" w:rsidRDefault="000C24FE" w:rsidP="000C24FE">
      <w:pPr>
        <w:jc w:val="both"/>
      </w:pPr>
      <w:r w:rsidRPr="000C24FE">
        <w:t>• изображать куб на плоскости; строить его модель на основе развертки;</w:t>
      </w:r>
    </w:p>
    <w:p w:rsidR="000C24FE" w:rsidRPr="000C24FE" w:rsidRDefault="000C24FE" w:rsidP="000C24FE">
      <w:pPr>
        <w:jc w:val="both"/>
      </w:pPr>
      <w:r w:rsidRPr="000C24FE">
        <w:t>• составлять и использовать краткую запись задачи в табличной форме;</w:t>
      </w:r>
    </w:p>
    <w:p w:rsidR="000C24FE" w:rsidRPr="000C24FE" w:rsidRDefault="000C24FE" w:rsidP="000C24FE">
      <w:pPr>
        <w:jc w:val="both"/>
      </w:pPr>
      <w:r w:rsidRPr="000C24FE">
        <w:t>• решать простые задачи на умножение и деление;</w:t>
      </w:r>
    </w:p>
    <w:p w:rsidR="000C24FE" w:rsidRPr="000C24FE" w:rsidRDefault="000C24FE" w:rsidP="000C24FE">
      <w:pPr>
        <w:jc w:val="both"/>
      </w:pPr>
      <w:r w:rsidRPr="000C24FE">
        <w:t>• использовать столбчатую (или полосчатую) диаграмму для представления данных и решения задач на кратное или разностное сравнение;</w:t>
      </w:r>
    </w:p>
    <w:p w:rsidR="000C24FE" w:rsidRPr="000C24FE" w:rsidRDefault="000C24FE" w:rsidP="000C24FE">
      <w:pPr>
        <w:jc w:val="both"/>
      </w:pPr>
      <w:r w:rsidRPr="000C24FE">
        <w:t>• решать и записывать решение составных задач по действиям и одним выражением;</w:t>
      </w:r>
    </w:p>
    <w:p w:rsidR="000C24FE" w:rsidRPr="000C24FE" w:rsidRDefault="000C24FE" w:rsidP="000C24FE">
      <w:pPr>
        <w:jc w:val="both"/>
      </w:pPr>
      <w:r w:rsidRPr="000C24FE">
        <w:t>• осуществлять поиск необходимых данных по справочной и учебной литературе.</w:t>
      </w:r>
    </w:p>
    <w:p w:rsidR="000C24FE" w:rsidRPr="000C24FE" w:rsidRDefault="000C24FE" w:rsidP="000C24FE">
      <w:pPr>
        <w:jc w:val="both"/>
        <w:rPr>
          <w:b/>
          <w:i/>
          <w:iCs/>
        </w:rPr>
      </w:pPr>
      <w:r w:rsidRPr="000C24FE">
        <w:rPr>
          <w:i/>
          <w:iCs/>
        </w:rPr>
        <w:tab/>
      </w:r>
      <w:r w:rsidRPr="000C24FE">
        <w:rPr>
          <w:b/>
          <w:i/>
          <w:iCs/>
        </w:rPr>
        <w:t>Обучающиеся получат возможность научиться:</w:t>
      </w:r>
    </w:p>
    <w:p w:rsidR="000C24FE" w:rsidRPr="000C24FE" w:rsidRDefault="000C24FE" w:rsidP="000C24FE">
      <w:pPr>
        <w:jc w:val="both"/>
      </w:pPr>
      <w:r w:rsidRPr="000C24FE">
        <w:t>• использовать разрядную таблицу для задания чисел и выполнения действий сложения и вычитания;</w:t>
      </w:r>
    </w:p>
    <w:p w:rsidR="000C24FE" w:rsidRPr="000C24FE" w:rsidRDefault="000C24FE" w:rsidP="000C24FE">
      <w:pPr>
        <w:jc w:val="both"/>
      </w:pPr>
      <w:r w:rsidRPr="000C24FE">
        <w:t>• воспроизводить сочетательное свойство умножения;</w:t>
      </w:r>
    </w:p>
    <w:p w:rsidR="000C24FE" w:rsidRPr="000C24FE" w:rsidRDefault="000C24FE" w:rsidP="000C24FE">
      <w:pPr>
        <w:jc w:val="both"/>
      </w:pPr>
      <w:r w:rsidRPr="000C24FE">
        <w:t>• воспроизводить правила умножения числа на сумму и суммы на число;</w:t>
      </w:r>
    </w:p>
    <w:p w:rsidR="000C24FE" w:rsidRPr="000C24FE" w:rsidRDefault="000C24FE" w:rsidP="000C24FE">
      <w:pPr>
        <w:jc w:val="both"/>
      </w:pPr>
      <w:r w:rsidRPr="000C24FE">
        <w:t>• воспроизводить правило деления суммы на число;</w:t>
      </w:r>
    </w:p>
    <w:p w:rsidR="000C24FE" w:rsidRPr="000C24FE" w:rsidRDefault="000C24FE" w:rsidP="000C24FE">
      <w:pPr>
        <w:jc w:val="both"/>
      </w:pPr>
      <w:r w:rsidRPr="000C24FE">
        <w:t>• обосновывать невозможность деления на 0;</w:t>
      </w:r>
    </w:p>
    <w:p w:rsidR="000C24FE" w:rsidRPr="000C24FE" w:rsidRDefault="000C24FE" w:rsidP="000C24FE">
      <w:pPr>
        <w:jc w:val="both"/>
      </w:pPr>
      <w:r w:rsidRPr="000C24FE">
        <w:t>• формулировать правило, с помощью которого может быть составлена данная последовательность;</w:t>
      </w:r>
    </w:p>
    <w:p w:rsidR="000C24FE" w:rsidRPr="000C24FE" w:rsidRDefault="000C24FE" w:rsidP="000C24FE">
      <w:pPr>
        <w:jc w:val="both"/>
      </w:pPr>
      <w:r w:rsidRPr="000C24FE">
        <w:t>• понимать строение ряда целых неотрицательных чисел и его геометрическую интерпретацию;</w:t>
      </w:r>
    </w:p>
    <w:p w:rsidR="000C24FE" w:rsidRPr="000C24FE" w:rsidRDefault="000C24FE" w:rsidP="000C24FE">
      <w:pPr>
        <w:jc w:val="both"/>
      </w:pPr>
      <w:r w:rsidRPr="000C24FE">
        <w:t>• понимать количественный смысл арифметических действий (операций) и взаимосвязь между ними;</w:t>
      </w:r>
    </w:p>
    <w:p w:rsidR="000C24FE" w:rsidRPr="000C24FE" w:rsidRDefault="000C24FE" w:rsidP="000C24FE">
      <w:pPr>
        <w:jc w:val="both"/>
      </w:pPr>
      <w:r w:rsidRPr="000C24FE">
        <w:t>• выполнять измерение величины угла с помощью произвольной и стандартной единицы этой величины;</w:t>
      </w:r>
    </w:p>
    <w:p w:rsidR="000C24FE" w:rsidRPr="000C24FE" w:rsidRDefault="000C24FE" w:rsidP="000C24FE">
      <w:pPr>
        <w:jc w:val="both"/>
      </w:pPr>
      <w:r w:rsidRPr="000C24FE">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0C24FE" w:rsidRPr="000C24FE" w:rsidRDefault="000C24FE" w:rsidP="000C24FE">
      <w:pPr>
        <w:jc w:val="both"/>
      </w:pPr>
      <w:r w:rsidRPr="000C24FE">
        <w:t>• строить и использовать при решении задач высоту треугольника;</w:t>
      </w:r>
    </w:p>
    <w:p w:rsidR="000C24FE" w:rsidRPr="000C24FE" w:rsidRDefault="000C24FE" w:rsidP="000C24FE">
      <w:pPr>
        <w:jc w:val="both"/>
      </w:pPr>
      <w:r w:rsidRPr="000C24FE">
        <w:t>• применять другие единицы площади (квадратный миллиметр, квадратный километр, ар или «сотка», гектар);</w:t>
      </w:r>
    </w:p>
    <w:p w:rsidR="000C24FE" w:rsidRPr="000C24FE" w:rsidRDefault="000C24FE" w:rsidP="000C24FE">
      <w:pPr>
        <w:jc w:val="both"/>
      </w:pPr>
      <w:r w:rsidRPr="000C24FE">
        <w:t>• использовать вариативные формулировки одной и той же задачи;</w:t>
      </w:r>
    </w:p>
    <w:p w:rsidR="000C24FE" w:rsidRPr="000C24FE" w:rsidRDefault="000C24FE" w:rsidP="000C24FE">
      <w:pPr>
        <w:jc w:val="both"/>
      </w:pPr>
      <w:r w:rsidRPr="000C24FE">
        <w:t>• строить и использовать вариативные модели одной и той же задачи;</w:t>
      </w:r>
    </w:p>
    <w:p w:rsidR="000C24FE" w:rsidRPr="000C24FE" w:rsidRDefault="000C24FE" w:rsidP="000C24FE">
      <w:pPr>
        <w:jc w:val="both"/>
      </w:pPr>
      <w:r w:rsidRPr="000C24FE">
        <w:t>• находить вариативные решения одной и той же задачи;</w:t>
      </w:r>
    </w:p>
    <w:p w:rsidR="000C24FE" w:rsidRPr="000C24FE" w:rsidRDefault="000C24FE" w:rsidP="000C24FE">
      <w:pPr>
        <w:jc w:val="both"/>
      </w:pPr>
      <w:r w:rsidRPr="000C24FE">
        <w:t>• понимать алгоритмический характер решения текстовой задачи;</w:t>
      </w:r>
    </w:p>
    <w:p w:rsidR="000C24FE" w:rsidRDefault="000C24FE" w:rsidP="000C24FE">
      <w:r w:rsidRPr="000C24FE">
        <w:t>• находить необходимые данные, используя различные информационные источники.</w:t>
      </w:r>
    </w:p>
    <w:p w:rsidR="000C24FE" w:rsidRDefault="000C24FE"/>
    <w:p w:rsidR="000C24FE" w:rsidRPr="000C24FE" w:rsidRDefault="000C24FE" w:rsidP="000C24FE">
      <w:pPr>
        <w:jc w:val="center"/>
        <w:rPr>
          <w:b/>
          <w:bCs/>
        </w:rPr>
      </w:pPr>
      <w:r w:rsidRPr="000C24FE">
        <w:rPr>
          <w:b/>
          <w:bCs/>
        </w:rPr>
        <w:t>СОДЕРЖАНИЕ КУРСА. ТЕМАТИЧЕСКОЕ ПЛАНИРОВАНИЕ</w:t>
      </w:r>
    </w:p>
    <w:p w:rsidR="000C24FE" w:rsidRDefault="000C24FE"/>
    <w:p w:rsidR="000C24FE" w:rsidRPr="000C24FE" w:rsidRDefault="000C24FE" w:rsidP="000C24FE">
      <w:pPr>
        <w:jc w:val="center"/>
        <w:rPr>
          <w:b/>
          <w:bCs/>
        </w:rPr>
      </w:pPr>
      <w:r>
        <w:tab/>
      </w:r>
      <w:r w:rsidR="0075336D">
        <w:rPr>
          <w:b/>
          <w:bCs/>
        </w:rPr>
        <w:t>3 класс (140</w:t>
      </w:r>
      <w:r w:rsidRPr="000C24FE">
        <w:rPr>
          <w:b/>
          <w:bCs/>
        </w:rPr>
        <w:t xml:space="preserve"> ч)</w:t>
      </w:r>
    </w:p>
    <w:p w:rsidR="000C24FE" w:rsidRPr="000C24FE" w:rsidRDefault="000C24FE" w:rsidP="000C24FE">
      <w:pPr>
        <w:jc w:val="both"/>
        <w:rPr>
          <w:b/>
          <w:bCs/>
        </w:rPr>
      </w:pPr>
      <w:r w:rsidRPr="000C24FE">
        <w:rPr>
          <w:b/>
          <w:bCs/>
        </w:rPr>
        <w:t>Числа и величины (10 ч)</w:t>
      </w:r>
    </w:p>
    <w:p w:rsidR="000C24FE" w:rsidRPr="000C24FE" w:rsidRDefault="000C24FE" w:rsidP="000C24FE">
      <w:pPr>
        <w:jc w:val="both"/>
        <w:rPr>
          <w:i/>
          <w:iCs/>
        </w:rPr>
      </w:pPr>
      <w:r w:rsidRPr="000C24FE">
        <w:tab/>
      </w:r>
      <w:r w:rsidRPr="000C24FE">
        <w:rPr>
          <w:i/>
          <w:iCs/>
        </w:rPr>
        <w:t>Нумерация и сравнение многозначных чисел.</w:t>
      </w:r>
    </w:p>
    <w:p w:rsidR="000C24FE" w:rsidRPr="000C24FE" w:rsidRDefault="000C24FE" w:rsidP="000C24FE">
      <w:pPr>
        <w:jc w:val="both"/>
      </w:pPr>
      <w:r w:rsidRPr="000C24FE">
        <w:lastRenderedPageBreak/>
        <w:tab/>
        <w:t>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0C24FE" w:rsidRPr="000C24FE" w:rsidRDefault="000C24FE" w:rsidP="000C24FE">
      <w:pPr>
        <w:jc w:val="both"/>
      </w:pPr>
      <w:r w:rsidRPr="000C24FE">
        <w:tab/>
        <w:t>Натуральный ряд и другие числовые последовательности.</w:t>
      </w:r>
    </w:p>
    <w:p w:rsidR="000C24FE" w:rsidRPr="000C24FE" w:rsidRDefault="000C24FE" w:rsidP="000C24FE">
      <w:pPr>
        <w:jc w:val="both"/>
      </w:pPr>
    </w:p>
    <w:p w:rsidR="000C24FE" w:rsidRPr="000C24FE" w:rsidRDefault="000C24FE" w:rsidP="000C24FE">
      <w:pPr>
        <w:jc w:val="both"/>
        <w:rPr>
          <w:i/>
          <w:iCs/>
        </w:rPr>
      </w:pPr>
      <w:r w:rsidRPr="000C24FE">
        <w:tab/>
      </w:r>
      <w:r w:rsidRPr="000C24FE">
        <w:rPr>
          <w:i/>
          <w:iCs/>
        </w:rPr>
        <w:t>Величины и их измерение.</w:t>
      </w:r>
    </w:p>
    <w:p w:rsidR="000C24FE" w:rsidRPr="000C24FE" w:rsidRDefault="000C24FE" w:rsidP="000C24FE">
      <w:pPr>
        <w:jc w:val="both"/>
      </w:pPr>
      <w:r w:rsidRPr="000C24FE">
        <w:tab/>
        <w:t>Единицы массы – грамм, тонна. Соотношение между килограммом и граммом (1 кг = 1000 г), между тонной и килограммом (1 т = 1000 кг), между тонной и центнером (1 т = 10 ц).</w:t>
      </w:r>
    </w:p>
    <w:p w:rsidR="000C24FE" w:rsidRPr="000C24FE" w:rsidRDefault="000C24FE" w:rsidP="000C24FE">
      <w:pPr>
        <w:jc w:val="both"/>
      </w:pPr>
    </w:p>
    <w:p w:rsidR="000C24FE" w:rsidRPr="000C24FE" w:rsidRDefault="000C24FE" w:rsidP="000C24FE">
      <w:pPr>
        <w:jc w:val="both"/>
        <w:rPr>
          <w:b/>
          <w:bCs/>
        </w:rPr>
      </w:pPr>
      <w:r w:rsidRPr="000C24FE">
        <w:rPr>
          <w:b/>
          <w:bCs/>
        </w:rPr>
        <w:t>Арифметические действия (46 ч)</w:t>
      </w:r>
    </w:p>
    <w:p w:rsidR="000C24FE" w:rsidRPr="000C24FE" w:rsidRDefault="000C24FE" w:rsidP="000C24FE">
      <w:pPr>
        <w:jc w:val="both"/>
      </w:pPr>
      <w:r w:rsidRPr="000C24FE">
        <w:tab/>
        <w:t>Алгоритмы сложения и вычитания многозначных чисел «столбиком».</w:t>
      </w:r>
    </w:p>
    <w:p w:rsidR="000C24FE" w:rsidRPr="000C24FE" w:rsidRDefault="000C24FE" w:rsidP="000C24FE">
      <w:pPr>
        <w:jc w:val="both"/>
      </w:pPr>
      <w:r w:rsidRPr="000C24FE">
        <w:tab/>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0C24FE" w:rsidRPr="000C24FE" w:rsidRDefault="000C24FE" w:rsidP="000C24FE">
      <w:pPr>
        <w:jc w:val="both"/>
      </w:pPr>
      <w:r w:rsidRPr="000C24FE">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w:t>
      </w:r>
      <w:r w:rsidR="00244B85">
        <w:t>не</w:t>
      </w:r>
      <w:r w:rsidRPr="000C24FE">
        <w:t>ние чисел и величин.</w:t>
      </w:r>
    </w:p>
    <w:p w:rsidR="000C24FE" w:rsidRPr="000C24FE" w:rsidRDefault="000C24FE" w:rsidP="000C24FE">
      <w:pPr>
        <w:jc w:val="both"/>
      </w:pPr>
      <w:r w:rsidRPr="000C24FE">
        <w:tab/>
        <w:t>Невозможность деления на 0. Деление числа на 1 и на само себя.</w:t>
      </w:r>
    </w:p>
    <w:p w:rsidR="000C24FE" w:rsidRPr="000C24FE" w:rsidRDefault="000C24FE" w:rsidP="000C24FE">
      <w:pPr>
        <w:jc w:val="both"/>
      </w:pPr>
      <w:r w:rsidRPr="000C24FE">
        <w:tab/>
        <w:t>Деление суммы и разности на число. Приемы устного деления двузначного числа на однозначное, двузначного числа на двузначное.</w:t>
      </w:r>
    </w:p>
    <w:p w:rsidR="000C24FE" w:rsidRPr="000C24FE" w:rsidRDefault="000C24FE" w:rsidP="000C24FE">
      <w:pPr>
        <w:jc w:val="both"/>
      </w:pPr>
      <w:r w:rsidRPr="000C24FE">
        <w:tab/>
        <w:t>Умножение и деление на 10, 100, 1000.</w:t>
      </w:r>
    </w:p>
    <w:p w:rsidR="000C24FE" w:rsidRPr="000C24FE" w:rsidRDefault="000C24FE" w:rsidP="000C24FE">
      <w:pPr>
        <w:jc w:val="both"/>
      </w:pPr>
      <w:r w:rsidRPr="000C24FE">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0C24FE" w:rsidRPr="000C24FE" w:rsidRDefault="000C24FE" w:rsidP="000C24FE">
      <w:pPr>
        <w:jc w:val="both"/>
      </w:pPr>
      <w:r w:rsidRPr="000C24FE">
        <w:tab/>
        <w:t>Вычисления и проверка вычислений с помощью калькулятора.</w:t>
      </w:r>
    </w:p>
    <w:p w:rsidR="000C24FE" w:rsidRPr="000C24FE" w:rsidRDefault="000C24FE" w:rsidP="000C24FE">
      <w:pPr>
        <w:jc w:val="both"/>
      </w:pPr>
      <w:r w:rsidRPr="000C24FE">
        <w:tab/>
        <w:t>Прикидка и оценка суммы, разности, произведения, частного.</w:t>
      </w:r>
    </w:p>
    <w:p w:rsidR="000C24FE" w:rsidRDefault="000C24FE" w:rsidP="000C24FE">
      <w:pPr>
        <w:jc w:val="both"/>
      </w:pPr>
      <w:r w:rsidRPr="000C24FE">
        <w:tab/>
        <w:t>Использование свойств арифметических действий для удобства вычислений.</w:t>
      </w:r>
    </w:p>
    <w:p w:rsidR="000C24FE" w:rsidRPr="000C24FE" w:rsidRDefault="000C24FE" w:rsidP="000C24FE">
      <w:pPr>
        <w:jc w:val="both"/>
        <w:rPr>
          <w:b/>
          <w:bCs/>
          <w:i/>
          <w:iCs/>
        </w:rPr>
      </w:pPr>
    </w:p>
    <w:p w:rsidR="000C24FE" w:rsidRPr="000C24FE" w:rsidRDefault="000C24FE" w:rsidP="000C24FE">
      <w:pPr>
        <w:jc w:val="both"/>
        <w:rPr>
          <w:b/>
          <w:bCs/>
        </w:rPr>
      </w:pPr>
      <w:r w:rsidRPr="000C24FE">
        <w:rPr>
          <w:b/>
          <w:bCs/>
        </w:rPr>
        <w:t>Текстовые задачи (36 ч)</w:t>
      </w:r>
    </w:p>
    <w:p w:rsidR="000C24FE" w:rsidRPr="000C24FE" w:rsidRDefault="000C24FE" w:rsidP="000C24FE">
      <w:pPr>
        <w:jc w:val="both"/>
      </w:pPr>
      <w:r w:rsidRPr="000C24FE">
        <w:tab/>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0C24FE" w:rsidRPr="000C24FE" w:rsidRDefault="000C24FE" w:rsidP="000C24FE">
      <w:pPr>
        <w:jc w:val="both"/>
      </w:pPr>
      <w:r w:rsidRPr="000C24FE">
        <w:tab/>
        <w:t>Составные задачи на все действия. Решение составных задач по «шагам» (действиям) и одним выражением.</w:t>
      </w:r>
    </w:p>
    <w:p w:rsidR="000C24FE" w:rsidRPr="000C24FE" w:rsidRDefault="000C24FE" w:rsidP="000C24FE">
      <w:pPr>
        <w:jc w:val="both"/>
      </w:pPr>
      <w:r w:rsidRPr="000C24FE">
        <w:tab/>
        <w:t>Задачи с недостающими данными. Различные способы их преобразования в задачи с полными данными.</w:t>
      </w:r>
    </w:p>
    <w:p w:rsidR="000C24FE" w:rsidRDefault="000C24FE" w:rsidP="000C24FE">
      <w:pPr>
        <w:jc w:val="both"/>
      </w:pPr>
      <w:r w:rsidRPr="000C24FE">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244B85" w:rsidRPr="000C24FE" w:rsidRDefault="00244B85" w:rsidP="000C24FE">
      <w:pPr>
        <w:jc w:val="both"/>
      </w:pPr>
    </w:p>
    <w:p w:rsidR="000C24FE" w:rsidRPr="000C24FE" w:rsidRDefault="000C24FE" w:rsidP="000C24FE">
      <w:pPr>
        <w:jc w:val="both"/>
      </w:pPr>
    </w:p>
    <w:p w:rsidR="000C24FE" w:rsidRPr="000C24FE" w:rsidRDefault="000C24FE" w:rsidP="000C24FE">
      <w:pPr>
        <w:jc w:val="both"/>
        <w:rPr>
          <w:b/>
          <w:bCs/>
        </w:rPr>
      </w:pPr>
      <w:r w:rsidRPr="000C24FE">
        <w:rPr>
          <w:b/>
          <w:bCs/>
        </w:rPr>
        <w:lastRenderedPageBreak/>
        <w:t>Геометрические фигуры (10 ч)</w:t>
      </w:r>
    </w:p>
    <w:p w:rsidR="000C24FE" w:rsidRPr="000C24FE" w:rsidRDefault="000C24FE" w:rsidP="000C24FE">
      <w:pPr>
        <w:jc w:val="both"/>
      </w:pPr>
      <w:r w:rsidRPr="000C24FE">
        <w:tab/>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равнобедренного. Высота треугольника. </w:t>
      </w:r>
    </w:p>
    <w:p w:rsidR="000C24FE" w:rsidRPr="000C24FE" w:rsidRDefault="000C24FE" w:rsidP="000C24FE">
      <w:pPr>
        <w:jc w:val="both"/>
      </w:pPr>
      <w:r w:rsidRPr="000C24FE">
        <w:tab/>
        <w:t>Задачи на разрезание и составление геометрических фигур.</w:t>
      </w:r>
    </w:p>
    <w:p w:rsidR="000C24FE" w:rsidRPr="000C24FE" w:rsidRDefault="000C24FE" w:rsidP="000C24FE">
      <w:pPr>
        <w:jc w:val="both"/>
      </w:pPr>
      <w:r w:rsidRPr="000C24FE">
        <w:tab/>
        <w:t>Знакомство с кубом и его изображением на плоскости. Развертка куба.</w:t>
      </w:r>
    </w:p>
    <w:p w:rsidR="000C24FE" w:rsidRPr="000C24FE" w:rsidRDefault="000C24FE" w:rsidP="000C24FE">
      <w:pPr>
        <w:jc w:val="both"/>
      </w:pPr>
      <w:r w:rsidRPr="000C24FE">
        <w:tab/>
        <w:t>Построение симметричных фигур на клетчатой бумаге и с помощью чертежных инструментов.</w:t>
      </w:r>
    </w:p>
    <w:p w:rsidR="000C24FE" w:rsidRPr="000C24FE" w:rsidRDefault="000C24FE" w:rsidP="000C24FE">
      <w:pPr>
        <w:jc w:val="both"/>
      </w:pPr>
    </w:p>
    <w:p w:rsidR="000C24FE" w:rsidRPr="000C24FE" w:rsidRDefault="000C24FE" w:rsidP="000C24FE">
      <w:pPr>
        <w:jc w:val="both"/>
        <w:rPr>
          <w:b/>
          <w:bCs/>
        </w:rPr>
      </w:pPr>
      <w:r w:rsidRPr="000C24FE">
        <w:rPr>
          <w:b/>
          <w:bCs/>
        </w:rPr>
        <w:t>Геометрические величины (14 ч)</w:t>
      </w:r>
    </w:p>
    <w:p w:rsidR="000C24FE" w:rsidRPr="000C24FE" w:rsidRDefault="000C24FE" w:rsidP="000C24FE">
      <w:pPr>
        <w:jc w:val="both"/>
      </w:pPr>
      <w:r w:rsidRPr="000C24FE">
        <w:tab/>
        <w:t>Единица длины – километр. Соотношение между километром и метром (1 км = 1000 м).</w:t>
      </w:r>
    </w:p>
    <w:p w:rsidR="000C24FE" w:rsidRPr="000C24FE" w:rsidRDefault="000C24FE" w:rsidP="000C24FE">
      <w:pPr>
        <w:jc w:val="both"/>
      </w:pPr>
      <w:r w:rsidRPr="000C24FE">
        <w:tab/>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0C24FE" w:rsidRPr="000C24FE" w:rsidRDefault="000C24FE" w:rsidP="000C24FE">
      <w:pPr>
        <w:jc w:val="both"/>
      </w:pPr>
      <w:r w:rsidRPr="000C24FE">
        <w:tab/>
        <w:t>Понятие о площади. Сравнение площадей фигур без их измерения.</w:t>
      </w:r>
    </w:p>
    <w:p w:rsidR="000C24FE" w:rsidRPr="000C24FE" w:rsidRDefault="000C24FE" w:rsidP="000C24FE">
      <w:pPr>
        <w:jc w:val="both"/>
      </w:pPr>
      <w:r w:rsidRPr="000C24FE">
        <w:tab/>
        <w:t>Измерение площадей с помощью произвольных мерок. Измерение площади с помощью палетки.</w:t>
      </w:r>
    </w:p>
    <w:p w:rsidR="000C24FE" w:rsidRPr="000C24FE" w:rsidRDefault="000C24FE" w:rsidP="000C24FE">
      <w:pPr>
        <w:jc w:val="both"/>
      </w:pPr>
      <w:r w:rsidRPr="000C24FE">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w:t>
      </w:r>
    </w:p>
    <w:p w:rsidR="000C24FE" w:rsidRPr="000C24FE" w:rsidRDefault="000C24FE" w:rsidP="000C24FE">
      <w:pPr>
        <w:jc w:val="both"/>
      </w:pPr>
      <w:r w:rsidRPr="000C24FE">
        <w:t>ницами площади, их связь с соотношениями между соответствующими единицами длины.</w:t>
      </w:r>
    </w:p>
    <w:p w:rsidR="000C24FE" w:rsidRPr="000C24FE" w:rsidRDefault="000C24FE" w:rsidP="000C24FE">
      <w:pPr>
        <w:jc w:val="both"/>
      </w:pPr>
      <w:r w:rsidRPr="000C24FE">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0C24FE" w:rsidRPr="000C24FE" w:rsidRDefault="000C24FE" w:rsidP="000C24FE">
      <w:pPr>
        <w:jc w:val="both"/>
      </w:pPr>
      <w:r w:rsidRPr="000C24FE">
        <w:tab/>
        <w:t>Сравнение углов без измерения и с помощью измерения.</w:t>
      </w:r>
    </w:p>
    <w:p w:rsidR="000C24FE" w:rsidRPr="000C24FE" w:rsidRDefault="000C24FE" w:rsidP="000C24FE">
      <w:pPr>
        <w:jc w:val="both"/>
      </w:pPr>
    </w:p>
    <w:p w:rsidR="000C24FE" w:rsidRPr="000C24FE" w:rsidRDefault="000C24FE" w:rsidP="000C24FE">
      <w:pPr>
        <w:jc w:val="both"/>
        <w:rPr>
          <w:b/>
          <w:bCs/>
        </w:rPr>
      </w:pPr>
      <w:r w:rsidRPr="000C24FE">
        <w:rPr>
          <w:b/>
          <w:bCs/>
        </w:rPr>
        <w:t>Работа с данными (20 ч)</w:t>
      </w:r>
    </w:p>
    <w:p w:rsidR="000C24FE" w:rsidRPr="000C24FE" w:rsidRDefault="000C24FE" w:rsidP="000C24FE">
      <w:pPr>
        <w:jc w:val="both"/>
      </w:pPr>
      <w:r w:rsidRPr="000C24FE">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0C24FE" w:rsidRDefault="000C24FE"/>
    <w:p w:rsidR="000C24FE" w:rsidRDefault="000C24FE"/>
    <w:p w:rsidR="00C1374E" w:rsidRPr="00C1374E" w:rsidRDefault="00C1374E" w:rsidP="00C1374E">
      <w:pPr>
        <w:jc w:val="center"/>
        <w:rPr>
          <w:b/>
          <w:bCs/>
        </w:rPr>
      </w:pPr>
      <w:r w:rsidRPr="00C1374E">
        <w:rPr>
          <w:b/>
          <w:bCs/>
        </w:rPr>
        <w:t>ОСНОВНЫЕ ВИДЫ УЧЕБНОЙ ДЕЯТЕЛЬНОСТИ ОБУЧАЮЩИХСЯ</w:t>
      </w:r>
    </w:p>
    <w:p w:rsidR="00C1374E" w:rsidRPr="00C1374E" w:rsidRDefault="00C1374E" w:rsidP="00C1374E">
      <w:pPr>
        <w:jc w:val="both"/>
      </w:pPr>
      <w:r w:rsidRPr="00C1374E">
        <w:t>• Моделирование ситуаций арифметическими и геометрическими средствами.</w:t>
      </w:r>
    </w:p>
    <w:p w:rsidR="00C1374E" w:rsidRPr="00C1374E" w:rsidRDefault="00C1374E" w:rsidP="00C1374E">
      <w:pPr>
        <w:jc w:val="both"/>
      </w:pPr>
      <w:r w:rsidRPr="00C1374E">
        <w:t>• Осуществление упорядочения предметов и математических объектов (по длине, площади, вместимости, массе, времени).</w:t>
      </w:r>
    </w:p>
    <w:p w:rsidR="00C1374E" w:rsidRPr="00C1374E" w:rsidRDefault="00C1374E" w:rsidP="00C1374E">
      <w:pPr>
        <w:jc w:val="both"/>
      </w:pPr>
      <w:r w:rsidRPr="00C1374E">
        <w:t>• Описание явлений и событий с использованием величин.</w:t>
      </w:r>
    </w:p>
    <w:p w:rsidR="00C1374E" w:rsidRPr="00C1374E" w:rsidRDefault="00C1374E" w:rsidP="00C1374E">
      <w:pPr>
        <w:jc w:val="both"/>
      </w:pPr>
      <w:r w:rsidRPr="00C1374E">
        <w:t>• Распознавание моделей геометрических фигур в окружающих предметах.</w:t>
      </w:r>
    </w:p>
    <w:p w:rsidR="00C1374E" w:rsidRPr="00C1374E" w:rsidRDefault="00C1374E" w:rsidP="00C1374E">
      <w:pPr>
        <w:jc w:val="both"/>
      </w:pPr>
      <w:r w:rsidRPr="00C1374E">
        <w:t>• Обнаружение математических зависимостей в окружающей действительности.</w:t>
      </w:r>
    </w:p>
    <w:p w:rsidR="00C1374E" w:rsidRPr="00C1374E" w:rsidRDefault="00C1374E" w:rsidP="00C1374E">
      <w:pPr>
        <w:jc w:val="both"/>
      </w:pPr>
      <w:r w:rsidRPr="00C1374E">
        <w:t>• Разрешение житейских ситуаций, требующих умения находить геометрические величины (планировка, разметка).</w:t>
      </w:r>
    </w:p>
    <w:p w:rsidR="00C1374E" w:rsidRPr="00C1374E" w:rsidRDefault="00C1374E" w:rsidP="00C1374E">
      <w:pPr>
        <w:jc w:val="both"/>
      </w:pPr>
      <w:r w:rsidRPr="00C1374E">
        <w:lastRenderedPageBreak/>
        <w:t>• Выполнение геометрических построений.</w:t>
      </w:r>
    </w:p>
    <w:p w:rsidR="00C1374E" w:rsidRPr="00C1374E" w:rsidRDefault="00C1374E" w:rsidP="00C1374E">
      <w:pPr>
        <w:jc w:val="both"/>
      </w:pPr>
      <w:r w:rsidRPr="00C1374E">
        <w:t>• Выполнение арифметических вычислений.</w:t>
      </w:r>
    </w:p>
    <w:p w:rsidR="00C1374E" w:rsidRPr="00C1374E" w:rsidRDefault="00C1374E" w:rsidP="00C1374E">
      <w:pPr>
        <w:jc w:val="both"/>
      </w:pPr>
      <w:r w:rsidRPr="00C1374E">
        <w:t>• Прогнозирование результата вычисления, решения задачи.</w:t>
      </w:r>
    </w:p>
    <w:p w:rsidR="00C1374E" w:rsidRPr="00C1374E" w:rsidRDefault="00C1374E" w:rsidP="00C1374E">
      <w:pPr>
        <w:jc w:val="both"/>
      </w:pPr>
      <w:r w:rsidRPr="00C1374E">
        <w:t>• Планирование решения задачи, выполнение задания на измерение, вычисление, построение.</w:t>
      </w:r>
    </w:p>
    <w:p w:rsidR="00C1374E" w:rsidRPr="00C1374E" w:rsidRDefault="00C1374E" w:rsidP="00C1374E">
      <w:pPr>
        <w:jc w:val="both"/>
      </w:pPr>
      <w:r w:rsidRPr="00C1374E">
        <w:t>• С равнение разных способов вычислений, решения задачи;</w:t>
      </w:r>
    </w:p>
    <w:p w:rsidR="00C1374E" w:rsidRPr="00C1374E" w:rsidRDefault="00C1374E" w:rsidP="00C1374E">
      <w:pPr>
        <w:jc w:val="both"/>
      </w:pPr>
      <w:r w:rsidRPr="00C1374E">
        <w:t>выбор рационального (удобного) способа.</w:t>
      </w:r>
    </w:p>
    <w:p w:rsidR="00C1374E" w:rsidRPr="00C1374E" w:rsidRDefault="00244B85" w:rsidP="00C1374E">
      <w:pPr>
        <w:jc w:val="both"/>
      </w:pPr>
      <w:r>
        <w:t>• Н</w:t>
      </w:r>
      <w:r w:rsidR="00C1374E" w:rsidRPr="00C1374E">
        <w:t>акопление и использование опыта решения разнообразных математических задач.</w:t>
      </w:r>
    </w:p>
    <w:p w:rsidR="00C1374E" w:rsidRPr="00C1374E" w:rsidRDefault="00C1374E" w:rsidP="00C1374E">
      <w:pPr>
        <w:jc w:val="both"/>
      </w:pPr>
      <w:r w:rsidRPr="00C1374E">
        <w:t>•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C1374E" w:rsidRPr="00C1374E" w:rsidRDefault="00C1374E" w:rsidP="00C1374E">
      <w:pPr>
        <w:jc w:val="both"/>
      </w:pPr>
      <w:r w:rsidRPr="00C1374E">
        <w:t>• Поиск, обнаружение и устранение ошибок логического (в ходе решения) и арифметического (в вычислениях) характера.</w:t>
      </w:r>
    </w:p>
    <w:p w:rsidR="00C1374E" w:rsidRPr="00C1374E" w:rsidRDefault="00C1374E" w:rsidP="00C1374E">
      <w:pPr>
        <w:jc w:val="both"/>
      </w:pPr>
      <w:r w:rsidRPr="00C1374E">
        <w:t>• Поиск необходимой информации в учебной и справочной литературе.</w:t>
      </w:r>
    </w:p>
    <w:p w:rsidR="00C1374E" w:rsidRPr="00C1374E" w:rsidRDefault="00C1374E" w:rsidP="00C1374E">
      <w:pPr>
        <w:jc w:val="both"/>
      </w:pPr>
      <w:r w:rsidRPr="00C1374E">
        <w:t>• Сбор, обобщение и представление данных, полученных в ходе самостоятельно проведенных наблюдений, опросов, поисков.</w:t>
      </w:r>
    </w:p>
    <w:p w:rsidR="00C1374E" w:rsidRPr="00C1374E" w:rsidRDefault="00C1374E" w:rsidP="00C1374E">
      <w:pPr>
        <w:jc w:val="both"/>
      </w:pPr>
    </w:p>
    <w:p w:rsidR="00C1374E" w:rsidRPr="00C1374E" w:rsidRDefault="00C1374E" w:rsidP="00C1374E">
      <w:pPr>
        <w:jc w:val="both"/>
      </w:pPr>
    </w:p>
    <w:p w:rsidR="00C1374E" w:rsidRPr="00C1374E" w:rsidRDefault="00C1374E" w:rsidP="00C1374E">
      <w:pPr>
        <w:jc w:val="center"/>
        <w:rPr>
          <w:b/>
          <w:bCs/>
        </w:rPr>
      </w:pPr>
      <w:r w:rsidRPr="00C1374E">
        <w:rPr>
          <w:b/>
          <w:bCs/>
        </w:rPr>
        <w:t>СИСТЕМА ЗАДАНИЙ, ОРИЕНТИРОВАННЫХ НА ФОРМИРОВАНИЕ УУД</w:t>
      </w:r>
    </w:p>
    <w:p w:rsidR="00C1374E" w:rsidRPr="00C1374E" w:rsidRDefault="00C1374E" w:rsidP="00C1374E">
      <w:pPr>
        <w:jc w:val="both"/>
      </w:pPr>
    </w:p>
    <w:p w:rsidR="00C1374E" w:rsidRPr="00C1374E" w:rsidRDefault="00C1374E" w:rsidP="00C1374E">
      <w:pPr>
        <w:jc w:val="both"/>
        <w:rPr>
          <w:u w:val="single"/>
        </w:rPr>
      </w:pPr>
      <w:r w:rsidRPr="00C1374E">
        <w:rPr>
          <w:u w:val="single"/>
        </w:rPr>
        <w:t>Условные обозначения</w:t>
      </w:r>
    </w:p>
    <w:p w:rsidR="00C1374E" w:rsidRPr="00C1374E" w:rsidRDefault="00C1374E" w:rsidP="00C1374E">
      <w:pPr>
        <w:jc w:val="both"/>
      </w:pPr>
      <w:r w:rsidRPr="00C1374E">
        <w:t>У (ч. 1) – 29 (2), 30 (1) и т. п. – указание на то, в какой части учебника, на каких конкретно страницах и под каким номером есть задания, отвечающие заявленному требованию;</w:t>
      </w:r>
    </w:p>
    <w:p w:rsidR="00C1374E" w:rsidRPr="00C1374E" w:rsidRDefault="00C1374E" w:rsidP="00C1374E">
      <w:pPr>
        <w:jc w:val="both"/>
      </w:pPr>
      <w:r w:rsidRPr="00C1374E">
        <w:t xml:space="preserve">У (ч. 1) – </w:t>
      </w:r>
      <w:r w:rsidRPr="00C1374E">
        <w:rPr>
          <w:b/>
          <w:bCs/>
        </w:rPr>
        <w:t>29 (2) , 30 (1)</w:t>
      </w:r>
      <w:r w:rsidRPr="00C1374E">
        <w:t xml:space="preserve"> – полужирный шрифт указывает на задания повышенной трудности.</w:t>
      </w:r>
    </w:p>
    <w:p w:rsidR="000C24FE" w:rsidRDefault="000C24FE"/>
    <w:p w:rsidR="00C1374E" w:rsidRPr="00C1374E" w:rsidRDefault="00C1374E" w:rsidP="00C1374E">
      <w:pPr>
        <w:jc w:val="center"/>
        <w:rPr>
          <w:b/>
          <w:bCs/>
        </w:rPr>
      </w:pPr>
      <w:r w:rsidRPr="00C1374E">
        <w:rPr>
          <w:b/>
          <w:bCs/>
        </w:rPr>
        <w:t>3 класс</w:t>
      </w:r>
    </w:p>
    <w:p w:rsidR="00C1374E" w:rsidRPr="00C1374E" w:rsidRDefault="00C1374E" w:rsidP="00C1374E">
      <w:pPr>
        <w:jc w:val="center"/>
        <w:rPr>
          <w:b/>
          <w:bCs/>
        </w:rPr>
      </w:pPr>
    </w:p>
    <w:p w:rsidR="00C1374E" w:rsidRPr="00C1374E" w:rsidRDefault="00C1374E" w:rsidP="00C1374E">
      <w:pPr>
        <w:jc w:val="both"/>
      </w:pPr>
      <w:r w:rsidRPr="00C1374E">
        <w:t>ФОРМИРОВАНИЕ ЛИЧНОСТНЫХ УУД</w:t>
      </w:r>
    </w:p>
    <w:p w:rsidR="00C1374E" w:rsidRPr="00C1374E" w:rsidRDefault="00C1374E" w:rsidP="00C1374E">
      <w:pPr>
        <w:jc w:val="both"/>
        <w:rPr>
          <w:b/>
          <w:bCs/>
        </w:rPr>
      </w:pPr>
      <w:r w:rsidRPr="00C1374E">
        <w:rPr>
          <w:b/>
          <w:bCs/>
        </w:rPr>
        <w:t>Обучающиеся научатся или получат возможность научиться проявлять познавательную инициативу в оказании помощи соученикам.</w:t>
      </w:r>
    </w:p>
    <w:p w:rsidR="00C1374E" w:rsidRPr="00C1374E" w:rsidRDefault="00C1374E" w:rsidP="00C1374E">
      <w:pPr>
        <w:jc w:val="both"/>
      </w:pPr>
      <w:r w:rsidRPr="00C1374E">
        <w:tab/>
        <w:t>Система заданий, ориентирующая младшего школьника на оказание помощи героям учебника (Маше или Мише) или соседу по парте.</w:t>
      </w:r>
    </w:p>
    <w:p w:rsidR="00C1374E" w:rsidRPr="00C1374E" w:rsidRDefault="00C1374E" w:rsidP="00C1374E">
      <w:pPr>
        <w:jc w:val="both"/>
      </w:pPr>
      <w:r w:rsidRPr="00C1374E">
        <w:t>Задания типа «Помоги Мише узнать, сколько метров в 5 километрах».</w:t>
      </w:r>
    </w:p>
    <w:p w:rsidR="00C1374E" w:rsidRPr="00C1374E" w:rsidRDefault="00C1374E" w:rsidP="00C1374E">
      <w:pPr>
        <w:jc w:val="both"/>
      </w:pPr>
      <w:r w:rsidRPr="00C1374E">
        <w:tab/>
        <w:t>У (ч. 1) – 48 (154), 52 (171), 90 (294);</w:t>
      </w:r>
    </w:p>
    <w:p w:rsidR="00C1374E" w:rsidRPr="00C1374E" w:rsidRDefault="00C1374E" w:rsidP="00C1374E">
      <w:pPr>
        <w:jc w:val="both"/>
      </w:pPr>
      <w:r w:rsidRPr="00C1374E">
        <w:tab/>
        <w:t>У (ч. 2) – 21 (47), 38 (96), 43 (114), 52 (143), 65 (179), 78 (224, 225), 80 (229), 81 (233), 99 (291), 102 (297), 110 (321), 112 (329), 114 (337), 124 (379), 143 (438).</w:t>
      </w:r>
    </w:p>
    <w:p w:rsidR="00C1374E" w:rsidRPr="00C1374E" w:rsidRDefault="00C1374E" w:rsidP="00C1374E">
      <w:pPr>
        <w:jc w:val="both"/>
      </w:pPr>
    </w:p>
    <w:p w:rsidR="00C1374E" w:rsidRPr="00C1374E" w:rsidRDefault="00C1374E" w:rsidP="00C1374E">
      <w:pPr>
        <w:jc w:val="both"/>
      </w:pPr>
      <w:r w:rsidRPr="00C1374E">
        <w:t>ФОРМИРОВАНИЕ РЕГУЛЯТИВНЫХ УУД</w:t>
      </w:r>
    </w:p>
    <w:p w:rsidR="00C1374E" w:rsidRPr="00C1374E" w:rsidRDefault="00C1374E" w:rsidP="00C1374E">
      <w:pPr>
        <w:jc w:val="both"/>
        <w:rPr>
          <w:b/>
          <w:bCs/>
        </w:rPr>
      </w:pPr>
      <w:r w:rsidRPr="00C1374E">
        <w:tab/>
      </w:r>
      <w:r w:rsidRPr="00C1374E">
        <w:rPr>
          <w:b/>
          <w:bCs/>
        </w:rPr>
        <w:t xml:space="preserve">Обучающиеся научатся или получат возможность научиться контролировать свою деятельность по ходу или результатам </w:t>
      </w:r>
      <w:r w:rsidRPr="00C1374E">
        <w:rPr>
          <w:b/>
          <w:bCs/>
        </w:rPr>
        <w:lastRenderedPageBreak/>
        <w:t>выполнения задания.</w:t>
      </w:r>
    </w:p>
    <w:p w:rsidR="00C1374E" w:rsidRPr="00C1374E" w:rsidRDefault="00C1374E" w:rsidP="00C1374E">
      <w:pPr>
        <w:jc w:val="both"/>
      </w:pPr>
      <w:r w:rsidRPr="00C1374E">
        <w:tab/>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w:t>
      </w:r>
    </w:p>
    <w:p w:rsidR="00C1374E" w:rsidRPr="00C1374E" w:rsidRDefault="00C1374E" w:rsidP="00C1374E">
      <w:pPr>
        <w:jc w:val="both"/>
      </w:pPr>
      <w:r w:rsidRPr="00C1374E">
        <w:tab/>
        <w:t>Задания типа «Проверь правильность решения данной задачи с помощью обратной».</w:t>
      </w:r>
    </w:p>
    <w:p w:rsidR="00C1374E" w:rsidRPr="00C1374E" w:rsidRDefault="00C1374E" w:rsidP="00C1374E">
      <w:pPr>
        <w:jc w:val="both"/>
      </w:pPr>
      <w:r w:rsidRPr="00C1374E">
        <w:tab/>
        <w:t>У (ч. 1) – 7 (2, 3), 14 (27, 28), 17 (41), 38 (119), 40 (126), 52 (175), 66 (221), 74 (241), 76 (246), 82 (272), 83 (274, 275), 85 (281), 126 (416);</w:t>
      </w:r>
    </w:p>
    <w:p w:rsidR="00C1374E" w:rsidRPr="00C1374E" w:rsidRDefault="00C1374E" w:rsidP="00C1374E">
      <w:pPr>
        <w:jc w:val="both"/>
      </w:pPr>
      <w:r w:rsidRPr="00C1374E">
        <w:tab/>
        <w:t>У (ч. 2) – 7 (1), 11 (17), 14 (26), 21 (46, 47), 22 (50), 46 (123), 49 (133), 73 (210–212), 74 (216), 76 (219), 102 (297), 119 (355).</w:t>
      </w:r>
    </w:p>
    <w:p w:rsidR="00C1374E" w:rsidRPr="00C1374E" w:rsidRDefault="00C1374E" w:rsidP="00C1374E">
      <w:pPr>
        <w:jc w:val="both"/>
      </w:pPr>
    </w:p>
    <w:p w:rsidR="00C1374E" w:rsidRPr="00C1374E" w:rsidRDefault="00C1374E" w:rsidP="00C1374E">
      <w:pPr>
        <w:jc w:val="both"/>
      </w:pPr>
      <w:r w:rsidRPr="00C1374E">
        <w:t>ФОРМИРОВАНИЕ КОММУНИКАТИВНЫХ УУД</w:t>
      </w:r>
    </w:p>
    <w:p w:rsidR="00C1374E" w:rsidRPr="00C1374E" w:rsidRDefault="00C1374E" w:rsidP="00C1374E">
      <w:pPr>
        <w:jc w:val="both"/>
        <w:rPr>
          <w:b/>
          <w:bCs/>
        </w:rPr>
      </w:pPr>
      <w:r w:rsidRPr="00C1374E">
        <w:rPr>
          <w:b/>
          <w:bCs/>
        </w:rPr>
        <w:tab/>
        <w:t>Обучающиеся научатся или получат возможность научиться взаимодействовать (сотрудничать) с соседом по парте, в группе.</w:t>
      </w:r>
    </w:p>
    <w:p w:rsidR="00C1374E" w:rsidRPr="00C1374E" w:rsidRDefault="00C1374E" w:rsidP="00C1374E">
      <w:pPr>
        <w:jc w:val="both"/>
      </w:pPr>
      <w:r w:rsidRPr="00C1374E">
        <w:tab/>
        <w:t>Задания типа «Составь задачу, решением которой является произведение 125 · 4. Вычисли и запиши ответ составленной задачи. Сравни свой ответ с ответом соседа по парте».</w:t>
      </w:r>
    </w:p>
    <w:p w:rsidR="00C1374E" w:rsidRPr="00C1374E" w:rsidRDefault="00C1374E" w:rsidP="00C1374E">
      <w:pPr>
        <w:jc w:val="both"/>
      </w:pPr>
      <w:r w:rsidRPr="00C1374E">
        <w:tab/>
        <w:t>У (ч. 1) – 80 (265), 103 (349, 350), 111 (386), 118 (400), 121 (408),</w:t>
      </w:r>
    </w:p>
    <w:p w:rsidR="00C1374E" w:rsidRPr="00C1374E" w:rsidRDefault="00C1374E" w:rsidP="00C1374E">
      <w:pPr>
        <w:jc w:val="both"/>
      </w:pPr>
      <w:r w:rsidRPr="00C1374E">
        <w:t>141 (469);</w:t>
      </w:r>
    </w:p>
    <w:p w:rsidR="00C1374E" w:rsidRPr="00C1374E" w:rsidRDefault="00C1374E" w:rsidP="00C1374E">
      <w:pPr>
        <w:jc w:val="both"/>
      </w:pPr>
      <w:r w:rsidRPr="00C1374E">
        <w:tab/>
        <w:t>У (ч. 2) – 12 (21), 36 (89), 76 (219), 106 (308), 137 (419).</w:t>
      </w:r>
    </w:p>
    <w:p w:rsidR="00C1374E" w:rsidRPr="00C1374E" w:rsidRDefault="00C1374E" w:rsidP="00C1374E">
      <w:pPr>
        <w:jc w:val="both"/>
      </w:pPr>
    </w:p>
    <w:p w:rsidR="00C1374E" w:rsidRPr="00C1374E" w:rsidRDefault="00C1374E" w:rsidP="00C1374E">
      <w:pPr>
        <w:jc w:val="both"/>
      </w:pPr>
      <w:r w:rsidRPr="00C1374E">
        <w:t>ФОРМИРОВАНИЕ ПОЗНАВАТЕЛЬНЫХ УУД</w:t>
      </w:r>
    </w:p>
    <w:p w:rsidR="00C1374E" w:rsidRPr="00C1374E" w:rsidRDefault="00C1374E" w:rsidP="00C1374E">
      <w:pPr>
        <w:jc w:val="both"/>
        <w:rPr>
          <w:b/>
          <w:bCs/>
        </w:rPr>
      </w:pPr>
      <w:r w:rsidRPr="00C1374E">
        <w:rPr>
          <w:b/>
          <w:bCs/>
        </w:rPr>
        <w:t>Обучающиеся научатся или получат возможность научиться:</w:t>
      </w:r>
    </w:p>
    <w:p w:rsidR="00C1374E" w:rsidRPr="00C1374E" w:rsidRDefault="00C1374E" w:rsidP="00C1374E">
      <w:pPr>
        <w:jc w:val="both"/>
      </w:pPr>
      <w:r w:rsidRPr="00C1374E">
        <w:tab/>
        <w:t>1. Подводить под понятие (формулировать правило) на основе выделения существенных признаков.</w:t>
      </w:r>
    </w:p>
    <w:p w:rsidR="00C1374E" w:rsidRPr="00C1374E" w:rsidRDefault="00C1374E" w:rsidP="00C1374E">
      <w:pPr>
        <w:jc w:val="both"/>
      </w:pPr>
      <w:r w:rsidRPr="00C1374E">
        <w:tab/>
        <w:t>У (ч. 1) – 12 (22), 13 (23), 36 (110), 38 (119), 40 (126), 42 (132), 48 (154), 48 (154), 50 (163), 52 (171), 54 (180), 56 (193, 194), 74 (239), 75 (244), 86 (283), 87 (284), 88 (286), 94 (311), 96 (316), 102 (343), 104 (351), 106 (362), 112 (387), 126 (416), 128 (426), 130 (432), 132 (437, 438), 134 (447);</w:t>
      </w:r>
    </w:p>
    <w:p w:rsidR="00C1374E" w:rsidRPr="00C1374E" w:rsidRDefault="00C1374E" w:rsidP="00C1374E">
      <w:pPr>
        <w:jc w:val="both"/>
      </w:pPr>
      <w:r w:rsidRPr="00C1374E">
        <w:tab/>
        <w:t>У (ч. 2) – 10 (11), 15 (30), 26 (62), 28 (68), 30 (75), 35 (87), 37 (95), 39 (103), 41 (110), 44 (116, 117), 46 (123), 55 (149), 67 (186), 69 (195), 84 (243), 85 (246), 87 (252), 89 (261), 99 (291).</w:t>
      </w:r>
    </w:p>
    <w:p w:rsidR="00C1374E" w:rsidRPr="00C1374E" w:rsidRDefault="00C1374E" w:rsidP="00C1374E">
      <w:pPr>
        <w:jc w:val="both"/>
      </w:pPr>
    </w:p>
    <w:p w:rsidR="00C1374E" w:rsidRPr="00C1374E" w:rsidRDefault="00C1374E" w:rsidP="00C1374E">
      <w:pPr>
        <w:jc w:val="both"/>
      </w:pPr>
      <w:r w:rsidRPr="00C1374E">
        <w:tab/>
        <w:t>2. Владеть общими приемами решения задач, выполнения заданий и вычислений.</w:t>
      </w:r>
    </w:p>
    <w:p w:rsidR="00C1374E" w:rsidRPr="00C1374E" w:rsidRDefault="00C1374E" w:rsidP="00C1374E">
      <w:pPr>
        <w:jc w:val="both"/>
        <w:rPr>
          <w:i/>
          <w:iCs/>
        </w:rPr>
      </w:pPr>
      <w:r w:rsidRPr="00C1374E">
        <w:rPr>
          <w:i/>
          <w:iCs/>
        </w:rPr>
        <w:tab/>
        <w:t>а) выполнять задания с использованием материальных объектов (счетных палочек и т. п.), рисунков, схем:</w:t>
      </w:r>
    </w:p>
    <w:p w:rsidR="00C1374E" w:rsidRPr="00C1374E" w:rsidRDefault="00C1374E" w:rsidP="00C1374E">
      <w:pPr>
        <w:jc w:val="both"/>
      </w:pPr>
      <w:r w:rsidRPr="00C1374E">
        <w:tab/>
        <w:t>У (ч. 1) – 11 (21), 12 (22), 16 (39), 18 (45), 20 (54, 55), 21 (56– 58), 22 (59, 60), 23 (61, 62), 25 (67), 26 (71, 72), 27 (73, 74), 28 (75), 50 (165), 55 (191), 58 (203, 204), 62 (211), 63 (214), 67 (224), 68 (226), 69 (227), 70 (228), 73 (237), 98 (326), 99 (329), 101 (341), 105 (358), 108 (373, 375, 376), 109 (377, 379), 110 (380–382), 111 (383, 384), 113 (390, 391), 114 (392), 115 (395, 396), 116 (397), 117 (398), 119 (401, 402), 120 (403, 406), 121 (407, 408), 122 (409, 410), 123 (411), 124 (412), 125 (414), 125 (415), 128 (425), 131 (434–436), 135 (448);</w:t>
      </w:r>
    </w:p>
    <w:p w:rsidR="00C1374E" w:rsidRPr="00C1374E" w:rsidRDefault="00C1374E" w:rsidP="00C1374E">
      <w:pPr>
        <w:jc w:val="both"/>
      </w:pPr>
      <w:r w:rsidRPr="00C1374E">
        <w:tab/>
        <w:t>У (ч. 2) – 9 (8), 12 (21), 23 (53), 24 (54), 52 (143), 53 (144–146), 54 (147, 148), 56 (155), 58 (162), 59 (165), 59 (166), 62 (171, 172), 63 (173), 64 (175), 77 (223), 79 (228), 95 (281), 104 (303), 105 (306), 106 (307), 111 (323), 113 (331), 115 (339), 122 (370), 124 (378–380), 126 (386), 127 (387, 388), 128 (390–392), 129 (394), 130 (395, 396), 131 (398), 138 (421), 139 (425), 140 (427, 428), 141 (429);</w:t>
      </w:r>
    </w:p>
    <w:p w:rsidR="00C1374E" w:rsidRPr="00C1374E" w:rsidRDefault="00C1374E" w:rsidP="00C1374E">
      <w:pPr>
        <w:jc w:val="both"/>
        <w:rPr>
          <w:i/>
          <w:iCs/>
        </w:rPr>
      </w:pPr>
      <w:r w:rsidRPr="00C1374E">
        <w:rPr>
          <w:i/>
          <w:iCs/>
        </w:rPr>
        <w:lastRenderedPageBreak/>
        <w:tab/>
        <w:t>б) выполнять задания на основе рисунков и схем, выполненных самостоятельно:</w:t>
      </w:r>
    </w:p>
    <w:p w:rsidR="00C1374E" w:rsidRPr="00C1374E" w:rsidRDefault="00C1374E" w:rsidP="00C1374E">
      <w:pPr>
        <w:jc w:val="both"/>
      </w:pPr>
      <w:r w:rsidRPr="00C1374E">
        <w:tab/>
        <w:t>У (ч. 1) – 7 (4), 8 (7, 8), 9 (9, 11), 18 (46), 19 (48–53), 25 (66, 68– 70), 26 (71, 72), 101 (342), 105 (359–361), 108 (374, 376), 109 (377), 114 (393), 115 (394), 118 (399), 121 (408), 126 (417, 418), 127 (419, 422, 423), 127 (421), 129 (427, 429, 430), 133 (440, 441), 133 (442), 136 (450, 453– 456), 137 (458–461), 137 (463), 139 (407), 140 (468);</w:t>
      </w:r>
    </w:p>
    <w:p w:rsidR="00C1374E" w:rsidRPr="00C1374E" w:rsidRDefault="00C1374E" w:rsidP="00C1374E">
      <w:pPr>
        <w:jc w:val="both"/>
      </w:pPr>
      <w:r w:rsidRPr="00C1374E">
        <w:tab/>
        <w:t>У (ч .2) – 34 (84), 56 (153), 57 (156–160), 59 (164), 61 (170), 123 (372– 377), 131 (397), 133 (401, 402), 141 (430, 431), 142 (432, 434–436);</w:t>
      </w:r>
    </w:p>
    <w:p w:rsidR="00C1374E" w:rsidRPr="00C1374E" w:rsidRDefault="00C1374E" w:rsidP="00C1374E">
      <w:pPr>
        <w:jc w:val="both"/>
        <w:rPr>
          <w:i/>
          <w:iCs/>
        </w:rPr>
      </w:pPr>
      <w:r w:rsidRPr="00C1374E">
        <w:tab/>
      </w:r>
      <w:r w:rsidRPr="00C1374E">
        <w:rPr>
          <w:i/>
          <w:iCs/>
        </w:rPr>
        <w:t>в) выполнять задания на основе использования свойств арифметических действий:</w:t>
      </w:r>
    </w:p>
    <w:p w:rsidR="00C1374E" w:rsidRPr="00C1374E" w:rsidRDefault="00C1374E" w:rsidP="00C1374E">
      <w:pPr>
        <w:jc w:val="both"/>
      </w:pPr>
      <w:r w:rsidRPr="00C1374E">
        <w:tab/>
        <w:t>У (ч. 1) – 7 (3), 46 (144–148), 48 (158), 49 (162), 51 (169–170), 53 (176– 177), 56 (192), 77 (252), 78 (254, 255, 258), 80 (262, 266), 92 (299), 139 (416);</w:t>
      </w:r>
    </w:p>
    <w:p w:rsidR="00C1374E" w:rsidRPr="00C1374E" w:rsidRDefault="00C1374E" w:rsidP="00C1374E">
      <w:pPr>
        <w:jc w:val="both"/>
      </w:pPr>
      <w:r w:rsidRPr="00C1374E">
        <w:tab/>
        <w:t>У (ч. 2) – 36 (91), 38 (97, 98), 40 (105, 106), 45 (118, 119), 47 (125), 49 (131), 65 (179), 116 (347), 118 (352).</w:t>
      </w:r>
    </w:p>
    <w:p w:rsidR="00C1374E" w:rsidRPr="00C1374E" w:rsidRDefault="00C1374E" w:rsidP="00C1374E">
      <w:pPr>
        <w:jc w:val="both"/>
      </w:pPr>
      <w:r w:rsidRPr="00C1374E">
        <w:tab/>
      </w:r>
    </w:p>
    <w:p w:rsidR="00C1374E" w:rsidRPr="00C1374E" w:rsidRDefault="00C1374E" w:rsidP="00C1374E">
      <w:pPr>
        <w:jc w:val="both"/>
      </w:pPr>
      <w:r w:rsidRPr="00C1374E">
        <w:tab/>
        <w:t>3. Проводить сравнение, сериацию, классификацию, выбирая наиболее эффективный способ решения или верное решение (правильный ответ).</w:t>
      </w:r>
    </w:p>
    <w:p w:rsidR="00C1374E" w:rsidRPr="00C1374E" w:rsidRDefault="00C1374E" w:rsidP="00C1374E">
      <w:pPr>
        <w:jc w:val="both"/>
      </w:pPr>
      <w:r w:rsidRPr="00C1374E">
        <w:tab/>
        <w:t>У (ч. 1) – 10 (16), 11 (20), 29 (77), 33 (96), 35 (108), 39 (124), 41 (130, 131), 44 (137, 138, 139, 140, 141), 65 (220)</w:t>
      </w:r>
    </w:p>
    <w:p w:rsidR="00C1374E" w:rsidRPr="00C1374E" w:rsidRDefault="00C1374E" w:rsidP="00C1374E">
      <w:pPr>
        <w:jc w:val="both"/>
      </w:pPr>
      <w:r w:rsidRPr="00C1374E">
        <w:tab/>
        <w:t>У (ч. 2) – 15 (30), 37 (95), 43 (114), 44 (116), 46 (122), 82 (236), 90 (267), 91 (269), 116 (342), 135 (409).</w:t>
      </w:r>
    </w:p>
    <w:p w:rsidR="00C1374E" w:rsidRPr="00C1374E" w:rsidRDefault="00C1374E" w:rsidP="00C1374E">
      <w:pPr>
        <w:jc w:val="both"/>
      </w:pPr>
    </w:p>
    <w:p w:rsidR="00C1374E" w:rsidRPr="00C1374E" w:rsidRDefault="00C1374E" w:rsidP="00C1374E">
      <w:pPr>
        <w:jc w:val="both"/>
      </w:pPr>
      <w:r w:rsidRPr="00C1374E">
        <w:tab/>
        <w:t>4. Строить объяснение в устной форме по предложенному плану.</w:t>
      </w:r>
    </w:p>
    <w:p w:rsidR="00C1374E" w:rsidRPr="00C1374E" w:rsidRDefault="00C1374E" w:rsidP="00C1374E">
      <w:pPr>
        <w:jc w:val="both"/>
      </w:pPr>
      <w:r w:rsidRPr="00C1374E">
        <w:tab/>
        <w:t>У (ч. 1) – 19 (47), 23 (62), 28 (75), 64 (215), 66 (221), 79 (261), 81 (267);</w:t>
      </w:r>
    </w:p>
    <w:p w:rsidR="00C1374E" w:rsidRPr="00C1374E" w:rsidRDefault="00C1374E" w:rsidP="00C1374E">
      <w:pPr>
        <w:jc w:val="both"/>
      </w:pPr>
      <w:r w:rsidRPr="00C1374E">
        <w:tab/>
        <w:t>У (ч. 2) – 17 (35), 42 (113), 43 (114).</w:t>
      </w:r>
    </w:p>
    <w:p w:rsidR="00C1374E" w:rsidRPr="00C1374E" w:rsidRDefault="00C1374E" w:rsidP="00C1374E">
      <w:pPr>
        <w:jc w:val="both"/>
      </w:pPr>
    </w:p>
    <w:p w:rsidR="00C1374E" w:rsidRPr="00C1374E" w:rsidRDefault="00C1374E" w:rsidP="00C1374E">
      <w:pPr>
        <w:jc w:val="both"/>
      </w:pPr>
      <w:r w:rsidRPr="00C1374E">
        <w:tab/>
        <w:t>5. Использовать (строить) таблицы, проверять по таблице.</w:t>
      </w:r>
    </w:p>
    <w:p w:rsidR="00C1374E" w:rsidRPr="00C1374E" w:rsidRDefault="00C1374E" w:rsidP="00C1374E">
      <w:pPr>
        <w:jc w:val="both"/>
      </w:pPr>
      <w:r w:rsidRPr="00C1374E">
        <w:tab/>
        <w:t>У (ч. 1) – 14 (27–31), 15 (32–37), 29 (79), 31 (89), 32 (91), 39 (123), 40 (126), 42 (132, 133, 134), 43 (135), 45 (142), 49 (159), 51 (167), 52 (174), 60 (206, 208), 61 (209), 62 (210), 63 (212), 64 (217), 65(218), 66 (223), 70 (229), 71 (232), 103 (347), 107 (367);</w:t>
      </w:r>
    </w:p>
    <w:p w:rsidR="00C1374E" w:rsidRPr="00C1374E" w:rsidRDefault="00C1374E" w:rsidP="00C1374E">
      <w:pPr>
        <w:jc w:val="both"/>
      </w:pPr>
      <w:r w:rsidRPr="00C1374E">
        <w:tab/>
        <w:t>У (ч. 2) – 14 (29), 18 (41), 24 (55), 25 (56), 29 (70), 31 (77). 32 (79), 33 (82, 83), 51 (140), 64 (176), 70 (200), 72 (208), 76 (221), 79 (227), 84 (244), 88 (257), 89 (263), 92 (275), 94 (280), 97 (288), 98 (290), 101 (293, 294), 103 (301), 105 (305), 111 (326), 113 (333), 121 (368), 134 (404), 143 (437, 438).</w:t>
      </w:r>
    </w:p>
    <w:p w:rsidR="00C1374E" w:rsidRPr="00C1374E" w:rsidRDefault="00C1374E" w:rsidP="00C1374E">
      <w:pPr>
        <w:jc w:val="both"/>
      </w:pPr>
    </w:p>
    <w:p w:rsidR="00C1374E" w:rsidRPr="00C1374E" w:rsidRDefault="00C1374E" w:rsidP="00C1374E">
      <w:pPr>
        <w:jc w:val="both"/>
      </w:pPr>
      <w:r w:rsidRPr="00C1374E">
        <w:tab/>
        <w:t>6. Выполнять действия по заданному алгоритму.</w:t>
      </w:r>
    </w:p>
    <w:p w:rsidR="00C1374E" w:rsidRPr="00C1374E" w:rsidRDefault="00C1374E" w:rsidP="00C1374E">
      <w:pPr>
        <w:jc w:val="both"/>
      </w:pPr>
      <w:r w:rsidRPr="00C1374E">
        <w:tab/>
        <w:t>У (ч. 1) – 64 (217), 65 (219), 66 (222), 71 (230, 231), 72 (233);</w:t>
      </w:r>
    </w:p>
    <w:p w:rsidR="00C1374E" w:rsidRPr="00C1374E" w:rsidRDefault="00C1374E" w:rsidP="00C1374E">
      <w:pPr>
        <w:jc w:val="both"/>
      </w:pPr>
      <w:r w:rsidRPr="00C1374E">
        <w:tab/>
        <w:t>У (ч. 2) – 7 (2), 9 (7), 22 (48), 48 (127), 70 (199), 72 (207), 73 (210– 212), 120 (365), 121 (366), 136 (410).</w:t>
      </w:r>
    </w:p>
    <w:p w:rsidR="00C1374E" w:rsidRPr="00C1374E" w:rsidRDefault="00C1374E" w:rsidP="00C1374E">
      <w:pPr>
        <w:jc w:val="both"/>
      </w:pPr>
    </w:p>
    <w:p w:rsidR="00C1374E" w:rsidRPr="00C1374E" w:rsidRDefault="00C1374E" w:rsidP="00C1374E">
      <w:pPr>
        <w:jc w:val="both"/>
      </w:pPr>
      <w:r w:rsidRPr="00C1374E">
        <w:tab/>
        <w:t>7. Строить логическую цепь рассуждений.</w:t>
      </w:r>
    </w:p>
    <w:p w:rsidR="00C1374E" w:rsidRPr="00C1374E" w:rsidRDefault="00C1374E" w:rsidP="00C1374E">
      <w:pPr>
        <w:jc w:val="both"/>
      </w:pPr>
      <w:r w:rsidRPr="00C1374E">
        <w:tab/>
        <w:t>У (ч. 1) – 12 (22), 18 (46), 72 (235), 75 (242), 76 (247);</w:t>
      </w:r>
    </w:p>
    <w:p w:rsidR="00C1374E" w:rsidRPr="00C1374E" w:rsidRDefault="00C1374E" w:rsidP="00C1374E">
      <w:pPr>
        <w:jc w:val="both"/>
      </w:pPr>
      <w:r w:rsidRPr="00C1374E">
        <w:tab/>
        <w:t>У (ч. 2) – 17 (35), 37 (94), 39 (107), 41 (110), 42 (113), 44 (116), 46 (123), 50 (135), 54 (147), 87 (252), 96 (286), 118 (354).</w:t>
      </w:r>
    </w:p>
    <w:p w:rsidR="00B746FB" w:rsidRDefault="00B746FB"/>
    <w:p w:rsidR="000C24FE" w:rsidRPr="00171374" w:rsidRDefault="000C24FE" w:rsidP="000C24FE">
      <w:pPr>
        <w:jc w:val="center"/>
        <w:rPr>
          <w:rFonts w:cs="Times New Roman"/>
          <w:b/>
          <w:bCs/>
        </w:rPr>
      </w:pPr>
      <w:r w:rsidRPr="00171374">
        <w:rPr>
          <w:rFonts w:cs="Times New Roman"/>
          <w:b/>
          <w:bCs/>
        </w:rPr>
        <w:t xml:space="preserve">МАТЕРИАЛЬНО-ТЕХНИЧЕСКОЕ ОБЕСПЕЧЕНИЕ </w:t>
      </w:r>
    </w:p>
    <w:p w:rsidR="000C24FE" w:rsidRPr="001F6D07" w:rsidRDefault="000C24FE" w:rsidP="001F6D07">
      <w:pPr>
        <w:jc w:val="center"/>
        <w:rPr>
          <w:rFonts w:cs="Times New Roman"/>
          <w:b/>
          <w:bCs/>
        </w:rPr>
      </w:pPr>
      <w:r w:rsidRPr="00171374">
        <w:rPr>
          <w:rFonts w:cs="Times New Roman"/>
          <w:b/>
          <w:bCs/>
        </w:rPr>
        <w:t>ОБРАЗОВАТЕЛЬНОГО ПРОЦЕССА</w:t>
      </w:r>
    </w:p>
    <w:p w:rsidR="000C24FE" w:rsidRPr="00EB502D" w:rsidRDefault="001F6D07" w:rsidP="000C24FE">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eastAsia="en-US" w:bidi="en-US"/>
        </w:rPr>
        <w:t xml:space="preserve"> </w:t>
      </w:r>
      <w:r w:rsidR="000C24FE" w:rsidRPr="00EB502D">
        <w:rPr>
          <w:rFonts w:eastAsia="Times New Roman" w:cs="Times New Roman"/>
          <w:b/>
          <w:kern w:val="0"/>
          <w:lang w:eastAsia="en-US" w:bidi="en-US"/>
        </w:rPr>
        <w:t>«Математика»</w:t>
      </w:r>
    </w:p>
    <w:p w:rsidR="000C24FE" w:rsidRPr="00EB502D" w:rsidRDefault="000C24FE" w:rsidP="000C24FE">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0C24FE">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Для характеристики количественных показателей используются следующие обозначения:</w:t>
      </w:r>
    </w:p>
    <w:p w:rsidR="000C24FE" w:rsidRPr="00EB502D" w:rsidRDefault="000C24FE" w:rsidP="000C24FE">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b/>
          <w:kern w:val="0"/>
          <w:lang w:eastAsia="en-US" w:bidi="en-US"/>
        </w:rPr>
        <w:t>Д</w:t>
      </w:r>
      <w:r w:rsidRPr="00EB502D">
        <w:rPr>
          <w:rFonts w:eastAsia="Times New Roman" w:cs="Times New Roman"/>
          <w:kern w:val="0"/>
          <w:lang w:eastAsia="en-US" w:bidi="en-US"/>
        </w:rPr>
        <w:t xml:space="preserve"> – демонстрационный экземпляр (не менее одного на класс)</w:t>
      </w:r>
    </w:p>
    <w:p w:rsidR="000C24FE" w:rsidRPr="00EB502D" w:rsidRDefault="000C24FE" w:rsidP="000C24FE">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b/>
          <w:kern w:val="0"/>
          <w:lang w:eastAsia="en-US" w:bidi="en-US"/>
        </w:rPr>
        <w:t>К</w:t>
      </w:r>
      <w:r w:rsidRPr="00EB502D">
        <w:rPr>
          <w:rFonts w:eastAsia="Times New Roman" w:cs="Times New Roman"/>
          <w:kern w:val="0"/>
          <w:lang w:eastAsia="en-US" w:bidi="en-US"/>
        </w:rPr>
        <w:t xml:space="preserve"> – полный комплект (на каждого ученика класса)</w:t>
      </w:r>
    </w:p>
    <w:p w:rsidR="000C24FE" w:rsidRPr="00EB502D" w:rsidRDefault="000C24FE" w:rsidP="000C24FE">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b/>
          <w:kern w:val="0"/>
          <w:lang w:eastAsia="en-US" w:bidi="en-US"/>
        </w:rPr>
        <w:t>Ф</w:t>
      </w:r>
      <w:r w:rsidRPr="00EB502D">
        <w:rPr>
          <w:rFonts w:eastAsia="Times New Roman" w:cs="Times New Roman"/>
          <w:kern w:val="0"/>
          <w:lang w:eastAsia="en-US" w:bidi="en-US"/>
        </w:rPr>
        <w:t xml:space="preserve"> – комплект для фронтальной работы (не менее одного на двух учеников)</w:t>
      </w:r>
    </w:p>
    <w:p w:rsidR="000C24FE" w:rsidRPr="00EB502D" w:rsidRDefault="000C24FE" w:rsidP="000C24FE">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b/>
          <w:kern w:val="0"/>
          <w:lang w:eastAsia="en-US" w:bidi="en-US"/>
        </w:rPr>
        <w:t>П</w:t>
      </w:r>
      <w:r w:rsidRPr="00EB502D">
        <w:rPr>
          <w:rFonts w:eastAsia="Times New Roman" w:cs="Times New Roman"/>
          <w:kern w:val="0"/>
          <w:lang w:eastAsia="en-US" w:bidi="en-US"/>
        </w:rPr>
        <w:t xml:space="preserve"> – комплект для работы в группах (один на 5-6 учащихся)</w:t>
      </w:r>
    </w:p>
    <w:p w:rsidR="000C24FE" w:rsidRPr="00EB502D" w:rsidRDefault="000C24FE" w:rsidP="000C24FE">
      <w:pPr>
        <w:widowControl/>
        <w:tabs>
          <w:tab w:val="left" w:pos="1260"/>
        </w:tabs>
        <w:suppressAutoHyphens w:val="0"/>
        <w:autoSpaceDE w:val="0"/>
        <w:autoSpaceDN w:val="0"/>
        <w:adjustRightInd w:val="0"/>
        <w:ind w:left="284"/>
        <w:rPr>
          <w:rFonts w:eastAsia="Times New Roman" w:cs="Times New Roman"/>
          <w:b/>
          <w:kern w:val="0"/>
          <w:lang w:eastAsia="en-US" w:bidi="en-US"/>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9"/>
        <w:gridCol w:w="877"/>
        <w:gridCol w:w="2894"/>
      </w:tblGrid>
      <w:tr w:rsidR="000C24FE" w:rsidRPr="00171374" w:rsidTr="0085623A">
        <w:trPr>
          <w:trHeight w:val="388"/>
        </w:trPr>
        <w:tc>
          <w:tcPr>
            <w:tcW w:w="6579"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eastAsia="en-US" w:bidi="en-US"/>
              </w:rPr>
              <w:t>Наименование объектов и средств материально- технического обеспечения</w:t>
            </w:r>
          </w:p>
        </w:tc>
        <w:tc>
          <w:tcPr>
            <w:tcW w:w="877"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Кол-во</w:t>
            </w:r>
          </w:p>
        </w:tc>
        <w:tc>
          <w:tcPr>
            <w:tcW w:w="2894"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Примечание</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Библиотечный фонд (книгопечатная продукция)</w:t>
            </w:r>
          </w:p>
        </w:tc>
      </w:tr>
      <w:tr w:rsidR="000C24FE" w:rsidRPr="00171374" w:rsidTr="0085623A">
        <w:trPr>
          <w:trHeight w:val="558"/>
        </w:trPr>
        <w:tc>
          <w:tcPr>
            <w:tcW w:w="6579"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Учебно-методические комплекты УМК «Перспективная начальная школа» для 1-4 классов (программа, учебники, рабочие тетради, дидактические материалы)</w:t>
            </w:r>
          </w:p>
        </w:tc>
        <w:tc>
          <w:tcPr>
            <w:tcW w:w="877"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К</w:t>
            </w:r>
          </w:p>
        </w:tc>
        <w:tc>
          <w:tcPr>
            <w:tcW w:w="2894"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Библиотечный фонд сформирован на основе федерального перечня учебников, допущенных Минобрнауки РФ</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4095"/>
              </w:tabs>
              <w:suppressAutoHyphens w:val="0"/>
              <w:autoSpaceDE w:val="0"/>
              <w:autoSpaceDN w:val="0"/>
              <w:adjustRightInd w:val="0"/>
              <w:rPr>
                <w:rFonts w:eastAsia="Times New Roman" w:cs="Times New Roman"/>
                <w:kern w:val="0"/>
                <w:lang w:eastAsia="en-US" w:bidi="en-US"/>
              </w:rPr>
            </w:pPr>
          </w:p>
          <w:p w:rsidR="000C24FE" w:rsidRPr="00EB502D" w:rsidRDefault="000C24FE" w:rsidP="0085623A">
            <w:pPr>
              <w:widowControl/>
              <w:tabs>
                <w:tab w:val="left" w:pos="4095"/>
              </w:tabs>
              <w:suppressAutoHyphens w:val="0"/>
              <w:autoSpaceDE w:val="0"/>
              <w:autoSpaceDN w:val="0"/>
              <w:adjustRightInd w:val="0"/>
              <w:rPr>
                <w:rFonts w:eastAsia="Times New Roman" w:cs="Times New Roman"/>
                <w:b/>
                <w:kern w:val="0"/>
                <w:lang w:eastAsia="en-US" w:bidi="en-US"/>
              </w:rPr>
            </w:pPr>
            <w:r w:rsidRPr="00EB502D">
              <w:rPr>
                <w:rFonts w:eastAsia="Times New Roman" w:cs="Times New Roman"/>
                <w:kern w:val="0"/>
                <w:lang w:eastAsia="en-US" w:bidi="en-US"/>
              </w:rPr>
              <w:t xml:space="preserve">                                                                       </w:t>
            </w:r>
            <w:r w:rsidRPr="00EB502D">
              <w:rPr>
                <w:rFonts w:eastAsia="Times New Roman" w:cs="Times New Roman"/>
                <w:b/>
                <w:kern w:val="0"/>
                <w:lang w:val="en-US" w:eastAsia="en-US" w:bidi="en-US"/>
              </w:rPr>
              <w:t>Печатные пособия</w:t>
            </w:r>
          </w:p>
        </w:tc>
      </w:tr>
      <w:tr w:rsidR="000C24FE" w:rsidRPr="00171374" w:rsidTr="0085623A">
        <w:trPr>
          <w:trHeight w:val="786"/>
        </w:trPr>
        <w:tc>
          <w:tcPr>
            <w:tcW w:w="6579"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Демонстрационный материал (картинки предметные, таблицы) в соответствии с основными темами программы обучения.</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Карточки с заданиями по математике для 1-4 классов</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p>
        </w:tc>
        <w:tc>
          <w:tcPr>
            <w:tcW w:w="877"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П</w:t>
            </w:r>
          </w:p>
        </w:tc>
        <w:tc>
          <w:tcPr>
            <w:tcW w:w="2894"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val="en-US" w:eastAsia="en-US" w:bidi="en-US"/>
              </w:rPr>
            </w:pPr>
            <w:r w:rsidRPr="00EB502D">
              <w:rPr>
                <w:rFonts w:eastAsia="Times New Roman" w:cs="Times New Roman"/>
                <w:kern w:val="0"/>
                <w:lang w:val="en-US" w:eastAsia="en-US" w:bidi="en-US"/>
              </w:rPr>
              <w:t>Многоразового использования</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eastAsia="en-US" w:bidi="en-US"/>
              </w:rPr>
              <w:t>Компьютерные и информационно-коммуникативные средства</w:t>
            </w:r>
          </w:p>
        </w:tc>
      </w:tr>
      <w:tr w:rsidR="000C24FE" w:rsidRPr="00171374" w:rsidTr="0085623A">
        <w:trPr>
          <w:trHeight w:val="388"/>
        </w:trPr>
        <w:tc>
          <w:tcPr>
            <w:tcW w:w="6579"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val="en-US" w:eastAsia="en-US" w:bidi="en-US"/>
              </w:rPr>
            </w:pPr>
            <w:r w:rsidRPr="00EB502D">
              <w:rPr>
                <w:rFonts w:eastAsia="Times New Roman" w:cs="Times New Roman"/>
                <w:kern w:val="0"/>
                <w:lang w:val="en-US" w:eastAsia="en-US" w:bidi="en-US"/>
              </w:rPr>
              <w:t>Электронные справочники, электронные пособия</w:t>
            </w:r>
          </w:p>
        </w:tc>
        <w:tc>
          <w:tcPr>
            <w:tcW w:w="877"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П</w:t>
            </w:r>
          </w:p>
        </w:tc>
        <w:tc>
          <w:tcPr>
            <w:tcW w:w="2894"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При наличии необходимых технических условий</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Технические средства обучения</w:t>
            </w:r>
          </w:p>
        </w:tc>
      </w:tr>
      <w:tr w:rsidR="000C24FE" w:rsidRPr="00171374" w:rsidTr="0085623A">
        <w:trPr>
          <w:trHeight w:val="1756"/>
        </w:trPr>
        <w:tc>
          <w:tcPr>
            <w:tcW w:w="6579"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lastRenderedPageBreak/>
              <w:t>Классная доска с набором приспособлений для крепления таблиц.</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Магнитная доска.</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Персональный компьютер</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Мультимедийный проектор.</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Сканер, принтер</w:t>
            </w:r>
          </w:p>
        </w:tc>
        <w:tc>
          <w:tcPr>
            <w:tcW w:w="877"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b/>
                <w:kern w:val="0"/>
                <w:lang w:val="en-US" w:eastAsia="en-US" w:bidi="en-US"/>
              </w:rPr>
            </w:pP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Д/П</w:t>
            </w:r>
          </w:p>
        </w:tc>
        <w:tc>
          <w:tcPr>
            <w:tcW w:w="2894"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p>
          <w:p w:rsidR="000C24FE" w:rsidRPr="00EB502D" w:rsidRDefault="000C24FE" w:rsidP="0085623A">
            <w:pPr>
              <w:widowControl/>
              <w:suppressAutoHyphens w:val="0"/>
              <w:rPr>
                <w:rFonts w:eastAsia="Times New Roman" w:cs="Times New Roman"/>
                <w:kern w:val="0"/>
                <w:lang w:eastAsia="en-US" w:bidi="en-US"/>
              </w:rPr>
            </w:pPr>
          </w:p>
          <w:p w:rsidR="000C24FE" w:rsidRPr="00EB502D" w:rsidRDefault="000C24FE" w:rsidP="0085623A">
            <w:pPr>
              <w:widowControl/>
              <w:suppressAutoHyphens w:val="0"/>
              <w:rPr>
                <w:rFonts w:eastAsia="Times New Roman" w:cs="Times New Roman"/>
                <w:kern w:val="0"/>
                <w:lang w:eastAsia="en-US" w:bidi="en-US"/>
              </w:rPr>
            </w:pPr>
          </w:p>
          <w:p w:rsidR="000C24FE" w:rsidRPr="00EB502D" w:rsidRDefault="000C24FE" w:rsidP="0085623A">
            <w:pPr>
              <w:widowControl/>
              <w:suppressAutoHyphens w:val="0"/>
              <w:rPr>
                <w:rFonts w:eastAsia="Times New Roman" w:cs="Times New Roman"/>
                <w:kern w:val="0"/>
                <w:lang w:eastAsia="en-US" w:bidi="en-US"/>
              </w:rPr>
            </w:pPr>
          </w:p>
          <w:p w:rsidR="000C24FE" w:rsidRPr="00EB502D" w:rsidRDefault="000C24FE" w:rsidP="0085623A">
            <w:pPr>
              <w:widowControl/>
              <w:suppressAutoHyphens w:val="0"/>
              <w:rPr>
                <w:rFonts w:eastAsia="Times New Roman" w:cs="Times New Roman"/>
                <w:kern w:val="0"/>
                <w:lang w:eastAsia="en-US" w:bidi="en-US"/>
              </w:rPr>
            </w:pPr>
            <w:r w:rsidRPr="00EB502D">
              <w:rPr>
                <w:rFonts w:eastAsia="Times New Roman" w:cs="Times New Roman"/>
                <w:kern w:val="0"/>
                <w:lang w:eastAsia="en-US" w:bidi="en-US"/>
              </w:rPr>
              <w:t>С диагональю  не менее 72 см</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Демонстрационные пособия</w:t>
            </w:r>
          </w:p>
        </w:tc>
      </w:tr>
      <w:tr w:rsidR="000C24FE" w:rsidRPr="00171374" w:rsidTr="0085623A">
        <w:trPr>
          <w:trHeight w:val="3136"/>
        </w:trPr>
        <w:tc>
          <w:tcPr>
            <w:tcW w:w="6579"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Объекты, предназначенные для демонстрации счёта: от 1 до 10; от 1 до 20; от 1 до 100.</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Наглядные пособия для изучения состава чисел (карточки с цифрами и с другими знаками)</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Демонстрационные измерительные инструменты и приспособления</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Демонстрационные пособия для изучения геометрических величин</w:t>
            </w:r>
          </w:p>
          <w:p w:rsidR="000C24FE" w:rsidRPr="00EB502D" w:rsidRDefault="000C24FE" w:rsidP="0085623A">
            <w:pPr>
              <w:widowControl/>
              <w:suppressAutoHyphens w:val="0"/>
              <w:rPr>
                <w:rFonts w:eastAsia="Times New Roman" w:cs="Times New Roman"/>
                <w:kern w:val="0"/>
                <w:lang w:eastAsia="en-US" w:bidi="en-US"/>
              </w:rPr>
            </w:pPr>
            <w:r w:rsidRPr="00EB502D">
              <w:rPr>
                <w:rFonts w:eastAsia="Times New Roman" w:cs="Times New Roman"/>
                <w:kern w:val="0"/>
                <w:lang w:eastAsia="en-US" w:bidi="en-US"/>
              </w:rPr>
              <w:t>Демонстрационные пособия для изучения геометрических фигур</w:t>
            </w:r>
          </w:p>
          <w:p w:rsidR="000C24FE" w:rsidRPr="00EB502D" w:rsidRDefault="000C24FE" w:rsidP="0085623A">
            <w:pPr>
              <w:widowControl/>
              <w:suppressAutoHyphens w:val="0"/>
              <w:rPr>
                <w:rFonts w:eastAsia="Times New Roman" w:cs="Times New Roman"/>
                <w:kern w:val="0"/>
                <w:lang w:eastAsia="en-US" w:bidi="en-US"/>
              </w:rPr>
            </w:pPr>
            <w:r w:rsidRPr="00EB502D">
              <w:rPr>
                <w:rFonts w:eastAsia="Times New Roman" w:cs="Times New Roman"/>
                <w:kern w:val="0"/>
                <w:lang w:eastAsia="en-US" w:bidi="en-US"/>
              </w:rPr>
              <w:t>Демонстрационная таблица умножения, таблица Пифагора (пустая и заполненная)</w:t>
            </w:r>
          </w:p>
        </w:tc>
        <w:tc>
          <w:tcPr>
            <w:tcW w:w="877"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rPr>
                <w:rFonts w:eastAsia="Times New Roman" w:cs="Times New Roman"/>
                <w:b/>
                <w:kern w:val="0"/>
                <w:lang w:val="en-US" w:eastAsia="en-US" w:bidi="en-US"/>
              </w:rPr>
            </w:pPr>
            <w:r w:rsidRPr="00EB502D">
              <w:rPr>
                <w:rFonts w:eastAsia="Times New Roman" w:cs="Times New Roman"/>
                <w:b/>
                <w:kern w:val="0"/>
                <w:lang w:eastAsia="en-US" w:bidi="en-US"/>
              </w:rPr>
              <w:t xml:space="preserve">    </w:t>
            </w: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rPr>
                <w:rFonts w:eastAsia="Times New Roman" w:cs="Times New Roman"/>
                <w:b/>
                <w:kern w:val="0"/>
                <w:lang w:eastAsia="en-US" w:bidi="en-US"/>
              </w:rPr>
            </w:pPr>
            <w:r w:rsidRPr="00EB502D">
              <w:rPr>
                <w:rFonts w:eastAsia="Times New Roman" w:cs="Times New Roman"/>
                <w:b/>
                <w:kern w:val="0"/>
                <w:lang w:eastAsia="en-US" w:bidi="en-US"/>
              </w:rPr>
              <w:t xml:space="preserve">    </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b/>
                <w:kern w:val="0"/>
                <w:lang w:val="en-US" w:eastAsia="en-US" w:bidi="en-US"/>
              </w:rPr>
            </w:pPr>
            <w:r w:rsidRPr="00EB502D">
              <w:rPr>
                <w:rFonts w:eastAsia="Times New Roman" w:cs="Times New Roman"/>
                <w:b/>
                <w:kern w:val="0"/>
                <w:lang w:eastAsia="en-US" w:bidi="en-US"/>
              </w:rPr>
              <w:t xml:space="preserve">    </w:t>
            </w:r>
            <w:r w:rsidRPr="00EB502D">
              <w:rPr>
                <w:rFonts w:eastAsia="Times New Roman" w:cs="Times New Roman"/>
                <w:b/>
                <w:kern w:val="0"/>
                <w:lang w:val="en-US" w:eastAsia="en-US" w:bidi="en-US"/>
              </w:rPr>
              <w:t>Д</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Д</w:t>
            </w:r>
            <w:r w:rsidRPr="00EB502D">
              <w:rPr>
                <w:rFonts w:eastAsia="Times New Roman" w:cs="Times New Roman"/>
                <w:b/>
                <w:kern w:val="0"/>
                <w:lang w:eastAsia="en-US" w:bidi="en-US"/>
              </w:rPr>
              <w:t>/К</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eastAsia="en-US" w:bidi="en-US"/>
              </w:rPr>
              <w:t>Д</w:t>
            </w:r>
          </w:p>
        </w:tc>
        <w:tc>
          <w:tcPr>
            <w:tcW w:w="2894"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С возможностью демонстрации (крепления, магниты)</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С возможностью выполнения построений и измерений на доске (с использованием мела, маркера)</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С возможностью демонстрации (крепления, магниты)</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Размер не менее 1х1м; с возможностью крепления карточек (письма маркерами и т.д.)</w:t>
            </w: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val="en-US" w:eastAsia="en-US" w:bidi="en-US"/>
              </w:rPr>
              <w:t>Экранно-звуковые пособия</w:t>
            </w:r>
          </w:p>
        </w:tc>
      </w:tr>
      <w:tr w:rsidR="000C24FE" w:rsidRPr="00171374" w:rsidTr="0085623A">
        <w:trPr>
          <w:trHeight w:val="582"/>
        </w:trPr>
        <w:tc>
          <w:tcPr>
            <w:tcW w:w="6579"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Видеофрагменты и другие информационные объекты, отражающие темы курса  математики</w:t>
            </w:r>
          </w:p>
        </w:tc>
        <w:tc>
          <w:tcPr>
            <w:tcW w:w="877"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Д</w:t>
            </w:r>
          </w:p>
        </w:tc>
        <w:tc>
          <w:tcPr>
            <w:tcW w:w="2894"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suppressAutoHyphens w:val="0"/>
              <w:rPr>
                <w:rFonts w:eastAsia="Times New Roman" w:cs="Times New Roman"/>
                <w:kern w:val="0"/>
                <w:lang w:val="en-US" w:eastAsia="en-US" w:bidi="en-US"/>
              </w:rPr>
            </w:pPr>
          </w:p>
        </w:tc>
      </w:tr>
      <w:tr w:rsidR="000C24FE" w:rsidRPr="00171374" w:rsidTr="0085623A">
        <w:trPr>
          <w:trHeight w:val="194"/>
        </w:trPr>
        <w:tc>
          <w:tcPr>
            <w:tcW w:w="10350" w:type="dxa"/>
            <w:gridSpan w:val="3"/>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eastAsia="en-US" w:bidi="en-US"/>
              </w:rPr>
            </w:pPr>
            <w:r w:rsidRPr="00EB502D">
              <w:rPr>
                <w:rFonts w:eastAsia="Times New Roman" w:cs="Times New Roman"/>
                <w:b/>
                <w:kern w:val="0"/>
                <w:lang w:eastAsia="en-US" w:bidi="en-US"/>
              </w:rPr>
              <w:t>Учебно-практическое и учебно-лабораторное оборудование</w:t>
            </w:r>
          </w:p>
        </w:tc>
      </w:tr>
      <w:tr w:rsidR="000C24FE" w:rsidRPr="00171374" w:rsidTr="0085623A">
        <w:trPr>
          <w:trHeight w:val="398"/>
        </w:trPr>
        <w:tc>
          <w:tcPr>
            <w:tcW w:w="6579"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Объекты, предназначенные для демонстрации счёта: от 1 до 10; от 1 до 20; от 1 до 100.</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Наглядные пособия для изучения состава чисел (карточки с цифрами и с другими знаками)</w:t>
            </w:r>
          </w:p>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Учебные пособия для изучения геометрических величин (длины, периметра, площади): палетка, квадраты, и др.</w:t>
            </w:r>
          </w:p>
          <w:p w:rsidR="000C24FE" w:rsidRPr="00EB502D" w:rsidRDefault="000C24FE" w:rsidP="0085623A">
            <w:pPr>
              <w:widowControl/>
              <w:suppressAutoHyphens w:val="0"/>
              <w:rPr>
                <w:rFonts w:eastAsia="Times New Roman" w:cs="Times New Roman"/>
                <w:kern w:val="0"/>
                <w:lang w:eastAsia="en-US" w:bidi="en-US"/>
              </w:rPr>
            </w:pPr>
            <w:r w:rsidRPr="00EB502D">
              <w:rPr>
                <w:rFonts w:eastAsia="Times New Roman" w:cs="Times New Roman"/>
                <w:kern w:val="0"/>
                <w:lang w:eastAsia="en-US" w:bidi="en-US"/>
              </w:rPr>
              <w:t xml:space="preserve">Учебные пособия для изучения геометрических фигур, </w:t>
            </w:r>
            <w:r w:rsidRPr="00EB502D">
              <w:rPr>
                <w:rFonts w:eastAsia="Times New Roman" w:cs="Times New Roman"/>
                <w:kern w:val="0"/>
                <w:lang w:eastAsia="en-US" w:bidi="en-US"/>
              </w:rPr>
              <w:lastRenderedPageBreak/>
              <w:t>геометрического конструирования</w:t>
            </w:r>
          </w:p>
        </w:tc>
        <w:tc>
          <w:tcPr>
            <w:tcW w:w="877" w:type="dxa"/>
            <w:tcBorders>
              <w:top w:val="single" w:sz="4" w:space="0" w:color="auto"/>
              <w:left w:val="single" w:sz="4" w:space="0" w:color="auto"/>
              <w:bottom w:val="single" w:sz="4" w:space="0" w:color="auto"/>
              <w:right w:val="single" w:sz="4" w:space="0" w:color="auto"/>
            </w:tcBorders>
          </w:tcPr>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lastRenderedPageBreak/>
              <w:t>К</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r w:rsidRPr="00EB502D">
              <w:rPr>
                <w:rFonts w:eastAsia="Times New Roman" w:cs="Times New Roman"/>
                <w:b/>
                <w:kern w:val="0"/>
                <w:lang w:val="en-US" w:eastAsia="en-US" w:bidi="en-US"/>
              </w:rPr>
              <w:t>К</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188"/>
                <w:tab w:val="center" w:pos="330"/>
                <w:tab w:val="left" w:pos="1260"/>
              </w:tabs>
              <w:suppressAutoHyphens w:val="0"/>
              <w:autoSpaceDE w:val="0"/>
              <w:autoSpaceDN w:val="0"/>
              <w:adjustRightInd w:val="0"/>
              <w:rPr>
                <w:rFonts w:eastAsia="Times New Roman" w:cs="Times New Roman"/>
                <w:b/>
                <w:kern w:val="0"/>
                <w:lang w:val="en-US" w:eastAsia="en-US" w:bidi="en-US"/>
              </w:rPr>
            </w:pPr>
            <w:r w:rsidRPr="00EB502D">
              <w:rPr>
                <w:rFonts w:eastAsia="Times New Roman" w:cs="Times New Roman"/>
                <w:b/>
                <w:kern w:val="0"/>
                <w:lang w:val="en-US" w:eastAsia="en-US" w:bidi="en-US"/>
              </w:rPr>
              <w:tab/>
              <w:t>К</w:t>
            </w:r>
          </w:p>
          <w:p w:rsidR="000C24FE" w:rsidRPr="00EB502D" w:rsidRDefault="000C24FE" w:rsidP="0085623A">
            <w:pPr>
              <w:widowControl/>
              <w:tabs>
                <w:tab w:val="left" w:pos="1260"/>
              </w:tabs>
              <w:suppressAutoHyphens w:val="0"/>
              <w:autoSpaceDE w:val="0"/>
              <w:autoSpaceDN w:val="0"/>
              <w:adjustRightInd w:val="0"/>
              <w:jc w:val="center"/>
              <w:rPr>
                <w:rFonts w:eastAsia="Times New Roman" w:cs="Times New Roman"/>
                <w:b/>
                <w:kern w:val="0"/>
                <w:lang w:val="en-US" w:eastAsia="en-US" w:bidi="en-US"/>
              </w:rPr>
            </w:pPr>
          </w:p>
          <w:p w:rsidR="000C24FE" w:rsidRPr="00EB502D" w:rsidRDefault="000C24FE" w:rsidP="0085623A">
            <w:pPr>
              <w:widowControl/>
              <w:tabs>
                <w:tab w:val="left" w:pos="200"/>
                <w:tab w:val="center" w:pos="330"/>
                <w:tab w:val="left" w:pos="1260"/>
              </w:tabs>
              <w:suppressAutoHyphens w:val="0"/>
              <w:autoSpaceDE w:val="0"/>
              <w:autoSpaceDN w:val="0"/>
              <w:adjustRightInd w:val="0"/>
              <w:rPr>
                <w:rFonts w:eastAsia="Times New Roman" w:cs="Times New Roman"/>
                <w:b/>
                <w:kern w:val="0"/>
                <w:lang w:val="en-US" w:eastAsia="en-US" w:bidi="en-US"/>
              </w:rPr>
            </w:pPr>
            <w:r w:rsidRPr="00EB502D">
              <w:rPr>
                <w:rFonts w:eastAsia="Times New Roman" w:cs="Times New Roman"/>
                <w:b/>
                <w:kern w:val="0"/>
                <w:lang w:val="en-US" w:eastAsia="en-US" w:bidi="en-US"/>
              </w:rPr>
              <w:tab/>
              <w:t>К</w:t>
            </w:r>
          </w:p>
        </w:tc>
        <w:tc>
          <w:tcPr>
            <w:tcW w:w="2894" w:type="dxa"/>
            <w:tcBorders>
              <w:top w:val="single" w:sz="4" w:space="0" w:color="auto"/>
              <w:left w:val="single" w:sz="4" w:space="0" w:color="auto"/>
              <w:bottom w:val="single" w:sz="4" w:space="0" w:color="auto"/>
              <w:right w:val="single" w:sz="4" w:space="0" w:color="auto"/>
            </w:tcBorders>
            <w:hideMark/>
          </w:tcPr>
          <w:p w:rsidR="000C24FE" w:rsidRPr="00EB502D" w:rsidRDefault="000C24FE" w:rsidP="0085623A">
            <w:pPr>
              <w:widowControl/>
              <w:tabs>
                <w:tab w:val="left" w:pos="1260"/>
              </w:tabs>
              <w:suppressAutoHyphens w:val="0"/>
              <w:autoSpaceDE w:val="0"/>
              <w:autoSpaceDN w:val="0"/>
              <w:adjustRightInd w:val="0"/>
              <w:rPr>
                <w:rFonts w:eastAsia="Times New Roman" w:cs="Times New Roman"/>
                <w:kern w:val="0"/>
                <w:lang w:eastAsia="en-US" w:bidi="en-US"/>
              </w:rPr>
            </w:pPr>
            <w:r w:rsidRPr="00EB502D">
              <w:rPr>
                <w:rFonts w:eastAsia="Times New Roman" w:cs="Times New Roman"/>
                <w:kern w:val="0"/>
                <w:lang w:eastAsia="en-US" w:bidi="en-US"/>
              </w:rPr>
              <w:t>Размер каждого объекта не менее 5 см.</w:t>
            </w:r>
          </w:p>
        </w:tc>
      </w:tr>
    </w:tbl>
    <w:p w:rsidR="000C24FE" w:rsidRDefault="000C24FE" w:rsidP="000C24FE">
      <w:pPr>
        <w:widowControl/>
        <w:suppressAutoHyphens w:val="0"/>
        <w:rPr>
          <w:rFonts w:eastAsia="Times New Roman" w:cs="Times New Roman"/>
          <w:kern w:val="0"/>
          <w:lang w:eastAsia="en-US" w:bidi="en-US"/>
        </w:rPr>
      </w:pPr>
    </w:p>
    <w:p w:rsidR="000C24FE" w:rsidRPr="00171374" w:rsidRDefault="000C24FE" w:rsidP="000C24FE">
      <w:pPr>
        <w:widowControl/>
        <w:suppressAutoHyphens w:val="0"/>
        <w:rPr>
          <w:rFonts w:eastAsia="Times New Roman" w:cs="Times New Roman"/>
          <w:kern w:val="0"/>
          <w:lang w:eastAsia="en-US" w:bidi="en-US"/>
        </w:rPr>
      </w:pPr>
    </w:p>
    <w:p w:rsidR="000C24FE" w:rsidRPr="00171374" w:rsidRDefault="000C24FE" w:rsidP="000C24FE">
      <w:pPr>
        <w:autoSpaceDE w:val="0"/>
        <w:ind w:firstLine="495"/>
        <w:jc w:val="center"/>
        <w:rPr>
          <w:rFonts w:eastAsia="NewtonC-Bold" w:cs="Times New Roman"/>
          <w:b/>
          <w:bCs/>
        </w:rPr>
      </w:pPr>
      <w:r w:rsidRPr="00A95D59">
        <w:rPr>
          <w:rFonts w:eastAsia="NewtonC-Bold" w:cs="Times New Roman"/>
          <w:b/>
          <w:bCs/>
        </w:rPr>
        <w:t>Литература для учащихся</w:t>
      </w:r>
    </w:p>
    <w:p w:rsidR="000C24FE" w:rsidRPr="00171374" w:rsidRDefault="001F6D07" w:rsidP="000C24FE">
      <w:pPr>
        <w:jc w:val="center"/>
        <w:rPr>
          <w:rFonts w:cs="Times New Roman"/>
          <w:b/>
          <w:bCs/>
          <w:iCs/>
        </w:rPr>
      </w:pPr>
      <w:r>
        <w:rPr>
          <w:rFonts w:cs="Times New Roman"/>
          <w:b/>
          <w:bCs/>
          <w:iCs/>
        </w:rPr>
        <w:t>3</w:t>
      </w:r>
      <w:r w:rsidR="000C24FE" w:rsidRPr="00171374">
        <w:rPr>
          <w:rFonts w:cs="Times New Roman"/>
          <w:b/>
          <w:bCs/>
          <w:iCs/>
        </w:rPr>
        <w:t xml:space="preserve"> класс</w:t>
      </w:r>
    </w:p>
    <w:p w:rsidR="000C24FE" w:rsidRPr="00171374" w:rsidRDefault="00C1374E" w:rsidP="00B746FB">
      <w:pPr>
        <w:numPr>
          <w:ilvl w:val="0"/>
          <w:numId w:val="3"/>
        </w:numPr>
        <w:rPr>
          <w:rFonts w:cs="Times New Roman"/>
        </w:rPr>
      </w:pPr>
      <w:r>
        <w:rPr>
          <w:rFonts w:cs="Times New Roman"/>
        </w:rPr>
        <w:t>Чекин А.Л. Математика. 3</w:t>
      </w:r>
      <w:r w:rsidR="000C24FE" w:rsidRPr="00171374">
        <w:rPr>
          <w:rFonts w:cs="Times New Roman"/>
        </w:rPr>
        <w:t xml:space="preserve"> класс. Учебник. Часть 1. – М.: Академкнига/Учебник.</w:t>
      </w:r>
    </w:p>
    <w:p w:rsidR="000C24FE" w:rsidRPr="00171374" w:rsidRDefault="00C1374E" w:rsidP="00B746FB">
      <w:pPr>
        <w:numPr>
          <w:ilvl w:val="0"/>
          <w:numId w:val="3"/>
        </w:numPr>
        <w:jc w:val="both"/>
        <w:rPr>
          <w:rFonts w:cs="Times New Roman"/>
        </w:rPr>
      </w:pPr>
      <w:r>
        <w:rPr>
          <w:rFonts w:cs="Times New Roman"/>
        </w:rPr>
        <w:t>Чекин А.Л. Математика. 3 класс. Учебник. Часть 2</w:t>
      </w:r>
      <w:r w:rsidR="000C24FE" w:rsidRPr="00171374">
        <w:rPr>
          <w:rFonts w:cs="Times New Roman"/>
        </w:rPr>
        <w:t>. – М.: Академкнига/Учебник.</w:t>
      </w:r>
    </w:p>
    <w:p w:rsidR="000C24FE" w:rsidRPr="00171374" w:rsidRDefault="000C24FE" w:rsidP="00B746FB">
      <w:pPr>
        <w:numPr>
          <w:ilvl w:val="0"/>
          <w:numId w:val="3"/>
        </w:numPr>
        <w:jc w:val="both"/>
        <w:rPr>
          <w:rFonts w:eastAsia="Arial" w:cs="Times New Roman"/>
          <w:b/>
          <w:bCs/>
          <w:i/>
          <w:iCs/>
        </w:rPr>
      </w:pPr>
      <w:r w:rsidRPr="00171374">
        <w:rPr>
          <w:rFonts w:cs="Times New Roman"/>
        </w:rPr>
        <w:t>Захарова О.А., Юдина Е.П. Мат</w:t>
      </w:r>
      <w:r w:rsidR="00C1374E">
        <w:rPr>
          <w:rFonts w:cs="Times New Roman"/>
        </w:rPr>
        <w:t>ематика в вопросах и заданиях. 3</w:t>
      </w:r>
      <w:r w:rsidRPr="00171374">
        <w:rPr>
          <w:rFonts w:cs="Times New Roman"/>
        </w:rPr>
        <w:t xml:space="preserve"> класс. Тетрадь для самостоятельной работы № 1. – М.: Академкнига/Учебник.</w:t>
      </w:r>
      <w:r w:rsidRPr="00171374">
        <w:rPr>
          <w:rFonts w:eastAsia="Arial" w:cs="Times New Roman"/>
          <w:b/>
          <w:bCs/>
          <w:i/>
          <w:iCs/>
        </w:rPr>
        <w:t xml:space="preserve"> </w:t>
      </w:r>
    </w:p>
    <w:p w:rsidR="000C24FE" w:rsidRPr="00171374" w:rsidRDefault="000C24FE" w:rsidP="00B746FB">
      <w:pPr>
        <w:numPr>
          <w:ilvl w:val="0"/>
          <w:numId w:val="3"/>
        </w:numPr>
        <w:jc w:val="both"/>
        <w:rPr>
          <w:rFonts w:eastAsia="Arial" w:cs="Times New Roman"/>
          <w:b/>
          <w:bCs/>
          <w:i/>
          <w:iCs/>
        </w:rPr>
      </w:pPr>
      <w:r w:rsidRPr="00171374">
        <w:rPr>
          <w:rFonts w:cs="Times New Roman"/>
        </w:rPr>
        <w:t>Захарова О.А., Юдина Е.П. Мат</w:t>
      </w:r>
      <w:r w:rsidR="00C1374E">
        <w:rPr>
          <w:rFonts w:cs="Times New Roman"/>
        </w:rPr>
        <w:t>ематика в вопросах и заданиях. 3</w:t>
      </w:r>
      <w:r w:rsidRPr="00171374">
        <w:rPr>
          <w:rFonts w:cs="Times New Roman"/>
        </w:rPr>
        <w:t xml:space="preserve"> класс. Тетрадь для самостоятельной работы № 2. – М.: Академкнига/Учебник.</w:t>
      </w:r>
      <w:r w:rsidRPr="00171374">
        <w:rPr>
          <w:rFonts w:eastAsia="Arial" w:cs="Times New Roman"/>
          <w:b/>
          <w:bCs/>
          <w:i/>
          <w:iCs/>
        </w:rPr>
        <w:t xml:space="preserve"> </w:t>
      </w:r>
    </w:p>
    <w:p w:rsidR="000C24FE" w:rsidRPr="00171374" w:rsidRDefault="000C24FE" w:rsidP="000C24FE">
      <w:pPr>
        <w:widowControl/>
        <w:suppressAutoHyphens w:val="0"/>
        <w:rPr>
          <w:rFonts w:eastAsia="Times New Roman" w:cs="Times New Roman"/>
          <w:kern w:val="0"/>
          <w:lang w:eastAsia="en-US" w:bidi="en-US"/>
        </w:rPr>
      </w:pPr>
    </w:p>
    <w:p w:rsidR="000C24FE" w:rsidRPr="00EB502D" w:rsidRDefault="000C24FE" w:rsidP="000C24FE">
      <w:pPr>
        <w:widowControl/>
        <w:suppressAutoHyphens w:val="0"/>
        <w:rPr>
          <w:rFonts w:eastAsia="Times New Roman" w:cs="Times New Roman"/>
          <w:kern w:val="0"/>
          <w:lang w:eastAsia="en-US" w:bidi="en-US"/>
        </w:rPr>
      </w:pPr>
    </w:p>
    <w:p w:rsidR="000C24FE" w:rsidRPr="00F4092B" w:rsidRDefault="000C24FE" w:rsidP="000C24FE">
      <w:pPr>
        <w:autoSpaceDE w:val="0"/>
        <w:jc w:val="center"/>
        <w:rPr>
          <w:rFonts w:eastAsia="NewtonC" w:cs="Times New Roman"/>
          <w:b/>
        </w:rPr>
      </w:pPr>
      <w:r w:rsidRPr="00F4092B">
        <w:rPr>
          <w:rFonts w:eastAsia="NewtonC" w:cs="Times New Roman"/>
          <w:b/>
        </w:rPr>
        <w:t>Литература для учителя</w:t>
      </w:r>
    </w:p>
    <w:p w:rsidR="000C24FE" w:rsidRPr="00F4092B" w:rsidRDefault="000C24FE" w:rsidP="000C24FE">
      <w:pPr>
        <w:jc w:val="center"/>
        <w:rPr>
          <w:rFonts w:cs="Times New Roman"/>
          <w:b/>
          <w:bCs/>
          <w:iCs/>
        </w:rPr>
      </w:pPr>
      <w:r w:rsidRPr="00F4092B">
        <w:rPr>
          <w:rFonts w:cs="Times New Roman"/>
          <w:b/>
          <w:bCs/>
          <w:iCs/>
        </w:rPr>
        <w:t xml:space="preserve">Концептуальные и теоретические основы </w:t>
      </w:r>
    </w:p>
    <w:p w:rsidR="000C24FE" w:rsidRPr="00171374" w:rsidRDefault="000C24FE" w:rsidP="000C24FE">
      <w:pPr>
        <w:autoSpaceDE w:val="0"/>
        <w:ind w:firstLine="495"/>
        <w:jc w:val="center"/>
        <w:rPr>
          <w:rFonts w:eastAsia="NewtonC-Bold" w:cs="Times New Roman"/>
          <w:b/>
          <w:bCs/>
          <w:iCs/>
        </w:rPr>
      </w:pPr>
      <w:r w:rsidRPr="00F4092B">
        <w:rPr>
          <w:rFonts w:eastAsia="NewtonC-Bold" w:cs="Times New Roman"/>
          <w:b/>
          <w:bCs/>
          <w:iCs/>
        </w:rPr>
        <w:t>УМК «Перспективная начальная школа»</w:t>
      </w:r>
    </w:p>
    <w:p w:rsidR="000C24FE" w:rsidRPr="00B746FB" w:rsidRDefault="000C24FE" w:rsidP="00B746FB">
      <w:pPr>
        <w:numPr>
          <w:ilvl w:val="0"/>
          <w:numId w:val="2"/>
        </w:numPr>
        <w:jc w:val="both"/>
        <w:rPr>
          <w:rFonts w:cs="Times New Roman"/>
        </w:rPr>
      </w:pPr>
      <w:r w:rsidRPr="00171374">
        <w:rPr>
          <w:rFonts w:cs="Times New Roman"/>
        </w:rPr>
        <w:t>Захарова О.А. Проверочные работы по математике и технология организации коррекции знаний учащихся. 1–4 классы: Методическое пособие. – М.: Академкнига/Учебник.</w:t>
      </w:r>
    </w:p>
    <w:p w:rsidR="000C24FE" w:rsidRPr="00F4092B" w:rsidRDefault="000C24FE" w:rsidP="00B746FB">
      <w:pPr>
        <w:widowControl/>
        <w:numPr>
          <w:ilvl w:val="0"/>
          <w:numId w:val="2"/>
        </w:numPr>
        <w:tabs>
          <w:tab w:val="left" w:pos="885"/>
        </w:tabs>
        <w:suppressAutoHyphens w:val="0"/>
        <w:autoSpaceDE w:val="0"/>
        <w:rPr>
          <w:rFonts w:eastAsia="NewtonC-Bold" w:cs="Times New Roman"/>
        </w:rPr>
      </w:pPr>
      <w:r w:rsidRPr="00F4092B">
        <w:rPr>
          <w:rFonts w:eastAsia="NewtonC-Bold" w:cs="Times New Roman"/>
        </w:rPr>
        <w:t>Проектирование основной образовательной программы образовательного учреждения/ Под ред. Р.Г. Чураковой - М.: Академкнига/Учебник.</w:t>
      </w:r>
    </w:p>
    <w:p w:rsidR="000C24FE" w:rsidRPr="00B746FB" w:rsidRDefault="000C24FE" w:rsidP="00B746FB">
      <w:pPr>
        <w:numPr>
          <w:ilvl w:val="0"/>
          <w:numId w:val="2"/>
        </w:numPr>
        <w:autoSpaceDE w:val="0"/>
        <w:rPr>
          <w:rFonts w:eastAsia="NewtonC-Bold" w:cs="Times New Roman"/>
          <w:bCs/>
        </w:rPr>
      </w:pPr>
      <w:r w:rsidRPr="00F4092B">
        <w:rPr>
          <w:rFonts w:eastAsia="NewtonC-Bold" w:cs="Times New Roman"/>
          <w:bCs/>
        </w:rPr>
        <w:t>Примерная основная образовател</w:t>
      </w:r>
      <w:r w:rsidRPr="00171374">
        <w:rPr>
          <w:rFonts w:eastAsia="NewtonC-Bold" w:cs="Times New Roman"/>
          <w:bCs/>
        </w:rPr>
        <w:t xml:space="preserve">ьная программа образовательного </w:t>
      </w:r>
      <w:r w:rsidRPr="00F4092B">
        <w:rPr>
          <w:rFonts w:eastAsia="NewtonC-Bold" w:cs="Times New Roman"/>
          <w:bCs/>
        </w:rPr>
        <w:t xml:space="preserve">учреждения. </w:t>
      </w:r>
      <w:r w:rsidRPr="00171374">
        <w:rPr>
          <w:rFonts w:eastAsia="NewtonC-Bold" w:cs="Times New Roman"/>
          <w:bCs/>
        </w:rPr>
        <w:t xml:space="preserve">    </w:t>
      </w:r>
      <w:r w:rsidRPr="00F4092B">
        <w:rPr>
          <w:rFonts w:eastAsia="NewtonC-Bold" w:cs="Times New Roman"/>
          <w:bCs/>
        </w:rPr>
        <w:t>Начальная школа / [сост. Е. С. Савинов]. — 4-е изд., перераб. — М. : Просвещение, 2012. — 223 с. — (Стандарты второго поколения).</w:t>
      </w:r>
    </w:p>
    <w:p w:rsidR="000C24FE" w:rsidRPr="00B746FB" w:rsidRDefault="00C1374E" w:rsidP="00B746FB">
      <w:pPr>
        <w:numPr>
          <w:ilvl w:val="0"/>
          <w:numId w:val="2"/>
        </w:numPr>
        <w:jc w:val="both"/>
        <w:rPr>
          <w:rFonts w:cs="Times New Roman"/>
        </w:rPr>
      </w:pPr>
      <w:r>
        <w:rPr>
          <w:rFonts w:cs="Times New Roman"/>
        </w:rPr>
        <w:t>Чекин А.Л. Математика: 3</w:t>
      </w:r>
      <w:r w:rsidR="000C24FE" w:rsidRPr="00171374">
        <w:rPr>
          <w:rFonts w:cs="Times New Roman"/>
        </w:rPr>
        <w:t xml:space="preserve"> класс: методическое пособие для учителя. – М. : Академкнига/Учебник.</w:t>
      </w:r>
    </w:p>
    <w:p w:rsidR="000C24FE" w:rsidRPr="00B746FB" w:rsidRDefault="000C24FE" w:rsidP="00B746FB">
      <w:pPr>
        <w:numPr>
          <w:ilvl w:val="0"/>
          <w:numId w:val="2"/>
        </w:numPr>
        <w:jc w:val="both"/>
        <w:rPr>
          <w:rFonts w:cs="Times New Roman"/>
        </w:rPr>
      </w:pPr>
      <w:r w:rsidRPr="00171374">
        <w:rPr>
          <w:rFonts w:cs="Times New Roman"/>
        </w:rPr>
        <w:t xml:space="preserve">Чуракова Р.Г.Математика.Поурочное планирование методов и приёмов индивидуального подхода к учащимся в </w:t>
      </w:r>
      <w:r w:rsidR="00C1374E">
        <w:rPr>
          <w:rFonts w:cs="Times New Roman"/>
        </w:rPr>
        <w:t>условиях формирования УУД. 3</w:t>
      </w:r>
      <w:r w:rsidRPr="00171374">
        <w:rPr>
          <w:rFonts w:cs="Times New Roman"/>
        </w:rPr>
        <w:t xml:space="preserve"> класс. В 2 ч. – М.: Академкнига/Учебник.</w:t>
      </w:r>
    </w:p>
    <w:p w:rsidR="000C24FE" w:rsidRPr="00F4092B" w:rsidRDefault="000C24FE" w:rsidP="00B746FB">
      <w:pPr>
        <w:widowControl/>
        <w:numPr>
          <w:ilvl w:val="0"/>
          <w:numId w:val="2"/>
        </w:numPr>
        <w:tabs>
          <w:tab w:val="left" w:pos="870"/>
        </w:tabs>
        <w:suppressAutoHyphens w:val="0"/>
        <w:autoSpaceDE w:val="0"/>
        <w:rPr>
          <w:rFonts w:eastAsia="NewtonC-Bold" w:cs="Times New Roman"/>
        </w:rPr>
      </w:pPr>
      <w:r w:rsidRPr="00F4092B">
        <w:rPr>
          <w:rFonts w:eastAsia="NewtonC-Bold" w:cs="Times New Roman"/>
        </w:rPr>
        <w:t>Чуракова Р.Г. Пространство натяжения смысла в УМК «Перспективная начальная школа» (Концептуальные основы личностно-ориентированной постразвивающей системы воспитания и обучения). -  М.:Академкнига/Учебник.</w:t>
      </w:r>
    </w:p>
    <w:p w:rsidR="000C24FE" w:rsidRDefault="000C24FE" w:rsidP="00B746FB">
      <w:pPr>
        <w:widowControl/>
        <w:numPr>
          <w:ilvl w:val="0"/>
          <w:numId w:val="2"/>
        </w:numPr>
        <w:tabs>
          <w:tab w:val="left" w:pos="885"/>
        </w:tabs>
        <w:suppressAutoHyphens w:val="0"/>
        <w:autoSpaceDE w:val="0"/>
        <w:rPr>
          <w:rFonts w:eastAsia="NewtonC-Bold" w:cs="Times New Roman"/>
        </w:rPr>
      </w:pPr>
      <w:r w:rsidRPr="00F4092B">
        <w:rPr>
          <w:rFonts w:eastAsia="NewtonC-Bold" w:cs="Times New Roman"/>
        </w:rPr>
        <w:t>Чуракова Р.Г. Технология и аспектный анализ современного урока в начальной ш</w:t>
      </w:r>
      <w:r w:rsidRPr="00171374">
        <w:rPr>
          <w:rFonts w:eastAsia="NewtonC-Bold" w:cs="Times New Roman"/>
        </w:rPr>
        <w:t>коле. - М.: Академкнига/Учебник</w:t>
      </w:r>
    </w:p>
    <w:p w:rsidR="00B746FB" w:rsidRPr="00F4092B" w:rsidRDefault="00B746FB" w:rsidP="00B746FB">
      <w:pPr>
        <w:widowControl/>
        <w:tabs>
          <w:tab w:val="left" w:pos="885"/>
        </w:tabs>
        <w:suppressAutoHyphens w:val="0"/>
        <w:autoSpaceDE w:val="0"/>
        <w:spacing w:after="200"/>
        <w:rPr>
          <w:rFonts w:eastAsia="NewtonC-Bold" w:cs="Times New Roman"/>
        </w:rPr>
      </w:pPr>
    </w:p>
    <w:p w:rsidR="000C24FE" w:rsidRPr="00F4092B" w:rsidRDefault="000C24FE" w:rsidP="000C24FE">
      <w:pPr>
        <w:autoSpaceDE w:val="0"/>
        <w:jc w:val="center"/>
        <w:rPr>
          <w:rFonts w:eastAsia="NewtonC" w:cs="Times New Roman"/>
          <w:b/>
        </w:rPr>
      </w:pPr>
      <w:r w:rsidRPr="00F4092B">
        <w:rPr>
          <w:rFonts w:eastAsia="NewtonC" w:cs="Times New Roman"/>
          <w:b/>
        </w:rPr>
        <w:t>Интернет-ресурсы</w:t>
      </w:r>
    </w:p>
    <w:p w:rsidR="000C24FE" w:rsidRPr="00F4092B" w:rsidRDefault="00AB112C" w:rsidP="000C24FE">
      <w:pPr>
        <w:widowControl/>
        <w:numPr>
          <w:ilvl w:val="0"/>
          <w:numId w:val="1"/>
        </w:numPr>
        <w:suppressAutoHyphens w:val="0"/>
        <w:spacing w:after="200" w:line="276" w:lineRule="auto"/>
        <w:rPr>
          <w:rFonts w:eastAsia="Calibri" w:cs="Times New Roman"/>
          <w:kern w:val="0"/>
          <w:lang w:eastAsia="en-US" w:bidi="ar-SA"/>
        </w:rPr>
      </w:pPr>
      <w:hyperlink r:id="rId7" w:history="1">
        <w:r w:rsidR="000C24FE" w:rsidRPr="00F4092B">
          <w:rPr>
            <w:rFonts w:eastAsia="Calibri" w:cs="Times New Roman"/>
            <w:kern w:val="0"/>
            <w:u w:val="single"/>
            <w:lang w:eastAsia="en-US" w:bidi="ar-SA"/>
          </w:rPr>
          <w:t>http://standart.edu.ru/</w:t>
        </w:r>
      </w:hyperlink>
    </w:p>
    <w:p w:rsidR="000C24FE" w:rsidRPr="00F4092B" w:rsidRDefault="00AB112C" w:rsidP="000C24FE">
      <w:pPr>
        <w:widowControl/>
        <w:numPr>
          <w:ilvl w:val="0"/>
          <w:numId w:val="1"/>
        </w:numPr>
        <w:suppressAutoHyphens w:val="0"/>
        <w:spacing w:after="200" w:line="276" w:lineRule="auto"/>
        <w:rPr>
          <w:rFonts w:eastAsia="Calibri" w:cs="Times New Roman"/>
          <w:kern w:val="0"/>
          <w:lang w:eastAsia="en-US" w:bidi="ar-SA"/>
        </w:rPr>
      </w:pPr>
      <w:hyperlink r:id="rId8" w:history="1">
        <w:r w:rsidR="000C24FE" w:rsidRPr="00F4092B">
          <w:rPr>
            <w:rFonts w:eastAsia="Calibri" w:cs="Times New Roman"/>
            <w:kern w:val="0"/>
            <w:u w:val="single"/>
            <w:lang w:eastAsia="en-US" w:bidi="ar-SA"/>
          </w:rPr>
          <w:t>http://sch-14.ucoz.ru/dir/v_pomoshh_uchiteljam/nachalnaja_shkola/11</w:t>
        </w:r>
      </w:hyperlink>
    </w:p>
    <w:p w:rsidR="000C24FE" w:rsidRPr="00F4092B" w:rsidRDefault="00AB112C" w:rsidP="000C24FE">
      <w:pPr>
        <w:widowControl/>
        <w:numPr>
          <w:ilvl w:val="0"/>
          <w:numId w:val="1"/>
        </w:numPr>
        <w:suppressAutoHyphens w:val="0"/>
        <w:spacing w:after="200" w:line="276" w:lineRule="auto"/>
        <w:rPr>
          <w:rFonts w:eastAsia="Times New Roman" w:cs="Times New Roman"/>
          <w:bCs/>
          <w:kern w:val="0"/>
          <w:u w:val="single"/>
          <w:lang w:eastAsia="ru-RU" w:bidi="ar-SA"/>
        </w:rPr>
      </w:pPr>
      <w:hyperlink r:id="rId9" w:history="1">
        <w:r w:rsidR="000C24FE" w:rsidRPr="00F4092B">
          <w:rPr>
            <w:rFonts w:eastAsia="Times New Roman" w:cs="Times New Roman"/>
            <w:bCs/>
            <w:kern w:val="0"/>
            <w:u w:val="single"/>
            <w:lang w:eastAsia="ru-RU" w:bidi="ar-SA"/>
          </w:rPr>
          <w:t>http://dic.academic.ru/searchall.php</w:t>
        </w:r>
      </w:hyperlink>
    </w:p>
    <w:p w:rsidR="000C24FE" w:rsidRPr="00171374" w:rsidRDefault="00AB112C" w:rsidP="000C24FE">
      <w:pPr>
        <w:numPr>
          <w:ilvl w:val="0"/>
          <w:numId w:val="1"/>
        </w:numPr>
        <w:rPr>
          <w:rFonts w:eastAsia="Times New Roman" w:cs="Times New Roman"/>
          <w:kern w:val="0"/>
          <w:lang w:eastAsia="ru-RU" w:bidi="ar-SA"/>
        </w:rPr>
      </w:pPr>
      <w:hyperlink r:id="rId10" w:history="1">
        <w:r w:rsidR="000C24FE" w:rsidRPr="00F4092B">
          <w:rPr>
            <w:rFonts w:eastAsia="Times New Roman" w:cs="Times New Roman"/>
            <w:kern w:val="0"/>
            <w:u w:val="single"/>
            <w:lang w:eastAsia="ru-RU" w:bidi="ar-SA"/>
          </w:rPr>
          <w:t>www.akademkniga.ru</w:t>
        </w:r>
      </w:hyperlink>
      <w:r w:rsidR="000C24FE" w:rsidRPr="00F4092B">
        <w:rPr>
          <w:rFonts w:eastAsia="Times New Roman" w:cs="Times New Roman"/>
          <w:kern w:val="0"/>
          <w:lang w:eastAsia="ru-RU" w:bidi="ar-SA"/>
        </w:rPr>
        <w:t xml:space="preserve"> </w:t>
      </w:r>
      <w:r w:rsidR="000C24FE" w:rsidRPr="00171374">
        <w:rPr>
          <w:rFonts w:eastAsia="Times New Roman" w:cs="Times New Roman"/>
          <w:kern w:val="0"/>
          <w:lang w:eastAsia="ru-RU" w:bidi="ar-SA"/>
        </w:rPr>
        <w:t>Сайт издательства «Академкнига/Учебник</w:t>
      </w:r>
    </w:p>
    <w:p w:rsidR="000C24FE" w:rsidRPr="00F4092B" w:rsidRDefault="000C24FE" w:rsidP="000C24FE">
      <w:pPr>
        <w:ind w:left="720"/>
        <w:rPr>
          <w:rFonts w:eastAsia="Times New Roman" w:cs="Times New Roman"/>
          <w:kern w:val="0"/>
          <w:lang w:eastAsia="ru-RU" w:bidi="ar-SA"/>
        </w:rPr>
      </w:pPr>
    </w:p>
    <w:p w:rsidR="000C24FE" w:rsidRPr="00F4092B" w:rsidRDefault="000C24FE" w:rsidP="000C24FE">
      <w:pPr>
        <w:widowControl/>
        <w:numPr>
          <w:ilvl w:val="0"/>
          <w:numId w:val="1"/>
        </w:numPr>
        <w:suppressAutoHyphens w:val="0"/>
        <w:spacing w:after="200" w:line="276" w:lineRule="auto"/>
        <w:rPr>
          <w:rFonts w:eastAsia="Calibri" w:cs="Times New Roman"/>
          <w:kern w:val="0"/>
          <w:lang w:eastAsia="en-US" w:bidi="ar-SA"/>
        </w:rPr>
      </w:pPr>
      <w:r w:rsidRPr="00F4092B">
        <w:rPr>
          <w:rFonts w:eastAsia="Calibri" w:cs="Times New Roman"/>
          <w:kern w:val="0"/>
          <w:lang w:eastAsia="en-US" w:bidi="ar-SA"/>
        </w:rPr>
        <w:t>Каталог учебных изданий, электронного оборудования и электронных образовательных ресурсов для общего образования</w:t>
      </w:r>
    </w:p>
    <w:p w:rsidR="000C24FE" w:rsidRPr="00F4092B" w:rsidRDefault="00AB112C" w:rsidP="000C24FE">
      <w:pPr>
        <w:widowControl/>
        <w:suppressAutoHyphens w:val="0"/>
        <w:spacing w:after="200"/>
        <w:ind w:left="720"/>
        <w:rPr>
          <w:rFonts w:eastAsia="Calibri" w:cs="Times New Roman"/>
          <w:kern w:val="0"/>
          <w:lang w:eastAsia="en-US" w:bidi="ar-SA"/>
        </w:rPr>
      </w:pPr>
      <w:hyperlink r:id="rId11" w:history="1">
        <w:r w:rsidR="000C24FE" w:rsidRPr="00F4092B">
          <w:rPr>
            <w:rFonts w:eastAsia="Calibri" w:cs="Times New Roman"/>
            <w:kern w:val="0"/>
            <w:u w:val="single"/>
            <w:lang w:eastAsia="en-US" w:bidi="ar-SA"/>
          </w:rPr>
          <w:t>http://www.</w:t>
        </w:r>
        <w:r w:rsidR="000C24FE" w:rsidRPr="00F4092B">
          <w:rPr>
            <w:rFonts w:eastAsia="Calibri" w:cs="Times New Roman"/>
            <w:kern w:val="0"/>
            <w:u w:val="single"/>
            <w:lang w:val="en-US" w:eastAsia="en-US" w:bidi="ar-SA"/>
          </w:rPr>
          <w:t>ndce</w:t>
        </w:r>
        <w:r w:rsidR="000C24FE" w:rsidRPr="00F4092B">
          <w:rPr>
            <w:rFonts w:eastAsia="Calibri" w:cs="Times New Roman"/>
            <w:kern w:val="0"/>
            <w:u w:val="single"/>
            <w:lang w:eastAsia="en-US" w:bidi="ar-SA"/>
          </w:rPr>
          <w:t>.</w:t>
        </w:r>
        <w:r w:rsidR="000C24FE" w:rsidRPr="00F4092B">
          <w:rPr>
            <w:rFonts w:eastAsia="Calibri" w:cs="Times New Roman"/>
            <w:kern w:val="0"/>
            <w:u w:val="single"/>
            <w:lang w:val="en-US" w:eastAsia="en-US" w:bidi="ar-SA"/>
          </w:rPr>
          <w:t>edu</w:t>
        </w:r>
        <w:r w:rsidR="000C24FE" w:rsidRPr="00F4092B">
          <w:rPr>
            <w:rFonts w:eastAsia="Calibri" w:cs="Times New Roman"/>
            <w:kern w:val="0"/>
            <w:u w:val="single"/>
            <w:lang w:eastAsia="en-US" w:bidi="ar-SA"/>
          </w:rPr>
          <w:t>.</w:t>
        </w:r>
        <w:r w:rsidR="000C24FE" w:rsidRPr="00F4092B">
          <w:rPr>
            <w:rFonts w:eastAsia="Calibri" w:cs="Times New Roman"/>
            <w:kern w:val="0"/>
            <w:u w:val="single"/>
            <w:lang w:val="en-US" w:eastAsia="en-US" w:bidi="ar-SA"/>
          </w:rPr>
          <w:t>ru</w:t>
        </w:r>
      </w:hyperlink>
      <w:r w:rsidR="000C24FE" w:rsidRPr="00F4092B">
        <w:rPr>
          <w:rFonts w:eastAsia="Calibri" w:cs="Times New Roman"/>
          <w:kern w:val="0"/>
          <w:lang w:eastAsia="en-US" w:bidi="ar-SA"/>
        </w:rPr>
        <w:t xml:space="preserve"> </w:t>
      </w:r>
    </w:p>
    <w:p w:rsidR="000C24FE" w:rsidRPr="00F4092B" w:rsidRDefault="000C24FE" w:rsidP="000C24FE">
      <w:pPr>
        <w:widowControl/>
        <w:numPr>
          <w:ilvl w:val="0"/>
          <w:numId w:val="1"/>
        </w:numPr>
        <w:suppressAutoHyphens w:val="0"/>
        <w:spacing w:after="200" w:line="276" w:lineRule="auto"/>
        <w:jc w:val="both"/>
        <w:rPr>
          <w:rFonts w:eastAsia="Times New Roman" w:cs="Times New Roman"/>
          <w:kern w:val="0"/>
          <w:lang w:eastAsia="ru-RU" w:bidi="ar-SA"/>
        </w:rPr>
      </w:pPr>
      <w:r w:rsidRPr="00F4092B">
        <w:rPr>
          <w:rFonts w:eastAsia="Times New Roman" w:cs="Times New Roman"/>
          <w:kern w:val="0"/>
          <w:lang w:eastAsia="ru-RU" w:bidi="ar-SA"/>
        </w:rPr>
        <w:t xml:space="preserve">. «Единое окно доступа к образовательным ресурсам»- </w:t>
      </w:r>
      <w:hyperlink r:id="rId12" w:history="1">
        <w:r w:rsidRPr="00F4092B">
          <w:rPr>
            <w:rFonts w:eastAsia="Times New Roman" w:cs="Times New Roman"/>
            <w:kern w:val="0"/>
            <w:u w:val="single"/>
            <w:lang w:eastAsia="ru-RU" w:bidi="ar-SA"/>
          </w:rPr>
          <w:t>http://</w:t>
        </w:r>
        <w:r w:rsidRPr="00F4092B">
          <w:rPr>
            <w:rFonts w:eastAsia="Times New Roman" w:cs="Times New Roman"/>
            <w:kern w:val="0"/>
            <w:u w:val="single"/>
            <w:lang w:val="en-US" w:eastAsia="ru-RU" w:bidi="ar-SA"/>
          </w:rPr>
          <w:t>windows</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edu</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ru</w:t>
        </w:r>
      </w:hyperlink>
    </w:p>
    <w:p w:rsidR="000C24FE" w:rsidRPr="00F4092B" w:rsidRDefault="000C24FE" w:rsidP="000C24FE">
      <w:pPr>
        <w:widowControl/>
        <w:numPr>
          <w:ilvl w:val="0"/>
          <w:numId w:val="1"/>
        </w:numPr>
        <w:suppressAutoHyphens w:val="0"/>
        <w:spacing w:after="200" w:line="276" w:lineRule="auto"/>
        <w:jc w:val="both"/>
        <w:rPr>
          <w:rFonts w:eastAsia="Times New Roman" w:cs="Times New Roman"/>
          <w:kern w:val="0"/>
          <w:lang w:eastAsia="ru-RU" w:bidi="ar-SA"/>
        </w:rPr>
      </w:pPr>
      <w:r w:rsidRPr="00F4092B">
        <w:rPr>
          <w:rFonts w:eastAsia="Times New Roman" w:cs="Times New Roman"/>
          <w:kern w:val="0"/>
          <w:lang w:eastAsia="ru-RU" w:bidi="ar-SA"/>
        </w:rPr>
        <w:t xml:space="preserve">«Единая коллекция цифровых образовательных ресурсов» - </w:t>
      </w:r>
      <w:hyperlink r:id="rId13" w:history="1">
        <w:r w:rsidRPr="00F4092B">
          <w:rPr>
            <w:rFonts w:eastAsia="Times New Roman" w:cs="Times New Roman"/>
            <w:kern w:val="0"/>
            <w:u w:val="single"/>
            <w:lang w:eastAsia="ru-RU" w:bidi="ar-SA"/>
          </w:rPr>
          <w:t>http://</w:t>
        </w:r>
        <w:r w:rsidRPr="00F4092B">
          <w:rPr>
            <w:rFonts w:eastAsia="Times New Roman" w:cs="Times New Roman"/>
            <w:kern w:val="0"/>
            <w:u w:val="single"/>
            <w:lang w:val="en-US" w:eastAsia="ru-RU" w:bidi="ar-SA"/>
          </w:rPr>
          <w:t>school</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collektion</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edu</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ru</w:t>
        </w:r>
      </w:hyperlink>
      <w:r w:rsidRPr="00F4092B">
        <w:rPr>
          <w:rFonts w:eastAsia="Times New Roman" w:cs="Times New Roman"/>
          <w:kern w:val="0"/>
          <w:lang w:eastAsia="ru-RU" w:bidi="ar-SA"/>
        </w:rPr>
        <w:t xml:space="preserve"> </w:t>
      </w:r>
    </w:p>
    <w:p w:rsidR="000C24FE" w:rsidRPr="00F4092B" w:rsidRDefault="000C24FE" w:rsidP="000C24FE">
      <w:pPr>
        <w:widowControl/>
        <w:numPr>
          <w:ilvl w:val="0"/>
          <w:numId w:val="1"/>
        </w:numPr>
        <w:suppressAutoHyphens w:val="0"/>
        <w:spacing w:after="200" w:line="276" w:lineRule="auto"/>
        <w:jc w:val="both"/>
        <w:rPr>
          <w:rFonts w:eastAsia="Times New Roman" w:cs="Times New Roman"/>
          <w:kern w:val="0"/>
          <w:lang w:eastAsia="ru-RU" w:bidi="ar-SA"/>
        </w:rPr>
      </w:pPr>
      <w:r w:rsidRPr="00F4092B">
        <w:rPr>
          <w:rFonts w:eastAsia="Times New Roman" w:cs="Times New Roman"/>
          <w:kern w:val="0"/>
          <w:lang w:eastAsia="ru-RU" w:bidi="ar-SA"/>
        </w:rPr>
        <w:t xml:space="preserve">«Федеральный центр информационных образовательных ресурсов» - </w:t>
      </w:r>
      <w:hyperlink r:id="rId14" w:history="1">
        <w:r w:rsidRPr="00F4092B">
          <w:rPr>
            <w:rFonts w:eastAsia="Times New Roman" w:cs="Times New Roman"/>
            <w:kern w:val="0"/>
            <w:u w:val="single"/>
            <w:lang w:val="en-US" w:eastAsia="ru-RU" w:bidi="ar-SA"/>
          </w:rPr>
          <w:t>http</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fcior</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edu</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ru</w:t>
        </w:r>
      </w:hyperlink>
      <w:r w:rsidRPr="00F4092B">
        <w:rPr>
          <w:rFonts w:eastAsia="Times New Roman" w:cs="Times New Roman"/>
          <w:kern w:val="0"/>
          <w:lang w:eastAsia="ru-RU" w:bidi="ar-SA"/>
        </w:rPr>
        <w:t xml:space="preserve">, </w:t>
      </w:r>
      <w:hyperlink r:id="rId15" w:history="1">
        <w:r w:rsidRPr="00F4092B">
          <w:rPr>
            <w:rFonts w:eastAsia="Times New Roman" w:cs="Times New Roman"/>
            <w:kern w:val="0"/>
            <w:u w:val="single"/>
            <w:lang w:val="en-US" w:eastAsia="ru-RU" w:bidi="ar-SA"/>
          </w:rPr>
          <w:t>http</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eor</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edu</w:t>
        </w:r>
        <w:r w:rsidRPr="00F4092B">
          <w:rPr>
            <w:rFonts w:eastAsia="Times New Roman" w:cs="Times New Roman"/>
            <w:kern w:val="0"/>
            <w:u w:val="single"/>
            <w:lang w:eastAsia="ru-RU" w:bidi="ar-SA"/>
          </w:rPr>
          <w:t>.</w:t>
        </w:r>
        <w:r w:rsidRPr="00F4092B">
          <w:rPr>
            <w:rFonts w:eastAsia="Times New Roman" w:cs="Times New Roman"/>
            <w:kern w:val="0"/>
            <w:u w:val="single"/>
            <w:lang w:val="en-US" w:eastAsia="ru-RU" w:bidi="ar-SA"/>
          </w:rPr>
          <w:t>ru</w:t>
        </w:r>
      </w:hyperlink>
    </w:p>
    <w:p w:rsidR="000C24FE" w:rsidRPr="00171374" w:rsidRDefault="000C24FE" w:rsidP="000C24FE">
      <w:pPr>
        <w:widowControl/>
        <w:numPr>
          <w:ilvl w:val="0"/>
          <w:numId w:val="1"/>
        </w:numPr>
        <w:suppressAutoHyphens w:val="0"/>
        <w:spacing w:before="30" w:after="30" w:line="276" w:lineRule="auto"/>
        <w:rPr>
          <w:rFonts w:eastAsia="Times New Roman" w:cs="Times New Roman"/>
          <w:kern w:val="0"/>
          <w:lang w:eastAsia="ru-RU" w:bidi="ar-SA"/>
        </w:rPr>
      </w:pPr>
      <w:r w:rsidRPr="00F4092B">
        <w:rPr>
          <w:rFonts w:eastAsia="Times New Roman" w:cs="Times New Roman"/>
          <w:kern w:val="0"/>
          <w:u w:val="single"/>
          <w:lang w:eastAsia="ru-RU" w:bidi="ar-SA"/>
        </w:rPr>
        <w:t xml:space="preserve">http://www.km-school.ru </w:t>
      </w:r>
      <w:r w:rsidRPr="00F4092B">
        <w:rPr>
          <w:rFonts w:eastAsia="Times New Roman" w:cs="Times New Roman"/>
          <w:kern w:val="0"/>
          <w:lang w:eastAsia="ru-RU" w:bidi="ar-SA"/>
        </w:rPr>
        <w:t>Информационно-интегрированный продукт "КМ-Школа". Разработчик - "Кирилл и Мефодий"</w:t>
      </w:r>
    </w:p>
    <w:p w:rsidR="000C24FE" w:rsidRDefault="000C24FE"/>
    <w:p w:rsidR="000C24FE" w:rsidRDefault="000C24FE"/>
    <w:p w:rsidR="000C24FE" w:rsidRDefault="000C24FE"/>
    <w:p w:rsidR="000C24FE" w:rsidRDefault="000C24FE"/>
    <w:p w:rsidR="000C24FE" w:rsidRDefault="000C24FE"/>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p w:rsidR="008C1ACF" w:rsidRDefault="008C1ACF" w:rsidP="008C1ACF">
      <w:pPr>
        <w:jc w:val="center"/>
        <w:rPr>
          <w:rFonts w:eastAsiaTheme="minorHAnsi" w:cs="Times New Roman"/>
          <w:kern w:val="0"/>
          <w:lang w:eastAsia="en-US" w:bidi="ar-SA"/>
        </w:rPr>
      </w:pPr>
      <w:r>
        <w:rPr>
          <w:rFonts w:cs="Times New Roman"/>
        </w:rPr>
        <w:t>ОЦЕНКА ПИСЬМЕННЫХ РАБОТ ПО МАТЕМАТИКЕ</w:t>
      </w:r>
    </w:p>
    <w:p w:rsidR="008C1ACF" w:rsidRDefault="008C1ACF" w:rsidP="008C1ACF">
      <w:pPr>
        <w:rPr>
          <w:rFonts w:cs="Times New Roman"/>
        </w:rPr>
      </w:pPr>
      <w:r>
        <w:rPr>
          <w:rFonts w:cs="Times New Roman"/>
        </w:rPr>
        <w:t xml:space="preserve">Работа, состоящая из примеров: </w:t>
      </w:r>
    </w:p>
    <w:p w:rsidR="008C1ACF" w:rsidRDefault="008C1ACF" w:rsidP="008C1ACF">
      <w:pPr>
        <w:rPr>
          <w:rFonts w:cs="Times New Roman"/>
        </w:rPr>
      </w:pPr>
      <w:r>
        <w:rPr>
          <w:rFonts w:cs="Times New Roman"/>
        </w:rPr>
        <w:t xml:space="preserve">«5» – без ошибок. </w:t>
      </w:r>
    </w:p>
    <w:p w:rsidR="008C1ACF" w:rsidRDefault="008C1ACF" w:rsidP="008C1ACF">
      <w:pPr>
        <w:rPr>
          <w:rFonts w:cs="Times New Roman"/>
        </w:rPr>
      </w:pPr>
      <w:r>
        <w:rPr>
          <w:rFonts w:cs="Times New Roman"/>
        </w:rPr>
        <w:t xml:space="preserve">«4» –1 грубая и 1–2 негрубые ошибки. </w:t>
      </w:r>
    </w:p>
    <w:p w:rsidR="008C1ACF" w:rsidRDefault="008C1ACF" w:rsidP="008C1ACF">
      <w:pPr>
        <w:rPr>
          <w:rFonts w:cs="Times New Roman"/>
        </w:rPr>
      </w:pPr>
      <w:r>
        <w:rPr>
          <w:rFonts w:cs="Times New Roman"/>
        </w:rPr>
        <w:t xml:space="preserve">«3» – 2–3 грубые и 1–2 негрубые ошибки или 3 и более негрубых ошибки. </w:t>
      </w:r>
    </w:p>
    <w:p w:rsidR="008C1ACF" w:rsidRDefault="008C1ACF" w:rsidP="008C1ACF">
      <w:pPr>
        <w:rPr>
          <w:rFonts w:cs="Times New Roman"/>
        </w:rPr>
      </w:pPr>
      <w:r>
        <w:rPr>
          <w:rFonts w:cs="Times New Roman"/>
        </w:rPr>
        <w:t xml:space="preserve">«2» – 4 и более грубых ошибки. </w:t>
      </w:r>
    </w:p>
    <w:p w:rsidR="008C1ACF" w:rsidRDefault="008C1ACF" w:rsidP="008C1ACF">
      <w:pPr>
        <w:rPr>
          <w:rFonts w:cs="Times New Roman"/>
          <w:b/>
        </w:rPr>
      </w:pPr>
      <w:r>
        <w:rPr>
          <w:rFonts w:cs="Times New Roman"/>
          <w:b/>
        </w:rPr>
        <w:t xml:space="preserve">Работа, состоящая из задач: </w:t>
      </w:r>
    </w:p>
    <w:p w:rsidR="008C1ACF" w:rsidRDefault="008C1ACF" w:rsidP="008C1ACF">
      <w:pPr>
        <w:rPr>
          <w:rFonts w:cs="Times New Roman"/>
        </w:rPr>
      </w:pPr>
      <w:r>
        <w:rPr>
          <w:rFonts w:cs="Times New Roman"/>
        </w:rPr>
        <w:t xml:space="preserve">«5» – без ошибок. </w:t>
      </w:r>
    </w:p>
    <w:p w:rsidR="008C1ACF" w:rsidRDefault="008C1ACF" w:rsidP="008C1ACF">
      <w:pPr>
        <w:rPr>
          <w:rFonts w:cs="Times New Roman"/>
        </w:rPr>
      </w:pPr>
      <w:r>
        <w:rPr>
          <w:rFonts w:cs="Times New Roman"/>
        </w:rPr>
        <w:t xml:space="preserve">«4» – 1–2 негрубых ошибки. </w:t>
      </w:r>
    </w:p>
    <w:p w:rsidR="008C1ACF" w:rsidRDefault="008C1ACF" w:rsidP="008C1ACF">
      <w:pPr>
        <w:rPr>
          <w:rFonts w:cs="Times New Roman"/>
        </w:rPr>
      </w:pPr>
      <w:r>
        <w:rPr>
          <w:rFonts w:cs="Times New Roman"/>
        </w:rPr>
        <w:t xml:space="preserve">«3» – 1 грубая и 3–4 негрубые ошибки. </w:t>
      </w:r>
    </w:p>
    <w:p w:rsidR="008C1ACF" w:rsidRDefault="008C1ACF" w:rsidP="008C1ACF">
      <w:pPr>
        <w:rPr>
          <w:rFonts w:cs="Times New Roman"/>
        </w:rPr>
      </w:pPr>
      <w:r>
        <w:rPr>
          <w:rFonts w:cs="Times New Roman"/>
        </w:rPr>
        <w:t xml:space="preserve">«2» – 2 и более грубых ошибки. </w:t>
      </w:r>
    </w:p>
    <w:p w:rsidR="008C1ACF" w:rsidRDefault="008C1ACF" w:rsidP="008C1ACF">
      <w:pPr>
        <w:rPr>
          <w:rFonts w:cs="Times New Roman"/>
          <w:b/>
        </w:rPr>
      </w:pPr>
      <w:r>
        <w:rPr>
          <w:rFonts w:cs="Times New Roman"/>
          <w:b/>
        </w:rPr>
        <w:t xml:space="preserve">Комбинированная работа: </w:t>
      </w:r>
    </w:p>
    <w:p w:rsidR="008C1ACF" w:rsidRDefault="008C1ACF" w:rsidP="008C1ACF">
      <w:pPr>
        <w:rPr>
          <w:rFonts w:cs="Times New Roman"/>
        </w:rPr>
      </w:pPr>
      <w:r>
        <w:rPr>
          <w:rFonts w:cs="Times New Roman"/>
        </w:rPr>
        <w:t xml:space="preserve">«5» – без ошибок. </w:t>
      </w:r>
    </w:p>
    <w:p w:rsidR="008C1ACF" w:rsidRDefault="008C1ACF" w:rsidP="008C1ACF">
      <w:pPr>
        <w:rPr>
          <w:rFonts w:cs="Times New Roman"/>
        </w:rPr>
      </w:pPr>
      <w:r>
        <w:rPr>
          <w:rFonts w:cs="Times New Roman"/>
        </w:rPr>
        <w:t xml:space="preserve">«4» – 1 грубая и 1–2 негрубые ошибки, при этом грубых ошибок не должно быть в задаче. </w:t>
      </w:r>
    </w:p>
    <w:p w:rsidR="008C1ACF" w:rsidRDefault="008C1ACF" w:rsidP="008C1ACF">
      <w:pPr>
        <w:rPr>
          <w:rFonts w:cs="Times New Roman"/>
        </w:rPr>
      </w:pPr>
      <w:r>
        <w:rPr>
          <w:rFonts w:cs="Times New Roman"/>
        </w:rPr>
        <w:t xml:space="preserve">«3» – 2–3 грубые и 3–4 негрубые ошибки, при этом ход решения задачи должен быть верным. </w:t>
      </w:r>
    </w:p>
    <w:p w:rsidR="008C1ACF" w:rsidRDefault="008C1ACF" w:rsidP="008C1ACF">
      <w:pPr>
        <w:rPr>
          <w:rFonts w:cs="Times New Roman"/>
        </w:rPr>
      </w:pPr>
      <w:r>
        <w:rPr>
          <w:rFonts w:cs="Times New Roman"/>
        </w:rPr>
        <w:t xml:space="preserve">«2» – 4 грубые ошибки. </w:t>
      </w:r>
    </w:p>
    <w:p w:rsidR="008C1ACF" w:rsidRDefault="008C1ACF" w:rsidP="008C1ACF">
      <w:pPr>
        <w:rPr>
          <w:rFonts w:cs="Times New Roman"/>
          <w:b/>
        </w:rPr>
      </w:pPr>
      <w:r>
        <w:rPr>
          <w:rFonts w:cs="Times New Roman"/>
          <w:b/>
        </w:rPr>
        <w:t xml:space="preserve">Контрольный устный счет: </w:t>
      </w:r>
    </w:p>
    <w:p w:rsidR="008C1ACF" w:rsidRDefault="008C1ACF" w:rsidP="008C1ACF">
      <w:pPr>
        <w:rPr>
          <w:rFonts w:cs="Times New Roman"/>
        </w:rPr>
      </w:pPr>
      <w:r>
        <w:rPr>
          <w:rFonts w:cs="Times New Roman"/>
        </w:rPr>
        <w:t xml:space="preserve">«5» – без ошибок. </w:t>
      </w:r>
    </w:p>
    <w:p w:rsidR="008C1ACF" w:rsidRDefault="008C1ACF" w:rsidP="008C1ACF">
      <w:pPr>
        <w:rPr>
          <w:rFonts w:cs="Times New Roman"/>
        </w:rPr>
      </w:pPr>
      <w:r>
        <w:rPr>
          <w:rFonts w:cs="Times New Roman"/>
        </w:rPr>
        <w:t xml:space="preserve">«4» – 1–2 ошибки. </w:t>
      </w:r>
    </w:p>
    <w:p w:rsidR="008C1ACF" w:rsidRDefault="008C1ACF" w:rsidP="008C1ACF">
      <w:pPr>
        <w:rPr>
          <w:rFonts w:cs="Times New Roman"/>
        </w:rPr>
      </w:pPr>
      <w:r>
        <w:rPr>
          <w:rFonts w:cs="Times New Roman"/>
        </w:rPr>
        <w:t xml:space="preserve">«3» – 3–4 ошибки. </w:t>
      </w:r>
    </w:p>
    <w:p w:rsidR="008C1ACF" w:rsidRDefault="008C1ACF" w:rsidP="008C1ACF">
      <w:pPr>
        <w:rPr>
          <w:rFonts w:cs="Times New Roman"/>
        </w:rPr>
      </w:pPr>
      <w:r>
        <w:rPr>
          <w:rFonts w:cs="Times New Roman"/>
          <w:b/>
        </w:rPr>
        <w:t>Комбинированная работа</w:t>
      </w:r>
      <w:r>
        <w:rPr>
          <w:rFonts w:cs="Times New Roman"/>
        </w:rPr>
        <w:t xml:space="preserve"> (1 задача, примеры и задание другого вида) </w:t>
      </w:r>
    </w:p>
    <w:p w:rsidR="008C1ACF" w:rsidRDefault="008C1ACF" w:rsidP="008C1ACF">
      <w:pPr>
        <w:rPr>
          <w:rFonts w:cs="Times New Roman"/>
          <w:b/>
        </w:rPr>
      </w:pPr>
      <w:r>
        <w:rPr>
          <w:rFonts w:cs="Times New Roman"/>
          <w:b/>
        </w:rPr>
        <w:t>Оценка "5" ставится:</w:t>
      </w:r>
    </w:p>
    <w:p w:rsidR="008C1ACF" w:rsidRDefault="008C1ACF" w:rsidP="008C1ACF">
      <w:pPr>
        <w:rPr>
          <w:rFonts w:cs="Times New Roman"/>
        </w:rPr>
      </w:pPr>
      <w:r>
        <w:rPr>
          <w:rFonts w:cs="Times New Roman"/>
        </w:rPr>
        <w:t xml:space="preserve"> -         вся работа выполнена безошибочно и нет исправлений.</w:t>
      </w:r>
    </w:p>
    <w:p w:rsidR="008C1ACF" w:rsidRDefault="008C1ACF" w:rsidP="008C1ACF">
      <w:pPr>
        <w:rPr>
          <w:rFonts w:cs="Times New Roman"/>
          <w:b/>
        </w:rPr>
      </w:pPr>
      <w:r>
        <w:rPr>
          <w:rFonts w:cs="Times New Roman"/>
          <w:b/>
        </w:rPr>
        <w:t>Оценка "4" ставится:</w:t>
      </w:r>
    </w:p>
    <w:p w:rsidR="008C1ACF" w:rsidRDefault="008C1ACF" w:rsidP="008C1ACF">
      <w:pPr>
        <w:rPr>
          <w:rFonts w:cs="Times New Roman"/>
        </w:rPr>
      </w:pPr>
      <w:r>
        <w:rPr>
          <w:rFonts w:cs="Times New Roman"/>
        </w:rPr>
        <w:t xml:space="preserve"> - допущены 1-2 вычислительные ошибки. </w:t>
      </w:r>
    </w:p>
    <w:p w:rsidR="008C1ACF" w:rsidRDefault="008C1ACF" w:rsidP="008C1ACF">
      <w:pPr>
        <w:rPr>
          <w:rFonts w:cs="Times New Roman"/>
          <w:b/>
        </w:rPr>
      </w:pPr>
      <w:r>
        <w:rPr>
          <w:rFonts w:cs="Times New Roman"/>
          <w:b/>
        </w:rPr>
        <w:t>Оценка "3" ставится:</w:t>
      </w:r>
    </w:p>
    <w:p w:rsidR="008C1ACF" w:rsidRDefault="008C1ACF" w:rsidP="008C1ACF">
      <w:pPr>
        <w:rPr>
          <w:rFonts w:cs="Times New Roman"/>
        </w:rPr>
      </w:pPr>
      <w:r>
        <w:rPr>
          <w:rFonts w:cs="Times New Roman"/>
        </w:rPr>
        <w:t xml:space="preserve"> -  допущены ошибки в ходе решения задачи при правильном выполнении всех остальных заданий </w:t>
      </w:r>
      <w:r>
        <w:rPr>
          <w:rFonts w:cs="Times New Roman"/>
          <w:b/>
        </w:rPr>
        <w:t>или</w:t>
      </w:r>
      <w:r>
        <w:rPr>
          <w:rFonts w:cs="Times New Roman"/>
        </w:rPr>
        <w:t xml:space="preserve"> </w:t>
      </w:r>
    </w:p>
    <w:p w:rsidR="008C1ACF" w:rsidRDefault="008C1ACF" w:rsidP="008C1ACF">
      <w:pPr>
        <w:rPr>
          <w:rFonts w:cs="Times New Roman"/>
        </w:rPr>
      </w:pPr>
      <w:r>
        <w:rPr>
          <w:rFonts w:cs="Times New Roman"/>
        </w:rPr>
        <w:t xml:space="preserve"> - допущены 3-4 вычислительные ошибки.</w:t>
      </w:r>
    </w:p>
    <w:p w:rsidR="008C1ACF" w:rsidRDefault="008C1ACF" w:rsidP="008C1ACF">
      <w:pPr>
        <w:rPr>
          <w:rFonts w:cs="Times New Roman"/>
          <w:b/>
        </w:rPr>
      </w:pPr>
      <w:r>
        <w:rPr>
          <w:rFonts w:cs="Times New Roman"/>
          <w:b/>
        </w:rPr>
        <w:t>Оценка "2" ставится:</w:t>
      </w:r>
    </w:p>
    <w:p w:rsidR="008C1ACF" w:rsidRDefault="008C1ACF" w:rsidP="008C1ACF">
      <w:pPr>
        <w:rPr>
          <w:rFonts w:cs="Times New Roman"/>
          <w:b/>
        </w:rPr>
      </w:pPr>
      <w:r>
        <w:rPr>
          <w:rFonts w:cs="Times New Roman"/>
        </w:rPr>
        <w:t xml:space="preserve"> - допущены ошибки в ходе решения задачи и хотя бы одна вычислительная ошибка</w:t>
      </w:r>
      <w:r>
        <w:rPr>
          <w:rFonts w:cs="Times New Roman"/>
          <w:b/>
        </w:rPr>
        <w:t xml:space="preserve"> или</w:t>
      </w:r>
    </w:p>
    <w:p w:rsidR="008C1ACF" w:rsidRDefault="008C1ACF" w:rsidP="008C1ACF">
      <w:pPr>
        <w:rPr>
          <w:rFonts w:cs="Times New Roman"/>
        </w:rPr>
      </w:pPr>
      <w:r>
        <w:rPr>
          <w:rFonts w:cs="Times New Roman"/>
        </w:rPr>
        <w:t>- при решении задачи и примеров допущено более 5 вычислительных ошибок.</w:t>
      </w:r>
    </w:p>
    <w:p w:rsidR="008C1ACF" w:rsidRDefault="008C1ACF" w:rsidP="008C1ACF">
      <w:pPr>
        <w:jc w:val="center"/>
        <w:rPr>
          <w:rFonts w:cs="Times New Roman"/>
          <w:b/>
        </w:rPr>
      </w:pPr>
      <w:r>
        <w:rPr>
          <w:rFonts w:cs="Times New Roman"/>
          <w:b/>
        </w:rPr>
        <w:lastRenderedPageBreak/>
        <w:t>Комбинированная работа (2 задачи и примеры)</w:t>
      </w:r>
    </w:p>
    <w:p w:rsidR="008C1ACF" w:rsidRDefault="008C1ACF" w:rsidP="008C1ACF">
      <w:pPr>
        <w:rPr>
          <w:rFonts w:cs="Times New Roman"/>
          <w:b/>
        </w:rPr>
      </w:pPr>
      <w:r>
        <w:rPr>
          <w:rFonts w:cs="Times New Roman"/>
          <w:b/>
        </w:rPr>
        <w:t>Оценка "5" ставится:</w:t>
      </w:r>
      <w:r>
        <w:rPr>
          <w:rFonts w:cs="Times New Roman"/>
        </w:rPr>
        <w:t xml:space="preserve"> - вся работа выполнена безошибочно и нет исправлений.</w:t>
      </w:r>
    </w:p>
    <w:p w:rsidR="008C1ACF" w:rsidRDefault="008C1ACF" w:rsidP="008C1ACF">
      <w:pPr>
        <w:rPr>
          <w:rFonts w:cs="Times New Roman"/>
          <w:b/>
        </w:rPr>
      </w:pPr>
      <w:r>
        <w:rPr>
          <w:rFonts w:cs="Times New Roman"/>
          <w:b/>
        </w:rPr>
        <w:t>Оценка "4" ставится:</w:t>
      </w:r>
    </w:p>
    <w:p w:rsidR="008C1ACF" w:rsidRDefault="008C1ACF" w:rsidP="008C1ACF">
      <w:pPr>
        <w:rPr>
          <w:rFonts w:cs="Times New Roman"/>
        </w:rPr>
      </w:pPr>
      <w:r>
        <w:rPr>
          <w:rFonts w:cs="Times New Roman"/>
        </w:rPr>
        <w:t xml:space="preserve"> - допущены 1-2 вычислительные ошибки. </w:t>
      </w:r>
    </w:p>
    <w:p w:rsidR="008C1ACF" w:rsidRDefault="008C1ACF" w:rsidP="008C1ACF">
      <w:pPr>
        <w:rPr>
          <w:rFonts w:cs="Times New Roman"/>
          <w:b/>
        </w:rPr>
      </w:pPr>
      <w:r>
        <w:rPr>
          <w:rFonts w:cs="Times New Roman"/>
          <w:b/>
        </w:rPr>
        <w:t>Оценка "3" ставится:</w:t>
      </w:r>
    </w:p>
    <w:p w:rsidR="008C1ACF" w:rsidRDefault="008C1ACF" w:rsidP="008C1ACF">
      <w:pPr>
        <w:rPr>
          <w:rFonts w:cs="Times New Roman"/>
        </w:rPr>
      </w:pPr>
      <w:r>
        <w:rPr>
          <w:rFonts w:cs="Times New Roman"/>
        </w:rPr>
        <w:t xml:space="preserve"> - допущены ошибки в ходе решения одной из задач или</w:t>
      </w:r>
    </w:p>
    <w:p w:rsidR="008C1ACF" w:rsidRDefault="008C1ACF" w:rsidP="008C1ACF">
      <w:pPr>
        <w:rPr>
          <w:rFonts w:cs="Times New Roman"/>
        </w:rPr>
      </w:pPr>
      <w:r>
        <w:rPr>
          <w:rFonts w:cs="Times New Roman"/>
        </w:rPr>
        <w:t xml:space="preserve"> -   допущены 3-4 вычислительные ошибки. </w:t>
      </w:r>
    </w:p>
    <w:p w:rsidR="008C1ACF" w:rsidRDefault="008C1ACF" w:rsidP="008C1ACF">
      <w:pPr>
        <w:rPr>
          <w:rFonts w:cs="Times New Roman"/>
          <w:b/>
        </w:rPr>
      </w:pPr>
      <w:r>
        <w:rPr>
          <w:rFonts w:cs="Times New Roman"/>
          <w:b/>
        </w:rPr>
        <w:t xml:space="preserve">Оценка "2" ставится: </w:t>
      </w:r>
    </w:p>
    <w:p w:rsidR="008C1ACF" w:rsidRDefault="008C1ACF" w:rsidP="008C1ACF">
      <w:pPr>
        <w:rPr>
          <w:rFonts w:cs="Times New Roman"/>
        </w:rPr>
      </w:pPr>
      <w:r>
        <w:rPr>
          <w:rFonts w:cs="Times New Roman"/>
        </w:rPr>
        <w:t xml:space="preserve"> - допущены ошибки в ходе решения 2-ух задач или </w:t>
      </w:r>
    </w:p>
    <w:p w:rsidR="008C1ACF" w:rsidRDefault="008C1ACF" w:rsidP="008C1ACF">
      <w:pPr>
        <w:rPr>
          <w:rFonts w:cs="Times New Roman"/>
        </w:rPr>
      </w:pPr>
      <w:r>
        <w:rPr>
          <w:rFonts w:cs="Times New Roman"/>
        </w:rPr>
        <w:t xml:space="preserve"> - допущена ошибка в ходе решения одной задачи и 4 вычислительные ошибки или</w:t>
      </w:r>
    </w:p>
    <w:p w:rsidR="008C1ACF" w:rsidRDefault="008C1ACF" w:rsidP="008C1ACF">
      <w:pPr>
        <w:rPr>
          <w:rFonts w:cs="Times New Roman"/>
        </w:rPr>
      </w:pPr>
      <w:r>
        <w:rPr>
          <w:rFonts w:cs="Times New Roman"/>
        </w:rPr>
        <w:t xml:space="preserve"> - допущено в решении</w:t>
      </w:r>
    </w:p>
    <w:p w:rsidR="008C1ACF" w:rsidRDefault="008C1ACF" w:rsidP="008C1ACF">
      <w:pPr>
        <w:rPr>
          <w:rFonts w:cs="Times New Roman"/>
          <w:b/>
        </w:rPr>
      </w:pPr>
      <w:r>
        <w:rPr>
          <w:rFonts w:cs="Times New Roman"/>
          <w:b/>
        </w:rPr>
        <w:t>Математический диктант</w:t>
      </w:r>
    </w:p>
    <w:p w:rsidR="008C1ACF" w:rsidRDefault="008C1ACF" w:rsidP="008C1ACF">
      <w:pPr>
        <w:rPr>
          <w:rFonts w:cs="Times New Roman"/>
        </w:rPr>
      </w:pPr>
      <w:r>
        <w:rPr>
          <w:rFonts w:cs="Times New Roman"/>
        </w:rPr>
        <w:t>Оценка "5" ставится: - вся работа выполнена безошибочно и нет исправлений.</w:t>
      </w:r>
    </w:p>
    <w:p w:rsidR="008C1ACF" w:rsidRDefault="008C1ACF" w:rsidP="008C1ACF">
      <w:pPr>
        <w:rPr>
          <w:rFonts w:cs="Times New Roman"/>
        </w:rPr>
      </w:pPr>
      <w:r>
        <w:rPr>
          <w:rFonts w:cs="Times New Roman"/>
          <w:b/>
        </w:rPr>
        <w:t>Оценка "4" ставится</w:t>
      </w:r>
      <w:r>
        <w:rPr>
          <w:rFonts w:cs="Times New Roman"/>
        </w:rPr>
        <w:t>:</w:t>
      </w:r>
    </w:p>
    <w:p w:rsidR="008C1ACF" w:rsidRDefault="008C1ACF" w:rsidP="008C1ACF">
      <w:pPr>
        <w:rPr>
          <w:rFonts w:cs="Times New Roman"/>
        </w:rPr>
      </w:pPr>
      <w:r>
        <w:rPr>
          <w:rFonts w:cs="Times New Roman"/>
        </w:rPr>
        <w:t xml:space="preserve"> - не выполнена 1/5 часть примеров от их общего числа. </w:t>
      </w:r>
    </w:p>
    <w:p w:rsidR="008C1ACF" w:rsidRDefault="008C1ACF" w:rsidP="008C1ACF">
      <w:pPr>
        <w:rPr>
          <w:rFonts w:cs="Times New Roman"/>
          <w:b/>
        </w:rPr>
      </w:pPr>
      <w:r>
        <w:rPr>
          <w:rFonts w:cs="Times New Roman"/>
          <w:b/>
        </w:rPr>
        <w:t>Оценка "3" ставится:</w:t>
      </w:r>
    </w:p>
    <w:p w:rsidR="008C1ACF" w:rsidRDefault="008C1ACF" w:rsidP="008C1ACF">
      <w:pPr>
        <w:rPr>
          <w:rFonts w:cs="Times New Roman"/>
        </w:rPr>
      </w:pPr>
      <w:r>
        <w:rPr>
          <w:rFonts w:cs="Times New Roman"/>
        </w:rPr>
        <w:t xml:space="preserve"> -   не выполнена 1/4 часть примеров от их общего числа. </w:t>
      </w:r>
    </w:p>
    <w:p w:rsidR="008C1ACF" w:rsidRDefault="008C1ACF" w:rsidP="008C1ACF">
      <w:pPr>
        <w:rPr>
          <w:rFonts w:cs="Times New Roman"/>
          <w:b/>
        </w:rPr>
      </w:pPr>
      <w:r>
        <w:rPr>
          <w:rFonts w:cs="Times New Roman"/>
          <w:b/>
        </w:rPr>
        <w:t>Оценка "2" ставится:</w:t>
      </w:r>
    </w:p>
    <w:p w:rsidR="008C1ACF" w:rsidRDefault="008C1ACF" w:rsidP="008C1ACF">
      <w:pPr>
        <w:rPr>
          <w:rFonts w:cs="Times New Roman"/>
        </w:rPr>
      </w:pPr>
      <w:r>
        <w:rPr>
          <w:rFonts w:cs="Times New Roman"/>
        </w:rPr>
        <w:t xml:space="preserve"> - не выполнена 1/2 часть примеров от их общего числа.</w:t>
      </w:r>
    </w:p>
    <w:p w:rsidR="008C1ACF" w:rsidRDefault="008C1ACF" w:rsidP="008C1ACF">
      <w:pPr>
        <w:rPr>
          <w:rFonts w:cs="Times New Roman"/>
          <w:b/>
        </w:rPr>
      </w:pPr>
      <w:r>
        <w:rPr>
          <w:rFonts w:cs="Times New Roman"/>
          <w:b/>
        </w:rPr>
        <w:t xml:space="preserve">  Тест</w:t>
      </w:r>
    </w:p>
    <w:p w:rsidR="008C1ACF" w:rsidRDefault="008C1ACF" w:rsidP="008C1ACF">
      <w:pPr>
        <w:rPr>
          <w:rFonts w:cs="Times New Roman"/>
        </w:rPr>
      </w:pPr>
      <w:r>
        <w:rPr>
          <w:rFonts w:cs="Times New Roman"/>
        </w:rPr>
        <w:t xml:space="preserve"> Оценка "5" ставится за 100% правильно выполненных заданий </w:t>
      </w:r>
    </w:p>
    <w:p w:rsidR="008C1ACF" w:rsidRDefault="008C1ACF" w:rsidP="008C1ACF">
      <w:pPr>
        <w:rPr>
          <w:rFonts w:cs="Times New Roman"/>
        </w:rPr>
      </w:pPr>
      <w:r>
        <w:rPr>
          <w:rFonts w:cs="Times New Roman"/>
        </w:rPr>
        <w:t xml:space="preserve"> Оценка "4" ставится за 80% правильно выполненных заданий </w:t>
      </w:r>
    </w:p>
    <w:p w:rsidR="008C1ACF" w:rsidRDefault="008C1ACF" w:rsidP="008C1ACF">
      <w:pPr>
        <w:rPr>
          <w:rFonts w:cs="Times New Roman"/>
        </w:rPr>
      </w:pPr>
      <w:r>
        <w:rPr>
          <w:rFonts w:cs="Times New Roman"/>
        </w:rPr>
        <w:t xml:space="preserve"> Оценка "3" ставится за 60% правильно выполненных заданий </w:t>
      </w:r>
    </w:p>
    <w:p w:rsidR="008C1ACF" w:rsidRDefault="008C1ACF" w:rsidP="008C1ACF">
      <w:pPr>
        <w:rPr>
          <w:rFonts w:cs="Times New Roman"/>
        </w:rPr>
      </w:pPr>
      <w:r>
        <w:rPr>
          <w:rFonts w:cs="Times New Roman"/>
        </w:rPr>
        <w:t xml:space="preserve"> Оценка "2" ставится, если правильно выполнено менее 60% заданий</w:t>
      </w:r>
    </w:p>
    <w:p w:rsidR="008C1ACF" w:rsidRDefault="008C1ACF">
      <w:bookmarkStart w:id="0" w:name="_GoBack"/>
      <w:bookmarkEnd w:id="0"/>
    </w:p>
    <w:p w:rsidR="008C1ACF" w:rsidRDefault="008C1ACF"/>
    <w:p w:rsidR="000C24FE" w:rsidRDefault="000C24FE"/>
    <w:p w:rsidR="000C24FE" w:rsidRDefault="000C24FE"/>
    <w:p w:rsidR="004C4752" w:rsidRPr="00394AC5" w:rsidRDefault="004C4752" w:rsidP="004C4752">
      <w:pPr>
        <w:jc w:val="center"/>
        <w:rPr>
          <w:b/>
        </w:rPr>
      </w:pPr>
      <w:r w:rsidRPr="00394AC5">
        <w:rPr>
          <w:b/>
        </w:rPr>
        <w:t>Тематическое планирование по математике 3 класс (УМК «ПНШ»)</w:t>
      </w:r>
    </w:p>
    <w:p w:rsidR="004C4752" w:rsidRPr="00394AC5" w:rsidRDefault="004C4752" w:rsidP="004C4752">
      <w:pPr>
        <w:spacing w:before="240"/>
        <w:jc w:val="center"/>
        <w:rPr>
          <w:b/>
        </w:rPr>
      </w:pPr>
      <w:r>
        <w:rPr>
          <w:b/>
        </w:rPr>
        <w:t>1 полугодие</w:t>
      </w:r>
    </w:p>
    <w:tbl>
      <w:tblPr>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1647"/>
        <w:gridCol w:w="330"/>
        <w:gridCol w:w="15"/>
        <w:gridCol w:w="15"/>
        <w:gridCol w:w="6"/>
        <w:gridCol w:w="9"/>
        <w:gridCol w:w="15"/>
        <w:gridCol w:w="30"/>
        <w:gridCol w:w="15"/>
        <w:gridCol w:w="15"/>
        <w:gridCol w:w="15"/>
        <w:gridCol w:w="15"/>
        <w:gridCol w:w="15"/>
        <w:gridCol w:w="15"/>
        <w:gridCol w:w="15"/>
        <w:gridCol w:w="315"/>
        <w:gridCol w:w="15"/>
        <w:gridCol w:w="15"/>
        <w:gridCol w:w="25"/>
        <w:gridCol w:w="13"/>
        <w:gridCol w:w="7"/>
        <w:gridCol w:w="15"/>
        <w:gridCol w:w="30"/>
        <w:gridCol w:w="45"/>
        <w:gridCol w:w="308"/>
        <w:gridCol w:w="32"/>
        <w:gridCol w:w="6"/>
        <w:gridCol w:w="14"/>
        <w:gridCol w:w="9"/>
        <w:gridCol w:w="17"/>
        <w:gridCol w:w="35"/>
        <w:gridCol w:w="15"/>
        <w:gridCol w:w="15"/>
        <w:gridCol w:w="40"/>
        <w:gridCol w:w="43"/>
        <w:gridCol w:w="7"/>
        <w:gridCol w:w="15"/>
        <w:gridCol w:w="15"/>
        <w:gridCol w:w="18"/>
        <w:gridCol w:w="1547"/>
        <w:gridCol w:w="1827"/>
        <w:gridCol w:w="1275"/>
        <w:gridCol w:w="2381"/>
        <w:gridCol w:w="1103"/>
        <w:gridCol w:w="2553"/>
        <w:gridCol w:w="1002"/>
      </w:tblGrid>
      <w:tr w:rsidR="004C4752" w:rsidRPr="00394AC5" w:rsidTr="00C75F48">
        <w:trPr>
          <w:trHeight w:val="1021"/>
        </w:trPr>
        <w:tc>
          <w:tcPr>
            <w:tcW w:w="499" w:type="dxa"/>
          </w:tcPr>
          <w:p w:rsidR="004C4752" w:rsidRPr="00394AC5" w:rsidRDefault="004C4752" w:rsidP="00C75F48">
            <w:pPr>
              <w:jc w:val="center"/>
              <w:rPr>
                <w:b/>
              </w:rPr>
            </w:pPr>
            <w:r w:rsidRPr="00394AC5">
              <w:rPr>
                <w:b/>
              </w:rPr>
              <w:lastRenderedPageBreak/>
              <w:t>№</w:t>
            </w:r>
          </w:p>
          <w:p w:rsidR="004C4752" w:rsidRPr="00394AC5" w:rsidRDefault="004C4752" w:rsidP="00C75F48">
            <w:pPr>
              <w:jc w:val="center"/>
              <w:rPr>
                <w:b/>
              </w:rPr>
            </w:pPr>
            <w:r w:rsidRPr="00394AC5">
              <w:rPr>
                <w:b/>
              </w:rPr>
              <w:t>урока</w:t>
            </w:r>
          </w:p>
          <w:p w:rsidR="004C4752" w:rsidRPr="00394AC5" w:rsidRDefault="004C4752" w:rsidP="00C75F48">
            <w:pPr>
              <w:jc w:val="center"/>
              <w:rPr>
                <w:b/>
              </w:rPr>
            </w:pPr>
            <w:r w:rsidRPr="00394AC5">
              <w:rPr>
                <w:b/>
              </w:rPr>
              <w:t>п/п</w:t>
            </w:r>
          </w:p>
        </w:tc>
        <w:tc>
          <w:tcPr>
            <w:tcW w:w="1647" w:type="dxa"/>
          </w:tcPr>
          <w:p w:rsidR="004C4752" w:rsidRPr="00394AC5" w:rsidRDefault="004C4752" w:rsidP="00C75F48">
            <w:pPr>
              <w:jc w:val="center"/>
              <w:rPr>
                <w:b/>
              </w:rPr>
            </w:pPr>
            <w:r w:rsidRPr="00394AC5">
              <w:rPr>
                <w:b/>
              </w:rPr>
              <w:t xml:space="preserve">Тема  </w:t>
            </w:r>
          </w:p>
          <w:p w:rsidR="004C4752" w:rsidRPr="00394AC5" w:rsidRDefault="004C4752" w:rsidP="00C75F48">
            <w:pPr>
              <w:jc w:val="center"/>
              <w:rPr>
                <w:b/>
              </w:rPr>
            </w:pPr>
            <w:r w:rsidRPr="00394AC5">
              <w:rPr>
                <w:b/>
              </w:rPr>
              <w:t>урока</w:t>
            </w:r>
          </w:p>
        </w:tc>
        <w:tc>
          <w:tcPr>
            <w:tcW w:w="525" w:type="dxa"/>
            <w:gridSpan w:val="14"/>
            <w:tcBorders>
              <w:right w:val="single" w:sz="4" w:space="0" w:color="auto"/>
            </w:tcBorders>
          </w:tcPr>
          <w:p w:rsidR="004C4752" w:rsidRPr="00394AC5" w:rsidRDefault="004C4752" w:rsidP="00C75F48">
            <w:pPr>
              <w:rPr>
                <w:b/>
              </w:rPr>
            </w:pPr>
            <w:r>
              <w:rPr>
                <w:b/>
              </w:rPr>
              <w:t>Кол-во часов</w:t>
            </w:r>
          </w:p>
        </w:tc>
        <w:tc>
          <w:tcPr>
            <w:tcW w:w="1051" w:type="dxa"/>
            <w:gridSpan w:val="23"/>
            <w:tcBorders>
              <w:left w:val="single" w:sz="4" w:space="0" w:color="auto"/>
              <w:right w:val="single" w:sz="4" w:space="0" w:color="auto"/>
            </w:tcBorders>
          </w:tcPr>
          <w:p w:rsidR="004C4752" w:rsidRPr="00394AC5" w:rsidRDefault="004C4752" w:rsidP="00C75F48">
            <w:pPr>
              <w:rPr>
                <w:b/>
              </w:rPr>
            </w:pPr>
            <w:r>
              <w:rPr>
                <w:b/>
              </w:rPr>
              <w:t xml:space="preserve">  Дата</w:t>
            </w:r>
          </w:p>
        </w:tc>
        <w:tc>
          <w:tcPr>
            <w:tcW w:w="1564" w:type="dxa"/>
            <w:gridSpan w:val="2"/>
            <w:tcBorders>
              <w:left w:val="single" w:sz="4" w:space="0" w:color="auto"/>
            </w:tcBorders>
          </w:tcPr>
          <w:p w:rsidR="004C4752" w:rsidRPr="00394AC5" w:rsidRDefault="004C4752" w:rsidP="00C75F48">
            <w:pPr>
              <w:rPr>
                <w:b/>
              </w:rPr>
            </w:pPr>
            <w:r>
              <w:rPr>
                <w:b/>
              </w:rPr>
              <w:t>Основные вопросы, рассматриваемые на уроке</w:t>
            </w:r>
          </w:p>
        </w:tc>
        <w:tc>
          <w:tcPr>
            <w:tcW w:w="6586" w:type="dxa"/>
            <w:gridSpan w:val="4"/>
          </w:tcPr>
          <w:p w:rsidR="004C4752" w:rsidRPr="00394AC5" w:rsidRDefault="004C4752" w:rsidP="00C75F48">
            <w:pPr>
              <w:jc w:val="center"/>
              <w:rPr>
                <w:b/>
              </w:rPr>
            </w:pPr>
            <w:r w:rsidRPr="00394AC5">
              <w:rPr>
                <w:b/>
              </w:rPr>
              <w:t>Планируемые результаты</w:t>
            </w:r>
          </w:p>
        </w:tc>
        <w:tc>
          <w:tcPr>
            <w:tcW w:w="2553" w:type="dxa"/>
          </w:tcPr>
          <w:p w:rsidR="004C4752" w:rsidRPr="00394AC5" w:rsidRDefault="004C4752" w:rsidP="00C75F48">
            <w:pPr>
              <w:jc w:val="center"/>
              <w:rPr>
                <w:b/>
              </w:rPr>
            </w:pPr>
            <w:r w:rsidRPr="00394AC5">
              <w:rPr>
                <w:b/>
              </w:rPr>
              <w:t>Характеристика деятельности учащихся</w:t>
            </w:r>
          </w:p>
        </w:tc>
        <w:tc>
          <w:tcPr>
            <w:tcW w:w="1002" w:type="dxa"/>
          </w:tcPr>
          <w:p w:rsidR="004C4752" w:rsidRPr="00394AC5" w:rsidRDefault="004C4752" w:rsidP="00C75F48">
            <w:pPr>
              <w:jc w:val="center"/>
              <w:rPr>
                <w:b/>
              </w:rPr>
            </w:pPr>
            <w:r w:rsidRPr="00394AC5">
              <w:rPr>
                <w:b/>
              </w:rPr>
              <w:t>Тип</w:t>
            </w:r>
          </w:p>
          <w:p w:rsidR="004C4752" w:rsidRPr="00394AC5" w:rsidRDefault="004C4752" w:rsidP="00C75F48">
            <w:pPr>
              <w:jc w:val="center"/>
              <w:rPr>
                <w:b/>
              </w:rPr>
            </w:pPr>
            <w:r w:rsidRPr="00394AC5">
              <w:rPr>
                <w:b/>
              </w:rPr>
              <w:t>урока</w:t>
            </w:r>
          </w:p>
        </w:tc>
      </w:tr>
      <w:tr w:rsidR="004C4752" w:rsidRPr="00394AC5" w:rsidTr="00C75F48">
        <w:trPr>
          <w:trHeight w:val="334"/>
        </w:trPr>
        <w:tc>
          <w:tcPr>
            <w:tcW w:w="499" w:type="dxa"/>
            <w:vMerge w:val="restart"/>
          </w:tcPr>
          <w:p w:rsidR="004C4752" w:rsidRPr="00394AC5" w:rsidRDefault="004C4752" w:rsidP="00C75F48">
            <w:pPr>
              <w:jc w:val="center"/>
              <w:rPr>
                <w:b/>
              </w:rPr>
            </w:pPr>
          </w:p>
        </w:tc>
        <w:tc>
          <w:tcPr>
            <w:tcW w:w="1647" w:type="dxa"/>
            <w:vMerge w:val="restart"/>
            <w:tcBorders>
              <w:right w:val="single" w:sz="4" w:space="0" w:color="auto"/>
            </w:tcBorders>
          </w:tcPr>
          <w:p w:rsidR="004C4752" w:rsidRPr="00394AC5" w:rsidRDefault="004C4752" w:rsidP="00C75F48">
            <w:pPr>
              <w:jc w:val="center"/>
              <w:rPr>
                <w:b/>
              </w:rPr>
            </w:pPr>
          </w:p>
        </w:tc>
        <w:tc>
          <w:tcPr>
            <w:tcW w:w="525" w:type="dxa"/>
            <w:gridSpan w:val="14"/>
            <w:vMerge w:val="restart"/>
            <w:tcBorders>
              <w:left w:val="single" w:sz="4" w:space="0" w:color="auto"/>
              <w:right w:val="single" w:sz="4" w:space="0" w:color="auto"/>
            </w:tcBorders>
          </w:tcPr>
          <w:p w:rsidR="004C4752" w:rsidRPr="00394AC5" w:rsidRDefault="004C4752" w:rsidP="00C75F48">
            <w:pPr>
              <w:jc w:val="center"/>
              <w:rPr>
                <w:b/>
              </w:rPr>
            </w:pPr>
          </w:p>
        </w:tc>
        <w:tc>
          <w:tcPr>
            <w:tcW w:w="480" w:type="dxa"/>
            <w:gridSpan w:val="9"/>
            <w:vMerge w:val="restart"/>
            <w:tcBorders>
              <w:left w:val="single" w:sz="4" w:space="0" w:color="auto"/>
              <w:right w:val="single" w:sz="4" w:space="0" w:color="auto"/>
            </w:tcBorders>
          </w:tcPr>
          <w:p w:rsidR="004C4752" w:rsidRPr="00394AC5" w:rsidRDefault="004C4752" w:rsidP="00C75F48">
            <w:pPr>
              <w:jc w:val="center"/>
              <w:rPr>
                <w:b/>
              </w:rPr>
            </w:pPr>
            <w:r>
              <w:rPr>
                <w:b/>
              </w:rPr>
              <w:t>план</w:t>
            </w:r>
          </w:p>
        </w:tc>
        <w:tc>
          <w:tcPr>
            <w:tcW w:w="571" w:type="dxa"/>
            <w:gridSpan w:val="14"/>
            <w:vMerge w:val="restart"/>
            <w:tcBorders>
              <w:left w:val="single" w:sz="4" w:space="0" w:color="auto"/>
              <w:right w:val="single" w:sz="4" w:space="0" w:color="auto"/>
            </w:tcBorders>
          </w:tcPr>
          <w:p w:rsidR="004C4752" w:rsidRPr="00394AC5" w:rsidRDefault="004C4752" w:rsidP="00C75F48">
            <w:pPr>
              <w:jc w:val="center"/>
              <w:rPr>
                <w:b/>
              </w:rPr>
            </w:pPr>
            <w:r>
              <w:rPr>
                <w:b/>
              </w:rPr>
              <w:t>факт</w:t>
            </w:r>
          </w:p>
        </w:tc>
        <w:tc>
          <w:tcPr>
            <w:tcW w:w="1564" w:type="dxa"/>
            <w:gridSpan w:val="2"/>
            <w:vMerge w:val="restart"/>
            <w:tcBorders>
              <w:left w:val="single" w:sz="4" w:space="0" w:color="auto"/>
            </w:tcBorders>
          </w:tcPr>
          <w:p w:rsidR="004C4752" w:rsidRPr="00394AC5" w:rsidRDefault="004C4752" w:rsidP="00C75F48">
            <w:pPr>
              <w:jc w:val="center"/>
              <w:rPr>
                <w:b/>
              </w:rPr>
            </w:pPr>
          </w:p>
        </w:tc>
        <w:tc>
          <w:tcPr>
            <w:tcW w:w="3102" w:type="dxa"/>
            <w:gridSpan w:val="2"/>
          </w:tcPr>
          <w:p w:rsidR="004C4752" w:rsidRPr="00394AC5" w:rsidRDefault="004C4752" w:rsidP="00C75F48">
            <w:pPr>
              <w:jc w:val="center"/>
              <w:rPr>
                <w:b/>
              </w:rPr>
            </w:pPr>
            <w:r w:rsidRPr="00394AC5">
              <w:rPr>
                <w:b/>
              </w:rPr>
              <w:t>предметные</w:t>
            </w:r>
          </w:p>
        </w:tc>
        <w:tc>
          <w:tcPr>
            <w:tcW w:w="2381" w:type="dxa"/>
            <w:tcBorders>
              <w:right w:val="single" w:sz="4" w:space="0" w:color="auto"/>
            </w:tcBorders>
          </w:tcPr>
          <w:p w:rsidR="004C4752" w:rsidRPr="00394AC5" w:rsidRDefault="004C4752" w:rsidP="00C75F48">
            <w:pPr>
              <w:jc w:val="center"/>
              <w:rPr>
                <w:b/>
              </w:rPr>
            </w:pPr>
            <w:r w:rsidRPr="00394AC5">
              <w:rPr>
                <w:b/>
              </w:rPr>
              <w:t>метапредметные</w:t>
            </w:r>
          </w:p>
        </w:tc>
        <w:tc>
          <w:tcPr>
            <w:tcW w:w="1103" w:type="dxa"/>
            <w:tcBorders>
              <w:left w:val="single" w:sz="4" w:space="0" w:color="auto"/>
            </w:tcBorders>
          </w:tcPr>
          <w:p w:rsidR="004C4752" w:rsidRPr="00394AC5" w:rsidRDefault="004C4752" w:rsidP="00C75F48">
            <w:pPr>
              <w:jc w:val="center"/>
              <w:rPr>
                <w:b/>
              </w:rPr>
            </w:pPr>
            <w:r w:rsidRPr="00394AC5">
              <w:rPr>
                <w:b/>
              </w:rPr>
              <w:t>личностные</w:t>
            </w:r>
          </w:p>
        </w:tc>
        <w:tc>
          <w:tcPr>
            <w:tcW w:w="2553" w:type="dxa"/>
            <w:vMerge w:val="restart"/>
            <w:tcBorders>
              <w:right w:val="single" w:sz="4" w:space="0" w:color="auto"/>
            </w:tcBorders>
          </w:tcPr>
          <w:p w:rsidR="004C4752" w:rsidRPr="00394AC5" w:rsidRDefault="004C4752" w:rsidP="00C75F48">
            <w:pPr>
              <w:jc w:val="center"/>
              <w:rPr>
                <w:b/>
              </w:rPr>
            </w:pPr>
          </w:p>
        </w:tc>
        <w:tc>
          <w:tcPr>
            <w:tcW w:w="1002" w:type="dxa"/>
            <w:vMerge w:val="restart"/>
            <w:tcBorders>
              <w:left w:val="single" w:sz="4" w:space="0" w:color="auto"/>
              <w:right w:val="single" w:sz="4" w:space="0" w:color="auto"/>
            </w:tcBorders>
          </w:tcPr>
          <w:p w:rsidR="004C4752" w:rsidRPr="00394AC5" w:rsidRDefault="004C4752" w:rsidP="00C75F48">
            <w:pPr>
              <w:jc w:val="center"/>
              <w:rPr>
                <w:b/>
              </w:rPr>
            </w:pPr>
          </w:p>
        </w:tc>
      </w:tr>
      <w:tr w:rsidR="004C4752" w:rsidRPr="00394AC5" w:rsidTr="00C75F48">
        <w:trPr>
          <w:trHeight w:val="178"/>
        </w:trPr>
        <w:tc>
          <w:tcPr>
            <w:tcW w:w="499" w:type="dxa"/>
            <w:vMerge/>
            <w:tcBorders>
              <w:bottom w:val="single" w:sz="4" w:space="0" w:color="auto"/>
            </w:tcBorders>
          </w:tcPr>
          <w:p w:rsidR="004C4752" w:rsidRPr="00394AC5" w:rsidRDefault="004C4752" w:rsidP="00C75F48">
            <w:pPr>
              <w:jc w:val="center"/>
              <w:rPr>
                <w:b/>
              </w:rPr>
            </w:pPr>
          </w:p>
        </w:tc>
        <w:tc>
          <w:tcPr>
            <w:tcW w:w="1647" w:type="dxa"/>
            <w:vMerge/>
            <w:tcBorders>
              <w:bottom w:val="single" w:sz="4" w:space="0" w:color="auto"/>
              <w:right w:val="single" w:sz="4" w:space="0" w:color="auto"/>
            </w:tcBorders>
          </w:tcPr>
          <w:p w:rsidR="004C4752" w:rsidRPr="00394AC5" w:rsidRDefault="004C4752" w:rsidP="00C75F48">
            <w:pPr>
              <w:jc w:val="center"/>
              <w:rPr>
                <w:b/>
              </w:rPr>
            </w:pPr>
          </w:p>
        </w:tc>
        <w:tc>
          <w:tcPr>
            <w:tcW w:w="525" w:type="dxa"/>
            <w:gridSpan w:val="14"/>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480" w:type="dxa"/>
            <w:gridSpan w:val="9"/>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571" w:type="dxa"/>
            <w:gridSpan w:val="14"/>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1564" w:type="dxa"/>
            <w:gridSpan w:val="2"/>
            <w:vMerge/>
            <w:tcBorders>
              <w:left w:val="single" w:sz="4" w:space="0" w:color="auto"/>
              <w:bottom w:val="single" w:sz="4" w:space="0" w:color="auto"/>
            </w:tcBorders>
          </w:tcPr>
          <w:p w:rsidR="004C4752" w:rsidRPr="00394AC5" w:rsidRDefault="004C4752" w:rsidP="00C75F48">
            <w:pPr>
              <w:jc w:val="center"/>
              <w:rPr>
                <w:b/>
              </w:rPr>
            </w:pPr>
          </w:p>
        </w:tc>
        <w:tc>
          <w:tcPr>
            <w:tcW w:w="1827" w:type="dxa"/>
            <w:tcBorders>
              <w:bottom w:val="single" w:sz="4" w:space="0" w:color="auto"/>
              <w:right w:val="single" w:sz="4" w:space="0" w:color="auto"/>
            </w:tcBorders>
          </w:tcPr>
          <w:p w:rsidR="004C4752" w:rsidRPr="00394AC5" w:rsidRDefault="004C4752" w:rsidP="00C75F48">
            <w:pPr>
              <w:jc w:val="center"/>
              <w:rPr>
                <w:b/>
              </w:rPr>
            </w:pPr>
            <w:r w:rsidRPr="00394AC5">
              <w:rPr>
                <w:b/>
              </w:rPr>
              <w:t>обучаемый</w:t>
            </w:r>
          </w:p>
          <w:p w:rsidR="004C4752" w:rsidRPr="00394AC5" w:rsidRDefault="004C4752" w:rsidP="00C75F48">
            <w:pPr>
              <w:jc w:val="center"/>
              <w:rPr>
                <w:b/>
              </w:rPr>
            </w:pPr>
            <w:r w:rsidRPr="00394AC5">
              <w:rPr>
                <w:b/>
              </w:rPr>
              <w:t>научится</w:t>
            </w:r>
          </w:p>
        </w:tc>
        <w:tc>
          <w:tcPr>
            <w:tcW w:w="1275" w:type="dxa"/>
            <w:tcBorders>
              <w:left w:val="single" w:sz="4" w:space="0" w:color="auto"/>
              <w:bottom w:val="single" w:sz="4" w:space="0" w:color="auto"/>
            </w:tcBorders>
          </w:tcPr>
          <w:p w:rsidR="004C4752" w:rsidRPr="00394AC5" w:rsidRDefault="004C4752" w:rsidP="00C75F48">
            <w:pPr>
              <w:jc w:val="center"/>
              <w:rPr>
                <w:b/>
              </w:rPr>
            </w:pPr>
            <w:r w:rsidRPr="00394AC5">
              <w:rPr>
                <w:b/>
              </w:rPr>
              <w:t>обучаемый получит возможность</w:t>
            </w:r>
          </w:p>
          <w:p w:rsidR="004C4752" w:rsidRPr="00394AC5" w:rsidRDefault="004C4752" w:rsidP="00C75F48">
            <w:pPr>
              <w:jc w:val="center"/>
              <w:rPr>
                <w:b/>
              </w:rPr>
            </w:pPr>
            <w:r w:rsidRPr="00394AC5">
              <w:rPr>
                <w:b/>
              </w:rPr>
              <w:t>научиться</w:t>
            </w:r>
          </w:p>
        </w:tc>
        <w:tc>
          <w:tcPr>
            <w:tcW w:w="2381" w:type="dxa"/>
            <w:tcBorders>
              <w:bottom w:val="single" w:sz="4" w:space="0" w:color="auto"/>
              <w:right w:val="single" w:sz="4" w:space="0" w:color="auto"/>
            </w:tcBorders>
          </w:tcPr>
          <w:p w:rsidR="004C4752" w:rsidRPr="00394AC5" w:rsidRDefault="004C4752" w:rsidP="00C75F48">
            <w:pPr>
              <w:jc w:val="center"/>
              <w:rPr>
                <w:b/>
              </w:rPr>
            </w:pPr>
          </w:p>
        </w:tc>
        <w:tc>
          <w:tcPr>
            <w:tcW w:w="1103" w:type="dxa"/>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2553" w:type="dxa"/>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1002" w:type="dxa"/>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r>
      <w:tr w:rsidR="004C4752" w:rsidRPr="00394AC5" w:rsidTr="00C75F48">
        <w:trPr>
          <w:trHeight w:val="1021"/>
        </w:trPr>
        <w:tc>
          <w:tcPr>
            <w:tcW w:w="499" w:type="dxa"/>
          </w:tcPr>
          <w:p w:rsidR="004C4752" w:rsidRPr="00394AC5" w:rsidRDefault="004C4752" w:rsidP="00C75F48">
            <w:pPr>
              <w:jc w:val="center"/>
            </w:pPr>
            <w:r w:rsidRPr="00394AC5">
              <w:t>1</w:t>
            </w:r>
          </w:p>
        </w:tc>
        <w:tc>
          <w:tcPr>
            <w:tcW w:w="1647" w:type="dxa"/>
          </w:tcPr>
          <w:p w:rsidR="004C4752" w:rsidRPr="00394AC5" w:rsidRDefault="004C4752" w:rsidP="00C75F48">
            <w:pPr>
              <w:jc w:val="both"/>
            </w:pPr>
            <w:r w:rsidRPr="00394AC5">
              <w:t>Начнём с повторения.</w:t>
            </w:r>
          </w:p>
          <w:p w:rsidR="004C4752" w:rsidRDefault="004C4752" w:rsidP="00C75F48">
            <w:pPr>
              <w:jc w:val="both"/>
            </w:pPr>
            <w:r>
              <w:t>У1. с.7-11,</w:t>
            </w:r>
          </w:p>
          <w:p w:rsidR="004C4752" w:rsidRPr="00394AC5" w:rsidRDefault="004C4752" w:rsidP="00C75F48">
            <w:pPr>
              <w:jc w:val="both"/>
            </w:pPr>
            <w:r>
              <w:t>Т1. с. 3</w:t>
            </w:r>
          </w:p>
        </w:tc>
        <w:tc>
          <w:tcPr>
            <w:tcW w:w="525" w:type="dxa"/>
            <w:gridSpan w:val="14"/>
            <w:tcBorders>
              <w:right w:val="single" w:sz="4" w:space="0" w:color="auto"/>
            </w:tcBorders>
          </w:tcPr>
          <w:p w:rsidR="004C4752" w:rsidRPr="00394AC5" w:rsidRDefault="004C4752" w:rsidP="00C75F48">
            <w:r>
              <w:t>1</w:t>
            </w:r>
          </w:p>
        </w:tc>
        <w:tc>
          <w:tcPr>
            <w:tcW w:w="480" w:type="dxa"/>
            <w:gridSpan w:val="9"/>
            <w:tcBorders>
              <w:left w:val="single" w:sz="4" w:space="0" w:color="auto"/>
              <w:right w:val="single" w:sz="4" w:space="0" w:color="auto"/>
            </w:tcBorders>
          </w:tcPr>
          <w:p w:rsidR="004C4752" w:rsidRPr="00394AC5" w:rsidRDefault="004C4752" w:rsidP="00C75F48"/>
        </w:tc>
        <w:tc>
          <w:tcPr>
            <w:tcW w:w="571" w:type="dxa"/>
            <w:gridSpan w:val="14"/>
            <w:tcBorders>
              <w:left w:val="single" w:sz="4" w:space="0" w:color="auto"/>
              <w:right w:val="single" w:sz="4" w:space="0" w:color="auto"/>
            </w:tcBorders>
          </w:tcPr>
          <w:p w:rsidR="004C4752" w:rsidRPr="00394AC5" w:rsidRDefault="004C4752" w:rsidP="00C75F48"/>
        </w:tc>
        <w:tc>
          <w:tcPr>
            <w:tcW w:w="1564" w:type="dxa"/>
            <w:gridSpan w:val="2"/>
            <w:tcBorders>
              <w:left w:val="single" w:sz="4" w:space="0" w:color="auto"/>
            </w:tcBorders>
          </w:tcPr>
          <w:p w:rsidR="004C4752" w:rsidRPr="00394AC5" w:rsidRDefault="004C4752" w:rsidP="00C75F48">
            <w:r>
              <w:t xml:space="preserve"> сумма разрядных слагаемых</w:t>
            </w:r>
          </w:p>
        </w:tc>
        <w:tc>
          <w:tcPr>
            <w:tcW w:w="1827" w:type="dxa"/>
          </w:tcPr>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 решения задач (выполнять задания на основе круговой схемы, выполненной самостоятельно;</w:t>
            </w:r>
          </w:p>
          <w:p w:rsidR="004C4752" w:rsidRDefault="004C4752" w:rsidP="00C75F48">
            <w:r>
              <w:t>- выполнять задания а основе использования свойств арифметических действий;</w:t>
            </w:r>
          </w:p>
          <w:p w:rsidR="004C4752" w:rsidRDefault="004C4752" w:rsidP="00C75F48">
            <w:r>
              <w:t xml:space="preserve">- осуществлять итоговый и </w:t>
            </w:r>
            <w:r>
              <w:lastRenderedPageBreak/>
              <w:t>пошаговый контроль по результату;</w:t>
            </w:r>
          </w:p>
          <w:p w:rsidR="004C4752" w:rsidRDefault="004C4752" w:rsidP="00C75F48"/>
          <w:p w:rsidR="004C4752" w:rsidRPr="00394AC5" w:rsidRDefault="004C4752" w:rsidP="00C75F48"/>
        </w:tc>
        <w:tc>
          <w:tcPr>
            <w:tcW w:w="1103" w:type="dxa"/>
          </w:tcPr>
          <w:p w:rsidR="004C4752" w:rsidRPr="00394AC5" w:rsidRDefault="004C4752" w:rsidP="00C75F48">
            <w:pPr>
              <w:jc w:val="both"/>
            </w:pPr>
            <w:r>
              <w:lastRenderedPageBreak/>
              <w:t>ориентация на понимание причин успеха в учебной деятельности</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числа разрядам.</w:t>
            </w:r>
          </w:p>
          <w:p w:rsidR="004C4752" w:rsidRPr="004A139F" w:rsidRDefault="004C4752" w:rsidP="00C75F48">
            <w:pPr>
              <w:autoSpaceDE w:val="0"/>
              <w:autoSpaceDN w:val="0"/>
              <w:adjustRightInd w:val="0"/>
              <w:rPr>
                <w:rFonts w:eastAsia="Times New Roman"/>
                <w:lang w:eastAsia="ru-RU"/>
              </w:rPr>
            </w:pPr>
            <w:r w:rsidRPr="004A139F">
              <w:rPr>
                <w:rFonts w:eastAsia="Times New Roman"/>
                <w:bCs/>
                <w:lang w:eastAsia="ru-RU"/>
              </w:rPr>
              <w:t xml:space="preserve">Использовать </w:t>
            </w:r>
            <w:r w:rsidRPr="004A139F">
              <w:rPr>
                <w:rFonts w:eastAsia="Times New Roman"/>
                <w:lang w:eastAsia="ru-RU"/>
              </w:rPr>
              <w:t>математическую</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терминологию при записи и выполнении арифметического действия</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(сложения, вычитания, умножения).</w:t>
            </w:r>
          </w:p>
          <w:p w:rsidR="004C4752" w:rsidRPr="004A139F" w:rsidRDefault="004C4752" w:rsidP="00C75F48">
            <w:pPr>
              <w:autoSpaceDE w:val="0"/>
              <w:autoSpaceDN w:val="0"/>
              <w:adjustRightInd w:val="0"/>
              <w:rPr>
                <w:rFonts w:eastAsia="Times New Roman"/>
                <w:lang w:eastAsia="ru-RU"/>
              </w:rPr>
            </w:pPr>
            <w:r w:rsidRPr="004A139F">
              <w:rPr>
                <w:rFonts w:eastAsia="Times New Roman"/>
                <w:bCs/>
                <w:lang w:eastAsia="ru-RU"/>
              </w:rPr>
              <w:t xml:space="preserve">Планировать </w:t>
            </w:r>
            <w:r w:rsidRPr="004A139F">
              <w:rPr>
                <w:rFonts w:eastAsia="Times New Roman"/>
                <w:lang w:eastAsia="ru-RU"/>
              </w:rPr>
              <w:t>решение задачи.</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Выбирать наиболее целесообразный способ решения текстовой</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 xml:space="preserve">задачи. </w:t>
            </w:r>
            <w:r w:rsidRPr="004A139F">
              <w:rPr>
                <w:rFonts w:eastAsia="Times New Roman"/>
                <w:bCs/>
                <w:lang w:eastAsia="ru-RU"/>
              </w:rPr>
              <w:t xml:space="preserve">Объяснять </w:t>
            </w:r>
            <w:r w:rsidRPr="004A139F">
              <w:rPr>
                <w:rFonts w:eastAsia="Times New Roman"/>
                <w:lang w:eastAsia="ru-RU"/>
              </w:rPr>
              <w:lastRenderedPageBreak/>
              <w:t>выбор арифметических действий для решения.</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1021"/>
        </w:trPr>
        <w:tc>
          <w:tcPr>
            <w:tcW w:w="499" w:type="dxa"/>
          </w:tcPr>
          <w:p w:rsidR="004C4752" w:rsidRPr="00394AC5" w:rsidRDefault="004C4752" w:rsidP="00C75F48">
            <w:pPr>
              <w:jc w:val="center"/>
            </w:pPr>
            <w:r w:rsidRPr="00394AC5">
              <w:lastRenderedPageBreak/>
              <w:t>2.</w:t>
            </w:r>
          </w:p>
        </w:tc>
        <w:tc>
          <w:tcPr>
            <w:tcW w:w="1647" w:type="dxa"/>
          </w:tcPr>
          <w:p w:rsidR="004C4752" w:rsidRPr="00394AC5" w:rsidRDefault="004C4752" w:rsidP="00C75F48">
            <w:pPr>
              <w:jc w:val="both"/>
            </w:pPr>
            <w:r w:rsidRPr="00394AC5">
              <w:t>Начнём с повторения.</w:t>
            </w:r>
          </w:p>
          <w:p w:rsidR="004C4752" w:rsidRPr="00394AC5" w:rsidRDefault="004C4752" w:rsidP="00C75F48">
            <w:pPr>
              <w:jc w:val="both"/>
            </w:pPr>
          </w:p>
        </w:tc>
        <w:tc>
          <w:tcPr>
            <w:tcW w:w="510" w:type="dxa"/>
            <w:gridSpan w:val="13"/>
            <w:tcBorders>
              <w:right w:val="single" w:sz="4" w:space="0" w:color="auto"/>
            </w:tcBorders>
          </w:tcPr>
          <w:p w:rsidR="004C4752" w:rsidRPr="00394AC5" w:rsidRDefault="004C4752" w:rsidP="00C75F48">
            <w:r>
              <w:t>1</w:t>
            </w:r>
          </w:p>
        </w:tc>
        <w:tc>
          <w:tcPr>
            <w:tcW w:w="495" w:type="dxa"/>
            <w:gridSpan w:val="10"/>
            <w:tcBorders>
              <w:left w:val="single" w:sz="4" w:space="0" w:color="auto"/>
              <w:right w:val="single" w:sz="4" w:space="0" w:color="auto"/>
            </w:tcBorders>
          </w:tcPr>
          <w:p w:rsidR="004C4752" w:rsidRPr="00394AC5" w:rsidRDefault="004C4752" w:rsidP="00C75F48"/>
        </w:tc>
        <w:tc>
          <w:tcPr>
            <w:tcW w:w="589" w:type="dxa"/>
            <w:gridSpan w:val="15"/>
            <w:tcBorders>
              <w:left w:val="single" w:sz="4" w:space="0" w:color="auto"/>
              <w:right w:val="single" w:sz="4" w:space="0" w:color="auto"/>
            </w:tcBorders>
          </w:tcPr>
          <w:p w:rsidR="004C4752" w:rsidRPr="00394AC5" w:rsidRDefault="004C4752" w:rsidP="00C75F48"/>
        </w:tc>
        <w:tc>
          <w:tcPr>
            <w:tcW w:w="1546" w:type="dxa"/>
            <w:tcBorders>
              <w:left w:val="single" w:sz="4" w:space="0" w:color="auto"/>
            </w:tcBorders>
          </w:tcPr>
          <w:p w:rsidR="004C4752" w:rsidRPr="00394AC5" w:rsidRDefault="004C4752" w:rsidP="00C75F48">
            <w:r w:rsidRPr="00D11DC3">
              <w:rPr>
                <w:rFonts w:eastAsia="Times New Roman"/>
              </w:rPr>
              <w:t>Поразрядное сравнение чисел. Табличные случаи умножения. Решение задач.</w:t>
            </w:r>
          </w:p>
        </w:tc>
        <w:tc>
          <w:tcPr>
            <w:tcW w:w="1827" w:type="dxa"/>
          </w:tcPr>
          <w:p w:rsidR="004C4752" w:rsidRPr="00394AC5" w:rsidRDefault="004C4752" w:rsidP="00C75F48">
            <w:r>
              <w:t>- решать задачи с помощью уравнения</w:t>
            </w:r>
          </w:p>
        </w:tc>
        <w:tc>
          <w:tcPr>
            <w:tcW w:w="1275" w:type="dxa"/>
          </w:tcPr>
          <w:p w:rsidR="004C4752" w:rsidRPr="00394AC5" w:rsidRDefault="004C4752" w:rsidP="00C75F48">
            <w:r>
              <w:t>- понимать алгоритмический характер решения текстовой задачи</w:t>
            </w:r>
          </w:p>
        </w:tc>
        <w:tc>
          <w:tcPr>
            <w:tcW w:w="2381" w:type="dxa"/>
          </w:tcPr>
          <w:p w:rsidR="004C4752" w:rsidRDefault="004C4752" w:rsidP="00C75F48">
            <w:r>
              <w:t>- принимать и сохранять учебную задачу;</w:t>
            </w:r>
          </w:p>
          <w:p w:rsidR="004C4752" w:rsidRDefault="004C4752" w:rsidP="00C75F48">
            <w:r>
              <w:t>- проводить сравнение, сериацию, классификацию по заданным критериям;</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t>ориентация на понимание причин успеха в учебной деятельности</w:t>
            </w:r>
          </w:p>
        </w:tc>
        <w:tc>
          <w:tcPr>
            <w:tcW w:w="2553" w:type="dxa"/>
          </w:tcPr>
          <w:p w:rsidR="004C4752" w:rsidRPr="004A139F" w:rsidRDefault="004C4752" w:rsidP="00C75F48">
            <w:pPr>
              <w:autoSpaceDE w:val="0"/>
              <w:autoSpaceDN w:val="0"/>
              <w:adjustRightInd w:val="0"/>
              <w:rPr>
                <w:rFonts w:eastAsia="Times New Roman"/>
                <w:lang w:eastAsia="ru-RU"/>
              </w:rPr>
            </w:pPr>
            <w:r w:rsidRPr="004A139F">
              <w:rPr>
                <w:rFonts w:eastAsia="Times New Roman"/>
                <w:bCs/>
                <w:lang w:eastAsia="ru-RU"/>
              </w:rPr>
              <w:t xml:space="preserve">Планировать </w:t>
            </w:r>
            <w:r w:rsidRPr="004A139F">
              <w:rPr>
                <w:rFonts w:eastAsia="Times New Roman"/>
                <w:lang w:eastAsia="ru-RU"/>
              </w:rPr>
              <w:t>решение задачи.</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Выбирать наиболее целесообразный способ решения текстовой</w:t>
            </w:r>
          </w:p>
          <w:p w:rsidR="004C4752" w:rsidRDefault="004C4752" w:rsidP="00C75F48">
            <w:pPr>
              <w:rPr>
                <w:rFonts w:eastAsia="Times New Roman"/>
                <w:lang w:eastAsia="ru-RU"/>
              </w:rPr>
            </w:pPr>
            <w:r w:rsidRPr="004A139F">
              <w:rPr>
                <w:rFonts w:eastAsia="Times New Roman"/>
                <w:lang w:eastAsia="ru-RU"/>
              </w:rPr>
              <w:t xml:space="preserve">задачи. </w:t>
            </w:r>
            <w:r w:rsidRPr="004A139F">
              <w:rPr>
                <w:rFonts w:eastAsia="Times New Roman"/>
                <w:bCs/>
                <w:lang w:eastAsia="ru-RU"/>
              </w:rPr>
              <w:t xml:space="preserve">Объяснять </w:t>
            </w:r>
            <w:r w:rsidRPr="004A139F">
              <w:rPr>
                <w:rFonts w:eastAsia="Times New Roman"/>
                <w:lang w:eastAsia="ru-RU"/>
              </w:rPr>
              <w:t>выбор арифметических действий для решения.</w:t>
            </w:r>
          </w:p>
          <w:p w:rsidR="004C4752" w:rsidRPr="00394AC5" w:rsidRDefault="004C4752" w:rsidP="00C75F48"/>
        </w:tc>
        <w:tc>
          <w:tcPr>
            <w:tcW w:w="1002" w:type="dxa"/>
          </w:tcPr>
          <w:p w:rsidR="004C4752" w:rsidRPr="00394AC5" w:rsidRDefault="004C4752" w:rsidP="00C75F48">
            <w:r>
              <w:t>Урок применения предметных ЗУНов</w:t>
            </w:r>
          </w:p>
        </w:tc>
      </w:tr>
      <w:tr w:rsidR="004C4752" w:rsidRPr="00394AC5" w:rsidTr="00C75F48">
        <w:trPr>
          <w:trHeight w:val="1021"/>
        </w:trPr>
        <w:tc>
          <w:tcPr>
            <w:tcW w:w="499" w:type="dxa"/>
          </w:tcPr>
          <w:p w:rsidR="004C4752" w:rsidRPr="00394AC5" w:rsidRDefault="004C4752" w:rsidP="00C75F48">
            <w:pPr>
              <w:jc w:val="center"/>
            </w:pPr>
            <w:r w:rsidRPr="00394AC5">
              <w:t>3.</w:t>
            </w:r>
          </w:p>
        </w:tc>
        <w:tc>
          <w:tcPr>
            <w:tcW w:w="1647" w:type="dxa"/>
          </w:tcPr>
          <w:p w:rsidR="004C4752" w:rsidRPr="00394AC5" w:rsidRDefault="004C4752" w:rsidP="00C75F48">
            <w:pPr>
              <w:jc w:val="both"/>
            </w:pPr>
            <w:r w:rsidRPr="00394AC5">
              <w:t>Начнём с повторения.</w:t>
            </w:r>
          </w:p>
          <w:p w:rsidR="004C4752" w:rsidRDefault="004C4752" w:rsidP="00C75F48">
            <w:pPr>
              <w:jc w:val="both"/>
            </w:pPr>
            <w:r>
              <w:t>У1. с.7-11,</w:t>
            </w:r>
          </w:p>
          <w:p w:rsidR="004C4752" w:rsidRPr="00394AC5" w:rsidRDefault="004C4752" w:rsidP="00C75F48">
            <w:pPr>
              <w:jc w:val="both"/>
            </w:pPr>
            <w:r>
              <w:t>Т1.с. 4</w:t>
            </w:r>
          </w:p>
        </w:tc>
        <w:tc>
          <w:tcPr>
            <w:tcW w:w="510" w:type="dxa"/>
            <w:gridSpan w:val="13"/>
            <w:tcBorders>
              <w:right w:val="single" w:sz="4" w:space="0" w:color="auto"/>
            </w:tcBorders>
          </w:tcPr>
          <w:p w:rsidR="004C4752" w:rsidRPr="00394AC5" w:rsidRDefault="004C4752" w:rsidP="00C75F48">
            <w:r>
              <w:t>1</w:t>
            </w:r>
          </w:p>
        </w:tc>
        <w:tc>
          <w:tcPr>
            <w:tcW w:w="495" w:type="dxa"/>
            <w:gridSpan w:val="10"/>
            <w:tcBorders>
              <w:left w:val="single" w:sz="4" w:space="0" w:color="auto"/>
              <w:right w:val="single" w:sz="4" w:space="0" w:color="auto"/>
            </w:tcBorders>
          </w:tcPr>
          <w:p w:rsidR="004C4752" w:rsidRPr="00394AC5" w:rsidRDefault="004C4752" w:rsidP="00C75F48"/>
        </w:tc>
        <w:tc>
          <w:tcPr>
            <w:tcW w:w="589" w:type="dxa"/>
            <w:gridSpan w:val="15"/>
            <w:tcBorders>
              <w:left w:val="single" w:sz="4" w:space="0" w:color="auto"/>
              <w:right w:val="single" w:sz="4" w:space="0" w:color="auto"/>
            </w:tcBorders>
          </w:tcPr>
          <w:p w:rsidR="004C4752" w:rsidRPr="00394AC5" w:rsidRDefault="004C4752" w:rsidP="00C75F48"/>
        </w:tc>
        <w:tc>
          <w:tcPr>
            <w:tcW w:w="1546" w:type="dxa"/>
            <w:tcBorders>
              <w:left w:val="single" w:sz="4" w:space="0" w:color="auto"/>
            </w:tcBorders>
          </w:tcPr>
          <w:p w:rsidR="004C4752" w:rsidRPr="00394AC5" w:rsidRDefault="004C4752" w:rsidP="00C75F48">
            <w:r w:rsidRPr="00D11DC3">
              <w:rPr>
                <w:rFonts w:eastAsia="Times New Roman"/>
              </w:rPr>
              <w:t>Окружность, диаметр. Прямой угол. Геометрические фигуры</w:t>
            </w:r>
          </w:p>
        </w:tc>
        <w:tc>
          <w:tcPr>
            <w:tcW w:w="1827" w:type="dxa"/>
          </w:tcPr>
          <w:p w:rsidR="004C4752" w:rsidRDefault="004C4752" w:rsidP="00C75F48">
            <w:r>
              <w:t>- распознавать на чертеже  и изображать окружность, прямой угол и др. геометр. фигуры;</w:t>
            </w:r>
          </w:p>
          <w:p w:rsidR="004C4752" w:rsidRPr="00394AC5" w:rsidRDefault="004C4752" w:rsidP="00C75F48">
            <w:r>
              <w:t>- употреблять термины: радиус, окружность.</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схем);</w:t>
            </w:r>
          </w:p>
          <w:p w:rsidR="004C4752" w:rsidRPr="00394AC5" w:rsidRDefault="004C4752" w:rsidP="00C75F48">
            <w:r>
              <w:t>- осуществлять итоговый контроль по результату</w:t>
            </w:r>
          </w:p>
        </w:tc>
        <w:tc>
          <w:tcPr>
            <w:tcW w:w="1103" w:type="dxa"/>
          </w:tcPr>
          <w:p w:rsidR="004C4752" w:rsidRPr="00394AC5" w:rsidRDefault="004C4752" w:rsidP="00C75F48">
            <w:pPr>
              <w:jc w:val="both"/>
            </w:pPr>
            <w:r>
              <w:t>положительное отношение к урокам математики</w:t>
            </w:r>
          </w:p>
        </w:tc>
        <w:tc>
          <w:tcPr>
            <w:tcW w:w="2553" w:type="dxa"/>
          </w:tcPr>
          <w:p w:rsidR="004C4752" w:rsidRPr="004A139F" w:rsidRDefault="004C4752" w:rsidP="00C75F48">
            <w:pPr>
              <w:autoSpaceDE w:val="0"/>
              <w:autoSpaceDN w:val="0"/>
              <w:adjustRightInd w:val="0"/>
              <w:rPr>
                <w:rFonts w:eastAsia="Times New Roman"/>
                <w:lang w:eastAsia="ru-RU"/>
              </w:rPr>
            </w:pPr>
            <w:r w:rsidRPr="004A139F">
              <w:rPr>
                <w:rFonts w:eastAsia="Times New Roman"/>
                <w:bCs/>
                <w:lang w:eastAsia="ru-RU"/>
              </w:rPr>
              <w:t xml:space="preserve">Планировать </w:t>
            </w:r>
            <w:r w:rsidRPr="004A139F">
              <w:rPr>
                <w:rFonts w:eastAsia="Times New Roman"/>
                <w:lang w:eastAsia="ru-RU"/>
              </w:rPr>
              <w:t>решение задачи.</w:t>
            </w:r>
          </w:p>
          <w:p w:rsidR="004C4752" w:rsidRPr="004A139F" w:rsidRDefault="004C4752" w:rsidP="00C75F48">
            <w:pPr>
              <w:autoSpaceDE w:val="0"/>
              <w:autoSpaceDN w:val="0"/>
              <w:adjustRightInd w:val="0"/>
              <w:rPr>
                <w:rFonts w:eastAsia="Times New Roman"/>
                <w:lang w:eastAsia="ru-RU"/>
              </w:rPr>
            </w:pPr>
            <w:r w:rsidRPr="004A139F">
              <w:rPr>
                <w:rFonts w:eastAsia="Times New Roman"/>
                <w:lang w:eastAsia="ru-RU"/>
              </w:rPr>
              <w:t>Выбирать наиболее целесообразный способ решения текстовой</w:t>
            </w:r>
          </w:p>
          <w:p w:rsidR="004C4752" w:rsidRDefault="004C4752" w:rsidP="00C75F48">
            <w:pPr>
              <w:rPr>
                <w:rFonts w:eastAsia="Times New Roman"/>
                <w:lang w:eastAsia="ru-RU"/>
              </w:rPr>
            </w:pPr>
            <w:r w:rsidRPr="004A139F">
              <w:rPr>
                <w:rFonts w:eastAsia="Times New Roman"/>
                <w:lang w:eastAsia="ru-RU"/>
              </w:rPr>
              <w:t xml:space="preserve">задачи. </w:t>
            </w:r>
            <w:r w:rsidRPr="004A139F">
              <w:rPr>
                <w:rFonts w:eastAsia="Times New Roman"/>
                <w:bCs/>
                <w:lang w:eastAsia="ru-RU"/>
              </w:rPr>
              <w:t xml:space="preserve">Объяснять </w:t>
            </w:r>
            <w:r w:rsidRPr="004A139F">
              <w:rPr>
                <w:rFonts w:eastAsia="Times New Roman"/>
                <w:lang w:eastAsia="ru-RU"/>
              </w:rPr>
              <w:t>выбор арифметических действий для решения.</w:t>
            </w:r>
          </w:p>
          <w:p w:rsidR="004C4752" w:rsidRPr="00B228E0" w:rsidRDefault="004C4752" w:rsidP="00C75F48">
            <w:pPr>
              <w:autoSpaceDE w:val="0"/>
              <w:autoSpaceDN w:val="0"/>
              <w:adjustRightInd w:val="0"/>
              <w:rPr>
                <w:rFonts w:eastAsia="Times New Roman"/>
                <w:lang w:eastAsia="ru-RU"/>
              </w:rPr>
            </w:pPr>
            <w:r w:rsidRPr="00B228E0">
              <w:rPr>
                <w:rFonts w:eastAsia="Times New Roman"/>
                <w:bCs/>
                <w:lang w:eastAsia="ru-RU"/>
              </w:rPr>
              <w:t xml:space="preserve">Характеризовать </w:t>
            </w:r>
            <w:r w:rsidRPr="00B228E0">
              <w:rPr>
                <w:rFonts w:eastAsia="Times New Roman"/>
                <w:lang w:eastAsia="ru-RU"/>
              </w:rPr>
              <w:t>свойства</w:t>
            </w:r>
          </w:p>
          <w:p w:rsidR="004C4752" w:rsidRPr="00B228E0" w:rsidRDefault="004C4752" w:rsidP="00C75F48">
            <w:pPr>
              <w:autoSpaceDE w:val="0"/>
              <w:autoSpaceDN w:val="0"/>
              <w:adjustRightInd w:val="0"/>
              <w:rPr>
                <w:rFonts w:eastAsia="Times New Roman"/>
                <w:bCs/>
                <w:lang w:eastAsia="ru-RU"/>
              </w:rPr>
            </w:pPr>
            <w:r w:rsidRPr="00B228E0">
              <w:rPr>
                <w:rFonts w:eastAsia="Times New Roman"/>
                <w:lang w:eastAsia="ru-RU"/>
              </w:rPr>
              <w:t xml:space="preserve">геометрических фигур. </w:t>
            </w:r>
            <w:r w:rsidRPr="00B228E0">
              <w:rPr>
                <w:rFonts w:eastAsia="Times New Roman"/>
                <w:bCs/>
                <w:lang w:eastAsia="ru-RU"/>
              </w:rPr>
              <w:t xml:space="preserve">Сравнивать </w:t>
            </w:r>
            <w:r w:rsidRPr="00B228E0">
              <w:rPr>
                <w:rFonts w:eastAsia="Times New Roman"/>
                <w:lang w:eastAsia="ru-RU"/>
              </w:rPr>
              <w:lastRenderedPageBreak/>
              <w:t>геометрические фигуры по</w:t>
            </w:r>
          </w:p>
          <w:p w:rsidR="004C4752" w:rsidRDefault="004C4752" w:rsidP="00C75F48">
            <w:pPr>
              <w:rPr>
                <w:rFonts w:eastAsia="Times New Roman"/>
                <w:lang w:eastAsia="ru-RU"/>
              </w:rPr>
            </w:pPr>
            <w:r w:rsidRPr="00B228E0">
              <w:rPr>
                <w:rFonts w:eastAsia="Times New Roman"/>
                <w:lang w:eastAsia="ru-RU"/>
              </w:rPr>
              <w:t>форме</w:t>
            </w:r>
            <w:r>
              <w:rPr>
                <w:rFonts w:eastAsia="Times New Roman"/>
                <w:lang w:eastAsia="ru-RU"/>
              </w:rPr>
              <w:t>.</w:t>
            </w:r>
          </w:p>
          <w:p w:rsidR="004C4752" w:rsidRPr="00071C67" w:rsidRDefault="004C4752" w:rsidP="00C75F48">
            <w:pPr>
              <w:autoSpaceDE w:val="0"/>
              <w:autoSpaceDN w:val="0"/>
              <w:adjustRightInd w:val="0"/>
              <w:rPr>
                <w:rFonts w:eastAsia="Times New Roman"/>
                <w:lang w:eastAsia="ru-RU"/>
              </w:rPr>
            </w:pPr>
            <w:r w:rsidRPr="00071C67">
              <w:rPr>
                <w:rFonts w:eastAsia="Times New Roman"/>
                <w:bCs/>
                <w:lang w:eastAsia="ru-RU"/>
              </w:rPr>
              <w:t xml:space="preserve">Наблюдать: </w:t>
            </w:r>
            <w:r w:rsidRPr="00071C67">
              <w:rPr>
                <w:rFonts w:eastAsia="Times New Roman"/>
                <w:lang w:eastAsia="ru-RU"/>
              </w:rPr>
              <w:t>устан</w:t>
            </w:r>
            <w:r>
              <w:rPr>
                <w:rFonts w:eastAsia="Times New Roman"/>
                <w:lang w:eastAsia="ru-RU"/>
              </w:rPr>
              <w:t>а</w:t>
            </w:r>
            <w:r w:rsidRPr="00071C67">
              <w:rPr>
                <w:rFonts w:eastAsia="Times New Roman"/>
                <w:lang w:eastAsia="ru-RU"/>
              </w:rPr>
              <w:t>вливать закономерности в числовой последовательности, составлять числовую</w:t>
            </w:r>
          </w:p>
          <w:p w:rsidR="004C4752" w:rsidRPr="00071C67" w:rsidRDefault="004C4752" w:rsidP="00C75F48">
            <w:pPr>
              <w:autoSpaceDE w:val="0"/>
              <w:autoSpaceDN w:val="0"/>
              <w:adjustRightInd w:val="0"/>
              <w:rPr>
                <w:rFonts w:eastAsia="Times New Roman"/>
                <w:lang w:eastAsia="ru-RU"/>
              </w:rPr>
            </w:pPr>
            <w:r w:rsidRPr="00071C67">
              <w:rPr>
                <w:rFonts w:eastAsia="Times New Roman"/>
                <w:lang w:eastAsia="ru-RU"/>
              </w:rPr>
              <w:t>последовательность по заданному</w:t>
            </w:r>
          </w:p>
          <w:p w:rsidR="004C4752" w:rsidRPr="00071C67" w:rsidRDefault="004C4752" w:rsidP="00C75F48">
            <w:pPr>
              <w:autoSpaceDE w:val="0"/>
              <w:autoSpaceDN w:val="0"/>
              <w:adjustRightInd w:val="0"/>
              <w:rPr>
                <w:rFonts w:eastAsia="Times New Roman"/>
                <w:lang w:eastAsia="ru-RU"/>
              </w:rPr>
            </w:pPr>
            <w:r w:rsidRPr="00071C67">
              <w:rPr>
                <w:rFonts w:eastAsia="Times New Roman"/>
                <w:lang w:eastAsia="ru-RU"/>
              </w:rPr>
              <w:t>или самостоятельно выбранному</w:t>
            </w:r>
          </w:p>
          <w:p w:rsidR="004C4752" w:rsidRPr="00071C67" w:rsidRDefault="004C4752" w:rsidP="00C75F48">
            <w:pPr>
              <w:rPr>
                <w:rFonts w:eastAsia="Times New Roman"/>
                <w:lang w:eastAsia="ru-RU"/>
              </w:rPr>
            </w:pPr>
            <w:r w:rsidRPr="00071C67">
              <w:rPr>
                <w:rFonts w:eastAsia="Times New Roman"/>
                <w:lang w:eastAsia="ru-RU"/>
              </w:rPr>
              <w:t>правилу.</w:t>
            </w:r>
          </w:p>
          <w:p w:rsidR="004C4752" w:rsidRPr="00071C67" w:rsidRDefault="004C4752" w:rsidP="00C75F48">
            <w:pPr>
              <w:autoSpaceDE w:val="0"/>
              <w:autoSpaceDN w:val="0"/>
              <w:adjustRightInd w:val="0"/>
              <w:rPr>
                <w:rFonts w:eastAsia="Times New Roman"/>
                <w:lang w:eastAsia="ru-RU"/>
              </w:rPr>
            </w:pPr>
            <w:r w:rsidRPr="00071C67">
              <w:rPr>
                <w:rFonts w:eastAsia="Times New Roman"/>
                <w:bCs/>
                <w:lang w:eastAsia="ru-RU"/>
              </w:rPr>
              <w:t xml:space="preserve">Исследовать </w:t>
            </w:r>
            <w:r w:rsidRPr="00071C67">
              <w:rPr>
                <w:rFonts w:eastAsia="Times New Roman"/>
                <w:lang w:eastAsia="ru-RU"/>
              </w:rPr>
              <w:t>ситуации, требующие сравнения чисел и величин,</w:t>
            </w:r>
          </w:p>
          <w:p w:rsidR="004C4752" w:rsidRPr="00071C67" w:rsidRDefault="004C4752" w:rsidP="00C75F48">
            <w:pPr>
              <w:autoSpaceDE w:val="0"/>
              <w:autoSpaceDN w:val="0"/>
              <w:adjustRightInd w:val="0"/>
              <w:rPr>
                <w:rFonts w:eastAsia="Times New Roman"/>
                <w:lang w:eastAsia="ru-RU"/>
              </w:rPr>
            </w:pPr>
            <w:r w:rsidRPr="00071C67">
              <w:rPr>
                <w:rFonts w:eastAsia="Times New Roman"/>
                <w:lang w:eastAsia="ru-RU"/>
              </w:rPr>
              <w:t>их упорядочения.</w:t>
            </w:r>
          </w:p>
          <w:p w:rsidR="004C4752" w:rsidRPr="00071C67" w:rsidRDefault="004C4752" w:rsidP="00C75F48">
            <w:pPr>
              <w:autoSpaceDE w:val="0"/>
              <w:autoSpaceDN w:val="0"/>
              <w:adjustRightInd w:val="0"/>
              <w:rPr>
                <w:rFonts w:eastAsia="Times New Roman"/>
                <w:lang w:eastAsia="ru-RU"/>
              </w:rPr>
            </w:pPr>
            <w:r w:rsidRPr="00071C67">
              <w:rPr>
                <w:rFonts w:eastAsia="Times New Roman"/>
                <w:bCs/>
                <w:lang w:eastAsia="ru-RU"/>
              </w:rPr>
              <w:t xml:space="preserve">Характеризовать </w:t>
            </w:r>
            <w:r w:rsidRPr="00071C67">
              <w:rPr>
                <w:rFonts w:eastAsia="Times New Roman"/>
                <w:lang w:eastAsia="ru-RU"/>
              </w:rPr>
              <w:t>явления и</w:t>
            </w:r>
          </w:p>
          <w:p w:rsidR="004C4752" w:rsidRPr="00071C67" w:rsidRDefault="004C4752" w:rsidP="00C75F48">
            <w:pPr>
              <w:autoSpaceDE w:val="0"/>
              <w:autoSpaceDN w:val="0"/>
              <w:adjustRightInd w:val="0"/>
              <w:rPr>
                <w:rFonts w:eastAsia="Times New Roman"/>
                <w:lang w:eastAsia="ru-RU"/>
              </w:rPr>
            </w:pPr>
            <w:r w:rsidRPr="00071C67">
              <w:rPr>
                <w:rFonts w:eastAsia="Times New Roman"/>
                <w:lang w:eastAsia="ru-RU"/>
              </w:rPr>
              <w:t>события с использованием чисел и</w:t>
            </w:r>
          </w:p>
          <w:p w:rsidR="004C4752" w:rsidRPr="00394AC5" w:rsidRDefault="004C4752" w:rsidP="00C75F48">
            <w:r w:rsidRPr="00071C67">
              <w:rPr>
                <w:rFonts w:eastAsia="Times New Roman"/>
                <w:lang w:eastAsia="ru-RU"/>
              </w:rPr>
              <w:t>величин</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1021"/>
        </w:trPr>
        <w:tc>
          <w:tcPr>
            <w:tcW w:w="499" w:type="dxa"/>
          </w:tcPr>
          <w:p w:rsidR="004C4752" w:rsidRPr="00394AC5" w:rsidRDefault="004C4752" w:rsidP="00C75F48">
            <w:pPr>
              <w:jc w:val="center"/>
            </w:pPr>
            <w:r w:rsidRPr="00394AC5">
              <w:lastRenderedPageBreak/>
              <w:t>4.</w:t>
            </w:r>
          </w:p>
        </w:tc>
        <w:tc>
          <w:tcPr>
            <w:tcW w:w="1647" w:type="dxa"/>
          </w:tcPr>
          <w:p w:rsidR="004C4752" w:rsidRDefault="004C4752" w:rsidP="00C75F48">
            <w:pPr>
              <w:jc w:val="both"/>
            </w:pPr>
            <w:r w:rsidRPr="00394AC5">
              <w:t>Умножение и деление.</w:t>
            </w:r>
          </w:p>
          <w:p w:rsidR="004C4752" w:rsidRDefault="004C4752" w:rsidP="00C75F48">
            <w:pPr>
              <w:jc w:val="both"/>
            </w:pPr>
            <w:r>
              <w:t>У1. с.12-13,</w:t>
            </w:r>
          </w:p>
          <w:p w:rsidR="004C4752" w:rsidRPr="00394AC5" w:rsidRDefault="004C4752" w:rsidP="00C75F48">
            <w:pPr>
              <w:jc w:val="both"/>
            </w:pPr>
            <w:r>
              <w:t>Т1. с.5-6</w:t>
            </w:r>
          </w:p>
        </w:tc>
        <w:tc>
          <w:tcPr>
            <w:tcW w:w="510" w:type="dxa"/>
            <w:gridSpan w:val="13"/>
            <w:tcBorders>
              <w:right w:val="single" w:sz="4" w:space="0" w:color="auto"/>
            </w:tcBorders>
          </w:tcPr>
          <w:p w:rsidR="004C4752" w:rsidRPr="00394AC5" w:rsidRDefault="004C4752" w:rsidP="00C75F48"/>
        </w:tc>
        <w:tc>
          <w:tcPr>
            <w:tcW w:w="450" w:type="dxa"/>
            <w:gridSpan w:val="9"/>
            <w:tcBorders>
              <w:left w:val="single" w:sz="4" w:space="0" w:color="auto"/>
              <w:right w:val="single" w:sz="4" w:space="0" w:color="auto"/>
            </w:tcBorders>
          </w:tcPr>
          <w:p w:rsidR="004C4752" w:rsidRPr="00394AC5" w:rsidRDefault="004C4752" w:rsidP="00C75F48"/>
        </w:tc>
        <w:tc>
          <w:tcPr>
            <w:tcW w:w="601" w:type="dxa"/>
            <w:gridSpan w:val="14"/>
            <w:tcBorders>
              <w:left w:val="single" w:sz="4" w:space="0" w:color="auto"/>
              <w:right w:val="single" w:sz="4" w:space="0" w:color="auto"/>
            </w:tcBorders>
          </w:tcPr>
          <w:p w:rsidR="004C4752" w:rsidRPr="00394AC5" w:rsidRDefault="004C4752" w:rsidP="00C75F48"/>
        </w:tc>
        <w:tc>
          <w:tcPr>
            <w:tcW w:w="1579" w:type="dxa"/>
            <w:gridSpan w:val="3"/>
            <w:tcBorders>
              <w:left w:val="single" w:sz="4" w:space="0" w:color="auto"/>
            </w:tcBorders>
          </w:tcPr>
          <w:p w:rsidR="004C4752" w:rsidRPr="00394AC5" w:rsidRDefault="004C4752" w:rsidP="00C75F48">
            <w:r w:rsidRPr="00D11DC3">
              <w:rPr>
                <w:rFonts w:eastAsia="Times New Roman"/>
              </w:rPr>
              <w:t>Сравнение именованных чисел. «Круглые» чис</w:t>
            </w:r>
            <w:r>
              <w:rPr>
                <w:rFonts w:eastAsia="Times New Roman"/>
              </w:rPr>
              <w:t xml:space="preserve">ла. Табличные случаи умножения и </w:t>
            </w:r>
            <w:r>
              <w:rPr>
                <w:rFonts w:eastAsia="Times New Roman"/>
              </w:rPr>
              <w:lastRenderedPageBreak/>
              <w:t xml:space="preserve">деления. </w:t>
            </w:r>
            <w:r w:rsidRPr="00D11DC3">
              <w:rPr>
                <w:rFonts w:eastAsia="Times New Roman"/>
              </w:rPr>
              <w:t>Решение задач.</w:t>
            </w:r>
          </w:p>
        </w:tc>
        <w:tc>
          <w:tcPr>
            <w:tcW w:w="1827" w:type="dxa"/>
          </w:tcPr>
          <w:p w:rsidR="004C4752" w:rsidRPr="00394AC5" w:rsidRDefault="004C4752" w:rsidP="00C75F48">
            <w:r>
              <w:lastRenderedPageBreak/>
              <w:t xml:space="preserve">- воспроизводить и применять правила нахождения неизвестного множителя, неизвестного </w:t>
            </w:r>
            <w:r>
              <w:lastRenderedPageBreak/>
              <w:t>делителя, неизвестного делимого;</w:t>
            </w:r>
          </w:p>
        </w:tc>
        <w:tc>
          <w:tcPr>
            <w:tcW w:w="1275" w:type="dxa"/>
          </w:tcPr>
          <w:p w:rsidR="004C4752" w:rsidRPr="00394AC5" w:rsidRDefault="004C4752" w:rsidP="00C75F48">
            <w:r>
              <w:lastRenderedPageBreak/>
              <w:t>-понимать количественный смысл арифметических действий (операций</w:t>
            </w:r>
            <w:r>
              <w:lastRenderedPageBreak/>
              <w:t>) и взаимосвязь между ними;</w:t>
            </w:r>
          </w:p>
        </w:tc>
        <w:tc>
          <w:tcPr>
            <w:tcW w:w="2381" w:type="dxa"/>
          </w:tcPr>
          <w:p w:rsidR="004C4752" w:rsidRDefault="004C4752" w:rsidP="00C75F48">
            <w:r>
              <w:lastRenderedPageBreak/>
              <w:t>- принимать и сохранять учебную задачу;</w:t>
            </w:r>
          </w:p>
          <w:p w:rsidR="004C4752" w:rsidRDefault="004C4752" w:rsidP="00C75F48">
            <w:r>
              <w:t xml:space="preserve">- учитывать выделенные в учебнике ориентиры действия в новом учебном материале в </w:t>
            </w:r>
            <w:r>
              <w:lastRenderedPageBreak/>
              <w:t>сотрудничестве с учителем;</w:t>
            </w:r>
          </w:p>
          <w:p w:rsidR="004C4752" w:rsidRDefault="004C4752" w:rsidP="00C75F48">
            <w:r>
              <w:t>- подводить под понятие (формулировать правило) на основе выделения существенных признаков;</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w:t>
            </w:r>
          </w:p>
          <w:p w:rsidR="004C4752" w:rsidRDefault="004C4752" w:rsidP="00C75F48">
            <w:r>
              <w:t>- строить логическую цепь рассуждений;</w:t>
            </w:r>
          </w:p>
          <w:p w:rsidR="004C4752" w:rsidRDefault="004C4752" w:rsidP="00C75F48">
            <w:r>
              <w:t>-формулировать собственное мнение и позицию</w:t>
            </w:r>
          </w:p>
          <w:p w:rsidR="004C4752" w:rsidRDefault="004C4752" w:rsidP="00C75F48"/>
          <w:p w:rsidR="004C4752" w:rsidRDefault="004C4752" w:rsidP="00C75F48"/>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учебном</w:t>
            </w:r>
            <w:r>
              <w:lastRenderedPageBreak/>
              <w:t>у материалу</w:t>
            </w:r>
          </w:p>
        </w:tc>
        <w:tc>
          <w:tcPr>
            <w:tcW w:w="2553" w:type="dxa"/>
          </w:tcPr>
          <w:p w:rsidR="004C4752" w:rsidRPr="00871253" w:rsidRDefault="004C4752" w:rsidP="00C75F48">
            <w:pPr>
              <w:autoSpaceDE w:val="0"/>
              <w:autoSpaceDN w:val="0"/>
              <w:adjustRightInd w:val="0"/>
              <w:rPr>
                <w:rFonts w:eastAsia="Times New Roman"/>
                <w:lang w:eastAsia="ru-RU"/>
              </w:rPr>
            </w:pPr>
            <w:r w:rsidRPr="00871253">
              <w:rPr>
                <w:rFonts w:eastAsia="Times New Roman"/>
                <w:bCs/>
                <w:lang w:eastAsia="ru-RU"/>
              </w:rPr>
              <w:lastRenderedPageBreak/>
              <w:t xml:space="preserve">Прогнозировать </w:t>
            </w:r>
            <w:r w:rsidRPr="00871253">
              <w:rPr>
                <w:rFonts w:eastAsia="Times New Roman"/>
                <w:lang w:eastAsia="ru-RU"/>
              </w:rPr>
              <w:t>результат вычисления.</w:t>
            </w:r>
          </w:p>
          <w:p w:rsidR="004C4752" w:rsidRPr="00871253" w:rsidRDefault="004C4752" w:rsidP="00C75F48">
            <w:pPr>
              <w:autoSpaceDE w:val="0"/>
              <w:autoSpaceDN w:val="0"/>
              <w:adjustRightInd w:val="0"/>
              <w:rPr>
                <w:rFonts w:eastAsia="Times New Roman"/>
                <w:bCs/>
                <w:lang w:eastAsia="ru-RU"/>
              </w:rPr>
            </w:pPr>
            <w:r w:rsidRPr="00871253">
              <w:rPr>
                <w:rFonts w:eastAsia="Times New Roman"/>
                <w:bCs/>
                <w:lang w:eastAsia="ru-RU"/>
              </w:rPr>
              <w:t xml:space="preserve">Контролировать </w:t>
            </w:r>
            <w:r w:rsidRPr="00871253">
              <w:rPr>
                <w:rFonts w:eastAsia="Times New Roman"/>
                <w:lang w:eastAsia="ru-RU"/>
              </w:rPr>
              <w:t xml:space="preserve">и </w:t>
            </w:r>
            <w:r w:rsidRPr="00871253">
              <w:rPr>
                <w:rFonts w:eastAsia="Times New Roman"/>
                <w:bCs/>
                <w:lang w:eastAsia="ru-RU"/>
              </w:rPr>
              <w:t xml:space="preserve">осуществлять </w:t>
            </w:r>
            <w:r w:rsidRPr="00871253">
              <w:rPr>
                <w:rFonts w:eastAsia="Times New Roman"/>
                <w:lang w:eastAsia="ru-RU"/>
              </w:rPr>
              <w:t xml:space="preserve">пошаговый контроль правильности и полноты выполнения алгоритма </w:t>
            </w:r>
            <w:r w:rsidRPr="00871253">
              <w:rPr>
                <w:rFonts w:eastAsia="Times New Roman"/>
                <w:lang w:eastAsia="ru-RU"/>
              </w:rPr>
              <w:lastRenderedPageBreak/>
              <w:t>арифметического</w:t>
            </w:r>
          </w:p>
          <w:p w:rsidR="004C4752" w:rsidRPr="00394AC5" w:rsidRDefault="004C4752" w:rsidP="00C75F48">
            <w:r w:rsidRPr="00871253">
              <w:rPr>
                <w:rFonts w:eastAsia="Times New Roman"/>
                <w:lang w:eastAsia="ru-RU"/>
              </w:rPr>
              <w:t>действия.</w:t>
            </w:r>
          </w:p>
        </w:tc>
        <w:tc>
          <w:tcPr>
            <w:tcW w:w="1002" w:type="dxa"/>
          </w:tcPr>
          <w:p w:rsidR="004C4752" w:rsidRPr="00394AC5" w:rsidRDefault="004C4752" w:rsidP="00C75F48">
            <w:r>
              <w:lastRenderedPageBreak/>
              <w:t>УППНЗ</w:t>
            </w:r>
          </w:p>
        </w:tc>
      </w:tr>
      <w:tr w:rsidR="004C4752" w:rsidRPr="00394AC5" w:rsidTr="00C75F48">
        <w:trPr>
          <w:trHeight w:val="1021"/>
        </w:trPr>
        <w:tc>
          <w:tcPr>
            <w:tcW w:w="499" w:type="dxa"/>
          </w:tcPr>
          <w:p w:rsidR="004C4752" w:rsidRPr="00394AC5" w:rsidRDefault="004C4752" w:rsidP="00C75F48">
            <w:pPr>
              <w:jc w:val="center"/>
            </w:pPr>
            <w:r w:rsidRPr="00394AC5">
              <w:lastRenderedPageBreak/>
              <w:t>5.</w:t>
            </w:r>
          </w:p>
        </w:tc>
        <w:tc>
          <w:tcPr>
            <w:tcW w:w="1647" w:type="dxa"/>
          </w:tcPr>
          <w:p w:rsidR="004C4752" w:rsidRDefault="004C4752" w:rsidP="00C75F48">
            <w:pPr>
              <w:jc w:val="both"/>
            </w:pPr>
            <w:r w:rsidRPr="00394AC5">
              <w:t>Табличные случаи деления.</w:t>
            </w:r>
          </w:p>
          <w:p w:rsidR="004C4752" w:rsidRDefault="004C4752" w:rsidP="00C75F48">
            <w:pPr>
              <w:jc w:val="both"/>
            </w:pPr>
            <w:r>
              <w:t>У1. с.14-15,</w:t>
            </w:r>
          </w:p>
          <w:p w:rsidR="004C4752" w:rsidRPr="00394AC5" w:rsidRDefault="004C4752" w:rsidP="00C75F48">
            <w:pPr>
              <w:jc w:val="both"/>
            </w:pPr>
            <w:r>
              <w:t>Т1. 7-9</w:t>
            </w:r>
          </w:p>
        </w:tc>
        <w:tc>
          <w:tcPr>
            <w:tcW w:w="510" w:type="dxa"/>
            <w:gridSpan w:val="13"/>
            <w:tcBorders>
              <w:right w:val="single" w:sz="4" w:space="0" w:color="auto"/>
            </w:tcBorders>
          </w:tcPr>
          <w:p w:rsidR="004C4752" w:rsidRPr="00394AC5" w:rsidRDefault="004C4752" w:rsidP="00C75F48">
            <w:r>
              <w:t>1</w:t>
            </w:r>
          </w:p>
        </w:tc>
        <w:tc>
          <w:tcPr>
            <w:tcW w:w="450" w:type="dxa"/>
            <w:gridSpan w:val="9"/>
            <w:tcBorders>
              <w:left w:val="single" w:sz="4" w:space="0" w:color="auto"/>
              <w:right w:val="single" w:sz="4" w:space="0" w:color="auto"/>
            </w:tcBorders>
          </w:tcPr>
          <w:p w:rsidR="004C4752" w:rsidRPr="00394AC5" w:rsidRDefault="004C4752" w:rsidP="00C75F48"/>
        </w:tc>
        <w:tc>
          <w:tcPr>
            <w:tcW w:w="586" w:type="dxa"/>
            <w:gridSpan w:val="13"/>
            <w:tcBorders>
              <w:left w:val="single" w:sz="4" w:space="0" w:color="auto"/>
              <w:right w:val="single" w:sz="4" w:space="0" w:color="auto"/>
            </w:tcBorders>
          </w:tcPr>
          <w:p w:rsidR="004C4752" w:rsidRPr="00394AC5" w:rsidRDefault="004C4752" w:rsidP="00C75F48"/>
        </w:tc>
        <w:tc>
          <w:tcPr>
            <w:tcW w:w="1594" w:type="dxa"/>
            <w:gridSpan w:val="4"/>
            <w:tcBorders>
              <w:left w:val="single" w:sz="4" w:space="0" w:color="auto"/>
            </w:tcBorders>
          </w:tcPr>
          <w:p w:rsidR="004C4752" w:rsidRPr="00394AC5" w:rsidRDefault="004C4752" w:rsidP="00C75F48">
            <w:r w:rsidRPr="00D11DC3">
              <w:rPr>
                <w:rFonts w:eastAsia="Times New Roman"/>
              </w:rPr>
              <w:t>Взаимосвязь между арифметическими действиями. Табличные случаи умножения и деления</w:t>
            </w:r>
          </w:p>
        </w:tc>
        <w:tc>
          <w:tcPr>
            <w:tcW w:w="1827" w:type="dxa"/>
          </w:tcPr>
          <w:p w:rsidR="004C4752" w:rsidRPr="00394AC5" w:rsidRDefault="004C4752" w:rsidP="00C75F48">
            <w:r>
              <w:t xml:space="preserve">- воспроизводить и применять правила ахождения неизвестного множителя, неизвестного делителя, </w:t>
            </w:r>
            <w:r>
              <w:lastRenderedPageBreak/>
              <w:t>неизвестного делимого;</w:t>
            </w:r>
          </w:p>
        </w:tc>
        <w:tc>
          <w:tcPr>
            <w:tcW w:w="1275" w:type="dxa"/>
          </w:tcPr>
          <w:p w:rsidR="004C4752" w:rsidRPr="00394AC5" w:rsidRDefault="004C4752" w:rsidP="00C75F48">
            <w:r>
              <w:lastRenderedPageBreak/>
              <w:t xml:space="preserve">понимать количественный смысл арифметических действий (операций) и </w:t>
            </w:r>
            <w:r>
              <w:lastRenderedPageBreak/>
              <w:t>взаимосвязь между ними;</w:t>
            </w:r>
          </w:p>
        </w:tc>
        <w:tc>
          <w:tcPr>
            <w:tcW w:w="2381" w:type="dxa"/>
          </w:tcPr>
          <w:p w:rsidR="004C4752" w:rsidRDefault="004C4752" w:rsidP="00C75F48">
            <w:r>
              <w:lastRenderedPageBreak/>
              <w:t>- принимать и сохранять учебную задачу;</w:t>
            </w:r>
          </w:p>
          <w:p w:rsidR="004C4752" w:rsidRDefault="004C4752" w:rsidP="00C75F48">
            <w:r>
              <w:t>- использовать таблицу умножения, проверять по таблице;</w:t>
            </w:r>
          </w:p>
          <w:p w:rsidR="004C4752" w:rsidRDefault="004C4752" w:rsidP="00C75F48">
            <w:r>
              <w:t xml:space="preserve">- осуществлять итоговый и </w:t>
            </w:r>
            <w:r>
              <w:lastRenderedPageBreak/>
              <w:t>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lastRenderedPageBreak/>
              <w:t>- положительное отношение к урокам математики</w:t>
            </w:r>
          </w:p>
        </w:tc>
        <w:tc>
          <w:tcPr>
            <w:tcW w:w="2553" w:type="dxa"/>
          </w:tcPr>
          <w:p w:rsidR="004C4752" w:rsidRPr="00871253" w:rsidRDefault="004C4752" w:rsidP="00C75F48">
            <w:pPr>
              <w:autoSpaceDE w:val="0"/>
              <w:autoSpaceDN w:val="0"/>
              <w:adjustRightInd w:val="0"/>
              <w:rPr>
                <w:rFonts w:eastAsia="Times New Roman"/>
                <w:lang w:eastAsia="ru-RU"/>
              </w:rPr>
            </w:pPr>
            <w:r w:rsidRPr="00871253">
              <w:rPr>
                <w:rFonts w:eastAsia="Times New Roman"/>
                <w:bCs/>
                <w:lang w:eastAsia="ru-RU"/>
              </w:rPr>
              <w:t xml:space="preserve">Прогнозировать </w:t>
            </w:r>
            <w:r w:rsidRPr="00871253">
              <w:rPr>
                <w:rFonts w:eastAsia="Times New Roman"/>
                <w:lang w:eastAsia="ru-RU"/>
              </w:rPr>
              <w:t>результат вычисления.</w:t>
            </w:r>
          </w:p>
          <w:p w:rsidR="004C4752" w:rsidRPr="00871253" w:rsidRDefault="004C4752" w:rsidP="00C75F48">
            <w:pPr>
              <w:autoSpaceDE w:val="0"/>
              <w:autoSpaceDN w:val="0"/>
              <w:adjustRightInd w:val="0"/>
              <w:rPr>
                <w:rFonts w:eastAsia="Times New Roman"/>
                <w:bCs/>
                <w:lang w:eastAsia="ru-RU"/>
              </w:rPr>
            </w:pPr>
            <w:r w:rsidRPr="00871253">
              <w:rPr>
                <w:rFonts w:eastAsia="Times New Roman"/>
                <w:bCs/>
                <w:lang w:eastAsia="ru-RU"/>
              </w:rPr>
              <w:t xml:space="preserve">Контролировать </w:t>
            </w:r>
            <w:r w:rsidRPr="00871253">
              <w:rPr>
                <w:rFonts w:eastAsia="Times New Roman"/>
                <w:lang w:eastAsia="ru-RU"/>
              </w:rPr>
              <w:t xml:space="preserve">и </w:t>
            </w:r>
            <w:r w:rsidRPr="00871253">
              <w:rPr>
                <w:rFonts w:eastAsia="Times New Roman"/>
                <w:bCs/>
                <w:lang w:eastAsia="ru-RU"/>
              </w:rPr>
              <w:t xml:space="preserve">осуществлять </w:t>
            </w:r>
            <w:r w:rsidRPr="00871253">
              <w:rPr>
                <w:rFonts w:eastAsia="Times New Roman"/>
                <w:lang w:eastAsia="ru-RU"/>
              </w:rPr>
              <w:t>пошаговый контроль правильности и полноты выполнения алгоритма арифметического</w:t>
            </w:r>
          </w:p>
          <w:p w:rsidR="004C4752" w:rsidRPr="00394AC5" w:rsidRDefault="004C4752" w:rsidP="00C75F48">
            <w:r w:rsidRPr="00871253">
              <w:rPr>
                <w:rFonts w:eastAsia="Times New Roman"/>
                <w:lang w:eastAsia="ru-RU"/>
              </w:rPr>
              <w:lastRenderedPageBreak/>
              <w:t>действия.</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8580"/>
        </w:trPr>
        <w:tc>
          <w:tcPr>
            <w:tcW w:w="499" w:type="dxa"/>
            <w:tcBorders>
              <w:top w:val="single" w:sz="4" w:space="0" w:color="auto"/>
              <w:bottom w:val="single" w:sz="4" w:space="0" w:color="auto"/>
            </w:tcBorders>
          </w:tcPr>
          <w:p w:rsidR="004C4752" w:rsidRPr="00394AC5" w:rsidRDefault="004C4752" w:rsidP="00C75F48">
            <w:pPr>
              <w:jc w:val="center"/>
            </w:pPr>
            <w:r w:rsidRPr="00394AC5">
              <w:lastRenderedPageBreak/>
              <w:t>6.</w:t>
            </w:r>
          </w:p>
        </w:tc>
        <w:tc>
          <w:tcPr>
            <w:tcW w:w="1647" w:type="dxa"/>
            <w:tcBorders>
              <w:top w:val="single" w:sz="4" w:space="0" w:color="auto"/>
              <w:bottom w:val="single" w:sz="4" w:space="0" w:color="auto"/>
            </w:tcBorders>
          </w:tcPr>
          <w:p w:rsidR="004C4752" w:rsidRDefault="004C4752" w:rsidP="00C75F48">
            <w:pPr>
              <w:jc w:val="both"/>
            </w:pPr>
            <w:r w:rsidRPr="00394AC5">
              <w:t>Учимся решать задачи.</w:t>
            </w:r>
          </w:p>
          <w:p w:rsidR="004C4752" w:rsidRDefault="004C4752" w:rsidP="00C75F48">
            <w:pPr>
              <w:jc w:val="both"/>
            </w:pPr>
            <w:r>
              <w:t>У1. с.16-17,</w:t>
            </w:r>
          </w:p>
          <w:p w:rsidR="004C4752" w:rsidRPr="00394AC5" w:rsidRDefault="004C4752" w:rsidP="00C75F48">
            <w:pPr>
              <w:jc w:val="both"/>
            </w:pPr>
            <w:r>
              <w:t>Т.1с.11</w:t>
            </w:r>
          </w:p>
        </w:tc>
        <w:tc>
          <w:tcPr>
            <w:tcW w:w="495" w:type="dxa"/>
            <w:gridSpan w:val="12"/>
            <w:tcBorders>
              <w:top w:val="single" w:sz="4" w:space="0" w:color="auto"/>
              <w:bottom w:val="single" w:sz="4" w:space="0" w:color="auto"/>
              <w:right w:val="single" w:sz="4" w:space="0" w:color="auto"/>
            </w:tcBorders>
          </w:tcPr>
          <w:p w:rsidR="004C4752" w:rsidRPr="00394AC5" w:rsidRDefault="004C4752" w:rsidP="00C75F48">
            <w:r>
              <w:t>1</w:t>
            </w:r>
          </w:p>
        </w:tc>
        <w:tc>
          <w:tcPr>
            <w:tcW w:w="420" w:type="dxa"/>
            <w:gridSpan w:val="8"/>
            <w:tcBorders>
              <w:top w:val="single" w:sz="4" w:space="0" w:color="auto"/>
              <w:left w:val="single" w:sz="4" w:space="0" w:color="auto"/>
              <w:bottom w:val="single" w:sz="4" w:space="0" w:color="auto"/>
              <w:right w:val="single" w:sz="4" w:space="0" w:color="auto"/>
            </w:tcBorders>
          </w:tcPr>
          <w:p w:rsidR="004C4752" w:rsidRPr="00394AC5" w:rsidRDefault="004C4752" w:rsidP="00C75F48"/>
        </w:tc>
        <w:tc>
          <w:tcPr>
            <w:tcW w:w="624" w:type="dxa"/>
            <w:gridSpan w:val="14"/>
            <w:tcBorders>
              <w:top w:val="single" w:sz="4" w:space="0" w:color="auto"/>
              <w:left w:val="single" w:sz="4" w:space="0" w:color="auto"/>
              <w:bottom w:val="single" w:sz="4" w:space="0" w:color="auto"/>
              <w:right w:val="single" w:sz="4" w:space="0" w:color="auto"/>
            </w:tcBorders>
          </w:tcPr>
          <w:p w:rsidR="004C4752" w:rsidRPr="00394AC5" w:rsidRDefault="004C4752" w:rsidP="00C75F48"/>
        </w:tc>
        <w:tc>
          <w:tcPr>
            <w:tcW w:w="1601" w:type="dxa"/>
            <w:gridSpan w:val="5"/>
            <w:tcBorders>
              <w:top w:val="single" w:sz="4" w:space="0" w:color="auto"/>
              <w:left w:val="single" w:sz="4" w:space="0" w:color="auto"/>
              <w:bottom w:val="single" w:sz="4" w:space="0" w:color="auto"/>
            </w:tcBorders>
          </w:tcPr>
          <w:p w:rsidR="004C4752" w:rsidRPr="00394AC5" w:rsidRDefault="004C4752" w:rsidP="00C75F48">
            <w:r w:rsidRPr="00D11DC3">
              <w:rPr>
                <w:rFonts w:eastAsia="Times New Roman"/>
              </w:rPr>
              <w:t>Табличные случаи умножения. Решение задач.</w:t>
            </w:r>
          </w:p>
        </w:tc>
        <w:tc>
          <w:tcPr>
            <w:tcW w:w="1827" w:type="dxa"/>
            <w:tcBorders>
              <w:bottom w:val="single" w:sz="4" w:space="0" w:color="auto"/>
            </w:tcBorders>
          </w:tcPr>
          <w:p w:rsidR="004C4752" w:rsidRPr="00394AC5" w:rsidRDefault="004C4752" w:rsidP="00C75F48">
            <w:r>
              <w:t>- решать простые  задачи на умножение и деление</w:t>
            </w:r>
          </w:p>
        </w:tc>
        <w:tc>
          <w:tcPr>
            <w:tcW w:w="1275" w:type="dxa"/>
            <w:tcBorders>
              <w:bottom w:val="single" w:sz="4" w:space="0" w:color="auto"/>
            </w:tcBorders>
          </w:tcPr>
          <w:p w:rsidR="004C4752" w:rsidRPr="00394AC5" w:rsidRDefault="004C4752" w:rsidP="00C75F48">
            <w:r>
              <w:t>- понимать алгоритмический характер решения текстовой задачи</w:t>
            </w:r>
          </w:p>
        </w:tc>
        <w:tc>
          <w:tcPr>
            <w:tcW w:w="2381" w:type="dxa"/>
            <w:tcBorders>
              <w:bottom w:val="single" w:sz="4" w:space="0" w:color="auto"/>
            </w:tcBorders>
          </w:tcPr>
          <w:p w:rsidR="004C4752" w:rsidRDefault="004C4752" w:rsidP="00C75F48">
            <w:r>
              <w:t>- -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w:t>
            </w:r>
          </w:p>
          <w:p w:rsidR="004C4752" w:rsidRDefault="004C4752" w:rsidP="00C75F48">
            <w:r>
              <w:t>- осуществлять итоговый и пошаговый контроль по результату;</w:t>
            </w:r>
          </w:p>
          <w:p w:rsidR="004C4752" w:rsidRDefault="004C4752" w:rsidP="00C75F48"/>
          <w:p w:rsidR="004C4752" w:rsidRPr="00394AC5" w:rsidRDefault="004C4752" w:rsidP="00C75F48"/>
        </w:tc>
        <w:tc>
          <w:tcPr>
            <w:tcW w:w="1103" w:type="dxa"/>
            <w:tcBorders>
              <w:bottom w:val="single" w:sz="4" w:space="0" w:color="auto"/>
            </w:tcBorders>
          </w:tcPr>
          <w:p w:rsidR="004C4752" w:rsidRPr="00394AC5" w:rsidRDefault="004C4752" w:rsidP="00C75F48">
            <w:pPr>
              <w:jc w:val="both"/>
            </w:pPr>
            <w:r>
              <w:t>- учебно-познавательный интерес к  новому материалу</w:t>
            </w:r>
          </w:p>
        </w:tc>
        <w:tc>
          <w:tcPr>
            <w:tcW w:w="2553" w:type="dxa"/>
            <w:tcBorders>
              <w:bottom w:val="single" w:sz="4" w:space="0" w:color="auto"/>
            </w:tcBorders>
          </w:tcPr>
          <w:p w:rsidR="004C4752" w:rsidRPr="001867AA" w:rsidRDefault="004C4752" w:rsidP="00C75F48">
            <w:pPr>
              <w:autoSpaceDE w:val="0"/>
              <w:autoSpaceDN w:val="0"/>
              <w:adjustRightInd w:val="0"/>
              <w:rPr>
                <w:rFonts w:eastAsia="Times New Roman"/>
                <w:lang w:eastAsia="ru-RU"/>
              </w:rPr>
            </w:pPr>
            <w:r w:rsidRPr="001867AA">
              <w:rPr>
                <w:rFonts w:eastAsia="Times New Roman"/>
                <w:bCs/>
                <w:lang w:eastAsia="ru-RU"/>
              </w:rPr>
              <w:t xml:space="preserve">Планировать </w:t>
            </w:r>
            <w:r w:rsidRPr="001867AA">
              <w:rPr>
                <w:rFonts w:eastAsia="Times New Roman"/>
                <w:lang w:eastAsia="ru-RU"/>
              </w:rPr>
              <w:t>решение задачи:</w:t>
            </w:r>
          </w:p>
          <w:p w:rsidR="004C4752" w:rsidRPr="001867AA" w:rsidRDefault="004C4752" w:rsidP="00C75F48">
            <w:pPr>
              <w:autoSpaceDE w:val="0"/>
              <w:autoSpaceDN w:val="0"/>
              <w:adjustRightInd w:val="0"/>
              <w:rPr>
                <w:rFonts w:eastAsia="Times New Roman"/>
                <w:lang w:eastAsia="ru-RU"/>
              </w:rPr>
            </w:pPr>
            <w:r w:rsidRPr="001867AA">
              <w:rPr>
                <w:rFonts w:eastAsia="Times New Roman"/>
                <w:lang w:eastAsia="ru-RU"/>
              </w:rPr>
              <w:t>осуществлять поиск и выбор способа решения текстовой задачи,</w:t>
            </w:r>
          </w:p>
          <w:p w:rsidR="004C4752" w:rsidRPr="001867AA" w:rsidRDefault="004C4752" w:rsidP="00C75F48">
            <w:pPr>
              <w:autoSpaceDE w:val="0"/>
              <w:autoSpaceDN w:val="0"/>
              <w:adjustRightInd w:val="0"/>
              <w:rPr>
                <w:rFonts w:eastAsia="Times New Roman"/>
                <w:lang w:eastAsia="ru-RU"/>
              </w:rPr>
            </w:pPr>
            <w:r w:rsidRPr="001867AA">
              <w:rPr>
                <w:rFonts w:eastAsia="Times New Roman"/>
                <w:lang w:eastAsia="ru-RU"/>
              </w:rPr>
              <w:t>выбор (и его объяснение) арифметических действий для решения.</w:t>
            </w:r>
          </w:p>
          <w:p w:rsidR="004C4752" w:rsidRPr="001867AA" w:rsidRDefault="004C4752" w:rsidP="00C75F48">
            <w:pPr>
              <w:autoSpaceDE w:val="0"/>
              <w:autoSpaceDN w:val="0"/>
              <w:adjustRightInd w:val="0"/>
              <w:rPr>
                <w:rFonts w:eastAsia="Times New Roman"/>
                <w:lang w:eastAsia="ru-RU"/>
              </w:rPr>
            </w:pPr>
            <w:r w:rsidRPr="001867AA">
              <w:rPr>
                <w:rFonts w:eastAsia="Times New Roman"/>
                <w:bCs/>
                <w:lang w:eastAsia="ru-RU"/>
              </w:rPr>
              <w:t xml:space="preserve">Анализировать </w:t>
            </w:r>
            <w:r w:rsidRPr="001867AA">
              <w:rPr>
                <w:rFonts w:eastAsia="Times New Roman"/>
                <w:lang w:eastAsia="ru-RU"/>
              </w:rPr>
              <w:t>различные</w:t>
            </w:r>
          </w:p>
          <w:p w:rsidR="004C4752" w:rsidRDefault="004C4752" w:rsidP="00C75F48">
            <w:pPr>
              <w:autoSpaceDE w:val="0"/>
              <w:autoSpaceDN w:val="0"/>
              <w:adjustRightInd w:val="0"/>
              <w:rPr>
                <w:rFonts w:eastAsia="Times New Roman"/>
                <w:lang w:eastAsia="ru-RU"/>
              </w:rPr>
            </w:pPr>
            <w:r w:rsidRPr="001867AA">
              <w:rPr>
                <w:rFonts w:eastAsia="Times New Roman"/>
                <w:lang w:eastAsia="ru-RU"/>
              </w:rPr>
              <w:t>способы предъявления хода рассуждения (по вопросам, с комментирование</w:t>
            </w:r>
            <w:r>
              <w:rPr>
                <w:rFonts w:eastAsia="Times New Roman"/>
                <w:lang w:eastAsia="ru-RU"/>
              </w:rPr>
              <w:t>м</w:t>
            </w:r>
            <w:r w:rsidRPr="001867AA">
              <w:rPr>
                <w:rFonts w:eastAsia="Times New Roman"/>
                <w:lang w:eastAsia="ru-RU"/>
              </w:rPr>
              <w:t>, составлением выражения).</w:t>
            </w:r>
          </w:p>
          <w:p w:rsidR="004C4752" w:rsidRPr="005F3D49" w:rsidRDefault="004C4752" w:rsidP="00C75F48">
            <w:pPr>
              <w:autoSpaceDE w:val="0"/>
              <w:autoSpaceDN w:val="0"/>
              <w:adjustRightInd w:val="0"/>
              <w:rPr>
                <w:rFonts w:eastAsia="Times New Roman"/>
                <w:bCs/>
                <w:lang w:eastAsia="ru-RU"/>
              </w:rPr>
            </w:pPr>
            <w:r w:rsidRPr="005F3D49">
              <w:rPr>
                <w:rFonts w:eastAsia="Times New Roman"/>
                <w:bCs/>
                <w:lang w:eastAsia="ru-RU"/>
              </w:rPr>
              <w:t xml:space="preserve">Контролировать: обнаруживать </w:t>
            </w:r>
            <w:r w:rsidRPr="005F3D49">
              <w:rPr>
                <w:rFonts w:eastAsia="Times New Roman"/>
                <w:lang w:eastAsia="ru-RU"/>
              </w:rPr>
              <w:t xml:space="preserve">и </w:t>
            </w:r>
            <w:r w:rsidRPr="005F3D49">
              <w:rPr>
                <w:rFonts w:eastAsia="Times New Roman"/>
                <w:bCs/>
                <w:lang w:eastAsia="ru-RU"/>
              </w:rPr>
              <w:t xml:space="preserve">устранять </w:t>
            </w:r>
            <w:r w:rsidRPr="005F3D49">
              <w:rPr>
                <w:rFonts w:eastAsia="Times New Roman"/>
                <w:lang w:eastAsia="ru-RU"/>
              </w:rPr>
              <w:t>ошибки логического (в ходе решения) и арифметического (в вычислении) характера.</w:t>
            </w:r>
          </w:p>
          <w:p w:rsidR="004C4752" w:rsidRPr="005F3D49" w:rsidRDefault="004C4752" w:rsidP="00C75F48">
            <w:pPr>
              <w:autoSpaceDE w:val="0"/>
              <w:autoSpaceDN w:val="0"/>
              <w:adjustRightInd w:val="0"/>
              <w:rPr>
                <w:rFonts w:eastAsia="Times New Roman"/>
                <w:lang w:eastAsia="ru-RU"/>
              </w:rPr>
            </w:pPr>
            <w:r w:rsidRPr="005F3D49">
              <w:rPr>
                <w:rFonts w:eastAsia="Times New Roman"/>
                <w:bCs/>
                <w:lang w:eastAsia="ru-RU"/>
              </w:rPr>
              <w:t xml:space="preserve">Наблюдать </w:t>
            </w:r>
            <w:r>
              <w:rPr>
                <w:rFonts w:eastAsia="Times New Roman"/>
                <w:lang w:eastAsia="ru-RU"/>
              </w:rPr>
              <w:t>за изменением ре</w:t>
            </w:r>
            <w:r w:rsidRPr="005F3D49">
              <w:rPr>
                <w:rFonts w:eastAsia="Times New Roman"/>
                <w:lang w:eastAsia="ru-RU"/>
              </w:rPr>
              <w:t>шения задачи при изменении ее</w:t>
            </w:r>
          </w:p>
          <w:p w:rsidR="004C4752" w:rsidRPr="001867AA" w:rsidRDefault="004C4752" w:rsidP="00C75F48">
            <w:pPr>
              <w:autoSpaceDE w:val="0"/>
              <w:autoSpaceDN w:val="0"/>
              <w:adjustRightInd w:val="0"/>
              <w:rPr>
                <w:rFonts w:eastAsia="Times New Roman"/>
                <w:lang w:eastAsia="ru-RU"/>
              </w:rPr>
            </w:pPr>
            <w:r w:rsidRPr="005F3D49">
              <w:rPr>
                <w:rFonts w:eastAsia="Times New Roman"/>
                <w:lang w:eastAsia="ru-RU"/>
              </w:rPr>
              <w:t>условия.</w:t>
            </w:r>
          </w:p>
        </w:tc>
        <w:tc>
          <w:tcPr>
            <w:tcW w:w="1002" w:type="dxa"/>
            <w:tcBorders>
              <w:bottom w:val="single" w:sz="4" w:space="0" w:color="auto"/>
            </w:tcBorders>
          </w:tcPr>
          <w:p w:rsidR="004C4752" w:rsidRPr="00394AC5" w:rsidRDefault="004C4752" w:rsidP="00C75F48">
            <w:r>
              <w:t>Урок применения предметных ЗУНов</w:t>
            </w:r>
          </w:p>
        </w:tc>
      </w:tr>
      <w:tr w:rsidR="004C4752" w:rsidRPr="00394AC5" w:rsidTr="00C75F48">
        <w:trPr>
          <w:trHeight w:val="204"/>
        </w:trPr>
        <w:tc>
          <w:tcPr>
            <w:tcW w:w="499" w:type="dxa"/>
            <w:vMerge w:val="restart"/>
            <w:tcBorders>
              <w:top w:val="single" w:sz="4" w:space="0" w:color="auto"/>
            </w:tcBorders>
          </w:tcPr>
          <w:p w:rsidR="004C4752" w:rsidRPr="00394AC5" w:rsidRDefault="004C4752" w:rsidP="00C75F48">
            <w:pPr>
              <w:jc w:val="center"/>
            </w:pPr>
          </w:p>
        </w:tc>
        <w:tc>
          <w:tcPr>
            <w:tcW w:w="1647" w:type="dxa"/>
            <w:tcBorders>
              <w:top w:val="single" w:sz="4" w:space="0" w:color="auto"/>
              <w:bottom w:val="single" w:sz="4" w:space="0" w:color="auto"/>
            </w:tcBorders>
          </w:tcPr>
          <w:p w:rsidR="004C4752" w:rsidRPr="00394AC5" w:rsidRDefault="004C4752" w:rsidP="00C75F48">
            <w:pPr>
              <w:jc w:val="both"/>
            </w:pPr>
          </w:p>
        </w:tc>
        <w:tc>
          <w:tcPr>
            <w:tcW w:w="495" w:type="dxa"/>
            <w:gridSpan w:val="12"/>
            <w:vMerge w:val="restart"/>
            <w:tcBorders>
              <w:top w:val="single" w:sz="4" w:space="0" w:color="auto"/>
              <w:right w:val="single" w:sz="4" w:space="0" w:color="auto"/>
            </w:tcBorders>
          </w:tcPr>
          <w:p w:rsidR="004C4752" w:rsidRDefault="004C4752" w:rsidP="00C75F48"/>
        </w:tc>
        <w:tc>
          <w:tcPr>
            <w:tcW w:w="413" w:type="dxa"/>
            <w:gridSpan w:val="7"/>
            <w:vMerge w:val="restart"/>
            <w:tcBorders>
              <w:top w:val="single" w:sz="4" w:space="0" w:color="auto"/>
              <w:left w:val="single" w:sz="4" w:space="0" w:color="auto"/>
              <w:right w:val="single" w:sz="4" w:space="0" w:color="auto"/>
            </w:tcBorders>
          </w:tcPr>
          <w:p w:rsidR="004C4752" w:rsidRPr="00394AC5" w:rsidRDefault="004C4752" w:rsidP="00C75F48"/>
        </w:tc>
        <w:tc>
          <w:tcPr>
            <w:tcW w:w="631" w:type="dxa"/>
            <w:gridSpan w:val="15"/>
            <w:vMerge w:val="restart"/>
            <w:tcBorders>
              <w:top w:val="single" w:sz="4" w:space="0" w:color="auto"/>
              <w:left w:val="single" w:sz="4" w:space="0" w:color="auto"/>
              <w:right w:val="single" w:sz="4" w:space="0" w:color="auto"/>
            </w:tcBorders>
          </w:tcPr>
          <w:p w:rsidR="004C4752" w:rsidRPr="00394AC5" w:rsidRDefault="004C4752" w:rsidP="00C75F48"/>
        </w:tc>
        <w:tc>
          <w:tcPr>
            <w:tcW w:w="1601" w:type="dxa"/>
            <w:gridSpan w:val="5"/>
            <w:vMerge w:val="restart"/>
            <w:tcBorders>
              <w:top w:val="single" w:sz="4" w:space="0" w:color="auto"/>
              <w:left w:val="single" w:sz="4" w:space="0" w:color="auto"/>
            </w:tcBorders>
          </w:tcPr>
          <w:p w:rsidR="004C4752" w:rsidRPr="00394AC5" w:rsidRDefault="004C4752" w:rsidP="00C75F48"/>
        </w:tc>
        <w:tc>
          <w:tcPr>
            <w:tcW w:w="1827" w:type="dxa"/>
            <w:vMerge w:val="restart"/>
            <w:tcBorders>
              <w:top w:val="single" w:sz="4" w:space="0" w:color="auto"/>
            </w:tcBorders>
          </w:tcPr>
          <w:p w:rsidR="004C4752" w:rsidRDefault="004C4752" w:rsidP="00C75F48"/>
        </w:tc>
        <w:tc>
          <w:tcPr>
            <w:tcW w:w="1275" w:type="dxa"/>
            <w:vMerge w:val="restart"/>
            <w:tcBorders>
              <w:top w:val="single" w:sz="4" w:space="0" w:color="auto"/>
            </w:tcBorders>
          </w:tcPr>
          <w:p w:rsidR="004C4752" w:rsidRDefault="004C4752" w:rsidP="00C75F48"/>
        </w:tc>
        <w:tc>
          <w:tcPr>
            <w:tcW w:w="2381" w:type="dxa"/>
            <w:vMerge w:val="restart"/>
            <w:tcBorders>
              <w:top w:val="single" w:sz="4" w:space="0" w:color="auto"/>
            </w:tcBorders>
          </w:tcPr>
          <w:p w:rsidR="004C4752" w:rsidRDefault="004C4752" w:rsidP="00C75F48"/>
        </w:tc>
        <w:tc>
          <w:tcPr>
            <w:tcW w:w="1103" w:type="dxa"/>
            <w:vMerge w:val="restart"/>
            <w:tcBorders>
              <w:top w:val="single" w:sz="4" w:space="0" w:color="auto"/>
            </w:tcBorders>
          </w:tcPr>
          <w:p w:rsidR="004C4752" w:rsidRDefault="004C4752" w:rsidP="00C75F48">
            <w:pPr>
              <w:jc w:val="both"/>
            </w:pPr>
          </w:p>
        </w:tc>
        <w:tc>
          <w:tcPr>
            <w:tcW w:w="2553" w:type="dxa"/>
            <w:vMerge w:val="restart"/>
            <w:tcBorders>
              <w:top w:val="single" w:sz="4" w:space="0" w:color="auto"/>
            </w:tcBorders>
          </w:tcPr>
          <w:p w:rsidR="004C4752" w:rsidRPr="001867AA" w:rsidRDefault="004C4752" w:rsidP="00C75F48">
            <w:pPr>
              <w:autoSpaceDE w:val="0"/>
              <w:autoSpaceDN w:val="0"/>
              <w:adjustRightInd w:val="0"/>
              <w:rPr>
                <w:rFonts w:eastAsia="Times New Roman"/>
                <w:bCs/>
                <w:lang w:eastAsia="ru-RU"/>
              </w:rPr>
            </w:pPr>
          </w:p>
        </w:tc>
        <w:tc>
          <w:tcPr>
            <w:tcW w:w="1002" w:type="dxa"/>
            <w:vMerge w:val="restart"/>
            <w:tcBorders>
              <w:top w:val="single" w:sz="4" w:space="0" w:color="auto"/>
            </w:tcBorders>
          </w:tcPr>
          <w:p w:rsidR="004C4752" w:rsidRPr="00394AC5" w:rsidRDefault="004C4752" w:rsidP="00C75F48"/>
        </w:tc>
      </w:tr>
      <w:tr w:rsidR="004C4752" w:rsidRPr="00394AC5" w:rsidTr="00C75F48">
        <w:trPr>
          <w:trHeight w:val="70"/>
        </w:trPr>
        <w:tc>
          <w:tcPr>
            <w:tcW w:w="499" w:type="dxa"/>
            <w:vMerge/>
          </w:tcPr>
          <w:p w:rsidR="004C4752" w:rsidRPr="00394AC5" w:rsidRDefault="004C4752" w:rsidP="00C75F48">
            <w:pPr>
              <w:jc w:val="center"/>
            </w:pPr>
          </w:p>
        </w:tc>
        <w:tc>
          <w:tcPr>
            <w:tcW w:w="1647" w:type="dxa"/>
            <w:tcBorders>
              <w:top w:val="single" w:sz="4" w:space="0" w:color="auto"/>
            </w:tcBorders>
          </w:tcPr>
          <w:p w:rsidR="004C4752" w:rsidRPr="00394AC5" w:rsidRDefault="004C4752" w:rsidP="00C75F48">
            <w:pPr>
              <w:jc w:val="both"/>
            </w:pPr>
          </w:p>
        </w:tc>
        <w:tc>
          <w:tcPr>
            <w:tcW w:w="495" w:type="dxa"/>
            <w:gridSpan w:val="12"/>
            <w:vMerge/>
            <w:tcBorders>
              <w:top w:val="single" w:sz="4" w:space="0" w:color="auto"/>
              <w:right w:val="single" w:sz="4" w:space="0" w:color="auto"/>
            </w:tcBorders>
          </w:tcPr>
          <w:p w:rsidR="004C4752" w:rsidRDefault="004C4752" w:rsidP="00C75F48"/>
        </w:tc>
        <w:tc>
          <w:tcPr>
            <w:tcW w:w="413" w:type="dxa"/>
            <w:gridSpan w:val="7"/>
            <w:vMerge/>
            <w:tcBorders>
              <w:top w:val="single" w:sz="4" w:space="0" w:color="auto"/>
              <w:left w:val="single" w:sz="4" w:space="0" w:color="auto"/>
              <w:right w:val="single" w:sz="4" w:space="0" w:color="auto"/>
            </w:tcBorders>
          </w:tcPr>
          <w:p w:rsidR="004C4752" w:rsidRPr="00394AC5" w:rsidRDefault="004C4752" w:rsidP="00C75F48"/>
        </w:tc>
        <w:tc>
          <w:tcPr>
            <w:tcW w:w="631" w:type="dxa"/>
            <w:gridSpan w:val="15"/>
            <w:vMerge/>
            <w:tcBorders>
              <w:top w:val="single" w:sz="4" w:space="0" w:color="auto"/>
              <w:left w:val="single" w:sz="4" w:space="0" w:color="auto"/>
              <w:right w:val="single" w:sz="4" w:space="0" w:color="auto"/>
            </w:tcBorders>
          </w:tcPr>
          <w:p w:rsidR="004C4752" w:rsidRPr="00394AC5" w:rsidRDefault="004C4752" w:rsidP="00C75F48"/>
        </w:tc>
        <w:tc>
          <w:tcPr>
            <w:tcW w:w="1601" w:type="dxa"/>
            <w:gridSpan w:val="5"/>
            <w:vMerge/>
            <w:tcBorders>
              <w:top w:val="single" w:sz="4" w:space="0" w:color="auto"/>
              <w:left w:val="single" w:sz="4" w:space="0" w:color="auto"/>
            </w:tcBorders>
          </w:tcPr>
          <w:p w:rsidR="004C4752" w:rsidRPr="00394AC5" w:rsidRDefault="004C4752" w:rsidP="00C75F48"/>
        </w:tc>
        <w:tc>
          <w:tcPr>
            <w:tcW w:w="1827" w:type="dxa"/>
            <w:vMerge/>
          </w:tcPr>
          <w:p w:rsidR="004C4752" w:rsidRDefault="004C4752" w:rsidP="00C75F48"/>
        </w:tc>
        <w:tc>
          <w:tcPr>
            <w:tcW w:w="1275" w:type="dxa"/>
            <w:vMerge/>
          </w:tcPr>
          <w:p w:rsidR="004C4752" w:rsidRDefault="004C4752" w:rsidP="00C75F48"/>
        </w:tc>
        <w:tc>
          <w:tcPr>
            <w:tcW w:w="2381" w:type="dxa"/>
            <w:vMerge/>
          </w:tcPr>
          <w:p w:rsidR="004C4752" w:rsidRDefault="004C4752" w:rsidP="00C75F48"/>
        </w:tc>
        <w:tc>
          <w:tcPr>
            <w:tcW w:w="1103" w:type="dxa"/>
            <w:vMerge/>
          </w:tcPr>
          <w:p w:rsidR="004C4752" w:rsidRDefault="004C4752" w:rsidP="00C75F48">
            <w:pPr>
              <w:jc w:val="both"/>
            </w:pPr>
          </w:p>
        </w:tc>
        <w:tc>
          <w:tcPr>
            <w:tcW w:w="2553" w:type="dxa"/>
            <w:vMerge/>
          </w:tcPr>
          <w:p w:rsidR="004C4752" w:rsidRPr="001867AA" w:rsidRDefault="004C4752" w:rsidP="00C75F48">
            <w:pPr>
              <w:autoSpaceDE w:val="0"/>
              <w:autoSpaceDN w:val="0"/>
              <w:adjustRightInd w:val="0"/>
              <w:rPr>
                <w:rFonts w:eastAsia="Times New Roman"/>
                <w:bCs/>
                <w:lang w:eastAsia="ru-RU"/>
              </w:rPr>
            </w:pPr>
          </w:p>
        </w:tc>
        <w:tc>
          <w:tcPr>
            <w:tcW w:w="1002" w:type="dxa"/>
            <w:vMerge/>
          </w:tcPr>
          <w:p w:rsidR="004C4752" w:rsidRPr="00394AC5" w:rsidRDefault="004C4752" w:rsidP="00C75F48"/>
        </w:tc>
      </w:tr>
      <w:tr w:rsidR="004C4752" w:rsidRPr="00394AC5" w:rsidTr="00C75F48">
        <w:trPr>
          <w:trHeight w:val="1021"/>
        </w:trPr>
        <w:tc>
          <w:tcPr>
            <w:tcW w:w="499" w:type="dxa"/>
          </w:tcPr>
          <w:p w:rsidR="004C4752" w:rsidRPr="00394AC5" w:rsidRDefault="004C4752" w:rsidP="00C75F48">
            <w:pPr>
              <w:jc w:val="center"/>
            </w:pPr>
            <w:r w:rsidRPr="00394AC5">
              <w:t>7.</w:t>
            </w:r>
          </w:p>
        </w:tc>
        <w:tc>
          <w:tcPr>
            <w:tcW w:w="1647" w:type="dxa"/>
          </w:tcPr>
          <w:p w:rsidR="004C4752" w:rsidRDefault="004C4752" w:rsidP="00C75F48">
            <w:pPr>
              <w:jc w:val="both"/>
            </w:pPr>
            <w:r w:rsidRPr="00394AC5">
              <w:t>Плоские поверхности и плоскость.</w:t>
            </w:r>
          </w:p>
          <w:p w:rsidR="004C4752" w:rsidRDefault="004C4752" w:rsidP="00C75F48">
            <w:pPr>
              <w:jc w:val="both"/>
            </w:pPr>
            <w:r>
              <w:t>У1. с.18-19,</w:t>
            </w:r>
          </w:p>
          <w:p w:rsidR="004C4752" w:rsidRPr="00394AC5" w:rsidRDefault="004C4752" w:rsidP="00C75F48">
            <w:pPr>
              <w:jc w:val="both"/>
            </w:pPr>
            <w:r>
              <w:t>Т1. с.12</w:t>
            </w:r>
          </w:p>
        </w:tc>
        <w:tc>
          <w:tcPr>
            <w:tcW w:w="495" w:type="dxa"/>
            <w:gridSpan w:val="12"/>
            <w:tcBorders>
              <w:right w:val="single" w:sz="4" w:space="0" w:color="auto"/>
            </w:tcBorders>
          </w:tcPr>
          <w:p w:rsidR="004C4752" w:rsidRPr="00394AC5" w:rsidRDefault="004C4752" w:rsidP="00C75F48">
            <w:r>
              <w:t>1</w:t>
            </w:r>
          </w:p>
        </w:tc>
        <w:tc>
          <w:tcPr>
            <w:tcW w:w="400" w:type="dxa"/>
            <w:gridSpan w:val="6"/>
            <w:tcBorders>
              <w:left w:val="single" w:sz="4" w:space="0" w:color="auto"/>
              <w:right w:val="single" w:sz="4" w:space="0" w:color="auto"/>
            </w:tcBorders>
          </w:tcPr>
          <w:p w:rsidR="004C4752" w:rsidRPr="00394AC5" w:rsidRDefault="004C4752" w:rsidP="00C75F48"/>
        </w:tc>
        <w:tc>
          <w:tcPr>
            <w:tcW w:w="601" w:type="dxa"/>
            <w:gridSpan w:val="15"/>
            <w:tcBorders>
              <w:left w:val="single" w:sz="4" w:space="0" w:color="auto"/>
              <w:right w:val="single" w:sz="4" w:space="0" w:color="auto"/>
            </w:tcBorders>
          </w:tcPr>
          <w:p w:rsidR="004C4752" w:rsidRPr="00394AC5" w:rsidRDefault="004C4752" w:rsidP="00C75F48"/>
        </w:tc>
        <w:tc>
          <w:tcPr>
            <w:tcW w:w="1644" w:type="dxa"/>
            <w:gridSpan w:val="6"/>
            <w:tcBorders>
              <w:left w:val="single" w:sz="4" w:space="0" w:color="auto"/>
            </w:tcBorders>
          </w:tcPr>
          <w:p w:rsidR="004C4752" w:rsidRPr="00394AC5" w:rsidRDefault="004C4752" w:rsidP="00C75F48">
            <w:r w:rsidRPr="00D11DC3">
              <w:rPr>
                <w:rFonts w:eastAsia="Times New Roman"/>
              </w:rPr>
              <w:t>Плоские и искривленные поверхности. Грани. Наглядное изображение. Изображение предметов способом обведения границ.</w:t>
            </w:r>
          </w:p>
        </w:tc>
        <w:tc>
          <w:tcPr>
            <w:tcW w:w="1827" w:type="dxa"/>
          </w:tcPr>
          <w:p w:rsidR="004C4752" w:rsidRPr="00394AC5" w:rsidRDefault="004C4752" w:rsidP="00C75F48">
            <w:r>
              <w:t>- распознавать и различать  понятия « плоская поверхность» и «плоскость»</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 выполнять задания с использованием схем;</w:t>
            </w:r>
          </w:p>
          <w:p w:rsidR="004C4752" w:rsidRDefault="004C4752" w:rsidP="00C75F48">
            <w:r>
              <w:t>строить объяснение в устной форме по предложенному плану;</w:t>
            </w:r>
          </w:p>
          <w:p w:rsidR="004C4752" w:rsidRDefault="004C4752" w:rsidP="00C75F48">
            <w:r>
              <w:t>-формулировать собственное мнение и позицию</w:t>
            </w:r>
          </w:p>
          <w:p w:rsidR="004C4752" w:rsidRPr="00394AC5" w:rsidRDefault="004C4752" w:rsidP="00C75F48"/>
        </w:tc>
        <w:tc>
          <w:tcPr>
            <w:tcW w:w="1103" w:type="dxa"/>
          </w:tcPr>
          <w:p w:rsidR="004C4752" w:rsidRPr="00394AC5" w:rsidRDefault="004C4752" w:rsidP="00C75F48">
            <w:pPr>
              <w:jc w:val="both"/>
            </w:pPr>
            <w:r>
              <w:t>- учебно-познавательный интерес к  новому материалу</w:t>
            </w:r>
          </w:p>
        </w:tc>
        <w:tc>
          <w:tcPr>
            <w:tcW w:w="2553" w:type="dxa"/>
          </w:tcPr>
          <w:p w:rsidR="004C4752" w:rsidRPr="00AA54A6" w:rsidRDefault="004C4752" w:rsidP="00C75F48">
            <w:pPr>
              <w:autoSpaceDE w:val="0"/>
              <w:autoSpaceDN w:val="0"/>
              <w:adjustRightInd w:val="0"/>
              <w:rPr>
                <w:rFonts w:eastAsia="Times New Roman"/>
                <w:lang w:eastAsia="ru-RU"/>
              </w:rPr>
            </w:pPr>
            <w:r w:rsidRPr="00AA54A6">
              <w:rPr>
                <w:rFonts w:eastAsia="Times New Roman"/>
                <w:bCs/>
                <w:lang w:eastAsia="ru-RU"/>
              </w:rPr>
              <w:t xml:space="preserve">Моделировать </w:t>
            </w:r>
            <w:r w:rsidRPr="00AA54A6">
              <w:rPr>
                <w:rFonts w:eastAsia="Times New Roman"/>
                <w:lang w:eastAsia="ru-RU"/>
              </w:rPr>
              <w:t>разнообразные</w:t>
            </w:r>
          </w:p>
          <w:p w:rsidR="004C4752" w:rsidRPr="00AA54A6" w:rsidRDefault="004C4752" w:rsidP="00C75F48">
            <w:pPr>
              <w:autoSpaceDE w:val="0"/>
              <w:autoSpaceDN w:val="0"/>
              <w:adjustRightInd w:val="0"/>
              <w:rPr>
                <w:rFonts w:eastAsia="Times New Roman"/>
                <w:lang w:eastAsia="ru-RU"/>
              </w:rPr>
            </w:pPr>
            <w:r w:rsidRPr="00AA54A6">
              <w:rPr>
                <w:rFonts w:eastAsia="Times New Roman"/>
                <w:lang w:eastAsia="ru-RU"/>
              </w:rPr>
              <w:t>ситуации расположения объектов в</w:t>
            </w:r>
          </w:p>
          <w:p w:rsidR="004C4752" w:rsidRPr="00AA54A6" w:rsidRDefault="004C4752" w:rsidP="00C75F48">
            <w:pPr>
              <w:autoSpaceDE w:val="0"/>
              <w:autoSpaceDN w:val="0"/>
              <w:adjustRightInd w:val="0"/>
              <w:rPr>
                <w:rFonts w:ascii="FreeSetC" w:eastAsia="Times New Roman" w:hAnsi="FreeSetC" w:cs="FreeSetC"/>
                <w:sz w:val="19"/>
                <w:szCs w:val="19"/>
                <w:lang w:eastAsia="ru-RU"/>
              </w:rPr>
            </w:pPr>
            <w:r w:rsidRPr="00AA54A6">
              <w:rPr>
                <w:rFonts w:eastAsia="Times New Roman"/>
                <w:lang w:eastAsia="ru-RU"/>
              </w:rPr>
              <w:t xml:space="preserve">пространстве и на плоскости, </w:t>
            </w:r>
            <w:r w:rsidRPr="00AA54A6">
              <w:rPr>
                <w:rFonts w:eastAsia="Times New Roman"/>
                <w:bCs/>
                <w:lang w:eastAsia="ru-RU"/>
              </w:rPr>
              <w:t xml:space="preserve">преобразовывать </w:t>
            </w:r>
            <w:r w:rsidRPr="00AA54A6">
              <w:rPr>
                <w:rFonts w:eastAsia="Times New Roman"/>
                <w:lang w:eastAsia="ru-RU"/>
              </w:rPr>
              <w:t>модели.</w:t>
            </w:r>
          </w:p>
        </w:tc>
        <w:tc>
          <w:tcPr>
            <w:tcW w:w="1002" w:type="dxa"/>
          </w:tcPr>
          <w:p w:rsidR="004C4752" w:rsidRPr="00394AC5" w:rsidRDefault="004C4752" w:rsidP="00C75F48">
            <w:r>
              <w:t>УППНЗ</w:t>
            </w:r>
          </w:p>
        </w:tc>
      </w:tr>
      <w:tr w:rsidR="004C4752" w:rsidRPr="00394AC5" w:rsidTr="00C75F48">
        <w:trPr>
          <w:trHeight w:val="70"/>
        </w:trPr>
        <w:tc>
          <w:tcPr>
            <w:tcW w:w="499" w:type="dxa"/>
          </w:tcPr>
          <w:p w:rsidR="004C4752" w:rsidRPr="00394AC5" w:rsidRDefault="004C4752" w:rsidP="00C75F48">
            <w:pPr>
              <w:jc w:val="center"/>
            </w:pPr>
            <w:r w:rsidRPr="00394AC5">
              <w:t>8.</w:t>
            </w:r>
          </w:p>
        </w:tc>
        <w:tc>
          <w:tcPr>
            <w:tcW w:w="1647" w:type="dxa"/>
          </w:tcPr>
          <w:p w:rsidR="004C4752" w:rsidRDefault="004C4752" w:rsidP="00C75F48">
            <w:pPr>
              <w:jc w:val="both"/>
            </w:pPr>
            <w:r w:rsidRPr="00394AC5">
              <w:t>Изображение на плоскости.</w:t>
            </w:r>
          </w:p>
          <w:p w:rsidR="004C4752" w:rsidRDefault="004C4752" w:rsidP="00C75F48">
            <w:pPr>
              <w:jc w:val="both"/>
            </w:pPr>
            <w:r>
              <w:t>У1. с.20-22,</w:t>
            </w:r>
          </w:p>
          <w:p w:rsidR="004C4752" w:rsidRPr="00394AC5" w:rsidRDefault="004C4752" w:rsidP="00C75F48">
            <w:pPr>
              <w:jc w:val="both"/>
            </w:pPr>
          </w:p>
        </w:tc>
        <w:tc>
          <w:tcPr>
            <w:tcW w:w="495" w:type="dxa"/>
            <w:gridSpan w:val="12"/>
            <w:tcBorders>
              <w:right w:val="single" w:sz="4" w:space="0" w:color="auto"/>
            </w:tcBorders>
          </w:tcPr>
          <w:p w:rsidR="004C4752" w:rsidRPr="00394AC5" w:rsidRDefault="004C4752" w:rsidP="00C75F48">
            <w:r>
              <w:t>1</w:t>
            </w:r>
          </w:p>
        </w:tc>
        <w:tc>
          <w:tcPr>
            <w:tcW w:w="375" w:type="dxa"/>
            <w:gridSpan w:val="5"/>
            <w:tcBorders>
              <w:left w:val="single" w:sz="4" w:space="0" w:color="auto"/>
              <w:right w:val="single" w:sz="4" w:space="0" w:color="auto"/>
            </w:tcBorders>
          </w:tcPr>
          <w:p w:rsidR="004C4752" w:rsidRPr="00394AC5" w:rsidRDefault="004C4752" w:rsidP="00C75F48"/>
        </w:tc>
        <w:tc>
          <w:tcPr>
            <w:tcW w:w="626" w:type="dxa"/>
            <w:gridSpan w:val="16"/>
            <w:tcBorders>
              <w:left w:val="single" w:sz="4" w:space="0" w:color="auto"/>
              <w:right w:val="single" w:sz="4" w:space="0" w:color="auto"/>
            </w:tcBorders>
          </w:tcPr>
          <w:p w:rsidR="004C4752" w:rsidRPr="00394AC5" w:rsidRDefault="004C4752" w:rsidP="00C75F48"/>
        </w:tc>
        <w:tc>
          <w:tcPr>
            <w:tcW w:w="1644" w:type="dxa"/>
            <w:gridSpan w:val="6"/>
            <w:tcBorders>
              <w:left w:val="single" w:sz="4" w:space="0" w:color="auto"/>
            </w:tcBorders>
          </w:tcPr>
          <w:p w:rsidR="004C4752" w:rsidRPr="005E2BFA" w:rsidRDefault="004C4752" w:rsidP="00C75F48">
            <w:r w:rsidRPr="00D11DC3">
              <w:rPr>
                <w:rFonts w:eastAsia="Times New Roman"/>
              </w:rPr>
              <w:t xml:space="preserve">Плоские и искривленные поверхности. Грани. Наглядное изображение. Изображение предметов способом обведения </w:t>
            </w:r>
            <w:r w:rsidRPr="00D11DC3">
              <w:rPr>
                <w:rFonts w:eastAsia="Times New Roman"/>
              </w:rPr>
              <w:lastRenderedPageBreak/>
              <w:t>границ.</w:t>
            </w:r>
          </w:p>
        </w:tc>
        <w:tc>
          <w:tcPr>
            <w:tcW w:w="1827" w:type="dxa"/>
          </w:tcPr>
          <w:p w:rsidR="004C4752" w:rsidRDefault="004C4752" w:rsidP="00C75F48">
            <w:r>
              <w:lastRenderedPageBreak/>
              <w:t xml:space="preserve">- распознавать и различать  понятия « плоская поверхность» и «плоскость»; </w:t>
            </w:r>
          </w:p>
          <w:p w:rsidR="004C4752" w:rsidRPr="00394AC5" w:rsidRDefault="004C4752" w:rsidP="00C75F48">
            <w:r>
              <w:t>- изображать предметы на плоскости;</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w:t>
            </w:r>
          </w:p>
          <w:p w:rsidR="004C4752" w:rsidRDefault="004C4752" w:rsidP="00C75F48">
            <w:r>
              <w:t xml:space="preserve">- осуществлять итоговый и </w:t>
            </w:r>
            <w:r>
              <w:lastRenderedPageBreak/>
              <w:t>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материалу</w:t>
            </w:r>
          </w:p>
        </w:tc>
        <w:tc>
          <w:tcPr>
            <w:tcW w:w="2553" w:type="dxa"/>
          </w:tcPr>
          <w:p w:rsidR="004C4752" w:rsidRPr="00AA54A6" w:rsidRDefault="004C4752" w:rsidP="00C75F48">
            <w:pPr>
              <w:autoSpaceDE w:val="0"/>
              <w:autoSpaceDN w:val="0"/>
              <w:adjustRightInd w:val="0"/>
              <w:rPr>
                <w:rFonts w:eastAsia="Times New Roman"/>
                <w:lang w:eastAsia="ru-RU"/>
              </w:rPr>
            </w:pPr>
            <w:r w:rsidRPr="00AA54A6">
              <w:rPr>
                <w:rFonts w:eastAsia="Times New Roman"/>
                <w:bCs/>
                <w:lang w:eastAsia="ru-RU"/>
              </w:rPr>
              <w:t xml:space="preserve">Моделировать </w:t>
            </w:r>
            <w:r w:rsidRPr="00AA54A6">
              <w:rPr>
                <w:rFonts w:eastAsia="Times New Roman"/>
                <w:lang w:eastAsia="ru-RU"/>
              </w:rPr>
              <w:t>разнообразные</w:t>
            </w:r>
          </w:p>
          <w:p w:rsidR="004C4752" w:rsidRPr="00AA54A6" w:rsidRDefault="004C4752" w:rsidP="00C75F48">
            <w:pPr>
              <w:autoSpaceDE w:val="0"/>
              <w:autoSpaceDN w:val="0"/>
              <w:adjustRightInd w:val="0"/>
              <w:rPr>
                <w:rFonts w:eastAsia="Times New Roman"/>
                <w:lang w:eastAsia="ru-RU"/>
              </w:rPr>
            </w:pPr>
            <w:r w:rsidRPr="00AA54A6">
              <w:rPr>
                <w:rFonts w:eastAsia="Times New Roman"/>
                <w:lang w:eastAsia="ru-RU"/>
              </w:rPr>
              <w:t>ситуации расположения объектов в</w:t>
            </w:r>
          </w:p>
          <w:p w:rsidR="004C4752" w:rsidRPr="00394AC5" w:rsidRDefault="004C4752" w:rsidP="00C75F48">
            <w:r w:rsidRPr="00AA54A6">
              <w:rPr>
                <w:rFonts w:eastAsia="Times New Roman"/>
                <w:lang w:eastAsia="ru-RU"/>
              </w:rPr>
              <w:t xml:space="preserve">пространстве и на плоскости, </w:t>
            </w:r>
            <w:r w:rsidRPr="00AA54A6">
              <w:rPr>
                <w:rFonts w:eastAsia="Times New Roman"/>
                <w:bCs/>
                <w:lang w:eastAsia="ru-RU"/>
              </w:rPr>
              <w:t xml:space="preserve">преобразовывать </w:t>
            </w:r>
            <w:r w:rsidRPr="00AA54A6">
              <w:rPr>
                <w:rFonts w:eastAsia="Times New Roman"/>
                <w:lang w:eastAsia="ru-RU"/>
              </w:rPr>
              <w:t>модели.</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rsidRPr="00394AC5">
              <w:lastRenderedPageBreak/>
              <w:t>9.</w:t>
            </w:r>
          </w:p>
        </w:tc>
        <w:tc>
          <w:tcPr>
            <w:tcW w:w="1647" w:type="dxa"/>
          </w:tcPr>
          <w:p w:rsidR="004C4752" w:rsidRPr="00394AC5" w:rsidRDefault="004C4752" w:rsidP="00C75F48">
            <w:pPr>
              <w:jc w:val="both"/>
            </w:pPr>
            <w:r w:rsidRPr="00394AC5">
              <w:t>Контрольная работа №1</w:t>
            </w:r>
          </w:p>
          <w:p w:rsidR="004C4752" w:rsidRPr="00394AC5" w:rsidRDefault="004C4752" w:rsidP="00C75F48">
            <w:pPr>
              <w:jc w:val="both"/>
            </w:pPr>
            <w:r w:rsidRPr="00394AC5">
              <w:t>(Входная контрольная</w:t>
            </w:r>
            <w:r>
              <w:t xml:space="preserve"> работа</w:t>
            </w:r>
            <w:r w:rsidRPr="00394AC5">
              <w:t>)</w:t>
            </w:r>
          </w:p>
        </w:tc>
        <w:tc>
          <w:tcPr>
            <w:tcW w:w="480" w:type="dxa"/>
            <w:gridSpan w:val="11"/>
            <w:tcBorders>
              <w:right w:val="single" w:sz="4" w:space="0" w:color="auto"/>
            </w:tcBorders>
          </w:tcPr>
          <w:p w:rsidR="004C4752" w:rsidRPr="00394AC5" w:rsidRDefault="004C4752" w:rsidP="00C75F48"/>
        </w:tc>
        <w:tc>
          <w:tcPr>
            <w:tcW w:w="390" w:type="dxa"/>
            <w:gridSpan w:val="6"/>
            <w:tcBorders>
              <w:left w:val="single" w:sz="4" w:space="0" w:color="auto"/>
              <w:right w:val="single" w:sz="4" w:space="0" w:color="auto"/>
            </w:tcBorders>
          </w:tcPr>
          <w:p w:rsidR="004C4752" w:rsidRPr="00394AC5" w:rsidRDefault="004C4752" w:rsidP="00C75F48"/>
        </w:tc>
        <w:tc>
          <w:tcPr>
            <w:tcW w:w="586" w:type="dxa"/>
            <w:gridSpan w:val="15"/>
            <w:tcBorders>
              <w:left w:val="single" w:sz="4" w:space="0" w:color="auto"/>
              <w:right w:val="single" w:sz="4" w:space="0" w:color="auto"/>
            </w:tcBorders>
          </w:tcPr>
          <w:p w:rsidR="004C4752" w:rsidRPr="00394AC5" w:rsidRDefault="004C4752" w:rsidP="00C75F48"/>
        </w:tc>
        <w:tc>
          <w:tcPr>
            <w:tcW w:w="1684" w:type="dxa"/>
            <w:gridSpan w:val="7"/>
            <w:tcBorders>
              <w:left w:val="single" w:sz="4" w:space="0" w:color="auto"/>
            </w:tcBorders>
          </w:tcPr>
          <w:p w:rsidR="004C4752" w:rsidRPr="00394AC5" w:rsidRDefault="004C4752" w:rsidP="00C75F48">
            <w:r w:rsidRPr="00D11DC3">
              <w:rPr>
                <w:rFonts w:eastAsia="Times New Roman"/>
              </w:rPr>
              <w:t>Табличные случаи умножения. Составные задачи на сложение и вычитание. Уравнение</w:t>
            </w:r>
          </w:p>
        </w:tc>
        <w:tc>
          <w:tcPr>
            <w:tcW w:w="1827" w:type="dxa"/>
          </w:tcPr>
          <w:p w:rsidR="004C4752" w:rsidRPr="00394AC5" w:rsidRDefault="004C4752" w:rsidP="00C75F48"/>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t>- ориентация на понимание причин успеха в учебной деятельности</w:t>
            </w:r>
          </w:p>
        </w:tc>
        <w:tc>
          <w:tcPr>
            <w:tcW w:w="2553" w:type="dxa"/>
          </w:tcPr>
          <w:p w:rsidR="004C4752" w:rsidRPr="00394AC5" w:rsidRDefault="004C4752" w:rsidP="00C75F48"/>
        </w:tc>
        <w:tc>
          <w:tcPr>
            <w:tcW w:w="1002" w:type="dxa"/>
          </w:tcPr>
          <w:p w:rsidR="004C4752" w:rsidRPr="00394AC5" w:rsidRDefault="004C4752" w:rsidP="00C75F48">
            <w:r>
              <w:t>Контрольный урок</w:t>
            </w:r>
          </w:p>
        </w:tc>
      </w:tr>
      <w:tr w:rsidR="004C4752" w:rsidRPr="00394AC5" w:rsidTr="00C75F48">
        <w:trPr>
          <w:trHeight w:val="1021"/>
        </w:trPr>
        <w:tc>
          <w:tcPr>
            <w:tcW w:w="499" w:type="dxa"/>
          </w:tcPr>
          <w:p w:rsidR="004C4752" w:rsidRPr="00394AC5" w:rsidRDefault="004C4752" w:rsidP="00C75F48">
            <w:pPr>
              <w:jc w:val="center"/>
            </w:pPr>
            <w:r w:rsidRPr="00394AC5">
              <w:t>10.</w:t>
            </w:r>
          </w:p>
        </w:tc>
        <w:tc>
          <w:tcPr>
            <w:tcW w:w="1647" w:type="dxa"/>
          </w:tcPr>
          <w:p w:rsidR="004C4752" w:rsidRDefault="004C4752" w:rsidP="00C75F48">
            <w:pPr>
              <w:jc w:val="both"/>
            </w:pPr>
            <w:r>
              <w:t>Работа над ошибками.</w:t>
            </w:r>
          </w:p>
          <w:p w:rsidR="004C4752" w:rsidRDefault="004C4752" w:rsidP="00C75F48">
            <w:pPr>
              <w:jc w:val="both"/>
            </w:pPr>
            <w:r>
              <w:t>Куб и его изображение.</w:t>
            </w:r>
          </w:p>
          <w:p w:rsidR="004C4752" w:rsidRDefault="004C4752" w:rsidP="00C75F48">
            <w:pPr>
              <w:jc w:val="both"/>
            </w:pPr>
            <w:r>
              <w:t>У1. с 23-24.,</w:t>
            </w:r>
          </w:p>
          <w:p w:rsidR="004C4752" w:rsidRPr="00394AC5" w:rsidRDefault="004C4752" w:rsidP="00C75F48">
            <w:pPr>
              <w:jc w:val="both"/>
            </w:pPr>
            <w:r>
              <w:t>Т1. с.13</w:t>
            </w:r>
          </w:p>
        </w:tc>
        <w:tc>
          <w:tcPr>
            <w:tcW w:w="480" w:type="dxa"/>
            <w:gridSpan w:val="11"/>
            <w:tcBorders>
              <w:right w:val="single" w:sz="4" w:space="0" w:color="auto"/>
            </w:tcBorders>
          </w:tcPr>
          <w:p w:rsidR="004C4752" w:rsidRPr="00394AC5" w:rsidRDefault="004C4752" w:rsidP="00C75F48">
            <w:r>
              <w:t>1</w:t>
            </w:r>
          </w:p>
        </w:tc>
        <w:tc>
          <w:tcPr>
            <w:tcW w:w="390" w:type="dxa"/>
            <w:gridSpan w:val="6"/>
            <w:tcBorders>
              <w:left w:val="single" w:sz="4" w:space="0" w:color="auto"/>
              <w:right w:val="single" w:sz="4" w:space="0" w:color="auto"/>
            </w:tcBorders>
          </w:tcPr>
          <w:p w:rsidR="004C4752" w:rsidRPr="00394AC5" w:rsidRDefault="004C4752" w:rsidP="00C75F48"/>
        </w:tc>
        <w:tc>
          <w:tcPr>
            <w:tcW w:w="571" w:type="dxa"/>
            <w:gridSpan w:val="14"/>
            <w:tcBorders>
              <w:left w:val="single" w:sz="4" w:space="0" w:color="auto"/>
              <w:right w:val="single" w:sz="4" w:space="0" w:color="auto"/>
            </w:tcBorders>
          </w:tcPr>
          <w:p w:rsidR="004C4752" w:rsidRPr="00394AC5" w:rsidRDefault="004C4752" w:rsidP="00C75F48"/>
        </w:tc>
        <w:tc>
          <w:tcPr>
            <w:tcW w:w="1699" w:type="dxa"/>
            <w:gridSpan w:val="8"/>
            <w:tcBorders>
              <w:left w:val="single" w:sz="4" w:space="0" w:color="auto"/>
            </w:tcBorders>
          </w:tcPr>
          <w:p w:rsidR="004C4752" w:rsidRPr="00394AC5" w:rsidRDefault="004C4752" w:rsidP="00C75F48">
            <w:pPr>
              <w:jc w:val="center"/>
            </w:pPr>
            <w:r w:rsidRPr="00D11DC3">
              <w:rPr>
                <w:rFonts w:eastAsia="Times New Roman"/>
              </w:rPr>
              <w:t>Куб. Прием построения изображения куба на плоскости.</w:t>
            </w:r>
          </w:p>
        </w:tc>
        <w:tc>
          <w:tcPr>
            <w:tcW w:w="1827" w:type="dxa"/>
          </w:tcPr>
          <w:p w:rsidR="004C4752" w:rsidRPr="00394AC5" w:rsidRDefault="004C4752" w:rsidP="00C75F48">
            <w:r>
              <w:t>-распознавать куб среди других геометрических фигур</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w:t>
            </w:r>
          </w:p>
          <w:p w:rsidR="004C4752" w:rsidRDefault="004C4752" w:rsidP="00C75F48">
            <w:r>
              <w:t>- осуществлять итоговый и пошаговый контроль по результату;</w:t>
            </w:r>
          </w:p>
          <w:p w:rsidR="004C4752" w:rsidRDefault="004C4752" w:rsidP="00C75F48"/>
          <w:p w:rsidR="004C4752" w:rsidRPr="00394AC5" w:rsidRDefault="004C4752" w:rsidP="00C75F48"/>
        </w:tc>
        <w:tc>
          <w:tcPr>
            <w:tcW w:w="1103" w:type="dxa"/>
          </w:tcPr>
          <w:p w:rsidR="004C4752" w:rsidRDefault="004C4752" w:rsidP="00C75F48">
            <w:pPr>
              <w:jc w:val="both"/>
            </w:pPr>
            <w:r>
              <w:t>- ориентация на понимание причин успеха в учебной деятельности;</w:t>
            </w:r>
          </w:p>
          <w:p w:rsidR="004C4752" w:rsidRPr="00394AC5" w:rsidRDefault="004C4752" w:rsidP="00C75F48">
            <w:pPr>
              <w:jc w:val="both"/>
            </w:pPr>
            <w:r>
              <w:t>- учебно-познавательный интерес к  новому материалу</w:t>
            </w:r>
          </w:p>
        </w:tc>
        <w:tc>
          <w:tcPr>
            <w:tcW w:w="2553" w:type="dxa"/>
          </w:tcPr>
          <w:p w:rsidR="004C4752" w:rsidRPr="00AA54A6" w:rsidRDefault="004C4752" w:rsidP="00C75F48">
            <w:pPr>
              <w:autoSpaceDE w:val="0"/>
              <w:autoSpaceDN w:val="0"/>
              <w:adjustRightInd w:val="0"/>
              <w:rPr>
                <w:rFonts w:eastAsia="Times New Roman"/>
                <w:lang w:eastAsia="ru-RU"/>
              </w:rPr>
            </w:pPr>
            <w:r w:rsidRPr="00AA54A6">
              <w:rPr>
                <w:rFonts w:eastAsia="Times New Roman"/>
                <w:bCs/>
                <w:lang w:eastAsia="ru-RU"/>
              </w:rPr>
              <w:t xml:space="preserve">Моделировать </w:t>
            </w:r>
            <w:r w:rsidRPr="00AA54A6">
              <w:rPr>
                <w:rFonts w:eastAsia="Times New Roman"/>
                <w:lang w:eastAsia="ru-RU"/>
              </w:rPr>
              <w:t>разнообразные</w:t>
            </w:r>
          </w:p>
          <w:p w:rsidR="004C4752" w:rsidRPr="00AA54A6" w:rsidRDefault="004C4752" w:rsidP="00C75F48">
            <w:pPr>
              <w:autoSpaceDE w:val="0"/>
              <w:autoSpaceDN w:val="0"/>
              <w:adjustRightInd w:val="0"/>
              <w:rPr>
                <w:rFonts w:eastAsia="Times New Roman"/>
                <w:lang w:eastAsia="ru-RU"/>
              </w:rPr>
            </w:pPr>
            <w:r w:rsidRPr="00AA54A6">
              <w:rPr>
                <w:rFonts w:eastAsia="Times New Roman"/>
                <w:lang w:eastAsia="ru-RU"/>
              </w:rPr>
              <w:t>ситуации расположения объектов в</w:t>
            </w:r>
          </w:p>
          <w:p w:rsidR="004C4752" w:rsidRPr="00394AC5" w:rsidRDefault="004C4752" w:rsidP="00C75F48">
            <w:r w:rsidRPr="00AA54A6">
              <w:rPr>
                <w:rFonts w:eastAsia="Times New Roman"/>
                <w:lang w:eastAsia="ru-RU"/>
              </w:rPr>
              <w:t xml:space="preserve">пространстве и на плоскости, </w:t>
            </w:r>
            <w:r w:rsidRPr="00AA54A6">
              <w:rPr>
                <w:rFonts w:eastAsia="Times New Roman"/>
                <w:bCs/>
                <w:lang w:eastAsia="ru-RU"/>
              </w:rPr>
              <w:t xml:space="preserve">преобразовывать </w:t>
            </w:r>
            <w:r w:rsidRPr="00AA54A6">
              <w:rPr>
                <w:rFonts w:eastAsia="Times New Roman"/>
                <w:lang w:eastAsia="ru-RU"/>
              </w:rPr>
              <w:t>модели.</w:t>
            </w:r>
          </w:p>
        </w:tc>
        <w:tc>
          <w:tcPr>
            <w:tcW w:w="1002" w:type="dxa"/>
          </w:tcPr>
          <w:p w:rsidR="004C4752" w:rsidRPr="00394AC5" w:rsidRDefault="004C4752" w:rsidP="00C75F48">
            <w:r>
              <w:t>Комбинированный урок</w:t>
            </w:r>
          </w:p>
        </w:tc>
      </w:tr>
      <w:tr w:rsidR="004C4752" w:rsidRPr="00394AC5" w:rsidTr="00C75F48">
        <w:trPr>
          <w:trHeight w:val="1021"/>
        </w:trPr>
        <w:tc>
          <w:tcPr>
            <w:tcW w:w="499" w:type="dxa"/>
          </w:tcPr>
          <w:p w:rsidR="004C4752" w:rsidRPr="00394AC5" w:rsidRDefault="004C4752" w:rsidP="00C75F48">
            <w:pPr>
              <w:jc w:val="center"/>
            </w:pPr>
            <w:r w:rsidRPr="00394AC5">
              <w:lastRenderedPageBreak/>
              <w:t>11.</w:t>
            </w:r>
          </w:p>
        </w:tc>
        <w:tc>
          <w:tcPr>
            <w:tcW w:w="1647" w:type="dxa"/>
          </w:tcPr>
          <w:p w:rsidR="004C4752" w:rsidRDefault="004C4752" w:rsidP="00C75F48">
            <w:pPr>
              <w:jc w:val="both"/>
            </w:pPr>
            <w:r>
              <w:t>Поупражняемся в изображении куба.</w:t>
            </w:r>
          </w:p>
          <w:p w:rsidR="004C4752" w:rsidRDefault="004C4752" w:rsidP="00C75F48">
            <w:pPr>
              <w:jc w:val="both"/>
            </w:pPr>
            <w:r>
              <w:t>У1. с.25-26,</w:t>
            </w:r>
          </w:p>
          <w:p w:rsidR="004C4752" w:rsidRPr="00394AC5" w:rsidRDefault="004C4752" w:rsidP="00C75F48">
            <w:pPr>
              <w:jc w:val="both"/>
            </w:pPr>
          </w:p>
        </w:tc>
        <w:tc>
          <w:tcPr>
            <w:tcW w:w="480" w:type="dxa"/>
            <w:gridSpan w:val="11"/>
            <w:tcBorders>
              <w:right w:val="single" w:sz="4" w:space="0" w:color="auto"/>
            </w:tcBorders>
          </w:tcPr>
          <w:p w:rsidR="004C4752" w:rsidRPr="00394AC5" w:rsidRDefault="004C4752" w:rsidP="00C75F48">
            <w:r>
              <w:t>1</w:t>
            </w:r>
          </w:p>
        </w:tc>
        <w:tc>
          <w:tcPr>
            <w:tcW w:w="390" w:type="dxa"/>
            <w:gridSpan w:val="6"/>
            <w:tcBorders>
              <w:left w:val="single" w:sz="4" w:space="0" w:color="auto"/>
              <w:right w:val="single" w:sz="4" w:space="0" w:color="auto"/>
            </w:tcBorders>
          </w:tcPr>
          <w:p w:rsidR="004C4752" w:rsidRPr="00394AC5" w:rsidRDefault="004C4752" w:rsidP="00C75F48"/>
        </w:tc>
        <w:tc>
          <w:tcPr>
            <w:tcW w:w="556" w:type="dxa"/>
            <w:gridSpan w:val="13"/>
            <w:tcBorders>
              <w:left w:val="single" w:sz="4" w:space="0" w:color="auto"/>
              <w:right w:val="single" w:sz="4" w:space="0" w:color="auto"/>
            </w:tcBorders>
          </w:tcPr>
          <w:p w:rsidR="004C4752" w:rsidRPr="00394AC5" w:rsidRDefault="004C4752" w:rsidP="00C75F48"/>
        </w:tc>
        <w:tc>
          <w:tcPr>
            <w:tcW w:w="1714" w:type="dxa"/>
            <w:gridSpan w:val="9"/>
            <w:tcBorders>
              <w:left w:val="single" w:sz="4" w:space="0" w:color="auto"/>
            </w:tcBorders>
          </w:tcPr>
          <w:p w:rsidR="004C4752" w:rsidRDefault="004C4752" w:rsidP="00C75F48"/>
          <w:p w:rsidR="004C4752" w:rsidRPr="005E2BFA" w:rsidRDefault="004C4752" w:rsidP="00C75F48">
            <w:r w:rsidRPr="00D11DC3">
              <w:rPr>
                <w:rFonts w:eastAsia="Times New Roman"/>
              </w:rPr>
              <w:t>Куб. Прием построения изображения куба на плоскости.</w:t>
            </w:r>
          </w:p>
        </w:tc>
        <w:tc>
          <w:tcPr>
            <w:tcW w:w="1827" w:type="dxa"/>
          </w:tcPr>
          <w:p w:rsidR="004C4752" w:rsidRDefault="004C4752" w:rsidP="00C75F48">
            <w:r>
              <w:t>-распознавать куб среди других геометрических фигур;</w:t>
            </w:r>
          </w:p>
          <w:p w:rsidR="004C4752" w:rsidRDefault="004C4752" w:rsidP="00C75F48">
            <w:r>
              <w:t>- изображать куб на плоскости;</w:t>
            </w:r>
          </w:p>
          <w:p w:rsidR="004C4752" w:rsidRPr="00394AC5" w:rsidRDefault="004C4752" w:rsidP="00C75F48">
            <w:r>
              <w:t>- строить его модель на основе развёртки</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 выполнять задания с использованием схем);</w:t>
            </w:r>
          </w:p>
          <w:p w:rsidR="004C4752" w:rsidRDefault="004C4752" w:rsidP="00C75F48"/>
          <w:p w:rsidR="004C4752" w:rsidRPr="00394AC5" w:rsidRDefault="004C4752" w:rsidP="00C75F48"/>
        </w:tc>
        <w:tc>
          <w:tcPr>
            <w:tcW w:w="1103" w:type="dxa"/>
          </w:tcPr>
          <w:p w:rsidR="004C4752" w:rsidRPr="00394AC5" w:rsidRDefault="004C4752" w:rsidP="00C75F48">
            <w:pPr>
              <w:jc w:val="both"/>
            </w:pPr>
            <w:r>
              <w:t xml:space="preserve"> Способность к самооценке на основе критерия успешности учебной деятельности</w:t>
            </w:r>
          </w:p>
        </w:tc>
        <w:tc>
          <w:tcPr>
            <w:tcW w:w="2553" w:type="dxa"/>
          </w:tcPr>
          <w:p w:rsidR="004C4752" w:rsidRPr="00AA54A6" w:rsidRDefault="004C4752" w:rsidP="00C75F48">
            <w:pPr>
              <w:autoSpaceDE w:val="0"/>
              <w:autoSpaceDN w:val="0"/>
              <w:adjustRightInd w:val="0"/>
              <w:rPr>
                <w:rFonts w:eastAsia="Times New Roman"/>
                <w:lang w:eastAsia="ru-RU"/>
              </w:rPr>
            </w:pPr>
            <w:r w:rsidRPr="00AA54A6">
              <w:rPr>
                <w:rFonts w:eastAsia="Times New Roman"/>
                <w:bCs/>
                <w:lang w:eastAsia="ru-RU"/>
              </w:rPr>
              <w:t xml:space="preserve">Моделировать </w:t>
            </w:r>
            <w:r w:rsidRPr="00AA54A6">
              <w:rPr>
                <w:rFonts w:eastAsia="Times New Roman"/>
                <w:lang w:eastAsia="ru-RU"/>
              </w:rPr>
              <w:t>разнообразные</w:t>
            </w:r>
          </w:p>
          <w:p w:rsidR="004C4752" w:rsidRPr="00AA54A6" w:rsidRDefault="004C4752" w:rsidP="00C75F48">
            <w:pPr>
              <w:autoSpaceDE w:val="0"/>
              <w:autoSpaceDN w:val="0"/>
              <w:adjustRightInd w:val="0"/>
              <w:rPr>
                <w:rFonts w:eastAsia="Times New Roman"/>
                <w:lang w:eastAsia="ru-RU"/>
              </w:rPr>
            </w:pPr>
            <w:r w:rsidRPr="00AA54A6">
              <w:rPr>
                <w:rFonts w:eastAsia="Times New Roman"/>
                <w:lang w:eastAsia="ru-RU"/>
              </w:rPr>
              <w:t>ситуации расположения объектов в</w:t>
            </w:r>
          </w:p>
          <w:p w:rsidR="004C4752" w:rsidRPr="00394AC5" w:rsidRDefault="004C4752" w:rsidP="00C75F48">
            <w:r w:rsidRPr="00AA54A6">
              <w:rPr>
                <w:rFonts w:eastAsia="Times New Roman"/>
                <w:lang w:eastAsia="ru-RU"/>
              </w:rPr>
              <w:t xml:space="preserve">пространстве и на плоскости, </w:t>
            </w:r>
            <w:r w:rsidRPr="00AA54A6">
              <w:rPr>
                <w:rFonts w:eastAsia="Times New Roman"/>
                <w:bCs/>
                <w:lang w:eastAsia="ru-RU"/>
              </w:rPr>
              <w:t xml:space="preserve">преобразовывать </w:t>
            </w:r>
            <w:r w:rsidRPr="00AA54A6">
              <w:rPr>
                <w:rFonts w:eastAsia="Times New Roman"/>
                <w:lang w:eastAsia="ru-RU"/>
              </w:rPr>
              <w:t>модели.</w:t>
            </w:r>
          </w:p>
        </w:tc>
        <w:tc>
          <w:tcPr>
            <w:tcW w:w="1002" w:type="dxa"/>
          </w:tcPr>
          <w:p w:rsidR="004C4752" w:rsidRPr="00394AC5" w:rsidRDefault="004C4752" w:rsidP="00C75F48">
            <w:r>
              <w:t>Урок применения предметных ЗУНов</w:t>
            </w:r>
          </w:p>
        </w:tc>
      </w:tr>
      <w:tr w:rsidR="004C4752" w:rsidRPr="00394AC5" w:rsidTr="00C75F48">
        <w:trPr>
          <w:trHeight w:val="1021"/>
        </w:trPr>
        <w:tc>
          <w:tcPr>
            <w:tcW w:w="499" w:type="dxa"/>
          </w:tcPr>
          <w:p w:rsidR="004C4752" w:rsidRPr="00394AC5" w:rsidRDefault="004C4752" w:rsidP="00C75F48">
            <w:pPr>
              <w:jc w:val="center"/>
            </w:pPr>
            <w:r w:rsidRPr="00394AC5">
              <w:t>12.</w:t>
            </w:r>
          </w:p>
        </w:tc>
        <w:tc>
          <w:tcPr>
            <w:tcW w:w="1647" w:type="dxa"/>
          </w:tcPr>
          <w:p w:rsidR="004C4752" w:rsidRDefault="004C4752" w:rsidP="00C75F48">
            <w:pPr>
              <w:jc w:val="both"/>
            </w:pPr>
            <w:r>
              <w:t>Счёт сотнями и «круглое» число сотен.</w:t>
            </w:r>
          </w:p>
          <w:p w:rsidR="004C4752" w:rsidRDefault="004C4752" w:rsidP="00C75F48">
            <w:pPr>
              <w:jc w:val="both"/>
            </w:pPr>
            <w:r>
              <w:t>У1. с27-29.,</w:t>
            </w:r>
          </w:p>
          <w:p w:rsidR="004C4752" w:rsidRPr="00394AC5" w:rsidRDefault="004C4752" w:rsidP="00C75F48">
            <w:pPr>
              <w:jc w:val="both"/>
            </w:pPr>
            <w:r>
              <w:t>Т1.с. 14-15</w:t>
            </w:r>
          </w:p>
        </w:tc>
        <w:tc>
          <w:tcPr>
            <w:tcW w:w="480" w:type="dxa"/>
            <w:gridSpan w:val="11"/>
            <w:tcBorders>
              <w:right w:val="single" w:sz="4" w:space="0" w:color="auto"/>
            </w:tcBorders>
          </w:tcPr>
          <w:p w:rsidR="004C4752" w:rsidRPr="00394AC5" w:rsidRDefault="004C4752" w:rsidP="00C75F48">
            <w:r>
              <w:t>1</w:t>
            </w:r>
          </w:p>
        </w:tc>
        <w:tc>
          <w:tcPr>
            <w:tcW w:w="390" w:type="dxa"/>
            <w:gridSpan w:val="6"/>
            <w:tcBorders>
              <w:left w:val="single" w:sz="4" w:space="0" w:color="auto"/>
              <w:right w:val="single" w:sz="4" w:space="0" w:color="auto"/>
            </w:tcBorders>
          </w:tcPr>
          <w:p w:rsidR="004C4752" w:rsidRPr="00394AC5" w:rsidRDefault="004C4752" w:rsidP="00C75F48"/>
        </w:tc>
        <w:tc>
          <w:tcPr>
            <w:tcW w:w="556" w:type="dxa"/>
            <w:gridSpan w:val="13"/>
            <w:tcBorders>
              <w:left w:val="single" w:sz="4" w:space="0" w:color="auto"/>
              <w:right w:val="single" w:sz="4" w:space="0" w:color="auto"/>
            </w:tcBorders>
          </w:tcPr>
          <w:p w:rsidR="004C4752" w:rsidRPr="00394AC5" w:rsidRDefault="004C4752" w:rsidP="00C75F48"/>
        </w:tc>
        <w:tc>
          <w:tcPr>
            <w:tcW w:w="1714" w:type="dxa"/>
            <w:gridSpan w:val="9"/>
            <w:tcBorders>
              <w:left w:val="single" w:sz="4" w:space="0" w:color="auto"/>
            </w:tcBorders>
          </w:tcPr>
          <w:p w:rsidR="004C4752" w:rsidRPr="005E2BFA" w:rsidRDefault="004C4752" w:rsidP="00C75F48">
            <w:r w:rsidRPr="00D11DC3">
              <w:rPr>
                <w:rFonts w:eastAsia="Times New Roman"/>
              </w:rPr>
              <w:t>Устная и письменная нумерация. Сравнение чисел на основе нумерации..</w:t>
            </w:r>
          </w:p>
        </w:tc>
        <w:tc>
          <w:tcPr>
            <w:tcW w:w="1827" w:type="dxa"/>
          </w:tcPr>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w:t>
            </w:r>
          </w:p>
          <w:p w:rsidR="004C4752" w:rsidRDefault="004C4752" w:rsidP="00C75F48">
            <w:r>
              <w:t>- строить объяснение в устной форме по предложенному плану;</w:t>
            </w:r>
          </w:p>
          <w:p w:rsidR="004C4752" w:rsidRDefault="004C4752" w:rsidP="00C75F48">
            <w:r>
              <w:t xml:space="preserve">- проводить сравнение, сериацию, классификацию по заданным </w:t>
            </w:r>
            <w:r>
              <w:lastRenderedPageBreak/>
              <w:t>критериям;</w:t>
            </w:r>
          </w:p>
          <w:p w:rsidR="004C4752" w:rsidRDefault="004C4752" w:rsidP="00C75F48">
            <w:r>
              <w:t>- использовать таблицу;</w:t>
            </w:r>
          </w:p>
          <w:p w:rsidR="004C4752" w:rsidRDefault="004C4752" w:rsidP="00C75F48">
            <w:r>
              <w:t>- использовать речь для регуляции своего действия;</w:t>
            </w:r>
          </w:p>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материалу</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762FD1" w:rsidRDefault="004C4752" w:rsidP="00C75F48">
            <w:pPr>
              <w:autoSpaceDE w:val="0"/>
              <w:autoSpaceDN w:val="0"/>
              <w:adjustRightInd w:val="0"/>
              <w:rPr>
                <w:rFonts w:eastAsia="Times New Roman"/>
                <w:lang w:eastAsia="ru-RU"/>
              </w:rPr>
            </w:pPr>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rsidRPr="00394AC5">
              <w:lastRenderedPageBreak/>
              <w:t>13.</w:t>
            </w:r>
          </w:p>
        </w:tc>
        <w:tc>
          <w:tcPr>
            <w:tcW w:w="1647" w:type="dxa"/>
          </w:tcPr>
          <w:p w:rsidR="004C4752" w:rsidRDefault="004C4752" w:rsidP="00C75F48">
            <w:pPr>
              <w:jc w:val="both"/>
            </w:pPr>
            <w:r>
              <w:t>Десять сотен, или тысяча.</w:t>
            </w:r>
          </w:p>
          <w:p w:rsidR="004C4752" w:rsidRDefault="004C4752" w:rsidP="00C75F48">
            <w:pPr>
              <w:jc w:val="both"/>
            </w:pPr>
            <w:r>
              <w:t>У1. с.30-31.,</w:t>
            </w:r>
          </w:p>
          <w:p w:rsidR="004C4752" w:rsidRPr="00394AC5" w:rsidRDefault="004C4752" w:rsidP="00C75F48">
            <w:pPr>
              <w:jc w:val="both"/>
            </w:pPr>
            <w:r>
              <w:t>Т1. с. 16-17</w:t>
            </w:r>
          </w:p>
        </w:tc>
        <w:tc>
          <w:tcPr>
            <w:tcW w:w="480" w:type="dxa"/>
            <w:gridSpan w:val="11"/>
            <w:tcBorders>
              <w:right w:val="single" w:sz="4" w:space="0" w:color="auto"/>
            </w:tcBorders>
          </w:tcPr>
          <w:p w:rsidR="004C4752" w:rsidRPr="00394AC5" w:rsidRDefault="004C4752" w:rsidP="00C75F48">
            <w:r>
              <w:t>1</w:t>
            </w:r>
          </w:p>
        </w:tc>
        <w:tc>
          <w:tcPr>
            <w:tcW w:w="375" w:type="dxa"/>
            <w:gridSpan w:val="5"/>
            <w:tcBorders>
              <w:left w:val="single" w:sz="4" w:space="0" w:color="auto"/>
              <w:right w:val="single" w:sz="4" w:space="0" w:color="auto"/>
            </w:tcBorders>
          </w:tcPr>
          <w:p w:rsidR="004C4752" w:rsidRPr="00394AC5" w:rsidRDefault="004C4752" w:rsidP="00C75F48"/>
        </w:tc>
        <w:tc>
          <w:tcPr>
            <w:tcW w:w="571" w:type="dxa"/>
            <w:gridSpan w:val="14"/>
            <w:tcBorders>
              <w:left w:val="single" w:sz="4" w:space="0" w:color="auto"/>
              <w:right w:val="single" w:sz="4" w:space="0" w:color="auto"/>
            </w:tcBorders>
          </w:tcPr>
          <w:p w:rsidR="004C4752" w:rsidRPr="00394AC5" w:rsidRDefault="004C4752" w:rsidP="00C75F48"/>
        </w:tc>
        <w:tc>
          <w:tcPr>
            <w:tcW w:w="1714" w:type="dxa"/>
            <w:gridSpan w:val="9"/>
            <w:tcBorders>
              <w:left w:val="single" w:sz="4" w:space="0" w:color="auto"/>
            </w:tcBorders>
          </w:tcPr>
          <w:p w:rsidR="004C4752" w:rsidRPr="00394AC5" w:rsidRDefault="004C4752" w:rsidP="00C75F48">
            <w:r w:rsidRPr="00D11DC3">
              <w:rPr>
                <w:rFonts w:eastAsia="Times New Roman"/>
              </w:rPr>
              <w:t>Устная и письменная нумерация. Сравнение чисел на основе нумерации. Новая разрядная единица – тысяча, 10 сотен.</w:t>
            </w:r>
          </w:p>
        </w:tc>
        <w:tc>
          <w:tcPr>
            <w:tcW w:w="1827" w:type="dxa"/>
          </w:tcPr>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Default="004C4752" w:rsidP="00C75F48">
            <w:r>
              <w:t>- использовать (строить) таблицу;</w:t>
            </w:r>
          </w:p>
          <w:p w:rsidR="004C4752" w:rsidRDefault="004C4752" w:rsidP="00C75F48">
            <w:r>
              <w:t>- использовать речь для регуляции своего действия;</w:t>
            </w:r>
          </w:p>
          <w:p w:rsidR="004C4752" w:rsidRPr="00394AC5" w:rsidRDefault="004C4752" w:rsidP="00C75F48">
            <w:r>
              <w:t>- строить монологическое высказывание</w:t>
            </w:r>
          </w:p>
        </w:tc>
        <w:tc>
          <w:tcPr>
            <w:tcW w:w="1103" w:type="dxa"/>
          </w:tcPr>
          <w:p w:rsidR="004C4752" w:rsidRPr="00394AC5" w:rsidRDefault="004C4752" w:rsidP="00C75F48">
            <w:pPr>
              <w:jc w:val="both"/>
            </w:pPr>
            <w:r>
              <w:t>- учебно-познавательный интерес к  новому материалу</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Default="004C4752" w:rsidP="00C75F48">
            <w:pPr>
              <w:rPr>
                <w:rFonts w:eastAsia="Times New Roman"/>
                <w:lang w:eastAsia="ru-RU"/>
              </w:rPr>
            </w:pPr>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p w:rsidR="004C4752" w:rsidRPr="00D52DC4" w:rsidRDefault="004C4752" w:rsidP="00C75F48">
            <w:pPr>
              <w:autoSpaceDE w:val="0"/>
              <w:autoSpaceDN w:val="0"/>
              <w:adjustRightInd w:val="0"/>
              <w:rPr>
                <w:rFonts w:eastAsia="Times New Roman"/>
                <w:lang w:eastAsia="ru-RU"/>
              </w:rPr>
            </w:pPr>
            <w:r w:rsidRPr="00D52DC4">
              <w:rPr>
                <w:rFonts w:eastAsia="Times New Roman"/>
                <w:bCs/>
                <w:lang w:eastAsia="ru-RU"/>
              </w:rPr>
              <w:t xml:space="preserve">Работать с информацией: </w:t>
            </w:r>
            <w:r w:rsidRPr="00D52DC4">
              <w:rPr>
                <w:rFonts w:eastAsia="Times New Roman"/>
                <w:lang w:eastAsia="ru-RU"/>
              </w:rPr>
              <w:t>находить, обобщать и представлять</w:t>
            </w:r>
          </w:p>
          <w:p w:rsidR="004C4752" w:rsidRPr="00D52DC4" w:rsidRDefault="004C4752" w:rsidP="00C75F48">
            <w:pPr>
              <w:autoSpaceDE w:val="0"/>
              <w:autoSpaceDN w:val="0"/>
              <w:adjustRightInd w:val="0"/>
              <w:rPr>
                <w:rFonts w:eastAsia="Times New Roman"/>
                <w:lang w:eastAsia="ru-RU"/>
              </w:rPr>
            </w:pPr>
            <w:r w:rsidRPr="00D52DC4">
              <w:rPr>
                <w:rFonts w:eastAsia="Times New Roman"/>
                <w:lang w:eastAsia="ru-RU"/>
              </w:rPr>
              <w:t>данные (с</w:t>
            </w:r>
            <w:r>
              <w:rPr>
                <w:rFonts w:eastAsia="Times New Roman"/>
                <w:lang w:eastAsia="ru-RU"/>
              </w:rPr>
              <w:t xml:space="preserve"> </w:t>
            </w:r>
            <w:r w:rsidRPr="00D52DC4">
              <w:rPr>
                <w:rFonts w:eastAsia="Times New Roman"/>
                <w:lang w:eastAsia="ru-RU"/>
              </w:rPr>
              <w:t>помощью или самостоятельно</w:t>
            </w:r>
            <w:r>
              <w:rPr>
                <w:rFonts w:ascii="FreeSetC" w:eastAsia="Times New Roman" w:hAnsi="FreeSetC" w:cs="FreeSetC"/>
                <w:sz w:val="19"/>
                <w:szCs w:val="19"/>
                <w:lang w:eastAsia="ru-RU"/>
              </w:rPr>
              <w:t>).</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rsidRPr="00394AC5">
              <w:lastRenderedPageBreak/>
              <w:t>14.</w:t>
            </w:r>
          </w:p>
        </w:tc>
        <w:tc>
          <w:tcPr>
            <w:tcW w:w="1647" w:type="dxa"/>
          </w:tcPr>
          <w:p w:rsidR="004C4752" w:rsidRDefault="004C4752" w:rsidP="00C75F48">
            <w:pPr>
              <w:jc w:val="both"/>
            </w:pPr>
            <w:r>
              <w:t>Разряд единиц тысяч.</w:t>
            </w:r>
          </w:p>
          <w:p w:rsidR="004C4752" w:rsidRDefault="004C4752" w:rsidP="00C75F48">
            <w:pPr>
              <w:jc w:val="both"/>
            </w:pPr>
            <w:r>
              <w:t>У1. с.32-33.,</w:t>
            </w:r>
          </w:p>
          <w:p w:rsidR="004C4752" w:rsidRPr="00394AC5" w:rsidRDefault="004C4752" w:rsidP="00C75F48">
            <w:pPr>
              <w:jc w:val="both"/>
            </w:pPr>
            <w:r>
              <w:t>Т1. с. 18-19</w:t>
            </w:r>
          </w:p>
        </w:tc>
        <w:tc>
          <w:tcPr>
            <w:tcW w:w="480" w:type="dxa"/>
            <w:gridSpan w:val="11"/>
            <w:tcBorders>
              <w:right w:val="single" w:sz="4" w:space="0" w:color="auto"/>
            </w:tcBorders>
          </w:tcPr>
          <w:p w:rsidR="004C4752" w:rsidRPr="00394AC5" w:rsidRDefault="004C4752" w:rsidP="00C75F48">
            <w:r>
              <w:t>1</w:t>
            </w:r>
          </w:p>
        </w:tc>
        <w:tc>
          <w:tcPr>
            <w:tcW w:w="360" w:type="dxa"/>
            <w:gridSpan w:val="4"/>
            <w:tcBorders>
              <w:left w:val="single" w:sz="4" w:space="0" w:color="auto"/>
              <w:right w:val="single" w:sz="4" w:space="0" w:color="auto"/>
            </w:tcBorders>
          </w:tcPr>
          <w:p w:rsidR="004C4752" w:rsidRPr="00394AC5" w:rsidRDefault="004C4752" w:rsidP="00C75F48"/>
        </w:tc>
        <w:tc>
          <w:tcPr>
            <w:tcW w:w="551" w:type="dxa"/>
            <w:gridSpan w:val="14"/>
            <w:tcBorders>
              <w:left w:val="single" w:sz="4" w:space="0" w:color="auto"/>
              <w:right w:val="single" w:sz="4" w:space="0" w:color="auto"/>
            </w:tcBorders>
          </w:tcPr>
          <w:p w:rsidR="004C4752" w:rsidRPr="00394AC5" w:rsidRDefault="004C4752" w:rsidP="00C75F48"/>
        </w:tc>
        <w:tc>
          <w:tcPr>
            <w:tcW w:w="1749" w:type="dxa"/>
            <w:gridSpan w:val="10"/>
            <w:tcBorders>
              <w:left w:val="single" w:sz="4" w:space="0" w:color="auto"/>
            </w:tcBorders>
          </w:tcPr>
          <w:p w:rsidR="004C4752" w:rsidRPr="00394AC5" w:rsidRDefault="004C4752" w:rsidP="00C75F48">
            <w:r w:rsidRPr="00D11DC3">
              <w:rPr>
                <w:rFonts w:eastAsia="Times New Roman"/>
              </w:rPr>
              <w:t>Разряд единиц тысяч. Устная нумерация четырехзначных чисел</w:t>
            </w:r>
          </w:p>
        </w:tc>
        <w:tc>
          <w:tcPr>
            <w:tcW w:w="1827" w:type="dxa"/>
          </w:tcPr>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Default="004C4752" w:rsidP="00C75F48">
            <w:r>
              <w:t>- использовать (строить) таблицу;</w:t>
            </w:r>
          </w:p>
          <w:p w:rsidR="004C4752" w:rsidRDefault="004C4752" w:rsidP="00C75F48">
            <w:r>
              <w:t>- использовать речь для регуляции своего действия;</w:t>
            </w:r>
          </w:p>
          <w:p w:rsidR="004C4752" w:rsidRDefault="004C4752" w:rsidP="00C75F48">
            <w:r>
              <w:t>- строить монологическое высказывание</w:t>
            </w:r>
          </w:p>
          <w:p w:rsidR="004C4752" w:rsidRPr="00394AC5" w:rsidRDefault="004C4752" w:rsidP="00C75F48"/>
        </w:tc>
        <w:tc>
          <w:tcPr>
            <w:tcW w:w="1103" w:type="dxa"/>
          </w:tcPr>
          <w:p w:rsidR="004C4752" w:rsidRPr="00394AC5" w:rsidRDefault="004C4752" w:rsidP="00C75F48">
            <w:pPr>
              <w:jc w:val="both"/>
            </w:pPr>
            <w:r>
              <w:t>- учебно-познавательный интерес к  новому материалу</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Default="004C4752" w:rsidP="00C75F48">
            <w:pPr>
              <w:rPr>
                <w:rFonts w:eastAsia="Times New Roman"/>
                <w:lang w:eastAsia="ru-RU"/>
              </w:rPr>
            </w:pPr>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p w:rsidR="004C4752" w:rsidRPr="00D52DC4" w:rsidRDefault="004C4752" w:rsidP="00C75F48">
            <w:pPr>
              <w:autoSpaceDE w:val="0"/>
              <w:autoSpaceDN w:val="0"/>
              <w:adjustRightInd w:val="0"/>
              <w:rPr>
                <w:rFonts w:eastAsia="Times New Roman"/>
                <w:lang w:eastAsia="ru-RU"/>
              </w:rPr>
            </w:pPr>
            <w:r w:rsidRPr="00D52DC4">
              <w:rPr>
                <w:rFonts w:eastAsia="Times New Roman"/>
                <w:bCs/>
                <w:lang w:eastAsia="ru-RU"/>
              </w:rPr>
              <w:t xml:space="preserve">Работать с информацией: </w:t>
            </w:r>
            <w:r w:rsidRPr="00D52DC4">
              <w:rPr>
                <w:rFonts w:eastAsia="Times New Roman"/>
                <w:lang w:eastAsia="ru-RU"/>
              </w:rPr>
              <w:t>находить, обобщать и представлять</w:t>
            </w:r>
          </w:p>
          <w:p w:rsidR="004C4752" w:rsidRPr="00394AC5" w:rsidRDefault="004C4752" w:rsidP="00C75F48">
            <w:r w:rsidRPr="00D52DC4">
              <w:rPr>
                <w:rFonts w:eastAsia="Times New Roman"/>
                <w:lang w:eastAsia="ru-RU"/>
              </w:rPr>
              <w:t>данные (с</w:t>
            </w:r>
            <w:r>
              <w:rPr>
                <w:rFonts w:eastAsia="Times New Roman"/>
                <w:lang w:eastAsia="ru-RU"/>
              </w:rPr>
              <w:t xml:space="preserve"> </w:t>
            </w:r>
            <w:r w:rsidRPr="00D52DC4">
              <w:rPr>
                <w:rFonts w:eastAsia="Times New Roman"/>
                <w:lang w:eastAsia="ru-RU"/>
              </w:rPr>
              <w:t>помощью или самостоятельно</w:t>
            </w:r>
            <w:r>
              <w:rPr>
                <w:rFonts w:ascii="FreeSetC" w:eastAsia="Times New Roman" w:hAnsi="FreeSetC" w:cs="FreeSetC"/>
                <w:sz w:val="19"/>
                <w:szCs w:val="19"/>
                <w:lang w:eastAsia="ru-RU"/>
              </w:rPr>
              <w:t>).</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rsidRPr="00394AC5">
              <w:t>15.</w:t>
            </w:r>
          </w:p>
        </w:tc>
        <w:tc>
          <w:tcPr>
            <w:tcW w:w="1647" w:type="dxa"/>
          </w:tcPr>
          <w:p w:rsidR="004C4752" w:rsidRDefault="004C4752" w:rsidP="00C75F48">
            <w:pPr>
              <w:jc w:val="both"/>
            </w:pPr>
            <w:r>
              <w:t>Названия четырёхзначных чисел.</w:t>
            </w:r>
          </w:p>
          <w:p w:rsidR="004C4752" w:rsidRDefault="004C4752" w:rsidP="00C75F48">
            <w:pPr>
              <w:jc w:val="both"/>
            </w:pPr>
            <w:r>
              <w:t>У1. с.34-35.,</w:t>
            </w:r>
          </w:p>
          <w:p w:rsidR="004C4752" w:rsidRPr="00394AC5" w:rsidRDefault="004C4752" w:rsidP="00C75F48">
            <w:pPr>
              <w:jc w:val="both"/>
            </w:pPr>
            <w:r>
              <w:t>Т1. с. 20</w:t>
            </w:r>
          </w:p>
        </w:tc>
        <w:tc>
          <w:tcPr>
            <w:tcW w:w="480" w:type="dxa"/>
            <w:gridSpan w:val="11"/>
            <w:tcBorders>
              <w:right w:val="single" w:sz="4" w:space="0" w:color="auto"/>
            </w:tcBorders>
          </w:tcPr>
          <w:p w:rsidR="004C4752" w:rsidRPr="00394AC5" w:rsidRDefault="004C4752" w:rsidP="00C75F48">
            <w:r>
              <w:t>1</w:t>
            </w:r>
          </w:p>
        </w:tc>
        <w:tc>
          <w:tcPr>
            <w:tcW w:w="360" w:type="dxa"/>
            <w:gridSpan w:val="4"/>
            <w:tcBorders>
              <w:left w:val="single" w:sz="4" w:space="0" w:color="auto"/>
              <w:right w:val="single" w:sz="4" w:space="0" w:color="auto"/>
            </w:tcBorders>
          </w:tcPr>
          <w:p w:rsidR="004C4752" w:rsidRPr="00394AC5" w:rsidRDefault="004C4752" w:rsidP="00C75F48"/>
        </w:tc>
        <w:tc>
          <w:tcPr>
            <w:tcW w:w="551" w:type="dxa"/>
            <w:gridSpan w:val="14"/>
            <w:tcBorders>
              <w:left w:val="single" w:sz="4" w:space="0" w:color="auto"/>
              <w:right w:val="single" w:sz="4" w:space="0" w:color="auto"/>
            </w:tcBorders>
          </w:tcPr>
          <w:p w:rsidR="004C4752" w:rsidRPr="00394AC5" w:rsidRDefault="004C4752" w:rsidP="00C75F48"/>
        </w:tc>
        <w:tc>
          <w:tcPr>
            <w:tcW w:w="1749" w:type="dxa"/>
            <w:gridSpan w:val="10"/>
            <w:tcBorders>
              <w:left w:val="single" w:sz="4" w:space="0" w:color="auto"/>
            </w:tcBorders>
          </w:tcPr>
          <w:p w:rsidR="004C4752" w:rsidRPr="00394AC5" w:rsidRDefault="004C4752" w:rsidP="00C75F48">
            <w:r w:rsidRPr="00D11DC3">
              <w:t>Названия четырехзначных чисел</w:t>
            </w:r>
          </w:p>
        </w:tc>
        <w:tc>
          <w:tcPr>
            <w:tcW w:w="1827" w:type="dxa"/>
          </w:tcPr>
          <w:p w:rsidR="004C4752" w:rsidRDefault="004C4752" w:rsidP="00C75F48">
            <w:r>
              <w:t>- представлять изученные числа в виде суммы разрядных слагаемых;</w:t>
            </w:r>
          </w:p>
          <w:p w:rsidR="004C4752" w:rsidRPr="00394AC5" w:rsidRDefault="004C4752" w:rsidP="00C75F48">
            <w:r>
              <w:t xml:space="preserve">- использовать «круглые» </w:t>
            </w:r>
            <w:r>
              <w:lastRenderedPageBreak/>
              <w:t>числа в роли разрядных слагаемых</w:t>
            </w:r>
          </w:p>
        </w:tc>
        <w:tc>
          <w:tcPr>
            <w:tcW w:w="1275" w:type="dxa"/>
          </w:tcPr>
          <w:p w:rsidR="004C4752" w:rsidRPr="00394AC5" w:rsidRDefault="004C4752" w:rsidP="00C75F48">
            <w:r>
              <w:lastRenderedPageBreak/>
              <w:t xml:space="preserve">- понимать возможность неограниченного расширения </w:t>
            </w:r>
            <w:r>
              <w:lastRenderedPageBreak/>
              <w:t>таблицы разрядов и классов</w:t>
            </w:r>
          </w:p>
        </w:tc>
        <w:tc>
          <w:tcPr>
            <w:tcW w:w="2381" w:type="dxa"/>
          </w:tcPr>
          <w:p w:rsidR="004C4752" w:rsidRDefault="004C4752" w:rsidP="00C75F48">
            <w:r>
              <w:lastRenderedPageBreak/>
              <w:t>- принимать и сохранять учебную задачу;</w:t>
            </w:r>
          </w:p>
          <w:p w:rsidR="004C4752" w:rsidRDefault="004C4752" w:rsidP="00C75F48">
            <w:r>
              <w:t xml:space="preserve">- проводить сравнение, сериацию, классификацию по заданным </w:t>
            </w:r>
            <w:r>
              <w:lastRenderedPageBreak/>
              <w:t>критериям;</w:t>
            </w:r>
          </w:p>
          <w:p w:rsidR="004C4752" w:rsidRDefault="004C4752" w:rsidP="00C75F48">
            <w:r>
              <w:t>- использовать речь для регуляции своего действия;</w:t>
            </w:r>
          </w:p>
          <w:p w:rsidR="004C4752" w:rsidRDefault="004C4752" w:rsidP="00C75F48">
            <w:r>
              <w:t>- строить монологическое высказывание</w:t>
            </w:r>
          </w:p>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материа</w:t>
            </w:r>
            <w:r>
              <w:lastRenderedPageBreak/>
              <w:t>лу и способам решения новой частной задачи</w:t>
            </w:r>
          </w:p>
        </w:tc>
        <w:tc>
          <w:tcPr>
            <w:tcW w:w="2553" w:type="dxa"/>
          </w:tcPr>
          <w:p w:rsidR="004C4752" w:rsidRDefault="004C4752" w:rsidP="00C75F48">
            <w:pPr>
              <w:rPr>
                <w:rFonts w:eastAsia="Times New Roman"/>
                <w:lang w:eastAsia="ru-RU"/>
              </w:rPr>
            </w:pPr>
            <w:r w:rsidRPr="004A139F">
              <w:rPr>
                <w:rFonts w:eastAsia="Times New Roman"/>
                <w:bCs/>
                <w:lang w:eastAsia="ru-RU"/>
              </w:rPr>
              <w:lastRenderedPageBreak/>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394AC5"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 xml:space="preserve">вые </w:t>
            </w:r>
            <w:r w:rsidRPr="00762FD1">
              <w:rPr>
                <w:rFonts w:eastAsia="Times New Roman"/>
                <w:lang w:eastAsia="ru-RU"/>
              </w:rPr>
              <w:lastRenderedPageBreak/>
              <w:t>последовательности по заданному или самостоятельно составленному правилу.</w:t>
            </w:r>
          </w:p>
        </w:tc>
        <w:tc>
          <w:tcPr>
            <w:tcW w:w="1002" w:type="dxa"/>
          </w:tcPr>
          <w:p w:rsidR="004C4752" w:rsidRPr="00394AC5" w:rsidRDefault="004C4752" w:rsidP="00C75F48">
            <w:r>
              <w:lastRenderedPageBreak/>
              <w:t>УППНЗ</w:t>
            </w:r>
          </w:p>
        </w:tc>
      </w:tr>
      <w:tr w:rsidR="004C4752" w:rsidRPr="00394AC5" w:rsidTr="00C75F48">
        <w:trPr>
          <w:trHeight w:val="5340"/>
        </w:trPr>
        <w:tc>
          <w:tcPr>
            <w:tcW w:w="499" w:type="dxa"/>
            <w:vMerge w:val="restart"/>
          </w:tcPr>
          <w:p w:rsidR="004C4752" w:rsidRPr="00394AC5" w:rsidRDefault="004C4752" w:rsidP="00C75F48">
            <w:pPr>
              <w:jc w:val="center"/>
            </w:pPr>
            <w:r>
              <w:lastRenderedPageBreak/>
              <w:t>16.</w:t>
            </w:r>
          </w:p>
        </w:tc>
        <w:tc>
          <w:tcPr>
            <w:tcW w:w="1647" w:type="dxa"/>
            <w:vMerge w:val="restart"/>
          </w:tcPr>
          <w:p w:rsidR="004C4752" w:rsidRDefault="004C4752" w:rsidP="00C75F48">
            <w:pPr>
              <w:jc w:val="both"/>
            </w:pPr>
            <w:r>
              <w:t>Разряд десятков тысяч.</w:t>
            </w:r>
          </w:p>
          <w:p w:rsidR="004C4752" w:rsidRDefault="004C4752" w:rsidP="00C75F48">
            <w:pPr>
              <w:jc w:val="both"/>
            </w:pPr>
            <w:r>
              <w:t>У1. с.36-37.,</w:t>
            </w:r>
          </w:p>
          <w:p w:rsidR="004C4752" w:rsidRDefault="004C4752" w:rsidP="00C75F48">
            <w:pPr>
              <w:jc w:val="both"/>
            </w:pPr>
            <w:r>
              <w:t>Т1. с. 21-22</w:t>
            </w:r>
          </w:p>
        </w:tc>
        <w:tc>
          <w:tcPr>
            <w:tcW w:w="480" w:type="dxa"/>
            <w:gridSpan w:val="11"/>
            <w:vMerge w:val="restart"/>
            <w:tcBorders>
              <w:top w:val="single" w:sz="4" w:space="0" w:color="auto"/>
              <w:right w:val="single" w:sz="4" w:space="0" w:color="auto"/>
            </w:tcBorders>
          </w:tcPr>
          <w:p w:rsidR="004C4752" w:rsidRPr="00394AC5" w:rsidRDefault="004C4752" w:rsidP="00C75F48">
            <w:r>
              <w:t>1</w:t>
            </w:r>
          </w:p>
        </w:tc>
        <w:tc>
          <w:tcPr>
            <w:tcW w:w="415" w:type="dxa"/>
            <w:gridSpan w:val="7"/>
            <w:tcBorders>
              <w:top w:val="single" w:sz="4" w:space="0" w:color="auto"/>
              <w:left w:val="single" w:sz="4" w:space="0" w:color="auto"/>
              <w:bottom w:val="nil"/>
              <w:right w:val="single" w:sz="4" w:space="0" w:color="auto"/>
            </w:tcBorders>
          </w:tcPr>
          <w:p w:rsidR="004C4752" w:rsidRPr="00394AC5" w:rsidRDefault="004C4752" w:rsidP="00C75F48"/>
        </w:tc>
        <w:tc>
          <w:tcPr>
            <w:tcW w:w="496" w:type="dxa"/>
            <w:gridSpan w:val="11"/>
            <w:tcBorders>
              <w:top w:val="single" w:sz="4" w:space="0" w:color="auto"/>
              <w:left w:val="single" w:sz="4" w:space="0" w:color="auto"/>
              <w:bottom w:val="nil"/>
              <w:right w:val="single" w:sz="4" w:space="0" w:color="auto"/>
            </w:tcBorders>
          </w:tcPr>
          <w:p w:rsidR="004C4752" w:rsidRPr="00394AC5" w:rsidRDefault="004C4752" w:rsidP="00C75F48"/>
        </w:tc>
        <w:tc>
          <w:tcPr>
            <w:tcW w:w="1749" w:type="dxa"/>
            <w:gridSpan w:val="10"/>
            <w:tcBorders>
              <w:top w:val="single" w:sz="4" w:space="0" w:color="auto"/>
              <w:left w:val="single" w:sz="4" w:space="0" w:color="auto"/>
              <w:bottom w:val="nil"/>
            </w:tcBorders>
          </w:tcPr>
          <w:p w:rsidR="004C4752" w:rsidRDefault="004C4752" w:rsidP="00C75F48"/>
          <w:p w:rsidR="004C4752" w:rsidRPr="005E2BFA" w:rsidRDefault="004C4752" w:rsidP="00C75F48">
            <w:pPr>
              <w:jc w:val="center"/>
            </w:pPr>
            <w:r w:rsidRPr="00D11DC3">
              <w:rPr>
                <w:rFonts w:eastAsia="Times New Roman"/>
              </w:rPr>
              <w:t>Разряд десятков тысяч - пятый порядковый номер в системе разрядов</w:t>
            </w:r>
          </w:p>
        </w:tc>
        <w:tc>
          <w:tcPr>
            <w:tcW w:w="1827" w:type="dxa"/>
            <w:vMerge w:val="restart"/>
            <w:tcBorders>
              <w:top w:val="single" w:sz="4" w:space="0" w:color="auto"/>
            </w:tcBorders>
          </w:tcPr>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vMerge w:val="restart"/>
            <w:tcBorders>
              <w:top w:val="single" w:sz="4" w:space="0" w:color="auto"/>
            </w:tcBorders>
          </w:tcPr>
          <w:p w:rsidR="004C4752" w:rsidRPr="00394AC5" w:rsidRDefault="004C4752" w:rsidP="00C75F48">
            <w:r>
              <w:t>- понимать возможность неограниченного расширения таблицы разрядов и классов</w:t>
            </w:r>
          </w:p>
        </w:tc>
        <w:tc>
          <w:tcPr>
            <w:tcW w:w="2381" w:type="dxa"/>
            <w:vMerge w:val="restart"/>
            <w:tcBorders>
              <w:top w:val="single" w:sz="4" w:space="0" w:color="auto"/>
            </w:tcBorders>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Default="004C4752" w:rsidP="00C75F48">
            <w:r>
              <w:t>- использовать речь для регуляции своего действия;</w:t>
            </w:r>
          </w:p>
          <w:p w:rsidR="004C4752" w:rsidRPr="00BC2258" w:rsidRDefault="004C4752" w:rsidP="00C75F48">
            <w:r>
              <w:t>- строить монологическое высказывание</w:t>
            </w:r>
          </w:p>
        </w:tc>
        <w:tc>
          <w:tcPr>
            <w:tcW w:w="1103" w:type="dxa"/>
            <w:vMerge w:val="restart"/>
            <w:tcBorders>
              <w:top w:val="single" w:sz="4" w:space="0" w:color="auto"/>
            </w:tcBorders>
          </w:tcPr>
          <w:p w:rsidR="004C4752" w:rsidRPr="00394AC5" w:rsidRDefault="004C4752" w:rsidP="00C75F48">
            <w:pPr>
              <w:jc w:val="both"/>
            </w:pPr>
            <w:r>
              <w:t>- учебно-познавательный интерес к  новому материалу и способам решения новой частной задачи</w:t>
            </w:r>
          </w:p>
        </w:tc>
        <w:tc>
          <w:tcPr>
            <w:tcW w:w="2553" w:type="dxa"/>
            <w:vMerge w:val="restart"/>
            <w:tcBorders>
              <w:top w:val="single" w:sz="4" w:space="0" w:color="auto"/>
            </w:tcBorders>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p w:rsidR="004C4752" w:rsidRPr="00BC2258" w:rsidRDefault="004C4752" w:rsidP="00C75F48"/>
        </w:tc>
        <w:tc>
          <w:tcPr>
            <w:tcW w:w="1002" w:type="dxa"/>
            <w:vMerge w:val="restart"/>
            <w:tcBorders>
              <w:top w:val="single" w:sz="4" w:space="0" w:color="auto"/>
            </w:tcBorders>
          </w:tcPr>
          <w:p w:rsidR="004C4752" w:rsidRPr="00394AC5" w:rsidRDefault="004C4752" w:rsidP="00C75F48">
            <w:r>
              <w:t>УППНЗ</w:t>
            </w:r>
          </w:p>
        </w:tc>
      </w:tr>
      <w:tr w:rsidR="004C4752" w:rsidRPr="00394AC5" w:rsidTr="00C75F48">
        <w:trPr>
          <w:trHeight w:val="70"/>
        </w:trPr>
        <w:tc>
          <w:tcPr>
            <w:tcW w:w="499" w:type="dxa"/>
            <w:vMerge/>
          </w:tcPr>
          <w:p w:rsidR="004C4752" w:rsidRDefault="004C4752" w:rsidP="00C75F48">
            <w:pPr>
              <w:jc w:val="center"/>
            </w:pPr>
          </w:p>
        </w:tc>
        <w:tc>
          <w:tcPr>
            <w:tcW w:w="1647" w:type="dxa"/>
            <w:vMerge/>
          </w:tcPr>
          <w:p w:rsidR="004C4752" w:rsidRDefault="004C4752" w:rsidP="00C75F48">
            <w:pPr>
              <w:jc w:val="both"/>
            </w:pPr>
          </w:p>
        </w:tc>
        <w:tc>
          <w:tcPr>
            <w:tcW w:w="480" w:type="dxa"/>
            <w:gridSpan w:val="11"/>
            <w:vMerge/>
            <w:tcBorders>
              <w:right w:val="single" w:sz="4" w:space="0" w:color="auto"/>
            </w:tcBorders>
          </w:tcPr>
          <w:p w:rsidR="004C4752" w:rsidRDefault="004C4752" w:rsidP="00C75F48"/>
        </w:tc>
        <w:tc>
          <w:tcPr>
            <w:tcW w:w="415" w:type="dxa"/>
            <w:gridSpan w:val="7"/>
            <w:tcBorders>
              <w:top w:val="nil"/>
              <w:left w:val="single" w:sz="4" w:space="0" w:color="auto"/>
              <w:right w:val="single" w:sz="4" w:space="0" w:color="auto"/>
            </w:tcBorders>
          </w:tcPr>
          <w:p w:rsidR="004C4752" w:rsidRPr="00394AC5" w:rsidRDefault="004C4752" w:rsidP="00C75F48"/>
        </w:tc>
        <w:tc>
          <w:tcPr>
            <w:tcW w:w="496" w:type="dxa"/>
            <w:gridSpan w:val="11"/>
            <w:tcBorders>
              <w:top w:val="nil"/>
              <w:left w:val="single" w:sz="4" w:space="0" w:color="auto"/>
              <w:right w:val="single" w:sz="4" w:space="0" w:color="auto"/>
            </w:tcBorders>
          </w:tcPr>
          <w:p w:rsidR="004C4752" w:rsidRPr="00394AC5" w:rsidRDefault="004C4752" w:rsidP="00C75F48"/>
        </w:tc>
        <w:tc>
          <w:tcPr>
            <w:tcW w:w="1749" w:type="dxa"/>
            <w:gridSpan w:val="10"/>
            <w:tcBorders>
              <w:top w:val="nil"/>
              <w:left w:val="single" w:sz="4" w:space="0" w:color="auto"/>
            </w:tcBorders>
          </w:tcPr>
          <w:p w:rsidR="004C4752" w:rsidRPr="00394AC5" w:rsidRDefault="004C4752" w:rsidP="00C75F48"/>
        </w:tc>
        <w:tc>
          <w:tcPr>
            <w:tcW w:w="1827" w:type="dxa"/>
            <w:vMerge/>
          </w:tcPr>
          <w:p w:rsidR="004C4752" w:rsidRDefault="004C4752" w:rsidP="00C75F48"/>
        </w:tc>
        <w:tc>
          <w:tcPr>
            <w:tcW w:w="1275" w:type="dxa"/>
            <w:vMerge/>
          </w:tcPr>
          <w:p w:rsidR="004C4752" w:rsidRDefault="004C4752" w:rsidP="00C75F48"/>
        </w:tc>
        <w:tc>
          <w:tcPr>
            <w:tcW w:w="2381" w:type="dxa"/>
            <w:vMerge/>
          </w:tcPr>
          <w:p w:rsidR="004C4752" w:rsidRDefault="004C4752" w:rsidP="00C75F48"/>
        </w:tc>
        <w:tc>
          <w:tcPr>
            <w:tcW w:w="1103" w:type="dxa"/>
            <w:vMerge/>
          </w:tcPr>
          <w:p w:rsidR="004C4752" w:rsidRDefault="004C4752" w:rsidP="00C75F48">
            <w:pPr>
              <w:jc w:val="both"/>
            </w:pPr>
          </w:p>
        </w:tc>
        <w:tc>
          <w:tcPr>
            <w:tcW w:w="2553" w:type="dxa"/>
            <w:vMerge/>
          </w:tcPr>
          <w:p w:rsidR="004C4752" w:rsidRPr="004A139F" w:rsidRDefault="004C4752" w:rsidP="00C75F48">
            <w:pPr>
              <w:rPr>
                <w:rFonts w:eastAsia="Times New Roman"/>
                <w:bCs/>
                <w:lang w:eastAsia="ru-RU"/>
              </w:rPr>
            </w:pPr>
          </w:p>
        </w:tc>
        <w:tc>
          <w:tcPr>
            <w:tcW w:w="1002" w:type="dxa"/>
            <w:vMerge/>
          </w:tcPr>
          <w:p w:rsidR="004C4752" w:rsidRDefault="004C4752" w:rsidP="00C75F48"/>
        </w:tc>
      </w:tr>
      <w:tr w:rsidR="004C4752" w:rsidRPr="00394AC5" w:rsidTr="00C75F48">
        <w:trPr>
          <w:trHeight w:val="1021"/>
        </w:trPr>
        <w:tc>
          <w:tcPr>
            <w:tcW w:w="499" w:type="dxa"/>
          </w:tcPr>
          <w:p w:rsidR="004C4752" w:rsidRPr="00394AC5" w:rsidRDefault="004C4752" w:rsidP="00C75F48">
            <w:pPr>
              <w:jc w:val="center"/>
            </w:pPr>
            <w:r>
              <w:t>17.</w:t>
            </w:r>
          </w:p>
        </w:tc>
        <w:tc>
          <w:tcPr>
            <w:tcW w:w="1647" w:type="dxa"/>
          </w:tcPr>
          <w:p w:rsidR="004C4752" w:rsidRDefault="004C4752" w:rsidP="00C75F48">
            <w:pPr>
              <w:jc w:val="both"/>
            </w:pPr>
            <w:r>
              <w:t>Разряд сотен тысяч</w:t>
            </w:r>
          </w:p>
          <w:p w:rsidR="004C4752" w:rsidRDefault="004C4752" w:rsidP="00C75F48">
            <w:pPr>
              <w:jc w:val="both"/>
            </w:pPr>
            <w:r>
              <w:t>У1. с.38-39.,</w:t>
            </w:r>
          </w:p>
          <w:p w:rsidR="004C4752" w:rsidRDefault="004C4752" w:rsidP="00C75F48">
            <w:pPr>
              <w:jc w:val="both"/>
            </w:pPr>
            <w:r>
              <w:lastRenderedPageBreak/>
              <w:t>Т1. с. 23 - 24</w:t>
            </w:r>
          </w:p>
        </w:tc>
        <w:tc>
          <w:tcPr>
            <w:tcW w:w="480" w:type="dxa"/>
            <w:gridSpan w:val="11"/>
            <w:tcBorders>
              <w:right w:val="single" w:sz="4" w:space="0" w:color="auto"/>
            </w:tcBorders>
          </w:tcPr>
          <w:p w:rsidR="004C4752" w:rsidRPr="00394AC5" w:rsidRDefault="004C4752" w:rsidP="00C75F48">
            <w:r>
              <w:lastRenderedPageBreak/>
              <w:t>1</w:t>
            </w:r>
          </w:p>
        </w:tc>
        <w:tc>
          <w:tcPr>
            <w:tcW w:w="415" w:type="dxa"/>
            <w:gridSpan w:val="7"/>
            <w:tcBorders>
              <w:left w:val="single" w:sz="4" w:space="0" w:color="auto"/>
              <w:right w:val="single" w:sz="4" w:space="0" w:color="auto"/>
            </w:tcBorders>
          </w:tcPr>
          <w:p w:rsidR="004C4752" w:rsidRPr="00394AC5" w:rsidRDefault="004C4752" w:rsidP="00C75F48"/>
        </w:tc>
        <w:tc>
          <w:tcPr>
            <w:tcW w:w="496" w:type="dxa"/>
            <w:gridSpan w:val="11"/>
            <w:tcBorders>
              <w:left w:val="single" w:sz="4" w:space="0" w:color="auto"/>
              <w:right w:val="single" w:sz="4" w:space="0" w:color="auto"/>
            </w:tcBorders>
          </w:tcPr>
          <w:p w:rsidR="004C4752" w:rsidRPr="00394AC5" w:rsidRDefault="004C4752" w:rsidP="00C75F48"/>
        </w:tc>
        <w:tc>
          <w:tcPr>
            <w:tcW w:w="1749" w:type="dxa"/>
            <w:gridSpan w:val="10"/>
            <w:tcBorders>
              <w:left w:val="single" w:sz="4" w:space="0" w:color="auto"/>
            </w:tcBorders>
          </w:tcPr>
          <w:p w:rsidR="004C4752" w:rsidRPr="005E2BFA" w:rsidRDefault="004C4752" w:rsidP="00C75F48">
            <w:r w:rsidRPr="00D11DC3">
              <w:rPr>
                <w:rFonts w:eastAsia="Times New Roman"/>
              </w:rPr>
              <w:t xml:space="preserve">Разряд сотен тысяч – шестой </w:t>
            </w:r>
            <w:r w:rsidRPr="00D11DC3">
              <w:rPr>
                <w:rFonts w:eastAsia="Times New Roman"/>
              </w:rPr>
              <w:lastRenderedPageBreak/>
              <w:t>порядковый номер в системе существующих разрядов</w:t>
            </w:r>
          </w:p>
        </w:tc>
        <w:tc>
          <w:tcPr>
            <w:tcW w:w="1827" w:type="dxa"/>
          </w:tcPr>
          <w:p w:rsidR="004C4752" w:rsidRDefault="004C4752" w:rsidP="00C75F48">
            <w:r>
              <w:lastRenderedPageBreak/>
              <w:t xml:space="preserve">- представлять изученные числа в виде </w:t>
            </w:r>
            <w:r>
              <w:lastRenderedPageBreak/>
              <w:t>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lastRenderedPageBreak/>
              <w:t>- понимать возможно</w:t>
            </w:r>
            <w:r>
              <w:lastRenderedPageBreak/>
              <w:t>сть неограниченного расширения таблицы разрядов и классов</w:t>
            </w:r>
          </w:p>
        </w:tc>
        <w:tc>
          <w:tcPr>
            <w:tcW w:w="2381" w:type="dxa"/>
          </w:tcPr>
          <w:p w:rsidR="004C4752" w:rsidRDefault="004C4752" w:rsidP="00C75F48">
            <w:r>
              <w:lastRenderedPageBreak/>
              <w:t>- принимать и сохранять учебную задачу;</w:t>
            </w:r>
          </w:p>
          <w:p w:rsidR="004C4752" w:rsidRDefault="004C4752" w:rsidP="00C75F48">
            <w:r>
              <w:lastRenderedPageBreak/>
              <w:t>- учитывать выделенные в учебнике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Default="004C4752" w:rsidP="00C75F48">
            <w:r>
              <w:t>- использовать речь для регуляции своего действия;</w:t>
            </w:r>
          </w:p>
          <w:p w:rsidR="004C4752" w:rsidRPr="00394AC5" w:rsidRDefault="004C4752" w:rsidP="00C75F48">
            <w:r>
              <w:t>- строить монологическое высказывание</w:t>
            </w:r>
          </w:p>
        </w:tc>
        <w:tc>
          <w:tcPr>
            <w:tcW w:w="1103" w:type="dxa"/>
          </w:tcPr>
          <w:p w:rsidR="004C4752" w:rsidRPr="00394AC5" w:rsidRDefault="004C4752" w:rsidP="00C75F48">
            <w:pPr>
              <w:jc w:val="both"/>
            </w:pPr>
            <w:r>
              <w:lastRenderedPageBreak/>
              <w:t>- учебно-познава</w:t>
            </w:r>
            <w:r>
              <w:lastRenderedPageBreak/>
              <w:t>тельный интерес к  новому материалу и способам решения новой частной задачи</w:t>
            </w:r>
          </w:p>
        </w:tc>
        <w:tc>
          <w:tcPr>
            <w:tcW w:w="2553" w:type="dxa"/>
          </w:tcPr>
          <w:p w:rsidR="004C4752" w:rsidRDefault="004C4752" w:rsidP="00C75F48">
            <w:pPr>
              <w:rPr>
                <w:rFonts w:eastAsia="Times New Roman"/>
                <w:lang w:eastAsia="ru-RU"/>
              </w:rPr>
            </w:pPr>
            <w:r w:rsidRPr="004A139F">
              <w:rPr>
                <w:rFonts w:eastAsia="Times New Roman"/>
                <w:bCs/>
                <w:lang w:eastAsia="ru-RU"/>
              </w:rPr>
              <w:lastRenderedPageBreak/>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lastRenderedPageBreak/>
              <w:t>устанавливать</w:t>
            </w:r>
          </w:p>
          <w:p w:rsidR="004C4752" w:rsidRPr="00394AC5"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lastRenderedPageBreak/>
              <w:t>УППНЗ</w:t>
            </w:r>
          </w:p>
        </w:tc>
      </w:tr>
      <w:tr w:rsidR="004C4752" w:rsidRPr="00394AC5" w:rsidTr="00C75F48">
        <w:trPr>
          <w:trHeight w:val="1021"/>
        </w:trPr>
        <w:tc>
          <w:tcPr>
            <w:tcW w:w="499" w:type="dxa"/>
          </w:tcPr>
          <w:p w:rsidR="004C4752" w:rsidRPr="00394AC5" w:rsidRDefault="004C4752" w:rsidP="00C75F48">
            <w:pPr>
              <w:jc w:val="center"/>
            </w:pPr>
            <w:r>
              <w:lastRenderedPageBreak/>
              <w:t>18.</w:t>
            </w:r>
          </w:p>
        </w:tc>
        <w:tc>
          <w:tcPr>
            <w:tcW w:w="1647" w:type="dxa"/>
          </w:tcPr>
          <w:p w:rsidR="004C4752" w:rsidRDefault="004C4752" w:rsidP="00C75F48">
            <w:pPr>
              <w:jc w:val="both"/>
            </w:pPr>
            <w:r>
              <w:t>Класс единиц и класс тысяч</w:t>
            </w:r>
          </w:p>
          <w:p w:rsidR="004C4752" w:rsidRDefault="004C4752" w:rsidP="00C75F48">
            <w:pPr>
              <w:jc w:val="both"/>
            </w:pPr>
            <w:r>
              <w:t>У1. с.40-41.,</w:t>
            </w:r>
          </w:p>
          <w:p w:rsidR="004C4752" w:rsidRDefault="004C4752" w:rsidP="00C75F48">
            <w:pPr>
              <w:jc w:val="both"/>
            </w:pPr>
            <w:r>
              <w:t>Т1. с.25-26</w:t>
            </w:r>
          </w:p>
        </w:tc>
        <w:tc>
          <w:tcPr>
            <w:tcW w:w="480" w:type="dxa"/>
            <w:gridSpan w:val="11"/>
            <w:tcBorders>
              <w:right w:val="single" w:sz="4" w:space="0" w:color="auto"/>
            </w:tcBorders>
          </w:tcPr>
          <w:p w:rsidR="004C4752" w:rsidRPr="00394AC5" w:rsidRDefault="004C4752" w:rsidP="00C75F48">
            <w:r>
              <w:t>1</w:t>
            </w:r>
          </w:p>
        </w:tc>
        <w:tc>
          <w:tcPr>
            <w:tcW w:w="415" w:type="dxa"/>
            <w:gridSpan w:val="7"/>
            <w:tcBorders>
              <w:left w:val="single" w:sz="4" w:space="0" w:color="auto"/>
              <w:right w:val="single" w:sz="4" w:space="0" w:color="auto"/>
            </w:tcBorders>
          </w:tcPr>
          <w:p w:rsidR="004C4752" w:rsidRPr="00394AC5" w:rsidRDefault="004C4752" w:rsidP="00C75F48"/>
        </w:tc>
        <w:tc>
          <w:tcPr>
            <w:tcW w:w="496" w:type="dxa"/>
            <w:gridSpan w:val="11"/>
            <w:tcBorders>
              <w:left w:val="single" w:sz="4" w:space="0" w:color="auto"/>
              <w:right w:val="single" w:sz="4" w:space="0" w:color="auto"/>
            </w:tcBorders>
          </w:tcPr>
          <w:p w:rsidR="004C4752" w:rsidRPr="00394AC5" w:rsidRDefault="004C4752" w:rsidP="00C75F48"/>
        </w:tc>
        <w:tc>
          <w:tcPr>
            <w:tcW w:w="1749" w:type="dxa"/>
            <w:gridSpan w:val="10"/>
            <w:tcBorders>
              <w:left w:val="single" w:sz="4" w:space="0" w:color="auto"/>
            </w:tcBorders>
          </w:tcPr>
          <w:p w:rsidR="004C4752" w:rsidRPr="00394AC5" w:rsidRDefault="004C4752" w:rsidP="00C75F48">
            <w:r w:rsidRPr="00D11DC3">
              <w:rPr>
                <w:rFonts w:eastAsia="Times New Roman"/>
              </w:rPr>
              <w:t>Понятие «класс». Устная нумерация.</w:t>
            </w:r>
          </w:p>
        </w:tc>
        <w:tc>
          <w:tcPr>
            <w:tcW w:w="1827" w:type="dxa"/>
          </w:tcPr>
          <w:p w:rsidR="004C4752" w:rsidRDefault="004C4752" w:rsidP="00C75F48">
            <w:r>
              <w:t>- читать и записывать все числа в пределах двух классов;</w:t>
            </w:r>
          </w:p>
          <w:p w:rsidR="004C4752" w:rsidRPr="00394AC5" w:rsidRDefault="004C4752" w:rsidP="00C75F48"/>
        </w:tc>
        <w:tc>
          <w:tcPr>
            <w:tcW w:w="1275" w:type="dxa"/>
          </w:tcPr>
          <w:p w:rsidR="004C4752" w:rsidRPr="00394AC5" w:rsidRDefault="004C4752" w:rsidP="00C75F48">
            <w:r>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подводить под понятие (формулировать правило) на основе </w:t>
            </w:r>
            <w:r>
              <w:lastRenderedPageBreak/>
              <w:t>выделения существенных признаков;</w:t>
            </w:r>
          </w:p>
          <w:p w:rsidR="004C4752" w:rsidRDefault="004C4752" w:rsidP="00C75F48">
            <w:r>
              <w:t>- проводить сравнение, сериацию, классификацию по заданным критериям;</w:t>
            </w:r>
          </w:p>
          <w:p w:rsidR="004C4752" w:rsidRDefault="004C4752" w:rsidP="00C75F48">
            <w:r>
              <w:t>- использовать (строить) таблицу;</w:t>
            </w:r>
          </w:p>
          <w:p w:rsidR="004C4752" w:rsidRDefault="004C4752" w:rsidP="00C75F48">
            <w:r>
              <w:t>- осуществлять итоговый и пошаговый контроль по результату;</w:t>
            </w:r>
          </w:p>
          <w:p w:rsidR="004C4752" w:rsidRPr="00394AC5" w:rsidRDefault="004C4752" w:rsidP="00C75F48">
            <w:r>
              <w:t>- использовать речь для регуляции своего действия;</w:t>
            </w:r>
          </w:p>
        </w:tc>
        <w:tc>
          <w:tcPr>
            <w:tcW w:w="1103" w:type="dxa"/>
          </w:tcPr>
          <w:p w:rsidR="004C4752" w:rsidRPr="00394AC5" w:rsidRDefault="004C4752" w:rsidP="00C75F48">
            <w:pPr>
              <w:jc w:val="both"/>
            </w:pPr>
            <w:r>
              <w:lastRenderedPageBreak/>
              <w:t xml:space="preserve">- учебно-познавательный интерес к  новому материалу и способам решения новой частной </w:t>
            </w:r>
            <w:r>
              <w:lastRenderedPageBreak/>
              <w:t>задачи</w:t>
            </w:r>
          </w:p>
        </w:tc>
        <w:tc>
          <w:tcPr>
            <w:tcW w:w="2553" w:type="dxa"/>
          </w:tcPr>
          <w:p w:rsidR="004C4752" w:rsidRDefault="004C4752" w:rsidP="00C75F48">
            <w:pPr>
              <w:rPr>
                <w:rFonts w:eastAsia="Times New Roman"/>
                <w:lang w:eastAsia="ru-RU"/>
              </w:rPr>
            </w:pPr>
            <w:r w:rsidRPr="004A139F">
              <w:rPr>
                <w:rFonts w:eastAsia="Times New Roman"/>
                <w:bCs/>
                <w:lang w:eastAsia="ru-RU"/>
              </w:rPr>
              <w:lastRenderedPageBreak/>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394AC5"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lastRenderedPageBreak/>
              <w:t>19.</w:t>
            </w:r>
          </w:p>
        </w:tc>
        <w:tc>
          <w:tcPr>
            <w:tcW w:w="1647" w:type="dxa"/>
          </w:tcPr>
          <w:p w:rsidR="004C4752" w:rsidRDefault="004C4752" w:rsidP="00C75F48">
            <w:pPr>
              <w:jc w:val="both"/>
            </w:pPr>
            <w:r>
              <w:t>Таблица разрядов и классов</w:t>
            </w:r>
          </w:p>
          <w:p w:rsidR="004C4752" w:rsidRDefault="004C4752" w:rsidP="00C75F48">
            <w:pPr>
              <w:jc w:val="both"/>
            </w:pPr>
            <w:r>
              <w:t>У1. с.42-43.,</w:t>
            </w:r>
          </w:p>
          <w:p w:rsidR="004C4752" w:rsidRDefault="004C4752" w:rsidP="00C75F48">
            <w:pPr>
              <w:jc w:val="both"/>
            </w:pPr>
            <w:r>
              <w:t>Т1. с. 27-28, 29-31</w:t>
            </w:r>
          </w:p>
        </w:tc>
        <w:tc>
          <w:tcPr>
            <w:tcW w:w="465" w:type="dxa"/>
            <w:gridSpan w:val="10"/>
            <w:tcBorders>
              <w:right w:val="single" w:sz="4" w:space="0" w:color="auto"/>
            </w:tcBorders>
          </w:tcPr>
          <w:p w:rsidR="004C4752" w:rsidRPr="00394AC5" w:rsidRDefault="004C4752" w:rsidP="00C75F48">
            <w:r>
              <w:t>1</w:t>
            </w:r>
          </w:p>
        </w:tc>
        <w:tc>
          <w:tcPr>
            <w:tcW w:w="430" w:type="dxa"/>
            <w:gridSpan w:val="8"/>
            <w:tcBorders>
              <w:left w:val="single" w:sz="4" w:space="0" w:color="auto"/>
              <w:right w:val="single" w:sz="4" w:space="0" w:color="auto"/>
            </w:tcBorders>
          </w:tcPr>
          <w:p w:rsidR="004C4752" w:rsidRPr="00394AC5" w:rsidRDefault="004C4752" w:rsidP="00C75F48"/>
        </w:tc>
        <w:tc>
          <w:tcPr>
            <w:tcW w:w="470" w:type="dxa"/>
            <w:gridSpan w:val="9"/>
            <w:tcBorders>
              <w:left w:val="single" w:sz="4" w:space="0" w:color="auto"/>
              <w:right w:val="single" w:sz="4" w:space="0" w:color="auto"/>
            </w:tcBorders>
          </w:tcPr>
          <w:p w:rsidR="004C4752" w:rsidRPr="00394AC5" w:rsidRDefault="004C4752" w:rsidP="00C75F48"/>
        </w:tc>
        <w:tc>
          <w:tcPr>
            <w:tcW w:w="1775" w:type="dxa"/>
            <w:gridSpan w:val="12"/>
            <w:tcBorders>
              <w:left w:val="single" w:sz="4" w:space="0" w:color="auto"/>
            </w:tcBorders>
          </w:tcPr>
          <w:p w:rsidR="004C4752" w:rsidRPr="00394AC5" w:rsidRDefault="004C4752" w:rsidP="00C75F48">
            <w:r w:rsidRPr="00D11DC3">
              <w:rPr>
                <w:rFonts w:eastAsia="Times New Roman"/>
              </w:rPr>
              <w:t>Таблица разрядов и классов. Запись чисел</w:t>
            </w:r>
          </w:p>
        </w:tc>
        <w:tc>
          <w:tcPr>
            <w:tcW w:w="1827" w:type="dxa"/>
          </w:tcPr>
          <w:p w:rsidR="004C4752" w:rsidRDefault="004C4752" w:rsidP="00C75F48">
            <w:r>
              <w:t>- читать и записывать все числа в пределах двух классов;</w:t>
            </w:r>
          </w:p>
          <w:p w:rsidR="004C4752" w:rsidRDefault="004C4752" w:rsidP="00C75F48">
            <w:r>
              <w:t>- представлять изученные числа в виде суммы разрядных слагаемых;</w:t>
            </w:r>
          </w:p>
          <w:p w:rsidR="004C4752" w:rsidRPr="00394AC5" w:rsidRDefault="004C4752" w:rsidP="00C75F48">
            <w:r>
              <w:t xml:space="preserve">- использовать «круглые» числа в роли разрядных </w:t>
            </w:r>
            <w:r>
              <w:lastRenderedPageBreak/>
              <w:t>слагаемых</w:t>
            </w:r>
          </w:p>
        </w:tc>
        <w:tc>
          <w:tcPr>
            <w:tcW w:w="1275" w:type="dxa"/>
          </w:tcPr>
          <w:p w:rsidR="004C4752" w:rsidRPr="00394AC5" w:rsidRDefault="004C4752" w:rsidP="00C75F48">
            <w:r>
              <w:lastRenderedPageBreak/>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подводить под понятие (формулировать правило) на основе выделения </w:t>
            </w:r>
            <w:r>
              <w:lastRenderedPageBreak/>
              <w:t>существенных признаков;</w:t>
            </w:r>
          </w:p>
          <w:p w:rsidR="004C4752" w:rsidRDefault="004C4752" w:rsidP="00C75F48">
            <w:r>
              <w:t>- использовать (строить) таблицу;</w:t>
            </w:r>
          </w:p>
          <w:p w:rsidR="004C4752" w:rsidRPr="00394AC5" w:rsidRDefault="004C4752" w:rsidP="00C75F48">
            <w:r>
              <w:t>- проводить сравнение, сериацию, классификацию по заданным критериям;</w:t>
            </w:r>
          </w:p>
        </w:tc>
        <w:tc>
          <w:tcPr>
            <w:tcW w:w="1103" w:type="dxa"/>
          </w:tcPr>
          <w:p w:rsidR="004C4752" w:rsidRPr="00394AC5" w:rsidRDefault="004C4752" w:rsidP="00C75F48">
            <w:pPr>
              <w:jc w:val="both"/>
            </w:pPr>
            <w:r>
              <w:lastRenderedPageBreak/>
              <w:t>- учебно-познавательный интерес к  новому материалу и способам решения новой частной задачи</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394AC5"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t xml:space="preserve">Урок формирования первоначальных предметных навыков, овладения предметными </w:t>
            </w:r>
            <w:r>
              <w:lastRenderedPageBreak/>
              <w:t>умениями</w:t>
            </w:r>
          </w:p>
        </w:tc>
      </w:tr>
      <w:tr w:rsidR="004C4752" w:rsidRPr="00394AC5" w:rsidTr="00C75F48">
        <w:trPr>
          <w:trHeight w:val="1021"/>
        </w:trPr>
        <w:tc>
          <w:tcPr>
            <w:tcW w:w="499" w:type="dxa"/>
          </w:tcPr>
          <w:p w:rsidR="004C4752" w:rsidRPr="00394AC5" w:rsidRDefault="004C4752" w:rsidP="00C75F48">
            <w:pPr>
              <w:jc w:val="center"/>
            </w:pPr>
            <w:r>
              <w:lastRenderedPageBreak/>
              <w:t>20.</w:t>
            </w:r>
          </w:p>
        </w:tc>
        <w:tc>
          <w:tcPr>
            <w:tcW w:w="1647" w:type="dxa"/>
          </w:tcPr>
          <w:p w:rsidR="004C4752" w:rsidRDefault="004C4752" w:rsidP="00C75F48">
            <w:pPr>
              <w:jc w:val="both"/>
            </w:pPr>
            <w:r>
              <w:t>Поразрядное сравнение многозначных чисел</w:t>
            </w:r>
          </w:p>
          <w:p w:rsidR="004C4752" w:rsidRDefault="004C4752" w:rsidP="00C75F48">
            <w:pPr>
              <w:jc w:val="both"/>
            </w:pPr>
            <w:r>
              <w:t>У1. с.44-45.,</w:t>
            </w:r>
          </w:p>
          <w:p w:rsidR="004C4752" w:rsidRDefault="004C4752" w:rsidP="00C75F48">
            <w:pPr>
              <w:jc w:val="both"/>
            </w:pPr>
            <w:r>
              <w:t>Т1.  с.32</w:t>
            </w:r>
          </w:p>
        </w:tc>
        <w:tc>
          <w:tcPr>
            <w:tcW w:w="450" w:type="dxa"/>
            <w:gridSpan w:val="9"/>
            <w:tcBorders>
              <w:right w:val="single" w:sz="4" w:space="0" w:color="auto"/>
            </w:tcBorders>
          </w:tcPr>
          <w:p w:rsidR="004C4752" w:rsidRPr="00394AC5" w:rsidRDefault="004C4752" w:rsidP="00C75F48">
            <w:r>
              <w:t>1</w:t>
            </w:r>
          </w:p>
        </w:tc>
        <w:tc>
          <w:tcPr>
            <w:tcW w:w="445" w:type="dxa"/>
            <w:gridSpan w:val="9"/>
            <w:tcBorders>
              <w:left w:val="single" w:sz="4" w:space="0" w:color="auto"/>
              <w:right w:val="single" w:sz="4" w:space="0" w:color="auto"/>
            </w:tcBorders>
          </w:tcPr>
          <w:p w:rsidR="004C4752" w:rsidRPr="00394AC5" w:rsidRDefault="004C4752" w:rsidP="00C75F48"/>
        </w:tc>
        <w:tc>
          <w:tcPr>
            <w:tcW w:w="470" w:type="dxa"/>
            <w:gridSpan w:val="9"/>
            <w:tcBorders>
              <w:left w:val="single" w:sz="4" w:space="0" w:color="auto"/>
              <w:right w:val="single" w:sz="4" w:space="0" w:color="auto"/>
            </w:tcBorders>
          </w:tcPr>
          <w:p w:rsidR="004C4752" w:rsidRPr="00394AC5" w:rsidRDefault="004C4752" w:rsidP="00C75F48"/>
        </w:tc>
        <w:tc>
          <w:tcPr>
            <w:tcW w:w="1775" w:type="dxa"/>
            <w:gridSpan w:val="12"/>
            <w:tcBorders>
              <w:left w:val="single" w:sz="4" w:space="0" w:color="auto"/>
            </w:tcBorders>
          </w:tcPr>
          <w:p w:rsidR="004C4752" w:rsidRPr="00394AC5" w:rsidRDefault="004C4752" w:rsidP="00C75F48">
            <w:r w:rsidRPr="00D11DC3">
              <w:rPr>
                <w:rFonts w:eastAsia="Times New Roman"/>
              </w:rPr>
              <w:t>Поразрядный способ сравнения чисел. Решение олимпиадных заданий.</w:t>
            </w:r>
          </w:p>
        </w:tc>
        <w:tc>
          <w:tcPr>
            <w:tcW w:w="1827" w:type="dxa"/>
          </w:tcPr>
          <w:p w:rsidR="004C4752" w:rsidRDefault="004C4752" w:rsidP="00C75F48">
            <w:r>
              <w:t>- читать и записывать все числа в пределах двух классов;</w:t>
            </w:r>
          </w:p>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t>- понимать возможность неограниченного расширения таблицы разрядов и классов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Pr="00394AC5" w:rsidRDefault="004C4752" w:rsidP="00C75F48">
            <w:r>
              <w:t>- использовать (строить) таблицу;</w:t>
            </w:r>
          </w:p>
        </w:tc>
        <w:tc>
          <w:tcPr>
            <w:tcW w:w="1103" w:type="dxa"/>
          </w:tcPr>
          <w:p w:rsidR="004C4752" w:rsidRPr="00394AC5" w:rsidRDefault="004C4752" w:rsidP="00C75F48">
            <w:pPr>
              <w:jc w:val="both"/>
            </w:pPr>
            <w:r>
              <w:t>- учебно-познавательный интерес к  новому материалу и способам решения новой частной задачи</w:t>
            </w:r>
          </w:p>
        </w:tc>
        <w:tc>
          <w:tcPr>
            <w:tcW w:w="2553" w:type="dxa"/>
          </w:tcPr>
          <w:p w:rsidR="004C4752" w:rsidRDefault="004C4752" w:rsidP="00C75F48">
            <w:pPr>
              <w:rPr>
                <w:rFonts w:eastAsia="Times New Roman"/>
                <w:lang w:eastAsia="ru-RU"/>
              </w:rPr>
            </w:pPr>
            <w:r w:rsidRPr="004A139F">
              <w:rPr>
                <w:rFonts w:eastAsia="Times New Roman"/>
                <w:bCs/>
                <w:lang w:eastAsia="ru-RU"/>
              </w:rPr>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394AC5" w:rsidRDefault="004C4752" w:rsidP="00C75F48">
            <w:r w:rsidRPr="00762FD1">
              <w:rPr>
                <w:rFonts w:eastAsia="Times New Roman"/>
                <w:lang w:eastAsia="ru-RU"/>
              </w:rPr>
              <w:t>закономерности в 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t>Урок формирования первоначальных предметных навыков, овладения предметными умениями</w:t>
            </w:r>
          </w:p>
        </w:tc>
      </w:tr>
      <w:tr w:rsidR="004C4752" w:rsidRPr="00394AC5" w:rsidTr="00C75F48">
        <w:trPr>
          <w:trHeight w:val="1021"/>
        </w:trPr>
        <w:tc>
          <w:tcPr>
            <w:tcW w:w="499" w:type="dxa"/>
          </w:tcPr>
          <w:p w:rsidR="004C4752" w:rsidRPr="00394AC5" w:rsidRDefault="004C4752" w:rsidP="00C75F48">
            <w:pPr>
              <w:jc w:val="center"/>
            </w:pPr>
            <w:r>
              <w:t>21.</w:t>
            </w:r>
          </w:p>
        </w:tc>
        <w:tc>
          <w:tcPr>
            <w:tcW w:w="1647" w:type="dxa"/>
          </w:tcPr>
          <w:p w:rsidR="004C4752" w:rsidRDefault="004C4752" w:rsidP="00C75F48">
            <w:pPr>
              <w:jc w:val="both"/>
            </w:pPr>
            <w:r>
              <w:t>Поупражняемся в вычислениях и сравнении чисел</w:t>
            </w:r>
          </w:p>
          <w:p w:rsidR="004C4752" w:rsidRDefault="004C4752" w:rsidP="00C75F48">
            <w:pPr>
              <w:jc w:val="both"/>
            </w:pPr>
            <w:r>
              <w:lastRenderedPageBreak/>
              <w:t>У1. с.46-47.,</w:t>
            </w:r>
          </w:p>
          <w:p w:rsidR="004C4752" w:rsidRDefault="004C4752" w:rsidP="00C75F48">
            <w:pPr>
              <w:jc w:val="both"/>
            </w:pPr>
          </w:p>
        </w:tc>
        <w:tc>
          <w:tcPr>
            <w:tcW w:w="450" w:type="dxa"/>
            <w:gridSpan w:val="9"/>
            <w:tcBorders>
              <w:right w:val="single" w:sz="4" w:space="0" w:color="auto"/>
            </w:tcBorders>
          </w:tcPr>
          <w:p w:rsidR="004C4752" w:rsidRPr="00394AC5" w:rsidRDefault="004C4752" w:rsidP="00C75F48">
            <w:r>
              <w:lastRenderedPageBreak/>
              <w:t>1</w:t>
            </w:r>
          </w:p>
        </w:tc>
        <w:tc>
          <w:tcPr>
            <w:tcW w:w="445" w:type="dxa"/>
            <w:gridSpan w:val="9"/>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Сложение и вычитание многозначных чисел. Сравнение</w:t>
            </w:r>
          </w:p>
        </w:tc>
        <w:tc>
          <w:tcPr>
            <w:tcW w:w="1827" w:type="dxa"/>
          </w:tcPr>
          <w:p w:rsidR="004C4752" w:rsidRDefault="004C4752" w:rsidP="00C75F48">
            <w:r>
              <w:t>- читать и записывать все числа в пределах двух классов;</w:t>
            </w:r>
          </w:p>
          <w:p w:rsidR="004C4752" w:rsidRDefault="004C4752" w:rsidP="00C75F48">
            <w:r>
              <w:lastRenderedPageBreak/>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r>
              <w:lastRenderedPageBreak/>
              <w:t>- понимать возможность неогранич</w:t>
            </w:r>
            <w:r>
              <w:lastRenderedPageBreak/>
              <w:t>енного расширения таблицы разрядов и классов</w:t>
            </w:r>
          </w:p>
        </w:tc>
        <w:tc>
          <w:tcPr>
            <w:tcW w:w="2381" w:type="dxa"/>
          </w:tcPr>
          <w:p w:rsidR="004C4752" w:rsidRDefault="004C4752" w:rsidP="00C75F48">
            <w:r>
              <w:lastRenderedPageBreak/>
              <w:t>- принимать и сохранять учебную задачу;</w:t>
            </w:r>
          </w:p>
          <w:p w:rsidR="004C4752" w:rsidRDefault="004C4752" w:rsidP="00C75F48">
            <w:r>
              <w:t xml:space="preserve">- учитывать выделенные </w:t>
            </w:r>
            <w:r>
              <w:lastRenderedPageBreak/>
              <w:t>учителем ориентиры действия в новом учебном материале в сотрудничестве с учителем;</w:t>
            </w:r>
          </w:p>
          <w:p w:rsidR="004C4752" w:rsidRDefault="004C4752" w:rsidP="00C75F48">
            <w:r>
              <w:t>- проводить сравнение, сериацию, классификацию по заданным критериям;</w:t>
            </w:r>
          </w:p>
          <w:p w:rsidR="004C4752" w:rsidRDefault="004C4752" w:rsidP="00C75F48">
            <w:r>
              <w:t>- выполнять задания а основе использования свойств арифметических действий;</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tc>
        <w:tc>
          <w:tcPr>
            <w:tcW w:w="1103" w:type="dxa"/>
          </w:tcPr>
          <w:p w:rsidR="004C4752" w:rsidRPr="00394AC5" w:rsidRDefault="004C4752" w:rsidP="00C75F48">
            <w:pPr>
              <w:jc w:val="both"/>
            </w:pPr>
            <w:r>
              <w:lastRenderedPageBreak/>
              <w:t xml:space="preserve">Способность к самооценке на основе </w:t>
            </w:r>
            <w:r>
              <w:lastRenderedPageBreak/>
              <w:t>критерия успешности учебной деятельности</w:t>
            </w:r>
          </w:p>
        </w:tc>
        <w:tc>
          <w:tcPr>
            <w:tcW w:w="2553" w:type="dxa"/>
          </w:tcPr>
          <w:p w:rsidR="004C4752" w:rsidRDefault="004C4752" w:rsidP="00C75F48">
            <w:pPr>
              <w:rPr>
                <w:rFonts w:eastAsia="Times New Roman"/>
                <w:lang w:eastAsia="ru-RU"/>
              </w:rPr>
            </w:pPr>
            <w:r w:rsidRPr="004A139F">
              <w:rPr>
                <w:rFonts w:eastAsia="Times New Roman"/>
                <w:bCs/>
                <w:lang w:eastAsia="ru-RU"/>
              </w:rPr>
              <w:lastRenderedPageBreak/>
              <w:t xml:space="preserve">Сравнивать </w:t>
            </w:r>
            <w:r w:rsidRPr="004A139F">
              <w:rPr>
                <w:rFonts w:eastAsia="Times New Roman"/>
                <w:lang w:eastAsia="ru-RU"/>
              </w:rPr>
              <w:t xml:space="preserve">числа </w:t>
            </w:r>
            <w:r>
              <w:rPr>
                <w:rFonts w:eastAsia="Times New Roman"/>
                <w:lang w:eastAsia="ru-RU"/>
              </w:rPr>
              <w:t xml:space="preserve"> по </w:t>
            </w:r>
            <w:r w:rsidRPr="004A139F">
              <w:rPr>
                <w:rFonts w:eastAsia="Times New Roman"/>
                <w:lang w:eastAsia="ru-RU"/>
              </w:rPr>
              <w:t>разрядам.</w:t>
            </w:r>
          </w:p>
          <w:p w:rsidR="004C4752" w:rsidRPr="00762FD1" w:rsidRDefault="004C4752" w:rsidP="00C75F48">
            <w:pPr>
              <w:autoSpaceDE w:val="0"/>
              <w:autoSpaceDN w:val="0"/>
              <w:adjustRightInd w:val="0"/>
              <w:rPr>
                <w:rFonts w:eastAsia="Times New Roman"/>
                <w:lang w:eastAsia="ru-RU"/>
              </w:rPr>
            </w:pPr>
            <w:r w:rsidRPr="00762FD1">
              <w:rPr>
                <w:rFonts w:eastAsia="Times New Roman"/>
                <w:bCs/>
                <w:lang w:eastAsia="ru-RU"/>
              </w:rPr>
              <w:t xml:space="preserve">Исследовать: </w:t>
            </w:r>
            <w:r w:rsidRPr="00762FD1">
              <w:rPr>
                <w:rFonts w:eastAsia="Times New Roman"/>
                <w:lang w:eastAsia="ru-RU"/>
              </w:rPr>
              <w:t>устанавливать</w:t>
            </w:r>
          </w:p>
          <w:p w:rsidR="004C4752" w:rsidRPr="00394AC5" w:rsidRDefault="004C4752" w:rsidP="00C75F48">
            <w:r w:rsidRPr="00762FD1">
              <w:rPr>
                <w:rFonts w:eastAsia="Times New Roman"/>
                <w:lang w:eastAsia="ru-RU"/>
              </w:rPr>
              <w:t xml:space="preserve">закономерности в </w:t>
            </w:r>
            <w:r w:rsidRPr="00762FD1">
              <w:rPr>
                <w:rFonts w:eastAsia="Times New Roman"/>
                <w:lang w:eastAsia="ru-RU"/>
              </w:rPr>
              <w:lastRenderedPageBreak/>
              <w:t>числовой после</w:t>
            </w:r>
            <w:r>
              <w:rPr>
                <w:rFonts w:eastAsia="Times New Roman"/>
                <w:lang w:eastAsia="ru-RU"/>
              </w:rPr>
              <w:t>довательности, составлять число</w:t>
            </w:r>
            <w:r w:rsidRPr="00762FD1">
              <w:rPr>
                <w:rFonts w:eastAsia="Times New Roman"/>
                <w:lang w:eastAsia="ru-RU"/>
              </w:rPr>
              <w:t>вые последовательности по заданному или самостоятельно составленному правилу.</w:t>
            </w:r>
          </w:p>
        </w:tc>
        <w:tc>
          <w:tcPr>
            <w:tcW w:w="1002" w:type="dxa"/>
          </w:tcPr>
          <w:p w:rsidR="004C4752" w:rsidRPr="00394AC5" w:rsidRDefault="004C4752" w:rsidP="00C75F48">
            <w:r>
              <w:lastRenderedPageBreak/>
              <w:t xml:space="preserve">Урок применения предметных </w:t>
            </w:r>
            <w:r>
              <w:lastRenderedPageBreak/>
              <w:t>ЗУНов</w:t>
            </w:r>
          </w:p>
        </w:tc>
      </w:tr>
      <w:tr w:rsidR="004C4752" w:rsidRPr="00394AC5" w:rsidTr="00C75F48">
        <w:trPr>
          <w:trHeight w:val="1021"/>
        </w:trPr>
        <w:tc>
          <w:tcPr>
            <w:tcW w:w="499" w:type="dxa"/>
          </w:tcPr>
          <w:p w:rsidR="004C4752" w:rsidRPr="00394AC5" w:rsidRDefault="004C4752" w:rsidP="00C75F48">
            <w:pPr>
              <w:jc w:val="center"/>
            </w:pPr>
            <w:r>
              <w:lastRenderedPageBreak/>
              <w:t>22.</w:t>
            </w:r>
          </w:p>
        </w:tc>
        <w:tc>
          <w:tcPr>
            <w:tcW w:w="1647" w:type="dxa"/>
          </w:tcPr>
          <w:p w:rsidR="004C4752" w:rsidRDefault="004C4752" w:rsidP="00C75F48">
            <w:pPr>
              <w:jc w:val="both"/>
            </w:pPr>
            <w:r>
              <w:t>Контрольная работа №2 по разделу «Нумерация и сравнение чисел»</w:t>
            </w:r>
          </w:p>
        </w:tc>
        <w:tc>
          <w:tcPr>
            <w:tcW w:w="420" w:type="dxa"/>
            <w:gridSpan w:val="7"/>
            <w:tcBorders>
              <w:right w:val="single" w:sz="4" w:space="0" w:color="auto"/>
            </w:tcBorders>
          </w:tcPr>
          <w:p w:rsidR="004C4752" w:rsidRPr="00394AC5" w:rsidRDefault="004C4752" w:rsidP="00C75F48">
            <w:r>
              <w:t>1</w:t>
            </w:r>
          </w:p>
        </w:tc>
        <w:tc>
          <w:tcPr>
            <w:tcW w:w="475" w:type="dxa"/>
            <w:gridSpan w:val="11"/>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Сложение и вычитание многозначных чисел. Сравнение</w:t>
            </w:r>
          </w:p>
        </w:tc>
        <w:tc>
          <w:tcPr>
            <w:tcW w:w="1827" w:type="dxa"/>
          </w:tcPr>
          <w:p w:rsidR="004C4752" w:rsidRDefault="004C4752" w:rsidP="00C75F48">
            <w:r>
              <w:t>- читать и записывать все числа в пределах двух классов;</w:t>
            </w:r>
          </w:p>
          <w:p w:rsidR="004C4752" w:rsidRDefault="004C4752" w:rsidP="00C75F48">
            <w:r>
              <w:t xml:space="preserve">- представлять изученные числа в виде суммы разрядных </w:t>
            </w:r>
            <w:r>
              <w:lastRenderedPageBreak/>
              <w:t>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lastRenderedPageBreak/>
              <w:t>- ориентация на понимание причин успеха в учебной деятельности</w:t>
            </w:r>
          </w:p>
        </w:tc>
        <w:tc>
          <w:tcPr>
            <w:tcW w:w="2553" w:type="dxa"/>
          </w:tcPr>
          <w:p w:rsidR="004C4752" w:rsidRPr="00394AC5" w:rsidRDefault="004C4752" w:rsidP="00C75F48"/>
        </w:tc>
        <w:tc>
          <w:tcPr>
            <w:tcW w:w="1002" w:type="dxa"/>
          </w:tcPr>
          <w:p w:rsidR="004C4752" w:rsidRPr="00394AC5" w:rsidRDefault="004C4752" w:rsidP="00C75F48">
            <w:r>
              <w:t>Контрольный урок</w:t>
            </w:r>
          </w:p>
        </w:tc>
      </w:tr>
      <w:tr w:rsidR="004C4752" w:rsidRPr="00394AC5" w:rsidTr="00C75F48">
        <w:trPr>
          <w:trHeight w:val="1021"/>
        </w:trPr>
        <w:tc>
          <w:tcPr>
            <w:tcW w:w="499" w:type="dxa"/>
          </w:tcPr>
          <w:p w:rsidR="004C4752" w:rsidRPr="00394AC5" w:rsidRDefault="004C4752" w:rsidP="00C75F48">
            <w:pPr>
              <w:jc w:val="center"/>
            </w:pPr>
            <w:r>
              <w:lastRenderedPageBreak/>
              <w:t>23.</w:t>
            </w:r>
          </w:p>
        </w:tc>
        <w:tc>
          <w:tcPr>
            <w:tcW w:w="1647" w:type="dxa"/>
          </w:tcPr>
          <w:p w:rsidR="004C4752" w:rsidRDefault="004C4752" w:rsidP="00C75F48">
            <w:pPr>
              <w:jc w:val="both"/>
            </w:pPr>
            <w:r>
              <w:t>Работа над ошибками</w:t>
            </w:r>
          </w:p>
        </w:tc>
        <w:tc>
          <w:tcPr>
            <w:tcW w:w="420" w:type="dxa"/>
            <w:gridSpan w:val="7"/>
            <w:tcBorders>
              <w:right w:val="single" w:sz="4" w:space="0" w:color="auto"/>
            </w:tcBorders>
          </w:tcPr>
          <w:p w:rsidR="004C4752" w:rsidRPr="00394AC5" w:rsidRDefault="004C4752" w:rsidP="00C75F48">
            <w:r>
              <w:t>1</w:t>
            </w:r>
          </w:p>
        </w:tc>
        <w:tc>
          <w:tcPr>
            <w:tcW w:w="475" w:type="dxa"/>
            <w:gridSpan w:val="11"/>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Сложение и вычитание многозначных чисел. Сравнение</w:t>
            </w:r>
          </w:p>
        </w:tc>
        <w:tc>
          <w:tcPr>
            <w:tcW w:w="1827" w:type="dxa"/>
          </w:tcPr>
          <w:p w:rsidR="004C4752" w:rsidRDefault="004C4752" w:rsidP="00C75F48">
            <w:r>
              <w:t>- читать и записывать все числа в пределах двух классов;</w:t>
            </w:r>
          </w:p>
          <w:p w:rsidR="004C4752" w:rsidRDefault="004C4752" w:rsidP="00C75F48">
            <w:r>
              <w:t>- представлять изученные числа в виде суммы разрядных слагаемых;</w:t>
            </w:r>
          </w:p>
          <w:p w:rsidR="004C4752" w:rsidRPr="00394AC5" w:rsidRDefault="004C4752" w:rsidP="00C75F48">
            <w:r>
              <w:t>- использовать «круглые» числа в роли разрядных слагаемых</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 ;</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p>
        </w:tc>
        <w:tc>
          <w:tcPr>
            <w:tcW w:w="2553" w:type="dxa"/>
          </w:tcPr>
          <w:p w:rsidR="004C4752" w:rsidRPr="00394AC5" w:rsidRDefault="004C4752" w:rsidP="00C75F48"/>
        </w:tc>
        <w:tc>
          <w:tcPr>
            <w:tcW w:w="1002" w:type="dxa"/>
          </w:tcPr>
          <w:p w:rsidR="004C4752" w:rsidRPr="00394AC5" w:rsidRDefault="004C4752" w:rsidP="00C75F48">
            <w:r>
              <w:t>Коррекционный  урок</w:t>
            </w:r>
          </w:p>
        </w:tc>
      </w:tr>
      <w:tr w:rsidR="004C4752" w:rsidRPr="00394AC5" w:rsidTr="00C75F48">
        <w:trPr>
          <w:trHeight w:val="1021"/>
        </w:trPr>
        <w:tc>
          <w:tcPr>
            <w:tcW w:w="499" w:type="dxa"/>
          </w:tcPr>
          <w:p w:rsidR="004C4752" w:rsidRPr="00394AC5" w:rsidRDefault="004C4752" w:rsidP="00C75F48">
            <w:pPr>
              <w:jc w:val="center"/>
            </w:pPr>
            <w:r>
              <w:t>24.</w:t>
            </w:r>
          </w:p>
        </w:tc>
        <w:tc>
          <w:tcPr>
            <w:tcW w:w="1647" w:type="dxa"/>
          </w:tcPr>
          <w:p w:rsidR="004C4752" w:rsidRDefault="004C4752" w:rsidP="00C75F48">
            <w:pPr>
              <w:jc w:val="both"/>
            </w:pPr>
            <w:r>
              <w:t>Метр и километр.</w:t>
            </w:r>
          </w:p>
          <w:p w:rsidR="004C4752" w:rsidRDefault="004C4752" w:rsidP="00C75F48">
            <w:pPr>
              <w:jc w:val="both"/>
            </w:pPr>
            <w:r>
              <w:t>У1. с.48-49.,</w:t>
            </w:r>
          </w:p>
          <w:p w:rsidR="004C4752" w:rsidRDefault="004C4752" w:rsidP="00C75F48">
            <w:pPr>
              <w:jc w:val="both"/>
            </w:pPr>
            <w:r>
              <w:t>Т1. с.33-34</w:t>
            </w:r>
          </w:p>
        </w:tc>
        <w:tc>
          <w:tcPr>
            <w:tcW w:w="420" w:type="dxa"/>
            <w:gridSpan w:val="7"/>
            <w:tcBorders>
              <w:right w:val="single" w:sz="4" w:space="0" w:color="auto"/>
            </w:tcBorders>
          </w:tcPr>
          <w:p w:rsidR="004C4752" w:rsidRPr="00394AC5" w:rsidRDefault="004C4752" w:rsidP="00C75F48">
            <w:r>
              <w:t>1</w:t>
            </w:r>
          </w:p>
        </w:tc>
        <w:tc>
          <w:tcPr>
            <w:tcW w:w="475" w:type="dxa"/>
            <w:gridSpan w:val="11"/>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 xml:space="preserve">Единицы измерения длины. Километр. Соотношение между километром и метром. Преобразование единиц измерения </w:t>
            </w:r>
            <w:r w:rsidRPr="00D11DC3">
              <w:rPr>
                <w:rFonts w:eastAsia="Times New Roman"/>
              </w:rPr>
              <w:lastRenderedPageBreak/>
              <w:t>длины. Сложение именованных чисел.</w:t>
            </w:r>
          </w:p>
        </w:tc>
        <w:tc>
          <w:tcPr>
            <w:tcW w:w="1827" w:type="dxa"/>
          </w:tcPr>
          <w:p w:rsidR="004C4752" w:rsidRDefault="004C4752" w:rsidP="00C75F48">
            <w:r>
              <w:lastRenderedPageBreak/>
              <w:t>- применять единицы длины – метр и километр;</w:t>
            </w:r>
          </w:p>
          <w:p w:rsidR="004C4752" w:rsidRDefault="004C4752" w:rsidP="00C75F48">
            <w:r>
              <w:t xml:space="preserve">- использовать соотношения между изученными единицами длины для выражения </w:t>
            </w:r>
            <w:r>
              <w:lastRenderedPageBreak/>
              <w:t>длины в разных единицах</w:t>
            </w:r>
          </w:p>
          <w:p w:rsidR="004C4752" w:rsidRPr="00394AC5" w:rsidRDefault="004C4752" w:rsidP="00C75F48"/>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подводить под понятие (формулировать правило) на основе выделения существенных признаков;</w:t>
            </w:r>
          </w:p>
          <w:p w:rsidR="004C4752" w:rsidRDefault="004C4752" w:rsidP="00C75F48">
            <w:r>
              <w:t xml:space="preserve">- выполнять задания </w:t>
            </w:r>
            <w:r>
              <w:lastRenderedPageBreak/>
              <w:t>а основе использования свойств арифметических действий;</w:t>
            </w:r>
          </w:p>
          <w:p w:rsidR="004C4752" w:rsidRPr="00394AC5" w:rsidRDefault="004C4752" w:rsidP="00C75F48">
            <w:r>
              <w:t>- использовать (строить) таблицу;</w:t>
            </w:r>
          </w:p>
        </w:tc>
        <w:tc>
          <w:tcPr>
            <w:tcW w:w="1103" w:type="dxa"/>
          </w:tcPr>
          <w:p w:rsidR="004C4752" w:rsidRPr="00394AC5" w:rsidRDefault="004C4752" w:rsidP="00C75F48">
            <w:pPr>
              <w:jc w:val="both"/>
            </w:pPr>
            <w:r>
              <w:lastRenderedPageBreak/>
              <w:t>проявлять познавательную инициативу в оказании помощи соученикам</w:t>
            </w:r>
          </w:p>
        </w:tc>
        <w:tc>
          <w:tcPr>
            <w:tcW w:w="2553" w:type="dxa"/>
          </w:tcPr>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Анализировать </w:t>
            </w:r>
            <w:r w:rsidRPr="008D6C93">
              <w:rPr>
                <w:rFonts w:eastAsia="Times New Roman"/>
                <w:lang w:eastAsia="ru-RU"/>
              </w:rPr>
              <w:t>житейские</w:t>
            </w:r>
          </w:p>
          <w:p w:rsidR="004C4752" w:rsidRPr="008D6C93" w:rsidRDefault="004C4752" w:rsidP="00C75F48">
            <w:pPr>
              <w:autoSpaceDE w:val="0"/>
              <w:autoSpaceDN w:val="0"/>
              <w:adjustRightInd w:val="0"/>
              <w:rPr>
                <w:rFonts w:eastAsia="Times New Roman"/>
                <w:lang w:eastAsia="ru-RU"/>
              </w:rPr>
            </w:pPr>
            <w:r w:rsidRPr="008D6C93">
              <w:rPr>
                <w:rFonts w:eastAsia="Times New Roman"/>
                <w:lang w:eastAsia="ru-RU"/>
              </w:rPr>
              <w:t>ситуации, требующие умения находить геометрические величины</w:t>
            </w:r>
          </w:p>
          <w:p w:rsidR="004C4752" w:rsidRPr="008D6C93" w:rsidRDefault="004C4752" w:rsidP="00C75F48">
            <w:pPr>
              <w:rPr>
                <w:rFonts w:eastAsia="Times New Roman"/>
                <w:lang w:eastAsia="ru-RU"/>
              </w:rPr>
            </w:pPr>
            <w:r w:rsidRPr="008D6C93">
              <w:rPr>
                <w:rFonts w:eastAsia="Times New Roman"/>
                <w:lang w:eastAsia="ru-RU"/>
              </w:rPr>
              <w:t>(планировка, разметка).</w:t>
            </w:r>
          </w:p>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Моделировать </w:t>
            </w:r>
            <w:r w:rsidRPr="008D6C93">
              <w:rPr>
                <w:rFonts w:eastAsia="Times New Roman"/>
                <w:lang w:eastAsia="ru-RU"/>
              </w:rPr>
              <w:t xml:space="preserve">ситуации, требующие перехода от одних </w:t>
            </w:r>
            <w:r w:rsidRPr="008D6C93">
              <w:rPr>
                <w:rFonts w:eastAsia="Times New Roman"/>
                <w:lang w:eastAsia="ru-RU"/>
              </w:rPr>
              <w:lastRenderedPageBreak/>
              <w:t>единиц</w:t>
            </w:r>
          </w:p>
          <w:p w:rsidR="004C4752" w:rsidRPr="00394AC5" w:rsidRDefault="004C4752" w:rsidP="00C75F48">
            <w:r w:rsidRPr="008D6C93">
              <w:rPr>
                <w:rFonts w:eastAsia="Times New Roman"/>
                <w:lang w:eastAsia="ru-RU"/>
              </w:rPr>
              <w:t>измерения к другим.</w:t>
            </w:r>
          </w:p>
        </w:tc>
        <w:tc>
          <w:tcPr>
            <w:tcW w:w="1002" w:type="dxa"/>
          </w:tcPr>
          <w:p w:rsidR="004C4752" w:rsidRPr="00394AC5" w:rsidRDefault="004C4752" w:rsidP="00C75F48">
            <w:r>
              <w:lastRenderedPageBreak/>
              <w:t>УППНЗ</w:t>
            </w:r>
          </w:p>
        </w:tc>
      </w:tr>
      <w:tr w:rsidR="004C4752" w:rsidRPr="00394AC5" w:rsidTr="00C75F48">
        <w:trPr>
          <w:trHeight w:val="1021"/>
        </w:trPr>
        <w:tc>
          <w:tcPr>
            <w:tcW w:w="499" w:type="dxa"/>
          </w:tcPr>
          <w:p w:rsidR="004C4752" w:rsidRPr="00394AC5" w:rsidRDefault="004C4752" w:rsidP="00C75F48">
            <w:pPr>
              <w:jc w:val="center"/>
            </w:pPr>
            <w:r>
              <w:lastRenderedPageBreak/>
              <w:t>25.</w:t>
            </w:r>
          </w:p>
        </w:tc>
        <w:tc>
          <w:tcPr>
            <w:tcW w:w="1647" w:type="dxa"/>
          </w:tcPr>
          <w:p w:rsidR="004C4752" w:rsidRDefault="004C4752" w:rsidP="00C75F48">
            <w:pPr>
              <w:jc w:val="both"/>
            </w:pPr>
            <w:r>
              <w:t>Килограмм и грамм</w:t>
            </w:r>
          </w:p>
          <w:p w:rsidR="004C4752" w:rsidRDefault="004C4752" w:rsidP="00C75F48">
            <w:pPr>
              <w:jc w:val="both"/>
            </w:pPr>
            <w:r>
              <w:t>У1. с.50-51.,</w:t>
            </w:r>
          </w:p>
          <w:p w:rsidR="004C4752" w:rsidRDefault="004C4752" w:rsidP="00C75F48">
            <w:pPr>
              <w:jc w:val="both"/>
            </w:pPr>
            <w:r>
              <w:t>Т1. с. 34</w:t>
            </w:r>
          </w:p>
        </w:tc>
        <w:tc>
          <w:tcPr>
            <w:tcW w:w="465" w:type="dxa"/>
            <w:gridSpan w:val="10"/>
            <w:tcBorders>
              <w:right w:val="single" w:sz="4" w:space="0" w:color="auto"/>
            </w:tcBorders>
          </w:tcPr>
          <w:p w:rsidR="004C4752" w:rsidRPr="00394AC5" w:rsidRDefault="004C4752" w:rsidP="00C75F48">
            <w:r>
              <w:t>1</w:t>
            </w:r>
          </w:p>
        </w:tc>
        <w:tc>
          <w:tcPr>
            <w:tcW w:w="430" w:type="dxa"/>
            <w:gridSpan w:val="8"/>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Единицы измерения массы. Грамм. Соотношение между килограммом и граммом. Преобразование единиц измерения массы. Сложение именованных чисел.</w:t>
            </w:r>
          </w:p>
        </w:tc>
        <w:tc>
          <w:tcPr>
            <w:tcW w:w="1827" w:type="dxa"/>
          </w:tcPr>
          <w:p w:rsidR="004C4752" w:rsidRDefault="004C4752" w:rsidP="00C75F48">
            <w:r>
              <w:t>- применять единицы массы – грамм и килограмм</w:t>
            </w:r>
          </w:p>
          <w:p w:rsidR="004C4752" w:rsidRPr="00394AC5" w:rsidRDefault="004C4752" w:rsidP="00C75F48">
            <w:r>
              <w:t>- измерять и  выражать массу, используя изученные единицы массы</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подводить под понятие (формулировать правило) на основе выделения существенных признаков;</w:t>
            </w:r>
          </w:p>
          <w:p w:rsidR="004C4752" w:rsidRDefault="004C4752" w:rsidP="00C75F48">
            <w:r>
              <w:t>- владеть общими приёмами</w:t>
            </w:r>
          </w:p>
          <w:p w:rsidR="004C4752" w:rsidRDefault="004C4752" w:rsidP="00C75F48">
            <w:r>
              <w:t>решения задач (выполнять задания с использованием рисунка; - выполнять задания а основе использования свойств арифметических действий);</w:t>
            </w:r>
          </w:p>
          <w:p w:rsidR="004C4752" w:rsidRPr="00394AC5" w:rsidRDefault="004C4752" w:rsidP="00C75F48">
            <w:r>
              <w:t>- использовать (строить) таблицу;</w:t>
            </w:r>
          </w:p>
        </w:tc>
        <w:tc>
          <w:tcPr>
            <w:tcW w:w="1103" w:type="dxa"/>
          </w:tcPr>
          <w:p w:rsidR="004C4752" w:rsidRPr="00394AC5" w:rsidRDefault="004C4752" w:rsidP="00C75F48">
            <w:pPr>
              <w:jc w:val="both"/>
            </w:pPr>
            <w:r>
              <w:t>- учебно-познавательный интерес к  новому материалу и способам решения новой частной задачи</w:t>
            </w:r>
          </w:p>
        </w:tc>
        <w:tc>
          <w:tcPr>
            <w:tcW w:w="2553" w:type="dxa"/>
          </w:tcPr>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Анализировать </w:t>
            </w:r>
            <w:r w:rsidRPr="008D6C93">
              <w:rPr>
                <w:rFonts w:eastAsia="Times New Roman"/>
                <w:lang w:eastAsia="ru-RU"/>
              </w:rPr>
              <w:t>житейские</w:t>
            </w:r>
          </w:p>
          <w:p w:rsidR="004C4752" w:rsidRPr="008D6C93" w:rsidRDefault="004C4752" w:rsidP="00C75F48">
            <w:pPr>
              <w:autoSpaceDE w:val="0"/>
              <w:autoSpaceDN w:val="0"/>
              <w:adjustRightInd w:val="0"/>
              <w:rPr>
                <w:rFonts w:eastAsia="Times New Roman"/>
                <w:lang w:eastAsia="ru-RU"/>
              </w:rPr>
            </w:pPr>
            <w:r w:rsidRPr="008D6C93">
              <w:rPr>
                <w:rFonts w:eastAsia="Times New Roman"/>
                <w:lang w:eastAsia="ru-RU"/>
              </w:rPr>
              <w:t>ситуации, требующие умения находить геометрические величины</w:t>
            </w:r>
          </w:p>
          <w:p w:rsidR="004C4752" w:rsidRPr="008D6C93" w:rsidRDefault="004C4752" w:rsidP="00C75F48">
            <w:pPr>
              <w:rPr>
                <w:rFonts w:eastAsia="Times New Roman"/>
                <w:lang w:eastAsia="ru-RU"/>
              </w:rPr>
            </w:pPr>
            <w:r w:rsidRPr="008D6C93">
              <w:rPr>
                <w:rFonts w:eastAsia="Times New Roman"/>
                <w:lang w:eastAsia="ru-RU"/>
              </w:rPr>
              <w:t>(планировка, разметка).</w:t>
            </w:r>
          </w:p>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Моделировать </w:t>
            </w:r>
            <w:r w:rsidRPr="008D6C93">
              <w:rPr>
                <w:rFonts w:eastAsia="Times New Roman"/>
                <w:lang w:eastAsia="ru-RU"/>
              </w:rPr>
              <w:t>ситуации, требующие перехода от одних единиц</w:t>
            </w:r>
          </w:p>
          <w:p w:rsidR="004C4752" w:rsidRPr="00394AC5" w:rsidRDefault="004C4752" w:rsidP="00C75F48">
            <w:r w:rsidRPr="008D6C93">
              <w:rPr>
                <w:rFonts w:eastAsia="Times New Roman"/>
                <w:lang w:eastAsia="ru-RU"/>
              </w:rPr>
              <w:t>измерения к другим.</w:t>
            </w:r>
          </w:p>
        </w:tc>
        <w:tc>
          <w:tcPr>
            <w:tcW w:w="1002" w:type="dxa"/>
          </w:tcPr>
          <w:p w:rsidR="004C4752" w:rsidRPr="00394AC5" w:rsidRDefault="004C4752" w:rsidP="00C75F48"/>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lastRenderedPageBreak/>
              <w:t>26.</w:t>
            </w:r>
          </w:p>
        </w:tc>
        <w:tc>
          <w:tcPr>
            <w:tcW w:w="1647" w:type="dxa"/>
          </w:tcPr>
          <w:p w:rsidR="004C4752" w:rsidRDefault="004C4752" w:rsidP="00C75F48">
            <w:pPr>
              <w:jc w:val="both"/>
            </w:pPr>
            <w:r>
              <w:t>Килограмм и тонна</w:t>
            </w:r>
          </w:p>
          <w:p w:rsidR="004C4752" w:rsidRDefault="004C4752" w:rsidP="00C75F48">
            <w:pPr>
              <w:jc w:val="both"/>
            </w:pPr>
            <w:r>
              <w:t>У1. с.52-53.,</w:t>
            </w:r>
          </w:p>
          <w:p w:rsidR="004C4752" w:rsidRDefault="004C4752" w:rsidP="00C75F48">
            <w:pPr>
              <w:jc w:val="both"/>
            </w:pPr>
            <w:r>
              <w:t>Т1. с. 35</w:t>
            </w:r>
          </w:p>
        </w:tc>
        <w:tc>
          <w:tcPr>
            <w:tcW w:w="465" w:type="dxa"/>
            <w:gridSpan w:val="10"/>
            <w:tcBorders>
              <w:right w:val="single" w:sz="4" w:space="0" w:color="auto"/>
            </w:tcBorders>
          </w:tcPr>
          <w:p w:rsidR="004C4752" w:rsidRPr="00394AC5" w:rsidRDefault="004C4752" w:rsidP="00C75F48">
            <w:r>
              <w:t>1</w:t>
            </w:r>
          </w:p>
        </w:tc>
        <w:tc>
          <w:tcPr>
            <w:tcW w:w="430" w:type="dxa"/>
            <w:gridSpan w:val="8"/>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5E2BFA" w:rsidRDefault="004C4752" w:rsidP="00C75F48">
            <w:r w:rsidRPr="00D11DC3">
              <w:rPr>
                <w:rFonts w:eastAsia="Times New Roman"/>
              </w:rPr>
              <w:t>Единицы измерения массы. Тонна. Соотношение между килограммом и тонной. Преобразование единиц измерения массы. Сложение именованных чисел.</w:t>
            </w:r>
          </w:p>
        </w:tc>
        <w:tc>
          <w:tcPr>
            <w:tcW w:w="1827" w:type="dxa"/>
          </w:tcPr>
          <w:p w:rsidR="004C4752" w:rsidRDefault="004C4752" w:rsidP="00C75F48">
            <w:r>
              <w:t>- применять единицы массы – грамм и килограмм</w:t>
            </w:r>
          </w:p>
          <w:p w:rsidR="004C4752" w:rsidRPr="00394AC5" w:rsidRDefault="004C4752" w:rsidP="00C75F48">
            <w:r>
              <w:t>- измерять и  выражать массу, используя изученные единицы массы</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осуществлять итоговый и пошаговый контроль по результату;</w:t>
            </w:r>
          </w:p>
          <w:p w:rsidR="004C4752" w:rsidRDefault="004C4752" w:rsidP="00C75F48">
            <w:r>
              <w:t>- подводить под понятие (формулировать правило) на основе выделения существенных признаков;</w:t>
            </w:r>
          </w:p>
          <w:p w:rsidR="004C4752" w:rsidRDefault="004C4752" w:rsidP="00C75F48">
            <w:r>
              <w:t xml:space="preserve">- выполнять задания на </w:t>
            </w:r>
          </w:p>
          <w:p w:rsidR="004C4752" w:rsidRDefault="004C4752" w:rsidP="00C75F48">
            <w:r>
              <w:t>основе использования свойств арифметических действий;</w:t>
            </w:r>
          </w:p>
          <w:p w:rsidR="004C4752" w:rsidRPr="00394AC5" w:rsidRDefault="004C4752" w:rsidP="00C75F48">
            <w:r>
              <w:t>- использовать (строить) таблицу</w:t>
            </w:r>
          </w:p>
        </w:tc>
        <w:tc>
          <w:tcPr>
            <w:tcW w:w="1103" w:type="dxa"/>
          </w:tcPr>
          <w:p w:rsidR="004C4752" w:rsidRPr="00394AC5" w:rsidRDefault="004C4752" w:rsidP="00C75F48">
            <w:pPr>
              <w:jc w:val="both"/>
            </w:pPr>
            <w:r>
              <w:t>- проявлять познавательную инициативу в оказании помощи соученикам</w:t>
            </w:r>
          </w:p>
        </w:tc>
        <w:tc>
          <w:tcPr>
            <w:tcW w:w="2553" w:type="dxa"/>
          </w:tcPr>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Анализировать </w:t>
            </w:r>
            <w:r w:rsidRPr="008D6C93">
              <w:rPr>
                <w:rFonts w:eastAsia="Times New Roman"/>
                <w:lang w:eastAsia="ru-RU"/>
              </w:rPr>
              <w:t>житейские</w:t>
            </w:r>
          </w:p>
          <w:p w:rsidR="004C4752" w:rsidRPr="008D6C93" w:rsidRDefault="004C4752" w:rsidP="00C75F48">
            <w:pPr>
              <w:autoSpaceDE w:val="0"/>
              <w:autoSpaceDN w:val="0"/>
              <w:adjustRightInd w:val="0"/>
              <w:rPr>
                <w:rFonts w:eastAsia="Times New Roman"/>
                <w:lang w:eastAsia="ru-RU"/>
              </w:rPr>
            </w:pPr>
            <w:r w:rsidRPr="008D6C93">
              <w:rPr>
                <w:rFonts w:eastAsia="Times New Roman"/>
                <w:lang w:eastAsia="ru-RU"/>
              </w:rPr>
              <w:t>ситуации, требующие умения находить геометрические величины</w:t>
            </w:r>
          </w:p>
          <w:p w:rsidR="004C4752" w:rsidRPr="008D6C93" w:rsidRDefault="004C4752" w:rsidP="00C75F48">
            <w:pPr>
              <w:rPr>
                <w:rFonts w:eastAsia="Times New Roman"/>
                <w:lang w:eastAsia="ru-RU"/>
              </w:rPr>
            </w:pPr>
            <w:r w:rsidRPr="008D6C93">
              <w:rPr>
                <w:rFonts w:eastAsia="Times New Roman"/>
                <w:lang w:eastAsia="ru-RU"/>
              </w:rPr>
              <w:t>(планировка, разметка).</w:t>
            </w:r>
          </w:p>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Моделировать </w:t>
            </w:r>
            <w:r w:rsidRPr="008D6C93">
              <w:rPr>
                <w:rFonts w:eastAsia="Times New Roman"/>
                <w:lang w:eastAsia="ru-RU"/>
              </w:rPr>
              <w:t>ситуации, требующие перехода от одних единиц</w:t>
            </w:r>
          </w:p>
          <w:p w:rsidR="004C4752" w:rsidRPr="00394AC5" w:rsidRDefault="004C4752" w:rsidP="00C75F48">
            <w:r w:rsidRPr="008D6C93">
              <w:rPr>
                <w:rFonts w:eastAsia="Times New Roman"/>
                <w:lang w:eastAsia="ru-RU"/>
              </w:rPr>
              <w:t>измерения к другим.</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Pr="00394AC5" w:rsidRDefault="004C4752" w:rsidP="00C75F48">
            <w:pPr>
              <w:jc w:val="center"/>
            </w:pPr>
            <w:r>
              <w:t>27.</w:t>
            </w:r>
          </w:p>
        </w:tc>
        <w:tc>
          <w:tcPr>
            <w:tcW w:w="1647" w:type="dxa"/>
          </w:tcPr>
          <w:p w:rsidR="004C4752" w:rsidRDefault="004C4752" w:rsidP="00C75F48">
            <w:pPr>
              <w:jc w:val="both"/>
            </w:pPr>
            <w:r>
              <w:t>Центнер и тонна</w:t>
            </w:r>
          </w:p>
          <w:p w:rsidR="004C4752" w:rsidRDefault="004C4752" w:rsidP="00C75F48">
            <w:pPr>
              <w:jc w:val="both"/>
            </w:pPr>
            <w:r>
              <w:t>У1. с.54-55.,</w:t>
            </w:r>
          </w:p>
          <w:p w:rsidR="004C4752" w:rsidRDefault="004C4752" w:rsidP="00C75F48">
            <w:pPr>
              <w:jc w:val="both"/>
            </w:pPr>
            <w:r>
              <w:t>Т1. с. 36-37</w:t>
            </w:r>
          </w:p>
        </w:tc>
        <w:tc>
          <w:tcPr>
            <w:tcW w:w="465" w:type="dxa"/>
            <w:gridSpan w:val="10"/>
            <w:tcBorders>
              <w:right w:val="single" w:sz="4" w:space="0" w:color="auto"/>
            </w:tcBorders>
          </w:tcPr>
          <w:p w:rsidR="004C4752" w:rsidRPr="00394AC5" w:rsidRDefault="004C4752" w:rsidP="00C75F48">
            <w:r>
              <w:t>1</w:t>
            </w:r>
          </w:p>
        </w:tc>
        <w:tc>
          <w:tcPr>
            <w:tcW w:w="430" w:type="dxa"/>
            <w:gridSpan w:val="8"/>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Единицы измерения массы. Центнер и тонна. Соотношение между центнером и тонной. Преобразовани</w:t>
            </w:r>
            <w:r w:rsidRPr="00D11DC3">
              <w:rPr>
                <w:rFonts w:eastAsia="Times New Roman"/>
              </w:rPr>
              <w:lastRenderedPageBreak/>
              <w:t>е единиц измерения массы. Сложение именованных чисел.</w:t>
            </w:r>
          </w:p>
        </w:tc>
        <w:tc>
          <w:tcPr>
            <w:tcW w:w="1827" w:type="dxa"/>
          </w:tcPr>
          <w:p w:rsidR="004C4752" w:rsidRDefault="004C4752" w:rsidP="00C75F48">
            <w:r>
              <w:lastRenderedPageBreak/>
              <w:t>- применять единицы массы –  центнер и тонна;</w:t>
            </w:r>
          </w:p>
          <w:p w:rsidR="004C4752" w:rsidRPr="00394AC5" w:rsidRDefault="004C4752" w:rsidP="00C75F48">
            <w:r>
              <w:t>- измерять и  выражать массу, используя изученные единицы массы</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подводить под понятие (формулировать правило) на основе выделения существенных признаков;</w:t>
            </w:r>
          </w:p>
          <w:p w:rsidR="004C4752" w:rsidRDefault="004C4752" w:rsidP="00C75F48">
            <w:r>
              <w:lastRenderedPageBreak/>
              <w:t>- владеть общими приёмами</w:t>
            </w:r>
          </w:p>
          <w:p w:rsidR="004C4752" w:rsidRPr="00394AC5" w:rsidRDefault="004C4752" w:rsidP="00C75F48">
            <w:r>
              <w:t>решения задач (выполнять задания с использованием рисунка);</w:t>
            </w:r>
          </w:p>
        </w:tc>
        <w:tc>
          <w:tcPr>
            <w:tcW w:w="1103" w:type="dxa"/>
          </w:tcPr>
          <w:p w:rsidR="004C4752" w:rsidRPr="00394AC5" w:rsidRDefault="004C4752" w:rsidP="00C75F48">
            <w:pPr>
              <w:jc w:val="both"/>
            </w:pPr>
            <w:r>
              <w:lastRenderedPageBreak/>
              <w:t>- учебно-познавательный интерес к  новому материалу и способа</w:t>
            </w:r>
            <w:r>
              <w:lastRenderedPageBreak/>
              <w:t>м решения новой частной задачи</w:t>
            </w:r>
          </w:p>
        </w:tc>
        <w:tc>
          <w:tcPr>
            <w:tcW w:w="2553" w:type="dxa"/>
          </w:tcPr>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lastRenderedPageBreak/>
              <w:t xml:space="preserve">Анализировать </w:t>
            </w:r>
            <w:r w:rsidRPr="008D6C93">
              <w:rPr>
                <w:rFonts w:eastAsia="Times New Roman"/>
                <w:lang w:eastAsia="ru-RU"/>
              </w:rPr>
              <w:t>житейские</w:t>
            </w:r>
          </w:p>
          <w:p w:rsidR="004C4752" w:rsidRPr="008D6C93" w:rsidRDefault="004C4752" w:rsidP="00C75F48">
            <w:pPr>
              <w:autoSpaceDE w:val="0"/>
              <w:autoSpaceDN w:val="0"/>
              <w:adjustRightInd w:val="0"/>
              <w:rPr>
                <w:rFonts w:eastAsia="Times New Roman"/>
                <w:lang w:eastAsia="ru-RU"/>
              </w:rPr>
            </w:pPr>
            <w:r w:rsidRPr="008D6C93">
              <w:rPr>
                <w:rFonts w:eastAsia="Times New Roman"/>
                <w:lang w:eastAsia="ru-RU"/>
              </w:rPr>
              <w:t>ситуации, требующие умения находить геометрические величины</w:t>
            </w:r>
          </w:p>
          <w:p w:rsidR="004C4752" w:rsidRPr="008D6C93" w:rsidRDefault="004C4752" w:rsidP="00C75F48">
            <w:pPr>
              <w:rPr>
                <w:rFonts w:eastAsia="Times New Roman"/>
                <w:lang w:eastAsia="ru-RU"/>
              </w:rPr>
            </w:pPr>
            <w:r w:rsidRPr="008D6C93">
              <w:rPr>
                <w:rFonts w:eastAsia="Times New Roman"/>
                <w:lang w:eastAsia="ru-RU"/>
              </w:rPr>
              <w:t>(планировка, разметка).</w:t>
            </w:r>
          </w:p>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Моделировать </w:t>
            </w:r>
            <w:r w:rsidRPr="008D6C93">
              <w:rPr>
                <w:rFonts w:eastAsia="Times New Roman"/>
                <w:lang w:eastAsia="ru-RU"/>
              </w:rPr>
              <w:t xml:space="preserve">ситуации, требующие </w:t>
            </w:r>
            <w:r w:rsidRPr="008D6C93">
              <w:rPr>
                <w:rFonts w:eastAsia="Times New Roman"/>
                <w:lang w:eastAsia="ru-RU"/>
              </w:rPr>
              <w:lastRenderedPageBreak/>
              <w:t>перехода от одних единиц</w:t>
            </w:r>
          </w:p>
          <w:p w:rsidR="004C4752" w:rsidRPr="00394AC5" w:rsidRDefault="004C4752" w:rsidP="00C75F48">
            <w:r w:rsidRPr="008D6C93">
              <w:rPr>
                <w:rFonts w:eastAsia="Times New Roman"/>
                <w:lang w:eastAsia="ru-RU"/>
              </w:rPr>
              <w:t>измерения к другим.</w:t>
            </w:r>
          </w:p>
        </w:tc>
        <w:tc>
          <w:tcPr>
            <w:tcW w:w="1002" w:type="dxa"/>
          </w:tcPr>
          <w:p w:rsidR="004C4752" w:rsidRPr="00394AC5" w:rsidRDefault="004C4752" w:rsidP="00C75F48">
            <w:r>
              <w:lastRenderedPageBreak/>
              <w:t>УППНЗ</w:t>
            </w:r>
          </w:p>
        </w:tc>
      </w:tr>
      <w:tr w:rsidR="004C4752" w:rsidRPr="00394AC5" w:rsidTr="00C75F48">
        <w:trPr>
          <w:trHeight w:val="1021"/>
        </w:trPr>
        <w:tc>
          <w:tcPr>
            <w:tcW w:w="499" w:type="dxa"/>
          </w:tcPr>
          <w:p w:rsidR="004C4752" w:rsidRPr="00394AC5" w:rsidRDefault="004C4752" w:rsidP="00C75F48">
            <w:pPr>
              <w:jc w:val="center"/>
            </w:pPr>
            <w:r>
              <w:lastRenderedPageBreak/>
              <w:t>28.</w:t>
            </w:r>
          </w:p>
        </w:tc>
        <w:tc>
          <w:tcPr>
            <w:tcW w:w="1647" w:type="dxa"/>
          </w:tcPr>
          <w:p w:rsidR="004C4752" w:rsidRDefault="004C4752" w:rsidP="00C75F48">
            <w:pPr>
              <w:jc w:val="both"/>
            </w:pPr>
            <w:r>
              <w:t>Поупражняемся в вычислении и сравнении величин</w:t>
            </w:r>
          </w:p>
          <w:p w:rsidR="004C4752" w:rsidRDefault="004C4752" w:rsidP="00C75F48">
            <w:pPr>
              <w:jc w:val="both"/>
            </w:pPr>
            <w:r>
              <w:t>У1. с.56-59.,</w:t>
            </w:r>
          </w:p>
          <w:p w:rsidR="004C4752" w:rsidRDefault="004C4752" w:rsidP="00C75F48">
            <w:pPr>
              <w:jc w:val="both"/>
            </w:pPr>
          </w:p>
        </w:tc>
        <w:tc>
          <w:tcPr>
            <w:tcW w:w="450" w:type="dxa"/>
            <w:gridSpan w:val="9"/>
            <w:tcBorders>
              <w:right w:val="single" w:sz="4" w:space="0" w:color="auto"/>
            </w:tcBorders>
          </w:tcPr>
          <w:p w:rsidR="004C4752" w:rsidRPr="00394AC5" w:rsidRDefault="004C4752" w:rsidP="00C75F48">
            <w:r>
              <w:t>1</w:t>
            </w:r>
          </w:p>
        </w:tc>
        <w:tc>
          <w:tcPr>
            <w:tcW w:w="465" w:type="dxa"/>
            <w:gridSpan w:val="11"/>
            <w:tcBorders>
              <w:left w:val="single" w:sz="4" w:space="0" w:color="auto"/>
              <w:right w:val="single" w:sz="4" w:space="0" w:color="auto"/>
            </w:tcBorders>
          </w:tcPr>
          <w:p w:rsidR="004C4752" w:rsidRPr="00394AC5" w:rsidRDefault="004C4752" w:rsidP="00C75F48"/>
        </w:tc>
        <w:tc>
          <w:tcPr>
            <w:tcW w:w="436" w:type="dxa"/>
            <w:gridSpan w:val="6"/>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Повторение. Вычисление и сравнение величин</w:t>
            </w:r>
          </w:p>
        </w:tc>
        <w:tc>
          <w:tcPr>
            <w:tcW w:w="1827" w:type="dxa"/>
          </w:tcPr>
          <w:p w:rsidR="004C4752" w:rsidRPr="00394AC5" w:rsidRDefault="004C4752" w:rsidP="00C75F48">
            <w:r>
              <w:t>- измерять и  выражать массу, используя изученные единицы массы</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подводить под понятие на основе выделения существенных признаков;</w:t>
            </w:r>
          </w:p>
          <w:p w:rsidR="004C4752" w:rsidRDefault="004C4752" w:rsidP="00C75F48">
            <w:r>
              <w:t>- владеть общими приёмами</w:t>
            </w:r>
          </w:p>
          <w:p w:rsidR="004C4752" w:rsidRDefault="004C4752" w:rsidP="00C75F48">
            <w:r>
              <w:t>решения задач (выполнять задания  на основе схем);</w:t>
            </w:r>
          </w:p>
          <w:p w:rsidR="004C4752" w:rsidRDefault="004C4752" w:rsidP="00C75F48">
            <w:r>
              <w:t xml:space="preserve">- выполнять задания на </w:t>
            </w:r>
          </w:p>
          <w:p w:rsidR="004C4752" w:rsidRPr="00394AC5" w:rsidRDefault="004C4752" w:rsidP="00C75F48">
            <w:r>
              <w:t>основе использования свойств арифметических действий;</w:t>
            </w:r>
          </w:p>
        </w:tc>
        <w:tc>
          <w:tcPr>
            <w:tcW w:w="1103" w:type="dxa"/>
          </w:tcPr>
          <w:p w:rsidR="004C4752" w:rsidRPr="00394AC5" w:rsidRDefault="004C4752" w:rsidP="00C75F48">
            <w:pPr>
              <w:jc w:val="both"/>
            </w:pPr>
            <w:r>
              <w:t>-широкая мотивационная основа учебной деятельности, включающая социальные мотивы</w:t>
            </w:r>
          </w:p>
        </w:tc>
        <w:tc>
          <w:tcPr>
            <w:tcW w:w="2553" w:type="dxa"/>
          </w:tcPr>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Анализировать </w:t>
            </w:r>
            <w:r w:rsidRPr="008D6C93">
              <w:rPr>
                <w:rFonts w:eastAsia="Times New Roman"/>
                <w:lang w:eastAsia="ru-RU"/>
              </w:rPr>
              <w:t>житейские</w:t>
            </w:r>
          </w:p>
          <w:p w:rsidR="004C4752" w:rsidRPr="008D6C93" w:rsidRDefault="004C4752" w:rsidP="00C75F48">
            <w:pPr>
              <w:autoSpaceDE w:val="0"/>
              <w:autoSpaceDN w:val="0"/>
              <w:adjustRightInd w:val="0"/>
              <w:rPr>
                <w:rFonts w:eastAsia="Times New Roman"/>
                <w:lang w:eastAsia="ru-RU"/>
              </w:rPr>
            </w:pPr>
            <w:r w:rsidRPr="008D6C93">
              <w:rPr>
                <w:rFonts w:eastAsia="Times New Roman"/>
                <w:lang w:eastAsia="ru-RU"/>
              </w:rPr>
              <w:t>ситуации, требующие умения находить геометрические величины</w:t>
            </w:r>
          </w:p>
          <w:p w:rsidR="004C4752" w:rsidRPr="008D6C93" w:rsidRDefault="004C4752" w:rsidP="00C75F48">
            <w:pPr>
              <w:rPr>
                <w:rFonts w:eastAsia="Times New Roman"/>
                <w:lang w:eastAsia="ru-RU"/>
              </w:rPr>
            </w:pPr>
            <w:r w:rsidRPr="008D6C93">
              <w:rPr>
                <w:rFonts w:eastAsia="Times New Roman"/>
                <w:lang w:eastAsia="ru-RU"/>
              </w:rPr>
              <w:t>(планировка, разметка).</w:t>
            </w:r>
          </w:p>
          <w:p w:rsidR="004C4752" w:rsidRPr="008D6C93" w:rsidRDefault="004C4752" w:rsidP="00C75F48">
            <w:pPr>
              <w:autoSpaceDE w:val="0"/>
              <w:autoSpaceDN w:val="0"/>
              <w:adjustRightInd w:val="0"/>
              <w:rPr>
                <w:rFonts w:eastAsia="Times New Roman"/>
                <w:lang w:eastAsia="ru-RU"/>
              </w:rPr>
            </w:pPr>
            <w:r w:rsidRPr="008D6C93">
              <w:rPr>
                <w:rFonts w:eastAsia="Times New Roman"/>
                <w:bCs/>
                <w:lang w:eastAsia="ru-RU"/>
              </w:rPr>
              <w:t xml:space="preserve">Моделировать </w:t>
            </w:r>
            <w:r w:rsidRPr="008D6C93">
              <w:rPr>
                <w:rFonts w:eastAsia="Times New Roman"/>
                <w:lang w:eastAsia="ru-RU"/>
              </w:rPr>
              <w:t>ситуации, требующие перехода от одних единиц</w:t>
            </w:r>
          </w:p>
          <w:p w:rsidR="004C4752" w:rsidRPr="00394AC5" w:rsidRDefault="004C4752" w:rsidP="00C75F48">
            <w:r w:rsidRPr="008D6C93">
              <w:rPr>
                <w:rFonts w:eastAsia="Times New Roman"/>
                <w:lang w:eastAsia="ru-RU"/>
              </w:rPr>
              <w:t>измерения к другим.</w:t>
            </w:r>
          </w:p>
        </w:tc>
        <w:tc>
          <w:tcPr>
            <w:tcW w:w="1002" w:type="dxa"/>
          </w:tcPr>
          <w:p w:rsidR="004C4752" w:rsidRPr="00394AC5" w:rsidRDefault="004C4752" w:rsidP="00C75F48">
            <w:r>
              <w:t>Урок формировапния первоначальных предметных навыков, овладения предметными умениями</w:t>
            </w:r>
          </w:p>
        </w:tc>
      </w:tr>
      <w:tr w:rsidR="004C4752" w:rsidRPr="00394AC5" w:rsidTr="00C75F48">
        <w:trPr>
          <w:trHeight w:val="1021"/>
        </w:trPr>
        <w:tc>
          <w:tcPr>
            <w:tcW w:w="499" w:type="dxa"/>
          </w:tcPr>
          <w:p w:rsidR="004C4752" w:rsidRPr="00394AC5" w:rsidRDefault="004C4752" w:rsidP="00C75F48">
            <w:pPr>
              <w:jc w:val="center"/>
            </w:pPr>
            <w:r>
              <w:t>29.</w:t>
            </w:r>
          </w:p>
        </w:tc>
        <w:tc>
          <w:tcPr>
            <w:tcW w:w="1647" w:type="dxa"/>
          </w:tcPr>
          <w:p w:rsidR="004C4752" w:rsidRDefault="004C4752" w:rsidP="00C75F48">
            <w:pPr>
              <w:jc w:val="both"/>
            </w:pPr>
            <w:r>
              <w:t>Таблица и краткая запись задачи</w:t>
            </w:r>
          </w:p>
          <w:p w:rsidR="004C4752" w:rsidRDefault="004C4752" w:rsidP="00C75F48">
            <w:pPr>
              <w:jc w:val="both"/>
            </w:pPr>
            <w:r>
              <w:t>У1. с.60-62.,</w:t>
            </w:r>
          </w:p>
          <w:p w:rsidR="004C4752" w:rsidRDefault="004C4752" w:rsidP="00C75F48">
            <w:pPr>
              <w:jc w:val="both"/>
            </w:pPr>
            <w:r>
              <w:t>Т1. с.38-40</w:t>
            </w:r>
          </w:p>
        </w:tc>
        <w:tc>
          <w:tcPr>
            <w:tcW w:w="435" w:type="dxa"/>
            <w:gridSpan w:val="8"/>
            <w:tcBorders>
              <w:right w:val="single" w:sz="4" w:space="0" w:color="auto"/>
            </w:tcBorders>
          </w:tcPr>
          <w:p w:rsidR="004C4752" w:rsidRPr="00394AC5" w:rsidRDefault="004C4752" w:rsidP="00C75F48">
            <w:r>
              <w:t>1</w:t>
            </w:r>
          </w:p>
        </w:tc>
        <w:tc>
          <w:tcPr>
            <w:tcW w:w="480" w:type="dxa"/>
            <w:gridSpan w:val="12"/>
            <w:tcBorders>
              <w:left w:val="single" w:sz="4" w:space="0" w:color="auto"/>
              <w:right w:val="single" w:sz="4" w:space="0" w:color="auto"/>
            </w:tcBorders>
          </w:tcPr>
          <w:p w:rsidR="004C4752" w:rsidRPr="00394AC5" w:rsidRDefault="004C4752" w:rsidP="00C75F48"/>
        </w:tc>
        <w:tc>
          <w:tcPr>
            <w:tcW w:w="436" w:type="dxa"/>
            <w:gridSpan w:val="6"/>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Default="004C4752" w:rsidP="00C75F48"/>
          <w:p w:rsidR="004C4752" w:rsidRPr="005E2BFA" w:rsidRDefault="004C4752" w:rsidP="00C75F48">
            <w:pPr>
              <w:jc w:val="center"/>
            </w:pPr>
            <w:r w:rsidRPr="00D11DC3">
              <w:rPr>
                <w:rFonts w:eastAsia="Times New Roman"/>
              </w:rPr>
              <w:t>Краткая запись задачи. Таблица.</w:t>
            </w:r>
          </w:p>
        </w:tc>
        <w:tc>
          <w:tcPr>
            <w:tcW w:w="1827" w:type="dxa"/>
          </w:tcPr>
          <w:p w:rsidR="004C4752" w:rsidRPr="00394AC5" w:rsidRDefault="004C4752" w:rsidP="00C75F48">
            <w:r>
              <w:t>- составлять и использовать краткую запись задачи в табличной форме</w:t>
            </w:r>
          </w:p>
        </w:tc>
        <w:tc>
          <w:tcPr>
            <w:tcW w:w="1275" w:type="dxa"/>
          </w:tcPr>
          <w:p w:rsidR="004C4752" w:rsidRPr="00394AC5" w:rsidRDefault="004C4752" w:rsidP="00C75F48">
            <w:r>
              <w:t xml:space="preserve">- строить и использовать вариативные модели </w:t>
            </w:r>
            <w:r>
              <w:lastRenderedPageBreak/>
              <w:t>одной и той же задачи</w:t>
            </w:r>
          </w:p>
        </w:tc>
        <w:tc>
          <w:tcPr>
            <w:tcW w:w="2381" w:type="dxa"/>
          </w:tcPr>
          <w:p w:rsidR="004C4752" w:rsidRDefault="004C4752" w:rsidP="00C75F48">
            <w:r>
              <w:lastRenderedPageBreak/>
              <w:t>- принимать и сохранять учебную задачу;</w:t>
            </w:r>
          </w:p>
          <w:p w:rsidR="004C4752" w:rsidRDefault="004C4752" w:rsidP="00C75F48">
            <w:r>
              <w:t xml:space="preserve">- учитывать выделенные учителем ориентиры действия в новом </w:t>
            </w:r>
            <w:r>
              <w:lastRenderedPageBreak/>
              <w:t>учебном материале в сотрудничестве с учителем;</w:t>
            </w:r>
          </w:p>
          <w:p w:rsidR="004C4752" w:rsidRDefault="004C4752" w:rsidP="00C75F48">
            <w:r>
              <w:t>- использовать (строить) таблицу;</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tc>
        <w:tc>
          <w:tcPr>
            <w:tcW w:w="1103" w:type="dxa"/>
          </w:tcPr>
          <w:p w:rsidR="004C4752" w:rsidRPr="00394AC5" w:rsidRDefault="004C4752" w:rsidP="00C75F48">
            <w:pPr>
              <w:jc w:val="both"/>
            </w:pPr>
            <w:r>
              <w:lastRenderedPageBreak/>
              <w:t xml:space="preserve">- учебно-познавательный интерес к  новому </w:t>
            </w:r>
            <w:r>
              <w:lastRenderedPageBreak/>
              <w:t>материалу и способам решения новой частной задачи</w:t>
            </w:r>
          </w:p>
        </w:tc>
        <w:tc>
          <w:tcPr>
            <w:tcW w:w="2553" w:type="dxa"/>
          </w:tcPr>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lastRenderedPageBreak/>
              <w:t xml:space="preserve">Действовать </w:t>
            </w:r>
            <w:r w:rsidRPr="00EB48FC">
              <w:rPr>
                <w:rFonts w:eastAsia="Times New Roman"/>
                <w:lang w:eastAsia="ru-RU"/>
              </w:rPr>
              <w:t>по заданному и</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самостоятельно составленному</w:t>
            </w:r>
          </w:p>
          <w:p w:rsidR="004C4752" w:rsidRPr="00EB48FC" w:rsidRDefault="004C4752" w:rsidP="00C75F48">
            <w:pPr>
              <w:rPr>
                <w:rFonts w:eastAsia="Times New Roman"/>
                <w:lang w:eastAsia="ru-RU"/>
              </w:rPr>
            </w:pPr>
            <w:r w:rsidRPr="00EB48FC">
              <w:rPr>
                <w:rFonts w:eastAsia="Times New Roman"/>
                <w:lang w:eastAsia="ru-RU"/>
              </w:rPr>
              <w:t>плану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Презентовать </w:t>
            </w:r>
            <w:r w:rsidRPr="00EB48FC">
              <w:rPr>
                <w:rFonts w:eastAsia="Times New Roman"/>
                <w:lang w:eastAsia="ru-RU"/>
              </w:rPr>
              <w:lastRenderedPageBreak/>
              <w:t>различные способы рассуждения (по вопросам, с</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комментированием, составлением</w:t>
            </w:r>
          </w:p>
          <w:p w:rsidR="004C4752" w:rsidRPr="00EB48FC" w:rsidRDefault="004C4752" w:rsidP="00C75F48">
            <w:pPr>
              <w:autoSpaceDE w:val="0"/>
              <w:autoSpaceDN w:val="0"/>
              <w:adjustRightInd w:val="0"/>
              <w:rPr>
                <w:rFonts w:eastAsia="Times New Roman"/>
                <w:bCs/>
                <w:lang w:eastAsia="ru-RU"/>
              </w:rPr>
            </w:pPr>
            <w:r w:rsidRPr="00EB48FC">
              <w:rPr>
                <w:rFonts w:eastAsia="Times New Roman"/>
                <w:lang w:eastAsia="ru-RU"/>
              </w:rPr>
              <w:t xml:space="preserve">выражения). </w:t>
            </w:r>
            <w:r w:rsidRPr="00EB48FC">
              <w:rPr>
                <w:rFonts w:eastAsia="Times New Roman"/>
                <w:bCs/>
                <w:lang w:eastAsia="ru-RU"/>
              </w:rPr>
              <w:t xml:space="preserve">Самостоятельно выбирать </w:t>
            </w:r>
            <w:r w:rsidRPr="00EB48FC">
              <w:rPr>
                <w:rFonts w:eastAsia="Times New Roman"/>
                <w:lang w:eastAsia="ru-RU"/>
              </w:rPr>
              <w:t>способ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Использовать </w:t>
            </w:r>
            <w:r w:rsidRPr="00EB48FC">
              <w:rPr>
                <w:rFonts w:eastAsia="Times New Roman"/>
                <w:lang w:eastAsia="ru-RU"/>
              </w:rPr>
              <w:t>геометрические</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образы для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Контролировать: </w:t>
            </w:r>
            <w:r w:rsidRPr="00EB48FC">
              <w:rPr>
                <w:rFonts w:eastAsia="Times New Roman"/>
                <w:lang w:eastAsia="ru-RU"/>
              </w:rPr>
              <w:t xml:space="preserve">обнаруживать и устранять ошибки логического (в ходе решения) и арифметического (в вычислении) характера. </w:t>
            </w:r>
            <w:r w:rsidRPr="00EB48FC">
              <w:rPr>
                <w:rFonts w:eastAsia="Times New Roman"/>
                <w:bCs/>
                <w:lang w:eastAsia="ru-RU"/>
              </w:rPr>
              <w:t xml:space="preserve">Наблюдать </w:t>
            </w:r>
            <w:r w:rsidRPr="00EB48FC">
              <w:rPr>
                <w:rFonts w:eastAsia="Times New Roman"/>
                <w:lang w:eastAsia="ru-RU"/>
              </w:rPr>
              <w:t>за изменением</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решения задачи при изменении ее</w:t>
            </w:r>
          </w:p>
          <w:p w:rsidR="004C4752" w:rsidRPr="00394AC5" w:rsidRDefault="004C4752" w:rsidP="00C75F48">
            <w:r w:rsidRPr="00EB48FC">
              <w:rPr>
                <w:rFonts w:eastAsia="Times New Roman"/>
                <w:lang w:eastAsia="ru-RU"/>
              </w:rPr>
              <w:t>условия.</w:t>
            </w:r>
          </w:p>
        </w:tc>
        <w:tc>
          <w:tcPr>
            <w:tcW w:w="1002" w:type="dxa"/>
          </w:tcPr>
          <w:p w:rsidR="004C4752" w:rsidRPr="00394AC5" w:rsidRDefault="004C4752" w:rsidP="00C75F48">
            <w:r>
              <w:lastRenderedPageBreak/>
              <w:t>УППНЗ</w:t>
            </w:r>
          </w:p>
        </w:tc>
      </w:tr>
      <w:tr w:rsidR="004C4752" w:rsidRPr="00394AC5" w:rsidTr="00C75F48">
        <w:trPr>
          <w:trHeight w:val="346"/>
        </w:trPr>
        <w:tc>
          <w:tcPr>
            <w:tcW w:w="499" w:type="dxa"/>
          </w:tcPr>
          <w:p w:rsidR="004C4752" w:rsidRPr="00394AC5" w:rsidRDefault="004C4752" w:rsidP="00C75F48">
            <w:pPr>
              <w:jc w:val="center"/>
            </w:pPr>
            <w:r>
              <w:lastRenderedPageBreak/>
              <w:t>30.</w:t>
            </w:r>
          </w:p>
        </w:tc>
        <w:tc>
          <w:tcPr>
            <w:tcW w:w="1647" w:type="dxa"/>
          </w:tcPr>
          <w:p w:rsidR="004C4752" w:rsidRDefault="004C4752" w:rsidP="00C75F48">
            <w:pPr>
              <w:jc w:val="both"/>
            </w:pPr>
            <w:r>
              <w:t>Алгоритм сложения столбиком</w:t>
            </w:r>
          </w:p>
          <w:p w:rsidR="004C4752" w:rsidRDefault="004C4752" w:rsidP="00C75F48">
            <w:pPr>
              <w:jc w:val="both"/>
            </w:pPr>
            <w:r>
              <w:t>У1. с.63-64.,</w:t>
            </w:r>
          </w:p>
          <w:p w:rsidR="004C4752" w:rsidRDefault="004C4752" w:rsidP="00C75F48">
            <w:pPr>
              <w:jc w:val="both"/>
            </w:pPr>
            <w:r>
              <w:t>Т1. с. 41-42</w:t>
            </w:r>
          </w:p>
        </w:tc>
        <w:tc>
          <w:tcPr>
            <w:tcW w:w="435" w:type="dxa"/>
            <w:gridSpan w:val="8"/>
            <w:tcBorders>
              <w:right w:val="single" w:sz="4" w:space="0" w:color="auto"/>
            </w:tcBorders>
          </w:tcPr>
          <w:p w:rsidR="004C4752" w:rsidRPr="00394AC5" w:rsidRDefault="004C4752" w:rsidP="00C75F48">
            <w:r>
              <w:t>1</w:t>
            </w:r>
          </w:p>
        </w:tc>
        <w:tc>
          <w:tcPr>
            <w:tcW w:w="473" w:type="dxa"/>
            <w:gridSpan w:val="11"/>
            <w:tcBorders>
              <w:left w:val="single" w:sz="4" w:space="0" w:color="auto"/>
              <w:right w:val="single" w:sz="4" w:space="0" w:color="auto"/>
            </w:tcBorders>
          </w:tcPr>
          <w:p w:rsidR="004C4752" w:rsidRPr="00394AC5" w:rsidRDefault="004C4752" w:rsidP="00C75F48"/>
        </w:tc>
        <w:tc>
          <w:tcPr>
            <w:tcW w:w="443" w:type="dxa"/>
            <w:gridSpan w:val="7"/>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 xml:space="preserve">Алгоритм сложения столбиком. Решение примеров с многозначными числами на сложение </w:t>
            </w:r>
            <w:r w:rsidRPr="00D11DC3">
              <w:rPr>
                <w:rFonts w:eastAsia="Times New Roman"/>
              </w:rPr>
              <w:lastRenderedPageBreak/>
              <w:t>столбиком</w:t>
            </w:r>
          </w:p>
        </w:tc>
        <w:tc>
          <w:tcPr>
            <w:tcW w:w="1827" w:type="dxa"/>
          </w:tcPr>
          <w:p w:rsidR="004C4752" w:rsidRPr="00394AC5" w:rsidRDefault="004C4752" w:rsidP="00C75F48">
            <w:r>
              <w:lastRenderedPageBreak/>
              <w:t>- производить вычисления «столбиком» при сложении многозначных чисел</w:t>
            </w:r>
          </w:p>
        </w:tc>
        <w:tc>
          <w:tcPr>
            <w:tcW w:w="1275" w:type="dxa"/>
          </w:tcPr>
          <w:p w:rsidR="004C4752" w:rsidRPr="00394AC5" w:rsidRDefault="004C4752" w:rsidP="00C75F48">
            <w:r>
              <w:t>-выполнять сложение многозначных чисел</w:t>
            </w:r>
          </w:p>
        </w:tc>
        <w:tc>
          <w:tcPr>
            <w:tcW w:w="2381" w:type="dxa"/>
          </w:tcPr>
          <w:p w:rsidR="004C4752" w:rsidRDefault="004C4752" w:rsidP="00C75F48">
            <w:r>
              <w:t>- принимать и сохранять учебную задачу;</w:t>
            </w:r>
          </w:p>
          <w:p w:rsidR="004C4752" w:rsidRDefault="004C4752" w:rsidP="00C75F48">
            <w:r>
              <w:t xml:space="preserve">- учитывать выделенные учителем ориентиры действия в новом учебном материале в </w:t>
            </w:r>
            <w:r>
              <w:lastRenderedPageBreak/>
              <w:t>сотрудничестве с учителем;</w:t>
            </w:r>
          </w:p>
          <w:p w:rsidR="004C4752" w:rsidRDefault="004C4752" w:rsidP="00C75F48">
            <w:r>
              <w:t>- использовать (строить) таблицу;</w:t>
            </w:r>
          </w:p>
          <w:p w:rsidR="004C4752" w:rsidRDefault="004C4752" w:rsidP="00C75F48">
            <w:r>
              <w:t>- владеть общими приёмами</w:t>
            </w:r>
          </w:p>
          <w:p w:rsidR="004C4752" w:rsidRDefault="004C4752" w:rsidP="00C75F48">
            <w:r>
              <w:t>решения задач (выполнять задания  на основе схем);</w:t>
            </w:r>
          </w:p>
          <w:p w:rsidR="004C4752" w:rsidRDefault="004C4752" w:rsidP="00C75F48">
            <w:r>
              <w:t>- строить объяснение в устной форме по предложенному плану;</w:t>
            </w:r>
          </w:p>
          <w:p w:rsidR="004C4752" w:rsidRDefault="004C4752" w:rsidP="00C75F48">
            <w:r>
              <w:t>- использовать (строить) таблицу;</w:t>
            </w:r>
          </w:p>
          <w:p w:rsidR="004C4752" w:rsidRDefault="004C4752" w:rsidP="00C75F48">
            <w:r>
              <w:t>- выполнять действия по заданному алгоритму;</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материа</w:t>
            </w:r>
            <w:r>
              <w:lastRenderedPageBreak/>
              <w:t>лу и способам решения новой частной задачи</w:t>
            </w:r>
          </w:p>
        </w:tc>
        <w:tc>
          <w:tcPr>
            <w:tcW w:w="2553" w:type="dxa"/>
          </w:tcPr>
          <w:p w:rsidR="004C4752" w:rsidRPr="00907DDE" w:rsidRDefault="004C4752" w:rsidP="00C75F48">
            <w:pPr>
              <w:autoSpaceDE w:val="0"/>
              <w:autoSpaceDN w:val="0"/>
              <w:adjustRightInd w:val="0"/>
              <w:rPr>
                <w:rFonts w:eastAsia="Times New Roman"/>
                <w:lang w:eastAsia="ru-RU"/>
              </w:rPr>
            </w:pPr>
            <w:r w:rsidRPr="00907DDE">
              <w:rPr>
                <w:rFonts w:eastAsia="Times New Roman"/>
                <w:bCs/>
                <w:lang w:eastAsia="ru-RU"/>
              </w:rPr>
              <w:lastRenderedPageBreak/>
              <w:t xml:space="preserve">Использовать </w:t>
            </w:r>
            <w:r w:rsidRPr="00907DDE">
              <w:rPr>
                <w:rFonts w:eastAsia="Times New Roman"/>
                <w:lang w:eastAsia="ru-RU"/>
              </w:rPr>
              <w:t>математическую</w:t>
            </w:r>
          </w:p>
          <w:p w:rsidR="004C4752" w:rsidRPr="00907DDE" w:rsidRDefault="004C4752" w:rsidP="00C75F48">
            <w:pPr>
              <w:autoSpaceDE w:val="0"/>
              <w:autoSpaceDN w:val="0"/>
              <w:adjustRightInd w:val="0"/>
              <w:rPr>
                <w:rFonts w:eastAsia="Times New Roman"/>
                <w:lang w:eastAsia="ru-RU"/>
              </w:rPr>
            </w:pPr>
            <w:r w:rsidRPr="00907DDE">
              <w:rPr>
                <w:rFonts w:eastAsia="Times New Roman"/>
                <w:lang w:eastAsia="ru-RU"/>
              </w:rPr>
              <w:t>терминологию при записи и выполнении арифметического действия</w:t>
            </w:r>
          </w:p>
          <w:p w:rsidR="004C4752" w:rsidRPr="00907DDE" w:rsidRDefault="004C4752" w:rsidP="00C75F48">
            <w:pPr>
              <w:autoSpaceDE w:val="0"/>
              <w:autoSpaceDN w:val="0"/>
              <w:adjustRightInd w:val="0"/>
              <w:rPr>
                <w:rFonts w:ascii="FreeSetC" w:eastAsia="Times New Roman" w:hAnsi="FreeSetC" w:cs="FreeSetC"/>
                <w:sz w:val="19"/>
                <w:szCs w:val="19"/>
                <w:lang w:eastAsia="ru-RU"/>
              </w:rPr>
            </w:pPr>
            <w:r w:rsidRPr="00907DDE">
              <w:rPr>
                <w:rFonts w:eastAsia="Times New Roman"/>
                <w:lang w:eastAsia="ru-RU"/>
              </w:rPr>
              <w:t>(сложения).</w:t>
            </w:r>
          </w:p>
        </w:tc>
        <w:tc>
          <w:tcPr>
            <w:tcW w:w="1002" w:type="dxa"/>
          </w:tcPr>
          <w:p w:rsidR="004C4752" w:rsidRPr="00394AC5" w:rsidRDefault="004C4752" w:rsidP="00C75F48">
            <w:r>
              <w:t>Урок формировапния первоначальных предме</w:t>
            </w:r>
            <w:r>
              <w:lastRenderedPageBreak/>
              <w:t>тных навыков, овладения предметными умениями</w:t>
            </w:r>
          </w:p>
        </w:tc>
      </w:tr>
      <w:tr w:rsidR="004C4752" w:rsidRPr="00394AC5" w:rsidTr="00C75F48">
        <w:trPr>
          <w:trHeight w:val="629"/>
        </w:trPr>
        <w:tc>
          <w:tcPr>
            <w:tcW w:w="499" w:type="dxa"/>
          </w:tcPr>
          <w:p w:rsidR="004C4752" w:rsidRPr="00394AC5" w:rsidRDefault="004C4752" w:rsidP="00C75F48">
            <w:pPr>
              <w:jc w:val="center"/>
            </w:pPr>
            <w:r>
              <w:lastRenderedPageBreak/>
              <w:t>31.</w:t>
            </w:r>
          </w:p>
        </w:tc>
        <w:tc>
          <w:tcPr>
            <w:tcW w:w="1647" w:type="dxa"/>
          </w:tcPr>
          <w:p w:rsidR="004C4752" w:rsidRDefault="004C4752" w:rsidP="00C75F48">
            <w:pPr>
              <w:jc w:val="both"/>
            </w:pPr>
            <w:r>
              <w:t>Алгоритм вычитания столбиком</w:t>
            </w:r>
          </w:p>
          <w:p w:rsidR="004C4752" w:rsidRDefault="004C4752" w:rsidP="00C75F48">
            <w:pPr>
              <w:jc w:val="both"/>
            </w:pPr>
            <w:r>
              <w:t>У1. с.65-66.,</w:t>
            </w:r>
          </w:p>
          <w:p w:rsidR="004C4752" w:rsidRDefault="004C4752" w:rsidP="00C75F48">
            <w:pPr>
              <w:jc w:val="both"/>
            </w:pPr>
            <w:r>
              <w:t>Т1. с. 43-45</w:t>
            </w:r>
          </w:p>
        </w:tc>
        <w:tc>
          <w:tcPr>
            <w:tcW w:w="435" w:type="dxa"/>
            <w:gridSpan w:val="8"/>
            <w:tcBorders>
              <w:right w:val="single" w:sz="4" w:space="0" w:color="auto"/>
            </w:tcBorders>
          </w:tcPr>
          <w:p w:rsidR="004C4752" w:rsidRPr="00394AC5" w:rsidRDefault="004C4752" w:rsidP="00C75F48">
            <w:r>
              <w:t>1</w:t>
            </w:r>
          </w:p>
        </w:tc>
        <w:tc>
          <w:tcPr>
            <w:tcW w:w="460" w:type="dxa"/>
            <w:gridSpan w:val="10"/>
            <w:tcBorders>
              <w:left w:val="single" w:sz="4" w:space="0" w:color="auto"/>
              <w:right w:val="single" w:sz="4" w:space="0" w:color="auto"/>
            </w:tcBorders>
          </w:tcPr>
          <w:p w:rsidR="004C4752" w:rsidRPr="00394AC5" w:rsidRDefault="004C4752" w:rsidP="00C75F48"/>
        </w:tc>
        <w:tc>
          <w:tcPr>
            <w:tcW w:w="456" w:type="dxa"/>
            <w:gridSpan w:val="8"/>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 xml:space="preserve">Алгоритм вычитания столбиком. Решение примеров с многозначными числами на </w:t>
            </w:r>
            <w:r w:rsidRPr="00D11DC3">
              <w:rPr>
                <w:rFonts w:eastAsia="Times New Roman"/>
              </w:rPr>
              <w:lastRenderedPageBreak/>
              <w:t>вычитание столбиком</w:t>
            </w:r>
          </w:p>
        </w:tc>
        <w:tc>
          <w:tcPr>
            <w:tcW w:w="1827" w:type="dxa"/>
          </w:tcPr>
          <w:p w:rsidR="004C4752" w:rsidRPr="00394AC5" w:rsidRDefault="004C4752" w:rsidP="00C75F48">
            <w:r>
              <w:lastRenderedPageBreak/>
              <w:t>- производить вычисления «столбиком» при вычитании многозначных чисел</w:t>
            </w:r>
          </w:p>
        </w:tc>
        <w:tc>
          <w:tcPr>
            <w:tcW w:w="1275" w:type="dxa"/>
          </w:tcPr>
          <w:p w:rsidR="004C4752" w:rsidRPr="00394AC5" w:rsidRDefault="004C4752" w:rsidP="00C75F48">
            <w:r>
              <w:t>- выполнять вычитание многозначных чисел</w:t>
            </w:r>
          </w:p>
        </w:tc>
        <w:tc>
          <w:tcPr>
            <w:tcW w:w="2381" w:type="dxa"/>
          </w:tcPr>
          <w:p w:rsidR="004C4752" w:rsidRDefault="004C4752" w:rsidP="00C75F48">
            <w:r>
              <w:t>- принимать и сохранять учебную задачу;</w:t>
            </w:r>
          </w:p>
          <w:p w:rsidR="004C4752" w:rsidRDefault="004C4752" w:rsidP="00C75F48">
            <w:r>
              <w:t xml:space="preserve">- учитывать выделенные учителем ориентиры действия в новом </w:t>
            </w:r>
            <w:r>
              <w:lastRenderedPageBreak/>
              <w:t>учебном материале в сотрудничестве с учителем;</w:t>
            </w:r>
          </w:p>
          <w:p w:rsidR="004C4752" w:rsidRDefault="004C4752" w:rsidP="00C75F48">
            <w:r>
              <w:t>- использовать (строить) таблицу;</w:t>
            </w:r>
          </w:p>
          <w:p w:rsidR="004C4752" w:rsidRDefault="004C4752" w:rsidP="00C75F48">
            <w:r>
              <w:t>- владеть общими приёмами</w:t>
            </w:r>
          </w:p>
          <w:p w:rsidR="004C4752" w:rsidRDefault="004C4752" w:rsidP="00C75F48">
            <w:r>
              <w:t>решения задач (выполнять задания  на основе схем);</w:t>
            </w:r>
          </w:p>
          <w:p w:rsidR="004C4752" w:rsidRDefault="004C4752" w:rsidP="00C75F48">
            <w:r>
              <w:t>- строить объяснение в устной форме по предложенному плану;</w:t>
            </w:r>
          </w:p>
          <w:p w:rsidR="004C4752" w:rsidRDefault="004C4752" w:rsidP="00C75F48">
            <w:r>
              <w:t>- использовать (строить) таблицу;</w:t>
            </w:r>
          </w:p>
          <w:p w:rsidR="004C4752" w:rsidRDefault="004C4752" w:rsidP="00C75F48">
            <w:r>
              <w:t>- выполнять действия по заданному алгоритму;</w:t>
            </w:r>
          </w:p>
          <w:p w:rsidR="004C4752" w:rsidRDefault="004C4752" w:rsidP="00C75F48">
            <w:r>
              <w:t>- осуществлять итоговый и пошаговый контроль по результату;</w:t>
            </w:r>
          </w:p>
          <w:p w:rsidR="004C4752" w:rsidRDefault="004C4752" w:rsidP="00C75F48"/>
          <w:p w:rsidR="004C4752" w:rsidRPr="00394AC5" w:rsidRDefault="004C4752" w:rsidP="00C75F48">
            <w:r>
              <w:t>- договариваться и приходить к общему решению в совместной деятельности</w:t>
            </w:r>
          </w:p>
        </w:tc>
        <w:tc>
          <w:tcPr>
            <w:tcW w:w="1103" w:type="dxa"/>
          </w:tcPr>
          <w:p w:rsidR="004C4752" w:rsidRPr="00394AC5" w:rsidRDefault="004C4752" w:rsidP="00C75F48">
            <w:pPr>
              <w:jc w:val="both"/>
            </w:pPr>
            <w:r>
              <w:lastRenderedPageBreak/>
              <w:t xml:space="preserve">- учебно-познавательный интерес к  новому </w:t>
            </w:r>
            <w:r>
              <w:lastRenderedPageBreak/>
              <w:t>материалу и способам решения новой частной задачи</w:t>
            </w:r>
          </w:p>
        </w:tc>
        <w:tc>
          <w:tcPr>
            <w:tcW w:w="2553" w:type="dxa"/>
          </w:tcPr>
          <w:p w:rsidR="004C4752" w:rsidRPr="00907DDE" w:rsidRDefault="004C4752" w:rsidP="00C75F48">
            <w:pPr>
              <w:autoSpaceDE w:val="0"/>
              <w:autoSpaceDN w:val="0"/>
              <w:adjustRightInd w:val="0"/>
              <w:rPr>
                <w:rFonts w:eastAsia="Times New Roman"/>
                <w:lang w:eastAsia="ru-RU"/>
              </w:rPr>
            </w:pPr>
            <w:r w:rsidRPr="00907DDE">
              <w:rPr>
                <w:rFonts w:eastAsia="Times New Roman"/>
                <w:bCs/>
                <w:lang w:eastAsia="ru-RU"/>
              </w:rPr>
              <w:lastRenderedPageBreak/>
              <w:t xml:space="preserve">Использовать </w:t>
            </w:r>
            <w:r w:rsidRPr="00907DDE">
              <w:rPr>
                <w:rFonts w:eastAsia="Times New Roman"/>
                <w:lang w:eastAsia="ru-RU"/>
              </w:rPr>
              <w:t>математическую</w:t>
            </w:r>
          </w:p>
          <w:p w:rsidR="004C4752" w:rsidRPr="00907DDE" w:rsidRDefault="004C4752" w:rsidP="00C75F48">
            <w:pPr>
              <w:autoSpaceDE w:val="0"/>
              <w:autoSpaceDN w:val="0"/>
              <w:adjustRightInd w:val="0"/>
              <w:rPr>
                <w:rFonts w:eastAsia="Times New Roman"/>
                <w:lang w:eastAsia="ru-RU"/>
              </w:rPr>
            </w:pPr>
            <w:r w:rsidRPr="00907DDE">
              <w:rPr>
                <w:rFonts w:eastAsia="Times New Roman"/>
                <w:lang w:eastAsia="ru-RU"/>
              </w:rPr>
              <w:t>терминологию при записи и выполнении арифметического действия</w:t>
            </w:r>
          </w:p>
          <w:p w:rsidR="004C4752" w:rsidRPr="00394AC5" w:rsidRDefault="004C4752" w:rsidP="00C75F48">
            <w:r>
              <w:rPr>
                <w:rFonts w:eastAsia="Times New Roman"/>
                <w:lang w:eastAsia="ru-RU"/>
              </w:rPr>
              <w:t>(вычитания</w:t>
            </w:r>
            <w:r w:rsidRPr="00907DDE">
              <w:rPr>
                <w:rFonts w:eastAsia="Times New Roman"/>
                <w:lang w:eastAsia="ru-RU"/>
              </w:rPr>
              <w:t>).</w:t>
            </w:r>
          </w:p>
        </w:tc>
        <w:tc>
          <w:tcPr>
            <w:tcW w:w="1002" w:type="dxa"/>
          </w:tcPr>
          <w:p w:rsidR="004C4752" w:rsidRPr="00394AC5" w:rsidRDefault="004C4752" w:rsidP="00C75F48">
            <w:r>
              <w:t xml:space="preserve">Урок формированния первоначальных </w:t>
            </w:r>
            <w:r>
              <w:lastRenderedPageBreak/>
              <w:t>предметных навыков, овладения предметными умениями</w:t>
            </w:r>
          </w:p>
        </w:tc>
      </w:tr>
      <w:tr w:rsidR="004C4752" w:rsidRPr="00394AC5" w:rsidTr="00C75F48">
        <w:trPr>
          <w:trHeight w:val="488"/>
        </w:trPr>
        <w:tc>
          <w:tcPr>
            <w:tcW w:w="499" w:type="dxa"/>
          </w:tcPr>
          <w:p w:rsidR="004C4752" w:rsidRPr="00394AC5" w:rsidRDefault="004C4752" w:rsidP="00C75F48">
            <w:pPr>
              <w:jc w:val="center"/>
            </w:pPr>
            <w:r>
              <w:lastRenderedPageBreak/>
              <w:t xml:space="preserve">32, </w:t>
            </w:r>
            <w:r>
              <w:lastRenderedPageBreak/>
              <w:t>33.</w:t>
            </w:r>
          </w:p>
        </w:tc>
        <w:tc>
          <w:tcPr>
            <w:tcW w:w="1647" w:type="dxa"/>
          </w:tcPr>
          <w:p w:rsidR="004C4752" w:rsidRDefault="004C4752" w:rsidP="00C75F48">
            <w:pPr>
              <w:jc w:val="both"/>
            </w:pPr>
            <w:r>
              <w:lastRenderedPageBreak/>
              <w:t xml:space="preserve">Составные задачи на </w:t>
            </w:r>
            <w:r>
              <w:lastRenderedPageBreak/>
              <w:t>сложение и вычитание</w:t>
            </w:r>
          </w:p>
          <w:p w:rsidR="004C4752" w:rsidRDefault="004C4752" w:rsidP="00C75F48">
            <w:pPr>
              <w:jc w:val="both"/>
            </w:pPr>
            <w:r>
              <w:t>У1. с.67-70.,</w:t>
            </w:r>
          </w:p>
          <w:p w:rsidR="004C4752" w:rsidRDefault="004C4752" w:rsidP="00C75F48">
            <w:pPr>
              <w:jc w:val="both"/>
            </w:pPr>
            <w:r>
              <w:t>Т1. с 46-47</w:t>
            </w:r>
          </w:p>
        </w:tc>
        <w:tc>
          <w:tcPr>
            <w:tcW w:w="480" w:type="dxa"/>
            <w:gridSpan w:val="11"/>
            <w:tcBorders>
              <w:right w:val="single" w:sz="4" w:space="0" w:color="auto"/>
            </w:tcBorders>
          </w:tcPr>
          <w:p w:rsidR="004C4752" w:rsidRPr="00394AC5" w:rsidRDefault="004C4752" w:rsidP="00C75F48">
            <w:r>
              <w:lastRenderedPageBreak/>
              <w:t>2</w:t>
            </w:r>
          </w:p>
        </w:tc>
        <w:tc>
          <w:tcPr>
            <w:tcW w:w="428" w:type="dxa"/>
            <w:gridSpan w:val="8"/>
            <w:tcBorders>
              <w:left w:val="single" w:sz="4" w:space="0" w:color="auto"/>
              <w:right w:val="single" w:sz="4" w:space="0" w:color="auto"/>
            </w:tcBorders>
          </w:tcPr>
          <w:p w:rsidR="004C4752" w:rsidRPr="00394AC5" w:rsidRDefault="004C4752" w:rsidP="00C75F48"/>
        </w:tc>
        <w:tc>
          <w:tcPr>
            <w:tcW w:w="405" w:type="dxa"/>
            <w:gridSpan w:val="5"/>
            <w:tcBorders>
              <w:left w:val="single" w:sz="4" w:space="0" w:color="auto"/>
              <w:right w:val="single" w:sz="4" w:space="0" w:color="auto"/>
            </w:tcBorders>
          </w:tcPr>
          <w:p w:rsidR="004C4752" w:rsidRPr="00394AC5" w:rsidRDefault="004C4752" w:rsidP="00C75F48"/>
        </w:tc>
        <w:tc>
          <w:tcPr>
            <w:tcW w:w="1827" w:type="dxa"/>
            <w:gridSpan w:val="15"/>
            <w:tcBorders>
              <w:left w:val="single" w:sz="4" w:space="0" w:color="auto"/>
            </w:tcBorders>
          </w:tcPr>
          <w:p w:rsidR="004C4752" w:rsidRPr="005E2BFA" w:rsidRDefault="004C4752" w:rsidP="00C75F48">
            <w:r w:rsidRPr="00D11DC3">
              <w:rPr>
                <w:rFonts w:eastAsia="Times New Roman"/>
              </w:rPr>
              <w:t xml:space="preserve">Логическая структура </w:t>
            </w:r>
            <w:r w:rsidRPr="00D11DC3">
              <w:rPr>
                <w:rFonts w:eastAsia="Times New Roman"/>
              </w:rPr>
              <w:lastRenderedPageBreak/>
              <w:t>составных задач на сложение и вычитание. Решение составных задач</w:t>
            </w:r>
          </w:p>
        </w:tc>
        <w:tc>
          <w:tcPr>
            <w:tcW w:w="1827" w:type="dxa"/>
          </w:tcPr>
          <w:p w:rsidR="004C4752" w:rsidRPr="00394AC5" w:rsidRDefault="004C4752" w:rsidP="00C75F48">
            <w:r>
              <w:lastRenderedPageBreak/>
              <w:t xml:space="preserve">- решать и записывать </w:t>
            </w:r>
            <w:r>
              <w:lastRenderedPageBreak/>
              <w:t>решение составных задач по действиям и одним выражением</w:t>
            </w:r>
          </w:p>
        </w:tc>
        <w:tc>
          <w:tcPr>
            <w:tcW w:w="1275" w:type="dxa"/>
          </w:tcPr>
          <w:p w:rsidR="004C4752" w:rsidRPr="00394AC5" w:rsidRDefault="004C4752" w:rsidP="00C75F48">
            <w:r>
              <w:lastRenderedPageBreak/>
              <w:t xml:space="preserve">- находить </w:t>
            </w:r>
            <w:r>
              <w:lastRenderedPageBreak/>
              <w:t>вариативные решения одной и той же задачи</w:t>
            </w:r>
          </w:p>
        </w:tc>
        <w:tc>
          <w:tcPr>
            <w:tcW w:w="2381" w:type="dxa"/>
          </w:tcPr>
          <w:p w:rsidR="004C4752" w:rsidRDefault="004C4752" w:rsidP="00C75F48">
            <w:r>
              <w:lastRenderedPageBreak/>
              <w:t xml:space="preserve">- принимать и сохранять учебную </w:t>
            </w:r>
            <w:r>
              <w:lastRenderedPageBreak/>
              <w:t>задачу;</w:t>
            </w:r>
          </w:p>
          <w:p w:rsidR="004C4752" w:rsidRDefault="004C4752" w:rsidP="00C75F48">
            <w:r>
              <w:t>- владеть общими приёмами</w:t>
            </w:r>
          </w:p>
          <w:p w:rsidR="004C4752" w:rsidRDefault="004C4752" w:rsidP="00C75F48">
            <w:r>
              <w:t>решения задач (выполнять задания  на основе схем);</w:t>
            </w:r>
          </w:p>
          <w:p w:rsidR="004C4752" w:rsidRDefault="004C4752" w:rsidP="00C75F48"/>
          <w:p w:rsidR="004C4752" w:rsidRDefault="004C4752" w:rsidP="00C75F48">
            <w:r>
              <w:t>- использовать (строить) таблицу;</w:t>
            </w:r>
          </w:p>
          <w:p w:rsidR="004C4752" w:rsidRPr="00394AC5" w:rsidRDefault="004C4752" w:rsidP="00C75F48"/>
        </w:tc>
        <w:tc>
          <w:tcPr>
            <w:tcW w:w="1103" w:type="dxa"/>
          </w:tcPr>
          <w:p w:rsidR="004C4752" w:rsidRPr="00394AC5" w:rsidRDefault="004C4752" w:rsidP="00C75F48">
            <w:pPr>
              <w:jc w:val="both"/>
            </w:pPr>
            <w:r>
              <w:lastRenderedPageBreak/>
              <w:t>- учебно-</w:t>
            </w:r>
            <w:r>
              <w:lastRenderedPageBreak/>
              <w:t>познавательный интерес к  новому материалу и способам решения новой частной задачи</w:t>
            </w:r>
          </w:p>
        </w:tc>
        <w:tc>
          <w:tcPr>
            <w:tcW w:w="2553" w:type="dxa"/>
          </w:tcPr>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lastRenderedPageBreak/>
              <w:t xml:space="preserve">Действовать </w:t>
            </w:r>
            <w:r w:rsidRPr="00EB48FC">
              <w:rPr>
                <w:rFonts w:eastAsia="Times New Roman"/>
                <w:lang w:eastAsia="ru-RU"/>
              </w:rPr>
              <w:t>по заданному и</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lastRenderedPageBreak/>
              <w:t>самостоятельно составленному</w:t>
            </w:r>
          </w:p>
          <w:p w:rsidR="004C4752" w:rsidRPr="00EB48FC" w:rsidRDefault="004C4752" w:rsidP="00C75F48">
            <w:pPr>
              <w:rPr>
                <w:rFonts w:eastAsia="Times New Roman"/>
                <w:lang w:eastAsia="ru-RU"/>
              </w:rPr>
            </w:pPr>
            <w:r w:rsidRPr="00EB48FC">
              <w:rPr>
                <w:rFonts w:eastAsia="Times New Roman"/>
                <w:lang w:eastAsia="ru-RU"/>
              </w:rPr>
              <w:t>плану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Презентовать </w:t>
            </w:r>
            <w:r w:rsidRPr="00EB48FC">
              <w:rPr>
                <w:rFonts w:eastAsia="Times New Roman"/>
                <w:lang w:eastAsia="ru-RU"/>
              </w:rPr>
              <w:t>различные способы рассуждения (по вопросам, с</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комментированием, составлением</w:t>
            </w:r>
          </w:p>
          <w:p w:rsidR="004C4752" w:rsidRPr="00EB48FC" w:rsidRDefault="004C4752" w:rsidP="00C75F48">
            <w:pPr>
              <w:autoSpaceDE w:val="0"/>
              <w:autoSpaceDN w:val="0"/>
              <w:adjustRightInd w:val="0"/>
              <w:rPr>
                <w:rFonts w:eastAsia="Times New Roman"/>
                <w:bCs/>
                <w:lang w:eastAsia="ru-RU"/>
              </w:rPr>
            </w:pPr>
            <w:r w:rsidRPr="00EB48FC">
              <w:rPr>
                <w:rFonts w:eastAsia="Times New Roman"/>
                <w:lang w:eastAsia="ru-RU"/>
              </w:rPr>
              <w:t xml:space="preserve">выражения). </w:t>
            </w:r>
            <w:r w:rsidRPr="00EB48FC">
              <w:rPr>
                <w:rFonts w:eastAsia="Times New Roman"/>
                <w:bCs/>
                <w:lang w:eastAsia="ru-RU"/>
              </w:rPr>
              <w:t xml:space="preserve">Самостоятельно выбирать </w:t>
            </w:r>
            <w:r w:rsidRPr="00EB48FC">
              <w:rPr>
                <w:rFonts w:eastAsia="Times New Roman"/>
                <w:lang w:eastAsia="ru-RU"/>
              </w:rPr>
              <w:t>способ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Использовать </w:t>
            </w:r>
            <w:r w:rsidRPr="00EB48FC">
              <w:rPr>
                <w:rFonts w:eastAsia="Times New Roman"/>
                <w:lang w:eastAsia="ru-RU"/>
              </w:rPr>
              <w:t>геометрические</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образы для решения задачи.</w:t>
            </w:r>
          </w:p>
          <w:p w:rsidR="004C4752" w:rsidRPr="00EB48FC" w:rsidRDefault="004C4752" w:rsidP="00C75F48">
            <w:pPr>
              <w:autoSpaceDE w:val="0"/>
              <w:autoSpaceDN w:val="0"/>
              <w:adjustRightInd w:val="0"/>
              <w:rPr>
                <w:rFonts w:eastAsia="Times New Roman"/>
                <w:lang w:eastAsia="ru-RU"/>
              </w:rPr>
            </w:pPr>
            <w:r w:rsidRPr="00EB48FC">
              <w:rPr>
                <w:rFonts w:eastAsia="Times New Roman"/>
                <w:bCs/>
                <w:lang w:eastAsia="ru-RU"/>
              </w:rPr>
              <w:t xml:space="preserve">Контролировать: </w:t>
            </w:r>
            <w:r w:rsidRPr="00EB48FC">
              <w:rPr>
                <w:rFonts w:eastAsia="Times New Roman"/>
                <w:lang w:eastAsia="ru-RU"/>
              </w:rPr>
              <w:t xml:space="preserve">обнаруживать и устранять ошибки логического (в ходе решения) и арифметического (в вычислении) характера. </w:t>
            </w:r>
            <w:r w:rsidRPr="00EB48FC">
              <w:rPr>
                <w:rFonts w:eastAsia="Times New Roman"/>
                <w:bCs/>
                <w:lang w:eastAsia="ru-RU"/>
              </w:rPr>
              <w:t xml:space="preserve">Наблюдать </w:t>
            </w:r>
            <w:r w:rsidRPr="00EB48FC">
              <w:rPr>
                <w:rFonts w:eastAsia="Times New Roman"/>
                <w:lang w:eastAsia="ru-RU"/>
              </w:rPr>
              <w:t>за изменением</w:t>
            </w:r>
          </w:p>
          <w:p w:rsidR="004C4752" w:rsidRPr="00EB48FC" w:rsidRDefault="004C4752" w:rsidP="00C75F48">
            <w:pPr>
              <w:autoSpaceDE w:val="0"/>
              <w:autoSpaceDN w:val="0"/>
              <w:adjustRightInd w:val="0"/>
              <w:rPr>
                <w:rFonts w:eastAsia="Times New Roman"/>
                <w:lang w:eastAsia="ru-RU"/>
              </w:rPr>
            </w:pPr>
            <w:r w:rsidRPr="00EB48FC">
              <w:rPr>
                <w:rFonts w:eastAsia="Times New Roman"/>
                <w:lang w:eastAsia="ru-RU"/>
              </w:rPr>
              <w:t>решения задачи при изменении ее</w:t>
            </w:r>
          </w:p>
          <w:p w:rsidR="004C4752" w:rsidRPr="00394AC5" w:rsidRDefault="004C4752" w:rsidP="00C75F48">
            <w:r w:rsidRPr="00EB48FC">
              <w:rPr>
                <w:rFonts w:eastAsia="Times New Roman"/>
                <w:lang w:eastAsia="ru-RU"/>
              </w:rPr>
              <w:t>условия.</w:t>
            </w:r>
          </w:p>
        </w:tc>
        <w:tc>
          <w:tcPr>
            <w:tcW w:w="1002" w:type="dxa"/>
          </w:tcPr>
          <w:p w:rsidR="004C4752" w:rsidRPr="00394AC5" w:rsidRDefault="004C4752" w:rsidP="00C75F48">
            <w:r>
              <w:lastRenderedPageBreak/>
              <w:t>Урок форми</w:t>
            </w:r>
            <w:r>
              <w:lastRenderedPageBreak/>
              <w:t>рованния первоначальных предметных навыков, овладения предметными умениями</w:t>
            </w:r>
          </w:p>
        </w:tc>
      </w:tr>
      <w:tr w:rsidR="004C4752" w:rsidRPr="00394AC5" w:rsidTr="00C75F48">
        <w:trPr>
          <w:trHeight w:val="1021"/>
        </w:trPr>
        <w:tc>
          <w:tcPr>
            <w:tcW w:w="499" w:type="dxa"/>
          </w:tcPr>
          <w:p w:rsidR="004C4752" w:rsidRDefault="004C4752" w:rsidP="00C75F48">
            <w:pPr>
              <w:jc w:val="center"/>
            </w:pPr>
            <w:r>
              <w:lastRenderedPageBreak/>
              <w:t>34.</w:t>
            </w:r>
          </w:p>
        </w:tc>
        <w:tc>
          <w:tcPr>
            <w:tcW w:w="1647" w:type="dxa"/>
          </w:tcPr>
          <w:p w:rsidR="004C4752" w:rsidRDefault="004C4752" w:rsidP="00C75F48">
            <w:pPr>
              <w:jc w:val="both"/>
            </w:pPr>
            <w:r>
              <w:t xml:space="preserve">Контрольная работа №3 по разделу </w:t>
            </w:r>
            <w:r>
              <w:lastRenderedPageBreak/>
              <w:t>«Сложение и вычитание столбиком»</w:t>
            </w:r>
          </w:p>
        </w:tc>
        <w:tc>
          <w:tcPr>
            <w:tcW w:w="480" w:type="dxa"/>
            <w:gridSpan w:val="11"/>
            <w:tcBorders>
              <w:right w:val="single" w:sz="4" w:space="0" w:color="auto"/>
            </w:tcBorders>
          </w:tcPr>
          <w:p w:rsidR="004C4752" w:rsidRPr="00394AC5" w:rsidRDefault="004C4752" w:rsidP="00C75F48">
            <w:r>
              <w:lastRenderedPageBreak/>
              <w:t>1</w:t>
            </w:r>
          </w:p>
        </w:tc>
        <w:tc>
          <w:tcPr>
            <w:tcW w:w="428" w:type="dxa"/>
            <w:gridSpan w:val="8"/>
            <w:tcBorders>
              <w:left w:val="single" w:sz="4" w:space="0" w:color="auto"/>
              <w:right w:val="single" w:sz="4" w:space="0" w:color="auto"/>
            </w:tcBorders>
          </w:tcPr>
          <w:p w:rsidR="004C4752" w:rsidRPr="00394AC5" w:rsidRDefault="004C4752" w:rsidP="00C75F48"/>
        </w:tc>
        <w:tc>
          <w:tcPr>
            <w:tcW w:w="405" w:type="dxa"/>
            <w:gridSpan w:val="5"/>
            <w:tcBorders>
              <w:left w:val="single" w:sz="4" w:space="0" w:color="auto"/>
              <w:right w:val="single" w:sz="4" w:space="0" w:color="auto"/>
            </w:tcBorders>
          </w:tcPr>
          <w:p w:rsidR="004C4752" w:rsidRPr="00394AC5" w:rsidRDefault="004C4752" w:rsidP="00C75F48"/>
        </w:tc>
        <w:tc>
          <w:tcPr>
            <w:tcW w:w="1827" w:type="dxa"/>
            <w:gridSpan w:val="15"/>
            <w:tcBorders>
              <w:left w:val="single" w:sz="4" w:space="0" w:color="auto"/>
            </w:tcBorders>
          </w:tcPr>
          <w:p w:rsidR="004C4752" w:rsidRPr="00394AC5" w:rsidRDefault="004C4752" w:rsidP="00C75F48">
            <w:r w:rsidRPr="00D11DC3">
              <w:rPr>
                <w:rFonts w:eastAsia="Times New Roman"/>
              </w:rPr>
              <w:t xml:space="preserve">Сравнение величин. Алгоритмы </w:t>
            </w:r>
            <w:r w:rsidRPr="00D11DC3">
              <w:rPr>
                <w:rFonts w:eastAsia="Times New Roman"/>
              </w:rPr>
              <w:lastRenderedPageBreak/>
              <w:t>сложения и вычитания столбиком</w:t>
            </w:r>
          </w:p>
        </w:tc>
        <w:tc>
          <w:tcPr>
            <w:tcW w:w="1827" w:type="dxa"/>
          </w:tcPr>
          <w:p w:rsidR="004C4752" w:rsidRPr="00394AC5" w:rsidRDefault="004C4752" w:rsidP="00C75F48"/>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lastRenderedPageBreak/>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lastRenderedPageBreak/>
              <w:t>Способность к самооце</w:t>
            </w:r>
            <w:r>
              <w:lastRenderedPageBreak/>
              <w:t>нке на основе критерия успешности учебной деятельности</w:t>
            </w:r>
          </w:p>
        </w:tc>
        <w:tc>
          <w:tcPr>
            <w:tcW w:w="2553" w:type="dxa"/>
          </w:tcPr>
          <w:p w:rsidR="004C4752" w:rsidRPr="00394AC5" w:rsidRDefault="004C4752" w:rsidP="00C75F48"/>
        </w:tc>
        <w:tc>
          <w:tcPr>
            <w:tcW w:w="1002" w:type="dxa"/>
          </w:tcPr>
          <w:p w:rsidR="004C4752" w:rsidRPr="00394AC5" w:rsidRDefault="004C4752" w:rsidP="00C75F48">
            <w:r>
              <w:t>Контрольный урок</w:t>
            </w:r>
          </w:p>
        </w:tc>
      </w:tr>
      <w:tr w:rsidR="004C4752" w:rsidRPr="00394AC5" w:rsidTr="00C75F48">
        <w:trPr>
          <w:trHeight w:val="1021"/>
        </w:trPr>
        <w:tc>
          <w:tcPr>
            <w:tcW w:w="499" w:type="dxa"/>
          </w:tcPr>
          <w:p w:rsidR="004C4752" w:rsidRDefault="004C4752" w:rsidP="00C75F48">
            <w:pPr>
              <w:jc w:val="center"/>
            </w:pPr>
            <w:r>
              <w:lastRenderedPageBreak/>
              <w:t>35.</w:t>
            </w:r>
          </w:p>
        </w:tc>
        <w:tc>
          <w:tcPr>
            <w:tcW w:w="1647" w:type="dxa"/>
          </w:tcPr>
          <w:p w:rsidR="004C4752" w:rsidRDefault="004C4752" w:rsidP="00C75F48">
            <w:pPr>
              <w:jc w:val="both"/>
            </w:pPr>
            <w:r>
              <w:t>Работа над ошибками.</w:t>
            </w:r>
          </w:p>
        </w:tc>
        <w:tc>
          <w:tcPr>
            <w:tcW w:w="480" w:type="dxa"/>
            <w:gridSpan w:val="11"/>
            <w:tcBorders>
              <w:right w:val="single" w:sz="4" w:space="0" w:color="auto"/>
            </w:tcBorders>
          </w:tcPr>
          <w:p w:rsidR="004C4752" w:rsidRPr="00394AC5" w:rsidRDefault="004C4752" w:rsidP="00C75F48">
            <w:r>
              <w:t>1</w:t>
            </w:r>
          </w:p>
        </w:tc>
        <w:tc>
          <w:tcPr>
            <w:tcW w:w="428" w:type="dxa"/>
            <w:gridSpan w:val="8"/>
            <w:tcBorders>
              <w:left w:val="single" w:sz="4" w:space="0" w:color="auto"/>
              <w:right w:val="single" w:sz="4" w:space="0" w:color="auto"/>
            </w:tcBorders>
          </w:tcPr>
          <w:p w:rsidR="004C4752" w:rsidRPr="00394AC5" w:rsidRDefault="004C4752" w:rsidP="00C75F48"/>
        </w:tc>
        <w:tc>
          <w:tcPr>
            <w:tcW w:w="405" w:type="dxa"/>
            <w:gridSpan w:val="5"/>
            <w:tcBorders>
              <w:left w:val="single" w:sz="4" w:space="0" w:color="auto"/>
              <w:right w:val="single" w:sz="4" w:space="0" w:color="auto"/>
            </w:tcBorders>
          </w:tcPr>
          <w:p w:rsidR="004C4752" w:rsidRPr="00394AC5" w:rsidRDefault="004C4752" w:rsidP="00C75F48"/>
        </w:tc>
        <w:tc>
          <w:tcPr>
            <w:tcW w:w="1827" w:type="dxa"/>
            <w:gridSpan w:val="15"/>
            <w:tcBorders>
              <w:left w:val="single" w:sz="4" w:space="0" w:color="auto"/>
            </w:tcBorders>
          </w:tcPr>
          <w:p w:rsidR="004C4752" w:rsidRPr="00394AC5" w:rsidRDefault="004C4752" w:rsidP="00C75F48">
            <w:r w:rsidRPr="00D11DC3">
              <w:rPr>
                <w:rFonts w:eastAsia="Times New Roman"/>
              </w:rPr>
              <w:t>Сравнение величин. Алгоритмы сложения и вычитания столбиком</w:t>
            </w:r>
          </w:p>
        </w:tc>
        <w:tc>
          <w:tcPr>
            <w:tcW w:w="1827" w:type="dxa"/>
          </w:tcPr>
          <w:p w:rsidR="004C4752" w:rsidRPr="00394AC5" w:rsidRDefault="004C4752" w:rsidP="00C75F48"/>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553" w:type="dxa"/>
          </w:tcPr>
          <w:p w:rsidR="004C4752" w:rsidRPr="00394AC5" w:rsidRDefault="004C4752" w:rsidP="00C75F48"/>
        </w:tc>
        <w:tc>
          <w:tcPr>
            <w:tcW w:w="1002" w:type="dxa"/>
          </w:tcPr>
          <w:p w:rsidR="004C4752" w:rsidRPr="00394AC5" w:rsidRDefault="004C4752" w:rsidP="00C75F48">
            <w:r>
              <w:t>Коррекционный урок</w:t>
            </w:r>
          </w:p>
        </w:tc>
      </w:tr>
      <w:tr w:rsidR="004C4752" w:rsidRPr="00394AC5" w:rsidTr="00C75F48">
        <w:trPr>
          <w:trHeight w:val="1021"/>
        </w:trPr>
        <w:tc>
          <w:tcPr>
            <w:tcW w:w="499" w:type="dxa"/>
          </w:tcPr>
          <w:p w:rsidR="004C4752" w:rsidRDefault="004C4752" w:rsidP="00C75F48">
            <w:pPr>
              <w:jc w:val="center"/>
            </w:pPr>
            <w:r>
              <w:t>36.</w:t>
            </w:r>
          </w:p>
        </w:tc>
        <w:tc>
          <w:tcPr>
            <w:tcW w:w="1647" w:type="dxa"/>
          </w:tcPr>
          <w:p w:rsidR="004C4752" w:rsidRDefault="004C4752" w:rsidP="00C75F48">
            <w:pPr>
              <w:jc w:val="both"/>
            </w:pPr>
            <w:r>
              <w:t>Умножение «круглого» числа на однозначное</w:t>
            </w:r>
          </w:p>
          <w:p w:rsidR="004C4752" w:rsidRDefault="004C4752" w:rsidP="00C75F48">
            <w:pPr>
              <w:jc w:val="both"/>
            </w:pPr>
            <w:r>
              <w:t>У1. с.74-76.,</w:t>
            </w:r>
          </w:p>
          <w:p w:rsidR="004C4752" w:rsidRDefault="004C4752" w:rsidP="00C75F48">
            <w:pPr>
              <w:jc w:val="both"/>
            </w:pPr>
            <w:r>
              <w:t>Т1. с. 48-49</w:t>
            </w:r>
          </w:p>
        </w:tc>
        <w:tc>
          <w:tcPr>
            <w:tcW w:w="480" w:type="dxa"/>
            <w:gridSpan w:val="11"/>
            <w:tcBorders>
              <w:right w:val="single" w:sz="4" w:space="0" w:color="auto"/>
            </w:tcBorders>
          </w:tcPr>
          <w:p w:rsidR="004C4752" w:rsidRPr="00394AC5" w:rsidRDefault="004C4752" w:rsidP="00C75F48">
            <w:r>
              <w:t>1</w:t>
            </w:r>
          </w:p>
        </w:tc>
        <w:tc>
          <w:tcPr>
            <w:tcW w:w="428" w:type="dxa"/>
            <w:gridSpan w:val="8"/>
            <w:tcBorders>
              <w:left w:val="single" w:sz="4" w:space="0" w:color="auto"/>
              <w:right w:val="single" w:sz="4" w:space="0" w:color="auto"/>
            </w:tcBorders>
          </w:tcPr>
          <w:p w:rsidR="004C4752" w:rsidRPr="00394AC5" w:rsidRDefault="004C4752" w:rsidP="00C75F48"/>
        </w:tc>
        <w:tc>
          <w:tcPr>
            <w:tcW w:w="405" w:type="dxa"/>
            <w:gridSpan w:val="5"/>
            <w:tcBorders>
              <w:left w:val="single" w:sz="4" w:space="0" w:color="auto"/>
              <w:right w:val="single" w:sz="4" w:space="0" w:color="auto"/>
            </w:tcBorders>
          </w:tcPr>
          <w:p w:rsidR="004C4752" w:rsidRPr="00394AC5" w:rsidRDefault="004C4752" w:rsidP="00C75F48"/>
        </w:tc>
        <w:tc>
          <w:tcPr>
            <w:tcW w:w="1827" w:type="dxa"/>
            <w:gridSpan w:val="15"/>
            <w:tcBorders>
              <w:left w:val="single" w:sz="4" w:space="0" w:color="auto"/>
            </w:tcBorders>
          </w:tcPr>
          <w:p w:rsidR="004C4752" w:rsidRPr="00394AC5" w:rsidRDefault="004C4752" w:rsidP="00C75F48">
            <w:r w:rsidRPr="00D11DC3">
              <w:rPr>
                <w:rFonts w:eastAsia="Times New Roman"/>
              </w:rPr>
              <w:t>Способ умножения «круглого» числа на однозначное</w:t>
            </w:r>
          </w:p>
        </w:tc>
        <w:tc>
          <w:tcPr>
            <w:tcW w:w="1827" w:type="dxa"/>
          </w:tcPr>
          <w:p w:rsidR="004C4752" w:rsidRPr="00394AC5" w:rsidRDefault="004C4752" w:rsidP="00C75F48">
            <w:r>
              <w:t>- умножать «круглое» число на однозначное</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xml:space="preserve">- осуществлять итоговый и </w:t>
            </w:r>
            <w:r>
              <w:lastRenderedPageBreak/>
              <w:t>пошаговый контроль по результату;</w:t>
            </w:r>
          </w:p>
          <w:p w:rsidR="004C4752" w:rsidRDefault="004C4752" w:rsidP="00C75F48">
            <w:r>
              <w:t>- подводить под понятие на основе выделения существенных признаков;</w:t>
            </w:r>
          </w:p>
          <w:p w:rsidR="004C4752" w:rsidRDefault="004C4752" w:rsidP="00C75F48">
            <w:r>
              <w:t>- строить логическую цепь рассуждений;</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tc>
        <w:tc>
          <w:tcPr>
            <w:tcW w:w="1103" w:type="dxa"/>
          </w:tcPr>
          <w:p w:rsidR="004C4752" w:rsidRPr="00394AC5" w:rsidRDefault="004C4752" w:rsidP="00C75F48">
            <w:pPr>
              <w:jc w:val="both"/>
            </w:pPr>
            <w:r>
              <w:lastRenderedPageBreak/>
              <w:t xml:space="preserve">- учебно-познавательный интерес к  новому материалу и способам решения </w:t>
            </w:r>
            <w:r>
              <w:lastRenderedPageBreak/>
              <w:t>новой частной задачи</w:t>
            </w:r>
          </w:p>
        </w:tc>
        <w:tc>
          <w:tcPr>
            <w:tcW w:w="2553"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lastRenderedPageBreak/>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пошаговый контроль правильности и полноты выполнения алгоритма арифметического</w:t>
            </w:r>
          </w:p>
          <w:p w:rsidR="004C4752" w:rsidRPr="00394AC5" w:rsidRDefault="004C4752" w:rsidP="00C75F48">
            <w:r w:rsidRPr="00EB2815">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37.</w:t>
            </w:r>
          </w:p>
        </w:tc>
        <w:tc>
          <w:tcPr>
            <w:tcW w:w="1647" w:type="dxa"/>
          </w:tcPr>
          <w:p w:rsidR="004C4752" w:rsidRDefault="004C4752" w:rsidP="00C75F48">
            <w:pPr>
              <w:jc w:val="both"/>
            </w:pPr>
            <w:r>
              <w:t>Умножение суммы на число</w:t>
            </w:r>
          </w:p>
          <w:p w:rsidR="004C4752" w:rsidRDefault="004C4752" w:rsidP="00C75F48">
            <w:pPr>
              <w:jc w:val="both"/>
            </w:pPr>
            <w:r>
              <w:t>У1. с.77-78.,</w:t>
            </w:r>
          </w:p>
          <w:p w:rsidR="004C4752" w:rsidRDefault="004C4752" w:rsidP="00C75F48">
            <w:pPr>
              <w:jc w:val="both"/>
            </w:pPr>
            <w:r>
              <w:t xml:space="preserve">Т1. с.50-51 </w:t>
            </w:r>
          </w:p>
        </w:tc>
        <w:tc>
          <w:tcPr>
            <w:tcW w:w="480" w:type="dxa"/>
            <w:gridSpan w:val="11"/>
            <w:tcBorders>
              <w:right w:val="single" w:sz="4" w:space="0" w:color="auto"/>
            </w:tcBorders>
          </w:tcPr>
          <w:p w:rsidR="004C4752" w:rsidRPr="00394AC5" w:rsidRDefault="004C4752" w:rsidP="00C75F48">
            <w:r>
              <w:t>1</w:t>
            </w:r>
          </w:p>
        </w:tc>
        <w:tc>
          <w:tcPr>
            <w:tcW w:w="428" w:type="dxa"/>
            <w:gridSpan w:val="8"/>
            <w:tcBorders>
              <w:left w:val="single" w:sz="4" w:space="0" w:color="auto"/>
              <w:right w:val="single" w:sz="4" w:space="0" w:color="auto"/>
            </w:tcBorders>
          </w:tcPr>
          <w:p w:rsidR="004C4752" w:rsidRPr="00394AC5" w:rsidRDefault="004C4752" w:rsidP="00C75F48"/>
        </w:tc>
        <w:tc>
          <w:tcPr>
            <w:tcW w:w="443" w:type="dxa"/>
            <w:gridSpan w:val="7"/>
            <w:tcBorders>
              <w:left w:val="single" w:sz="4" w:space="0" w:color="auto"/>
              <w:right w:val="single" w:sz="4" w:space="0" w:color="auto"/>
            </w:tcBorders>
          </w:tcPr>
          <w:p w:rsidR="004C4752" w:rsidRPr="00394AC5" w:rsidRDefault="004C4752" w:rsidP="00C75F48"/>
        </w:tc>
        <w:tc>
          <w:tcPr>
            <w:tcW w:w="1789" w:type="dxa"/>
            <w:gridSpan w:val="13"/>
            <w:tcBorders>
              <w:left w:val="single" w:sz="4" w:space="0" w:color="auto"/>
            </w:tcBorders>
          </w:tcPr>
          <w:p w:rsidR="004C4752" w:rsidRPr="00394AC5" w:rsidRDefault="004C4752" w:rsidP="00C75F48">
            <w:r w:rsidRPr="00D11DC3">
              <w:rPr>
                <w:rFonts w:eastAsia="Times New Roman"/>
              </w:rPr>
              <w:t>Распределительное свойство, связывающее действия умножения и сложения</w:t>
            </w:r>
          </w:p>
        </w:tc>
        <w:tc>
          <w:tcPr>
            <w:tcW w:w="1827" w:type="dxa"/>
          </w:tcPr>
          <w:p w:rsidR="004C4752" w:rsidRPr="00394AC5" w:rsidRDefault="004C4752" w:rsidP="00C75F48">
            <w:r>
              <w:t>- применять правило умножения суммы на число</w:t>
            </w:r>
          </w:p>
        </w:tc>
        <w:tc>
          <w:tcPr>
            <w:tcW w:w="1275" w:type="dxa"/>
          </w:tcPr>
          <w:p w:rsidR="004C4752" w:rsidRPr="00394AC5" w:rsidRDefault="004C4752" w:rsidP="00C75F48">
            <w:r>
              <w:t>- воспроизводить правило умножения суммы на число</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владеть общими приёмами</w:t>
            </w:r>
          </w:p>
          <w:p w:rsidR="004C4752" w:rsidRDefault="004C4752" w:rsidP="00C75F48">
            <w:r>
              <w:t xml:space="preserve">решения задач  (выполнять задания на </w:t>
            </w:r>
          </w:p>
          <w:p w:rsidR="004C4752" w:rsidRDefault="004C4752" w:rsidP="00C75F48">
            <w:r>
              <w:t xml:space="preserve">основе использования </w:t>
            </w:r>
            <w:r>
              <w:lastRenderedPageBreak/>
              <w:t>свойств арифметических действий);</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tc>
        <w:tc>
          <w:tcPr>
            <w:tcW w:w="1103" w:type="dxa"/>
          </w:tcPr>
          <w:p w:rsidR="004C4752" w:rsidRPr="00394AC5" w:rsidRDefault="004C4752" w:rsidP="00C75F48">
            <w:pPr>
              <w:jc w:val="both"/>
            </w:pPr>
            <w:r>
              <w:lastRenderedPageBreak/>
              <w:t>- учебно-познавательный интерес к  новому материалу и способам решения новой частной задачи</w:t>
            </w:r>
          </w:p>
        </w:tc>
        <w:tc>
          <w:tcPr>
            <w:tcW w:w="2553"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пошаговый контроль правильности и полноты выполнения алгоритма арифметического</w:t>
            </w:r>
          </w:p>
          <w:p w:rsidR="004C4752" w:rsidRPr="00394AC5" w:rsidRDefault="004C4752" w:rsidP="00C75F48">
            <w:r w:rsidRPr="00EB2815">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38.</w:t>
            </w:r>
          </w:p>
        </w:tc>
        <w:tc>
          <w:tcPr>
            <w:tcW w:w="1647" w:type="dxa"/>
          </w:tcPr>
          <w:p w:rsidR="004C4752" w:rsidRDefault="004C4752" w:rsidP="00C75F48">
            <w:pPr>
              <w:jc w:val="both"/>
            </w:pPr>
            <w:r>
              <w:t>Умножение многозначного числа на однозначное</w:t>
            </w:r>
          </w:p>
          <w:p w:rsidR="004C4752" w:rsidRDefault="004C4752" w:rsidP="00C75F48">
            <w:pPr>
              <w:jc w:val="both"/>
            </w:pPr>
            <w:r>
              <w:t>У1. с.79-80.,</w:t>
            </w:r>
          </w:p>
          <w:p w:rsidR="004C4752" w:rsidRDefault="004C4752" w:rsidP="00C75F48">
            <w:pPr>
              <w:jc w:val="both"/>
            </w:pPr>
            <w:r>
              <w:t>Т1. с. 52-53</w:t>
            </w:r>
          </w:p>
        </w:tc>
        <w:tc>
          <w:tcPr>
            <w:tcW w:w="450" w:type="dxa"/>
            <w:gridSpan w:val="9"/>
            <w:tcBorders>
              <w:right w:val="single" w:sz="4" w:space="0" w:color="auto"/>
            </w:tcBorders>
          </w:tcPr>
          <w:p w:rsidR="004C4752" w:rsidRPr="00394AC5" w:rsidRDefault="004C4752" w:rsidP="00C75F48">
            <w:r>
              <w:t>1</w:t>
            </w:r>
          </w:p>
        </w:tc>
        <w:tc>
          <w:tcPr>
            <w:tcW w:w="480" w:type="dxa"/>
            <w:gridSpan w:val="12"/>
            <w:tcBorders>
              <w:left w:val="single" w:sz="4" w:space="0" w:color="auto"/>
              <w:right w:val="single" w:sz="4" w:space="0" w:color="auto"/>
            </w:tcBorders>
          </w:tcPr>
          <w:p w:rsidR="004C4752" w:rsidRPr="00394AC5" w:rsidRDefault="004C4752" w:rsidP="00C75F48"/>
        </w:tc>
        <w:tc>
          <w:tcPr>
            <w:tcW w:w="444" w:type="dxa"/>
            <w:gridSpan w:val="7"/>
            <w:tcBorders>
              <w:left w:val="single" w:sz="4" w:space="0" w:color="auto"/>
              <w:right w:val="single" w:sz="4" w:space="0" w:color="auto"/>
            </w:tcBorders>
          </w:tcPr>
          <w:p w:rsidR="004C4752" w:rsidRPr="00394AC5" w:rsidRDefault="004C4752" w:rsidP="00C75F48"/>
        </w:tc>
        <w:tc>
          <w:tcPr>
            <w:tcW w:w="1766" w:type="dxa"/>
            <w:gridSpan w:val="11"/>
            <w:tcBorders>
              <w:left w:val="single" w:sz="4" w:space="0" w:color="auto"/>
            </w:tcBorders>
          </w:tcPr>
          <w:p w:rsidR="004C4752" w:rsidRPr="00394AC5" w:rsidRDefault="004C4752" w:rsidP="00C75F48">
            <w:r w:rsidRPr="00D11DC3">
              <w:rPr>
                <w:rFonts w:eastAsia="Times New Roman"/>
              </w:rPr>
              <w:t xml:space="preserve">Способ умножения многозначного числа на однозначное. </w:t>
            </w:r>
            <w:r w:rsidRPr="00D11DC3">
              <w:t>Вычисления с помощью калькулятора</w:t>
            </w:r>
          </w:p>
        </w:tc>
        <w:tc>
          <w:tcPr>
            <w:tcW w:w="1827" w:type="dxa"/>
          </w:tcPr>
          <w:p w:rsidR="004C4752" w:rsidRPr="00394AC5" w:rsidRDefault="004C4752" w:rsidP="00C75F48">
            <w:r>
              <w:t>- выполнять умножение многозначного числа на однозначное</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w:t>
            </w:r>
          </w:p>
          <w:p w:rsidR="004C4752" w:rsidRDefault="004C4752" w:rsidP="00C75F48">
            <w:r>
              <w:t xml:space="preserve">решения задач  (выполнять задания на </w:t>
            </w:r>
          </w:p>
          <w:p w:rsidR="004C4752" w:rsidRDefault="004C4752" w:rsidP="00C75F48">
            <w:r>
              <w:t>основе использования свойств арифметических действий);</w:t>
            </w:r>
          </w:p>
          <w:p w:rsidR="004C4752" w:rsidRDefault="004C4752" w:rsidP="00C75F48">
            <w:r>
              <w:t xml:space="preserve">- строить объяснение в устной форме по предложенному </w:t>
            </w:r>
            <w:r>
              <w:lastRenderedPageBreak/>
              <w:t>плану;</w:t>
            </w:r>
          </w:p>
          <w:p w:rsidR="004C4752" w:rsidRPr="00394AC5" w:rsidRDefault="004C4752" w:rsidP="00C75F48">
            <w:r>
              <w:t>- договариваться и приходить к общему решению в совместной деятельности</w:t>
            </w:r>
          </w:p>
        </w:tc>
        <w:tc>
          <w:tcPr>
            <w:tcW w:w="1103" w:type="dxa"/>
          </w:tcPr>
          <w:p w:rsidR="004C4752" w:rsidRPr="00394AC5" w:rsidRDefault="004C4752" w:rsidP="00C75F48">
            <w:pPr>
              <w:jc w:val="both"/>
            </w:pPr>
            <w:r>
              <w:lastRenderedPageBreak/>
              <w:t xml:space="preserve"> - учебно-познавательный интерес к  новому материалу и способам решения новой частной задачи</w:t>
            </w:r>
          </w:p>
        </w:tc>
        <w:tc>
          <w:tcPr>
            <w:tcW w:w="2553"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пошаговый контроль правильности и полноты выполнения алгоритма арифметического</w:t>
            </w:r>
          </w:p>
          <w:p w:rsidR="004C4752" w:rsidRPr="00394AC5" w:rsidRDefault="004C4752" w:rsidP="00C75F48">
            <w:r w:rsidRPr="00EB2815">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39.</w:t>
            </w:r>
          </w:p>
        </w:tc>
        <w:tc>
          <w:tcPr>
            <w:tcW w:w="1647" w:type="dxa"/>
          </w:tcPr>
          <w:p w:rsidR="004C4752" w:rsidRDefault="004C4752" w:rsidP="00C75F48">
            <w:pPr>
              <w:jc w:val="both"/>
            </w:pPr>
            <w:r>
              <w:t>Запись умножения в строчку и столбиком</w:t>
            </w:r>
          </w:p>
          <w:p w:rsidR="004C4752" w:rsidRDefault="004C4752" w:rsidP="00C75F48">
            <w:pPr>
              <w:jc w:val="both"/>
            </w:pPr>
            <w:r>
              <w:t>У1. с.81-82.,</w:t>
            </w:r>
          </w:p>
          <w:p w:rsidR="004C4752" w:rsidRDefault="004C4752" w:rsidP="00C75F48">
            <w:pPr>
              <w:jc w:val="both"/>
            </w:pPr>
            <w:r>
              <w:t>Т1. с. 54-55</w:t>
            </w:r>
          </w:p>
        </w:tc>
        <w:tc>
          <w:tcPr>
            <w:tcW w:w="450" w:type="dxa"/>
            <w:gridSpan w:val="9"/>
            <w:tcBorders>
              <w:right w:val="single" w:sz="4" w:space="0" w:color="auto"/>
            </w:tcBorders>
          </w:tcPr>
          <w:p w:rsidR="004C4752" w:rsidRPr="00394AC5" w:rsidRDefault="004C4752" w:rsidP="00C75F48">
            <w:r>
              <w:t>1</w:t>
            </w:r>
          </w:p>
        </w:tc>
        <w:tc>
          <w:tcPr>
            <w:tcW w:w="480" w:type="dxa"/>
            <w:gridSpan w:val="12"/>
            <w:tcBorders>
              <w:left w:val="single" w:sz="4" w:space="0" w:color="auto"/>
              <w:right w:val="single" w:sz="4" w:space="0" w:color="auto"/>
            </w:tcBorders>
          </w:tcPr>
          <w:p w:rsidR="004C4752" w:rsidRPr="00394AC5" w:rsidRDefault="004C4752" w:rsidP="00C75F48"/>
        </w:tc>
        <w:tc>
          <w:tcPr>
            <w:tcW w:w="444" w:type="dxa"/>
            <w:gridSpan w:val="7"/>
            <w:tcBorders>
              <w:left w:val="single" w:sz="4" w:space="0" w:color="auto"/>
              <w:right w:val="single" w:sz="4" w:space="0" w:color="auto"/>
            </w:tcBorders>
          </w:tcPr>
          <w:p w:rsidR="004C4752" w:rsidRPr="00394AC5" w:rsidRDefault="004C4752" w:rsidP="00C75F48"/>
        </w:tc>
        <w:tc>
          <w:tcPr>
            <w:tcW w:w="1766" w:type="dxa"/>
            <w:gridSpan w:val="11"/>
            <w:tcBorders>
              <w:left w:val="single" w:sz="4" w:space="0" w:color="auto"/>
            </w:tcBorders>
          </w:tcPr>
          <w:p w:rsidR="004C4752" w:rsidRPr="00394AC5" w:rsidRDefault="004C4752" w:rsidP="00C75F48">
            <w:r w:rsidRPr="00D11DC3">
              <w:rPr>
                <w:rFonts w:eastAsia="Times New Roman"/>
              </w:rPr>
              <w:t xml:space="preserve">Запись умножения столбиком. </w:t>
            </w:r>
            <w:r w:rsidRPr="00D11DC3">
              <w:t>Вычисления с помощью калькулятора</w:t>
            </w:r>
          </w:p>
        </w:tc>
        <w:tc>
          <w:tcPr>
            <w:tcW w:w="1827" w:type="dxa"/>
          </w:tcPr>
          <w:p w:rsidR="004C4752" w:rsidRPr="00394AC5" w:rsidRDefault="004C4752" w:rsidP="00C75F48">
            <w:r>
              <w:t>- записывать произведения чисел из столбика в строчку и наоборот</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формулировать своё мнение и позицию;</w:t>
            </w:r>
          </w:p>
          <w:p w:rsidR="004C4752" w:rsidRDefault="004C4752" w:rsidP="00C75F48">
            <w:r>
              <w:t>- владеть общими приёмами</w:t>
            </w:r>
          </w:p>
          <w:p w:rsidR="004C4752" w:rsidRDefault="004C4752" w:rsidP="00C75F48">
            <w:r>
              <w:t xml:space="preserve">решения задач  (выполнять задания на </w:t>
            </w:r>
          </w:p>
          <w:p w:rsidR="004C4752" w:rsidRDefault="004C4752" w:rsidP="00C75F48">
            <w:r>
              <w:t>основе использования свойств арифметических действий);</w:t>
            </w:r>
          </w:p>
          <w:p w:rsidR="004C4752" w:rsidRDefault="004C4752" w:rsidP="00C75F48">
            <w:r>
              <w:t xml:space="preserve">- строить объяснение в устной форме по предложенному </w:t>
            </w:r>
            <w:r>
              <w:lastRenderedPageBreak/>
              <w:t>плану;</w:t>
            </w:r>
          </w:p>
          <w:p w:rsidR="004C4752" w:rsidRDefault="004C4752" w:rsidP="00C75F48">
            <w:r>
              <w:t>- договариваться и приходить к общему решению в совместной деятельности;</w:t>
            </w:r>
          </w:p>
          <w:p w:rsidR="004C4752" w:rsidRPr="00394AC5" w:rsidRDefault="004C4752" w:rsidP="00C75F48">
            <w:r>
              <w:t>- осуществлять итоговый и пошаговый контроль по результату;</w:t>
            </w:r>
          </w:p>
        </w:tc>
        <w:tc>
          <w:tcPr>
            <w:tcW w:w="1103" w:type="dxa"/>
          </w:tcPr>
          <w:p w:rsidR="004C4752" w:rsidRPr="00394AC5" w:rsidRDefault="004C4752" w:rsidP="00C75F48">
            <w:pPr>
              <w:jc w:val="both"/>
            </w:pPr>
            <w:r>
              <w:lastRenderedPageBreak/>
              <w:t>- учебно-познавательный интерес к  новому материалу и способам решения новой частной задачи</w:t>
            </w:r>
          </w:p>
        </w:tc>
        <w:tc>
          <w:tcPr>
            <w:tcW w:w="2553"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пошаговый контроль правильности и полноты выполнения алгоритма арифметического</w:t>
            </w:r>
          </w:p>
          <w:p w:rsidR="004C4752" w:rsidRPr="00394AC5" w:rsidRDefault="004C4752" w:rsidP="00C75F48">
            <w:r w:rsidRPr="00EB2815">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4457"/>
        </w:trPr>
        <w:tc>
          <w:tcPr>
            <w:tcW w:w="499" w:type="dxa"/>
          </w:tcPr>
          <w:p w:rsidR="004C4752" w:rsidRDefault="004C4752" w:rsidP="00C75F48">
            <w:pPr>
              <w:jc w:val="center"/>
            </w:pPr>
            <w:r>
              <w:lastRenderedPageBreak/>
              <w:t>40</w:t>
            </w:r>
          </w:p>
        </w:tc>
        <w:tc>
          <w:tcPr>
            <w:tcW w:w="1647" w:type="dxa"/>
          </w:tcPr>
          <w:p w:rsidR="004C4752" w:rsidRDefault="004C4752" w:rsidP="00C75F48">
            <w:pPr>
              <w:jc w:val="both"/>
            </w:pPr>
            <w:r>
              <w:t>Вычисления с помощью калькулятор</w:t>
            </w:r>
          </w:p>
          <w:p w:rsidR="004C4752" w:rsidRDefault="004C4752" w:rsidP="00C75F48">
            <w:pPr>
              <w:jc w:val="both"/>
            </w:pPr>
            <w:r>
              <w:t>У.1 с. 83-85</w:t>
            </w:r>
          </w:p>
          <w:p w:rsidR="004C4752" w:rsidRDefault="004C4752" w:rsidP="00C75F48">
            <w:pPr>
              <w:jc w:val="both"/>
            </w:pPr>
            <w:r>
              <w:t>Т.1 с.56</w:t>
            </w:r>
          </w:p>
        </w:tc>
        <w:tc>
          <w:tcPr>
            <w:tcW w:w="420" w:type="dxa"/>
            <w:gridSpan w:val="7"/>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431" w:type="dxa"/>
            <w:gridSpan w:val="7"/>
            <w:tcBorders>
              <w:left w:val="single" w:sz="4" w:space="0" w:color="auto"/>
              <w:right w:val="single" w:sz="4" w:space="0" w:color="auto"/>
            </w:tcBorders>
          </w:tcPr>
          <w:p w:rsidR="004C4752" w:rsidRDefault="004C4752" w:rsidP="00C75F48"/>
        </w:tc>
        <w:tc>
          <w:tcPr>
            <w:tcW w:w="1749" w:type="dxa"/>
            <w:gridSpan w:val="10"/>
            <w:tcBorders>
              <w:left w:val="single" w:sz="4" w:space="0" w:color="auto"/>
            </w:tcBorders>
          </w:tcPr>
          <w:p w:rsidR="004C4752" w:rsidRDefault="004C4752" w:rsidP="00C75F48">
            <w:r w:rsidRPr="00D11DC3">
              <w:t>Вычисления с помощью калькулятора</w:t>
            </w:r>
          </w:p>
        </w:tc>
        <w:tc>
          <w:tcPr>
            <w:tcW w:w="1827" w:type="dxa"/>
          </w:tcPr>
          <w:p w:rsidR="004C4752" w:rsidRDefault="004C4752" w:rsidP="00C75F48">
            <w:r>
              <w:t>-вычислять с помощью калькулятора;</w:t>
            </w:r>
          </w:p>
          <w:p w:rsidR="004C4752" w:rsidRDefault="004C4752" w:rsidP="00C75F48">
            <w:r>
              <w:t>- выполнять с помощью калькулятора проверку выполненных вычислений</w:t>
            </w:r>
          </w:p>
        </w:tc>
        <w:tc>
          <w:tcPr>
            <w:tcW w:w="1275" w:type="dxa"/>
          </w:tcPr>
          <w:p w:rsidR="004C4752" w:rsidRPr="00394AC5"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Default="004C4752" w:rsidP="00C75F48"/>
          <w:p w:rsidR="004C4752" w:rsidRDefault="004C4752" w:rsidP="00C75F48"/>
        </w:tc>
        <w:tc>
          <w:tcPr>
            <w:tcW w:w="1103" w:type="dxa"/>
          </w:tcPr>
          <w:p w:rsidR="004C4752" w:rsidRDefault="004C4752" w:rsidP="00C75F48">
            <w:pPr>
              <w:jc w:val="both"/>
            </w:pPr>
            <w:r>
              <w:t>- широкая мотивационная основа учебной деятельности, включающая социальные, учебно-познавательные и внешние мотивы</w:t>
            </w:r>
          </w:p>
        </w:tc>
        <w:tc>
          <w:tcPr>
            <w:tcW w:w="2553"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пошаговый контроль правильности и полноты выполнения алгоритма арифметического</w:t>
            </w:r>
          </w:p>
          <w:p w:rsidR="004C4752" w:rsidRPr="00EB2815" w:rsidRDefault="004C4752" w:rsidP="00C75F48">
            <w:pPr>
              <w:autoSpaceDE w:val="0"/>
              <w:autoSpaceDN w:val="0"/>
              <w:adjustRightInd w:val="0"/>
              <w:rPr>
                <w:rFonts w:eastAsia="Times New Roman"/>
                <w:bCs/>
                <w:lang w:eastAsia="ru-RU"/>
              </w:rPr>
            </w:pPr>
            <w:r w:rsidRPr="00EB2815">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1021"/>
        </w:trPr>
        <w:tc>
          <w:tcPr>
            <w:tcW w:w="499" w:type="dxa"/>
          </w:tcPr>
          <w:p w:rsidR="004C4752" w:rsidRDefault="004C4752" w:rsidP="00C75F48">
            <w:pPr>
              <w:jc w:val="center"/>
            </w:pPr>
            <w:r>
              <w:t>41..</w:t>
            </w:r>
          </w:p>
        </w:tc>
        <w:tc>
          <w:tcPr>
            <w:tcW w:w="1647" w:type="dxa"/>
          </w:tcPr>
          <w:p w:rsidR="004C4752" w:rsidRDefault="004C4752" w:rsidP="00C75F48">
            <w:pPr>
              <w:jc w:val="both"/>
            </w:pPr>
            <w:r>
              <w:t>Сочетательное свойство умножения</w:t>
            </w:r>
          </w:p>
          <w:p w:rsidR="004C4752" w:rsidRDefault="004C4752" w:rsidP="00C75F48">
            <w:pPr>
              <w:jc w:val="both"/>
            </w:pPr>
            <w:r>
              <w:t>У1. с.86-87.,</w:t>
            </w:r>
          </w:p>
          <w:p w:rsidR="004C4752" w:rsidRDefault="004C4752" w:rsidP="00C75F48">
            <w:pPr>
              <w:jc w:val="both"/>
            </w:pPr>
            <w:r>
              <w:lastRenderedPageBreak/>
              <w:t>Т1. 57</w:t>
            </w:r>
          </w:p>
        </w:tc>
        <w:tc>
          <w:tcPr>
            <w:tcW w:w="420" w:type="dxa"/>
            <w:gridSpan w:val="7"/>
            <w:tcBorders>
              <w:right w:val="single" w:sz="4" w:space="0" w:color="auto"/>
            </w:tcBorders>
          </w:tcPr>
          <w:p w:rsidR="004C4752" w:rsidRPr="00394AC5" w:rsidRDefault="004C4752" w:rsidP="00C75F48">
            <w:r>
              <w:lastRenderedPageBreak/>
              <w:t>1</w:t>
            </w:r>
          </w:p>
        </w:tc>
        <w:tc>
          <w:tcPr>
            <w:tcW w:w="540" w:type="dxa"/>
            <w:gridSpan w:val="15"/>
            <w:tcBorders>
              <w:left w:val="single" w:sz="4" w:space="0" w:color="auto"/>
              <w:right w:val="single" w:sz="4" w:space="0" w:color="auto"/>
            </w:tcBorders>
          </w:tcPr>
          <w:p w:rsidR="004C4752" w:rsidRPr="00394AC5" w:rsidRDefault="004C4752" w:rsidP="00C75F48"/>
        </w:tc>
        <w:tc>
          <w:tcPr>
            <w:tcW w:w="431" w:type="dxa"/>
            <w:gridSpan w:val="7"/>
            <w:tcBorders>
              <w:left w:val="single" w:sz="4" w:space="0" w:color="auto"/>
              <w:right w:val="single" w:sz="4" w:space="0" w:color="auto"/>
            </w:tcBorders>
          </w:tcPr>
          <w:p w:rsidR="004C4752" w:rsidRPr="00394AC5" w:rsidRDefault="004C4752" w:rsidP="00C75F48"/>
        </w:tc>
        <w:tc>
          <w:tcPr>
            <w:tcW w:w="1749" w:type="dxa"/>
            <w:gridSpan w:val="10"/>
            <w:tcBorders>
              <w:left w:val="single" w:sz="4" w:space="0" w:color="auto"/>
            </w:tcBorders>
          </w:tcPr>
          <w:p w:rsidR="004C4752" w:rsidRPr="00394AC5" w:rsidRDefault="004C4752" w:rsidP="00C75F48">
            <w:r w:rsidRPr="00D11DC3">
              <w:rPr>
                <w:rFonts w:eastAsia="Times New Roman"/>
              </w:rPr>
              <w:t xml:space="preserve">Сочетательное (ассоциативное) свойство умножения. </w:t>
            </w:r>
            <w:r w:rsidRPr="00D11DC3">
              <w:rPr>
                <w:rFonts w:eastAsia="Times New Roman"/>
              </w:rPr>
              <w:lastRenderedPageBreak/>
              <w:t>Работа с геометрическим материалом</w:t>
            </w:r>
          </w:p>
        </w:tc>
        <w:tc>
          <w:tcPr>
            <w:tcW w:w="1827" w:type="dxa"/>
          </w:tcPr>
          <w:p w:rsidR="004C4752" w:rsidRPr="00394AC5" w:rsidRDefault="004C4752" w:rsidP="00C75F48">
            <w:r>
              <w:lastRenderedPageBreak/>
              <w:t>- применять сочетательное свойство умножения</w:t>
            </w:r>
          </w:p>
        </w:tc>
        <w:tc>
          <w:tcPr>
            <w:tcW w:w="1275" w:type="dxa"/>
          </w:tcPr>
          <w:p w:rsidR="004C4752" w:rsidRPr="00394AC5" w:rsidRDefault="004C4752" w:rsidP="00C75F48">
            <w:r>
              <w:t>- воспроизводить сочетател</w:t>
            </w:r>
            <w:r>
              <w:lastRenderedPageBreak/>
              <w:t>ьное свойство умножения</w:t>
            </w:r>
          </w:p>
        </w:tc>
        <w:tc>
          <w:tcPr>
            <w:tcW w:w="2381" w:type="dxa"/>
          </w:tcPr>
          <w:p w:rsidR="004C4752" w:rsidRDefault="004C4752" w:rsidP="00C75F48">
            <w:r>
              <w:lastRenderedPageBreak/>
              <w:t xml:space="preserve">- учитывать выделенные в учебнике ориентиры действия в новом </w:t>
            </w:r>
            <w:r>
              <w:lastRenderedPageBreak/>
              <w:t>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осуществлять итоговый и пошаговый контроль по результату;</w:t>
            </w:r>
          </w:p>
          <w:p w:rsidR="004C4752" w:rsidRPr="00394AC5" w:rsidRDefault="004C4752" w:rsidP="00C75F48">
            <w:r>
              <w:t>- договариваться и приходить к общему решению в совместной деятельности;</w:t>
            </w:r>
          </w:p>
        </w:tc>
        <w:tc>
          <w:tcPr>
            <w:tcW w:w="1103" w:type="dxa"/>
          </w:tcPr>
          <w:p w:rsidR="004C4752" w:rsidRPr="00394AC5" w:rsidRDefault="004C4752" w:rsidP="00C75F48">
            <w:pPr>
              <w:jc w:val="both"/>
            </w:pPr>
            <w:r>
              <w:lastRenderedPageBreak/>
              <w:t xml:space="preserve">- учебно-познавательный </w:t>
            </w:r>
            <w:r>
              <w:lastRenderedPageBreak/>
              <w:t>интерес к  новому материалу и способам решения новой частной задачи</w:t>
            </w:r>
          </w:p>
        </w:tc>
        <w:tc>
          <w:tcPr>
            <w:tcW w:w="2553" w:type="dxa"/>
          </w:tcPr>
          <w:p w:rsidR="004C4752" w:rsidRPr="007D4847" w:rsidRDefault="004C4752" w:rsidP="00C75F48">
            <w:pPr>
              <w:autoSpaceDE w:val="0"/>
              <w:autoSpaceDN w:val="0"/>
              <w:adjustRightInd w:val="0"/>
              <w:rPr>
                <w:rFonts w:eastAsia="Times New Roman"/>
                <w:lang w:eastAsia="ru-RU"/>
              </w:rPr>
            </w:pPr>
            <w:r w:rsidRPr="007D4847">
              <w:rPr>
                <w:rFonts w:eastAsia="Times New Roman"/>
                <w:bCs/>
                <w:lang w:eastAsia="ru-RU"/>
              </w:rPr>
              <w:lastRenderedPageBreak/>
              <w:t xml:space="preserve">Использовать </w:t>
            </w:r>
            <w:r w:rsidRPr="007D4847">
              <w:rPr>
                <w:rFonts w:eastAsia="Times New Roman"/>
                <w:lang w:eastAsia="ru-RU"/>
              </w:rPr>
              <w:t xml:space="preserve">различные приемы проверки правильности </w:t>
            </w:r>
            <w:r w:rsidRPr="007D4847">
              <w:rPr>
                <w:rFonts w:eastAsia="Times New Roman"/>
                <w:lang w:eastAsia="ru-RU"/>
              </w:rPr>
              <w:lastRenderedPageBreak/>
              <w:t>нахождения значения числового выражения (с опорой на правила</w:t>
            </w:r>
          </w:p>
          <w:p w:rsidR="004C4752" w:rsidRPr="007D4847" w:rsidRDefault="004C4752" w:rsidP="00C75F48">
            <w:pPr>
              <w:autoSpaceDE w:val="0"/>
              <w:autoSpaceDN w:val="0"/>
              <w:adjustRightInd w:val="0"/>
              <w:rPr>
                <w:rFonts w:eastAsia="Times New Roman"/>
                <w:lang w:eastAsia="ru-RU"/>
              </w:rPr>
            </w:pPr>
            <w:r w:rsidRPr="007D4847">
              <w:rPr>
                <w:rFonts w:eastAsia="Times New Roman"/>
                <w:lang w:eastAsia="ru-RU"/>
              </w:rPr>
              <w:t>установления порядка действий,</w:t>
            </w:r>
          </w:p>
          <w:p w:rsidR="004C4752" w:rsidRPr="007D4847" w:rsidRDefault="004C4752" w:rsidP="00C75F48">
            <w:pPr>
              <w:autoSpaceDE w:val="0"/>
              <w:autoSpaceDN w:val="0"/>
              <w:adjustRightInd w:val="0"/>
              <w:rPr>
                <w:rFonts w:eastAsia="Times New Roman"/>
                <w:lang w:eastAsia="ru-RU"/>
              </w:rPr>
            </w:pPr>
            <w:r w:rsidRPr="007D4847">
              <w:rPr>
                <w:rFonts w:eastAsia="Times New Roman"/>
                <w:lang w:eastAsia="ru-RU"/>
              </w:rPr>
              <w:t>алгоритмы выполнения арифметических действий, прикидку результата)</w:t>
            </w:r>
          </w:p>
        </w:tc>
        <w:tc>
          <w:tcPr>
            <w:tcW w:w="1002" w:type="dxa"/>
          </w:tcPr>
          <w:p w:rsidR="004C4752" w:rsidRPr="00394AC5" w:rsidRDefault="004C4752" w:rsidP="00C75F48">
            <w:r>
              <w:lastRenderedPageBreak/>
              <w:t>УППНЗ</w:t>
            </w:r>
          </w:p>
        </w:tc>
      </w:tr>
      <w:tr w:rsidR="004C4752" w:rsidRPr="00394AC5" w:rsidTr="00C75F48">
        <w:trPr>
          <w:trHeight w:val="1021"/>
        </w:trPr>
        <w:tc>
          <w:tcPr>
            <w:tcW w:w="499" w:type="dxa"/>
          </w:tcPr>
          <w:p w:rsidR="004C4752" w:rsidRDefault="004C4752" w:rsidP="00C75F48">
            <w:pPr>
              <w:jc w:val="center"/>
            </w:pPr>
            <w:r>
              <w:lastRenderedPageBreak/>
              <w:t>42</w:t>
            </w:r>
          </w:p>
        </w:tc>
        <w:tc>
          <w:tcPr>
            <w:tcW w:w="1647" w:type="dxa"/>
          </w:tcPr>
          <w:p w:rsidR="004C4752" w:rsidRDefault="004C4752" w:rsidP="00C75F48">
            <w:pPr>
              <w:jc w:val="both"/>
            </w:pPr>
            <w:r>
              <w:t>Группировка множителей</w:t>
            </w:r>
          </w:p>
          <w:p w:rsidR="004C4752" w:rsidRDefault="004C4752" w:rsidP="00C75F48">
            <w:pPr>
              <w:jc w:val="both"/>
            </w:pPr>
            <w:r>
              <w:t>У 1.С. 88-89</w:t>
            </w:r>
          </w:p>
          <w:p w:rsidR="004C4752" w:rsidRDefault="004C4752" w:rsidP="00C75F48">
            <w:pPr>
              <w:jc w:val="both"/>
            </w:pPr>
            <w:r>
              <w:t xml:space="preserve">Т1.с. 58 </w:t>
            </w:r>
          </w:p>
        </w:tc>
        <w:tc>
          <w:tcPr>
            <w:tcW w:w="420" w:type="dxa"/>
            <w:gridSpan w:val="7"/>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391" w:type="dxa"/>
            <w:gridSpan w:val="4"/>
            <w:tcBorders>
              <w:top w:val="single" w:sz="4" w:space="0" w:color="auto"/>
              <w:left w:val="single" w:sz="4" w:space="0" w:color="auto"/>
              <w:right w:val="single" w:sz="4" w:space="0" w:color="auto"/>
            </w:tcBorders>
          </w:tcPr>
          <w:p w:rsidR="004C4752" w:rsidRDefault="004C4752" w:rsidP="00C75F48"/>
        </w:tc>
        <w:tc>
          <w:tcPr>
            <w:tcW w:w="1789" w:type="dxa"/>
            <w:gridSpan w:val="13"/>
            <w:tcBorders>
              <w:top w:val="single" w:sz="4" w:space="0" w:color="auto"/>
              <w:left w:val="single" w:sz="4" w:space="0" w:color="auto"/>
            </w:tcBorders>
          </w:tcPr>
          <w:p w:rsidR="004C4752" w:rsidRDefault="004C4752" w:rsidP="00C75F48">
            <w:r w:rsidRPr="00D11DC3">
              <w:rPr>
                <w:rFonts w:eastAsia="Times New Roman"/>
              </w:rPr>
              <w:t>Свойство группировки множителей. Работа с геометрическим материалом</w:t>
            </w:r>
          </w:p>
        </w:tc>
        <w:tc>
          <w:tcPr>
            <w:tcW w:w="1827" w:type="dxa"/>
          </w:tcPr>
          <w:p w:rsidR="004C4752" w:rsidRDefault="004C4752" w:rsidP="00C75F48">
            <w:r>
              <w:t>- выполнять группировку множителей</w:t>
            </w:r>
          </w:p>
        </w:tc>
        <w:tc>
          <w:tcPr>
            <w:tcW w:w="1275" w:type="dxa"/>
          </w:tcPr>
          <w:p w:rsidR="004C4752" w:rsidRDefault="004C4752" w:rsidP="00C75F48">
            <w:r>
              <w:t>- использовать группировку множителей для удобства вычислений</w:t>
            </w:r>
          </w:p>
        </w:tc>
        <w:tc>
          <w:tcPr>
            <w:tcW w:w="2381" w:type="dxa"/>
          </w:tcPr>
          <w:p w:rsidR="004C4752" w:rsidRDefault="004C4752" w:rsidP="00C75F48">
            <w:r>
              <w:t>- принимать и сохранять учебную задачу;</w:t>
            </w:r>
          </w:p>
          <w:p w:rsidR="004C4752" w:rsidRDefault="004C4752" w:rsidP="00C75F48">
            <w:r>
              <w:t>- подводить под понятие на основе выделения существенных признаков;</w:t>
            </w:r>
          </w:p>
          <w:p w:rsidR="004C4752" w:rsidRDefault="004C4752" w:rsidP="00C75F48"/>
        </w:tc>
        <w:tc>
          <w:tcPr>
            <w:tcW w:w="1103" w:type="dxa"/>
          </w:tcPr>
          <w:p w:rsidR="004C4752" w:rsidRDefault="004C4752" w:rsidP="00C75F48">
            <w:pPr>
              <w:jc w:val="both"/>
            </w:pPr>
            <w:r>
              <w:t>учебно-познавательный интерес к  новому материалу и способам решения новой частной задачи</w:t>
            </w:r>
          </w:p>
        </w:tc>
        <w:tc>
          <w:tcPr>
            <w:tcW w:w="2553" w:type="dxa"/>
          </w:tcPr>
          <w:p w:rsidR="004C4752" w:rsidRPr="00B636FA" w:rsidRDefault="004C4752" w:rsidP="00C75F48">
            <w:pPr>
              <w:autoSpaceDE w:val="0"/>
              <w:autoSpaceDN w:val="0"/>
              <w:adjustRightInd w:val="0"/>
              <w:rPr>
                <w:rFonts w:eastAsia="Times New Roman"/>
                <w:lang w:eastAsia="ru-RU"/>
              </w:rPr>
            </w:pPr>
            <w:r w:rsidRPr="00B636FA">
              <w:rPr>
                <w:rFonts w:eastAsia="Times New Roman"/>
                <w:bCs/>
                <w:lang w:eastAsia="ru-RU"/>
              </w:rPr>
              <w:t xml:space="preserve">Моделировать </w:t>
            </w:r>
            <w:r w:rsidRPr="00B636FA">
              <w:rPr>
                <w:rFonts w:eastAsia="Times New Roman"/>
                <w:lang w:eastAsia="ru-RU"/>
              </w:rPr>
              <w:t>ситуации, иллюстрирующие арифметическое</w:t>
            </w:r>
          </w:p>
          <w:p w:rsidR="004C4752" w:rsidRDefault="004C4752" w:rsidP="00C75F48">
            <w:pPr>
              <w:autoSpaceDE w:val="0"/>
              <w:autoSpaceDN w:val="0"/>
              <w:adjustRightInd w:val="0"/>
              <w:rPr>
                <w:rFonts w:eastAsia="Times New Roman"/>
                <w:lang w:eastAsia="ru-RU"/>
              </w:rPr>
            </w:pPr>
            <w:r w:rsidRPr="00B636FA">
              <w:rPr>
                <w:rFonts w:eastAsia="Times New Roman"/>
                <w:lang w:eastAsia="ru-RU"/>
              </w:rPr>
              <w:t>действие и ход его выполнения.</w:t>
            </w:r>
          </w:p>
          <w:p w:rsidR="004C4752" w:rsidRPr="00B636FA" w:rsidRDefault="004C4752" w:rsidP="00C75F48">
            <w:pPr>
              <w:autoSpaceDE w:val="0"/>
              <w:autoSpaceDN w:val="0"/>
              <w:adjustRightInd w:val="0"/>
              <w:rPr>
                <w:rFonts w:eastAsia="Times New Roman"/>
                <w:lang w:eastAsia="ru-RU"/>
              </w:rPr>
            </w:pPr>
            <w:r w:rsidRPr="00B636FA">
              <w:rPr>
                <w:rFonts w:eastAsia="Times New Roman"/>
                <w:bCs/>
                <w:lang w:eastAsia="ru-RU"/>
              </w:rPr>
              <w:t xml:space="preserve">Прогнозировать </w:t>
            </w:r>
            <w:r w:rsidRPr="00B636FA">
              <w:rPr>
                <w:rFonts w:eastAsia="Times New Roman"/>
                <w:lang w:eastAsia="ru-RU"/>
              </w:rPr>
              <w:t>результат вычисления.</w:t>
            </w:r>
          </w:p>
          <w:p w:rsidR="004C4752" w:rsidRPr="00B636FA" w:rsidRDefault="004C4752" w:rsidP="00C75F48">
            <w:pPr>
              <w:autoSpaceDE w:val="0"/>
              <w:autoSpaceDN w:val="0"/>
              <w:adjustRightInd w:val="0"/>
              <w:rPr>
                <w:rFonts w:eastAsia="Times New Roman"/>
                <w:bCs/>
                <w:lang w:eastAsia="ru-RU"/>
              </w:rPr>
            </w:pPr>
            <w:r w:rsidRPr="00B636FA">
              <w:rPr>
                <w:rFonts w:eastAsia="Times New Roman"/>
                <w:bCs/>
                <w:lang w:eastAsia="ru-RU"/>
              </w:rPr>
              <w:t xml:space="preserve">Контролировать </w:t>
            </w:r>
            <w:r w:rsidRPr="00B636FA">
              <w:rPr>
                <w:rFonts w:eastAsia="Times New Roman"/>
                <w:lang w:eastAsia="ru-RU"/>
              </w:rPr>
              <w:t xml:space="preserve">и </w:t>
            </w:r>
            <w:r w:rsidRPr="00B636FA">
              <w:rPr>
                <w:rFonts w:eastAsia="Times New Roman"/>
                <w:bCs/>
                <w:lang w:eastAsia="ru-RU"/>
              </w:rPr>
              <w:t xml:space="preserve">осуществлять </w:t>
            </w:r>
            <w:r w:rsidRPr="00B636FA">
              <w:rPr>
                <w:rFonts w:eastAsia="Times New Roman"/>
                <w:lang w:eastAsia="ru-RU"/>
              </w:rPr>
              <w:t>пошаговый контроль правильности и полноты выполнения алгоритма арифметического</w:t>
            </w:r>
          </w:p>
          <w:p w:rsidR="004C4752" w:rsidRPr="007D4847" w:rsidRDefault="004C4752" w:rsidP="00C75F48">
            <w:pPr>
              <w:autoSpaceDE w:val="0"/>
              <w:autoSpaceDN w:val="0"/>
              <w:adjustRightInd w:val="0"/>
              <w:rPr>
                <w:rFonts w:eastAsia="Times New Roman"/>
                <w:bCs/>
                <w:lang w:eastAsia="ru-RU"/>
              </w:rPr>
            </w:pPr>
            <w:r w:rsidRPr="00B636FA">
              <w:rPr>
                <w:rFonts w:eastAsia="Times New Roman"/>
                <w:lang w:eastAsia="ru-RU"/>
              </w:rPr>
              <w:t>действия.</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43</w:t>
            </w:r>
          </w:p>
        </w:tc>
        <w:tc>
          <w:tcPr>
            <w:tcW w:w="1647" w:type="dxa"/>
          </w:tcPr>
          <w:p w:rsidR="004C4752" w:rsidRPr="00221319" w:rsidRDefault="004C4752" w:rsidP="00C75F48">
            <w:pPr>
              <w:jc w:val="both"/>
            </w:pPr>
            <w:r>
              <w:t xml:space="preserve">Умножение  числа </w:t>
            </w:r>
            <w:r w:rsidRPr="00221319">
              <w:t>на произведение</w:t>
            </w:r>
          </w:p>
          <w:p w:rsidR="004C4752" w:rsidRDefault="004C4752" w:rsidP="00C75F48">
            <w:pPr>
              <w:jc w:val="both"/>
            </w:pPr>
            <w:r>
              <w:t xml:space="preserve">У 1. </w:t>
            </w:r>
            <w:r w:rsidRPr="00221319">
              <w:t>90 – 91</w:t>
            </w:r>
          </w:p>
          <w:p w:rsidR="004C4752" w:rsidRDefault="004C4752" w:rsidP="00C75F48">
            <w:pPr>
              <w:jc w:val="both"/>
            </w:pPr>
            <w:r>
              <w:t>Т1. с. 59</w:t>
            </w:r>
          </w:p>
        </w:tc>
        <w:tc>
          <w:tcPr>
            <w:tcW w:w="420" w:type="dxa"/>
            <w:gridSpan w:val="7"/>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391" w:type="dxa"/>
            <w:gridSpan w:val="4"/>
            <w:tcBorders>
              <w:left w:val="single" w:sz="4" w:space="0" w:color="auto"/>
              <w:right w:val="single" w:sz="4" w:space="0" w:color="auto"/>
            </w:tcBorders>
          </w:tcPr>
          <w:p w:rsidR="004C4752" w:rsidRDefault="004C4752" w:rsidP="00C75F48"/>
        </w:tc>
        <w:tc>
          <w:tcPr>
            <w:tcW w:w="1789" w:type="dxa"/>
            <w:gridSpan w:val="13"/>
            <w:tcBorders>
              <w:left w:val="single" w:sz="4" w:space="0" w:color="auto"/>
            </w:tcBorders>
          </w:tcPr>
          <w:p w:rsidR="004C4752" w:rsidRDefault="004C4752" w:rsidP="00C75F48">
            <w:r w:rsidRPr="00D11DC3">
              <w:rPr>
                <w:rFonts w:eastAsia="Times New Roman"/>
              </w:rPr>
              <w:t>Сочетательное свойство умножения</w:t>
            </w:r>
          </w:p>
        </w:tc>
        <w:tc>
          <w:tcPr>
            <w:tcW w:w="1827" w:type="dxa"/>
          </w:tcPr>
          <w:p w:rsidR="004C4752" w:rsidRDefault="004C4752" w:rsidP="00C75F48">
            <w:r>
              <w:t>- применять сочетательное свойство умножения при вычислениях</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планировать своё действие в соответствии с поставленной задачей и условиями ёё реализации;</w:t>
            </w:r>
          </w:p>
        </w:tc>
        <w:tc>
          <w:tcPr>
            <w:tcW w:w="1103" w:type="dxa"/>
          </w:tcPr>
          <w:p w:rsidR="004C4752" w:rsidRDefault="004C4752" w:rsidP="00C75F48">
            <w:pPr>
              <w:jc w:val="both"/>
            </w:pPr>
            <w:r>
              <w:t>-формирование основных моральных норм (взаимопомощь, сотрудничество)</w:t>
            </w:r>
          </w:p>
        </w:tc>
        <w:tc>
          <w:tcPr>
            <w:tcW w:w="2553" w:type="dxa"/>
          </w:tcPr>
          <w:p w:rsidR="004C4752" w:rsidRPr="00526472" w:rsidRDefault="004C4752" w:rsidP="00C75F48">
            <w:pPr>
              <w:autoSpaceDE w:val="0"/>
              <w:autoSpaceDN w:val="0"/>
              <w:adjustRightInd w:val="0"/>
              <w:rPr>
                <w:rFonts w:eastAsia="Times New Roman"/>
                <w:lang w:eastAsia="ru-RU"/>
              </w:rPr>
            </w:pPr>
            <w:r w:rsidRPr="00526472">
              <w:rPr>
                <w:rFonts w:eastAsia="Times New Roman"/>
                <w:bCs/>
                <w:lang w:eastAsia="ru-RU"/>
              </w:rPr>
              <w:t xml:space="preserve">Прогнозировать </w:t>
            </w:r>
            <w:r w:rsidRPr="00526472">
              <w:rPr>
                <w:rFonts w:eastAsia="Times New Roman"/>
                <w:lang w:eastAsia="ru-RU"/>
              </w:rPr>
              <w:t>результат вычисления.</w:t>
            </w:r>
          </w:p>
          <w:p w:rsidR="004C4752" w:rsidRPr="007B482E" w:rsidRDefault="004C4752" w:rsidP="00C75F48">
            <w:pPr>
              <w:autoSpaceDE w:val="0"/>
              <w:autoSpaceDN w:val="0"/>
              <w:adjustRightInd w:val="0"/>
              <w:rPr>
                <w:rFonts w:eastAsia="Times New Roman"/>
                <w:bCs/>
                <w:lang w:eastAsia="ru-RU"/>
              </w:rPr>
            </w:pPr>
            <w:r w:rsidRPr="00526472">
              <w:rPr>
                <w:rFonts w:eastAsia="Times New Roman"/>
                <w:bCs/>
                <w:lang w:eastAsia="ru-RU"/>
              </w:rPr>
              <w:t xml:space="preserve">Контролировать </w:t>
            </w:r>
            <w:r w:rsidRPr="00526472">
              <w:rPr>
                <w:rFonts w:eastAsia="Times New Roman"/>
                <w:lang w:eastAsia="ru-RU"/>
              </w:rPr>
              <w:t xml:space="preserve">и </w:t>
            </w:r>
            <w:r w:rsidRPr="00526472">
              <w:rPr>
                <w:rFonts w:eastAsia="Times New Roman"/>
                <w:bCs/>
                <w:lang w:eastAsia="ru-RU"/>
              </w:rPr>
              <w:t xml:space="preserve">осуществлять </w:t>
            </w:r>
            <w:r w:rsidRPr="00526472">
              <w:rPr>
                <w:rFonts w:eastAsia="Times New Roman"/>
                <w:lang w:eastAsia="ru-RU"/>
              </w:rPr>
              <w:t>пошаговый контроль правильности и полноты выполнения алгоритма арифметического</w:t>
            </w:r>
          </w:p>
          <w:p w:rsidR="004C4752" w:rsidRDefault="004C4752" w:rsidP="00C75F48">
            <w:pPr>
              <w:autoSpaceDE w:val="0"/>
              <w:autoSpaceDN w:val="0"/>
              <w:adjustRightInd w:val="0"/>
              <w:rPr>
                <w:rFonts w:eastAsia="Times New Roman"/>
                <w:lang w:eastAsia="ru-RU"/>
              </w:rPr>
            </w:pPr>
            <w:r>
              <w:rPr>
                <w:rFonts w:eastAsia="Times New Roman"/>
                <w:lang w:eastAsia="ru-RU"/>
              </w:rPr>
              <w:t>д</w:t>
            </w:r>
            <w:r w:rsidRPr="00526472">
              <w:rPr>
                <w:rFonts w:eastAsia="Times New Roman"/>
                <w:lang w:eastAsia="ru-RU"/>
              </w:rPr>
              <w:t>ействи</w:t>
            </w:r>
            <w:r>
              <w:rPr>
                <w:rFonts w:eastAsia="Times New Roman"/>
                <w:lang w:eastAsia="ru-RU"/>
              </w:rPr>
              <w:t>я.</w:t>
            </w:r>
          </w:p>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Урок формирования первоначальных предметных навыков, овладения предметными умениями</w:t>
            </w:r>
          </w:p>
        </w:tc>
      </w:tr>
      <w:tr w:rsidR="004C4752" w:rsidRPr="00394AC5" w:rsidTr="00C75F48">
        <w:trPr>
          <w:trHeight w:val="1021"/>
        </w:trPr>
        <w:tc>
          <w:tcPr>
            <w:tcW w:w="499" w:type="dxa"/>
          </w:tcPr>
          <w:p w:rsidR="004C4752" w:rsidRDefault="004C4752" w:rsidP="00C75F48">
            <w:pPr>
              <w:jc w:val="center"/>
            </w:pPr>
            <w:r>
              <w:t>44</w:t>
            </w:r>
          </w:p>
        </w:tc>
        <w:tc>
          <w:tcPr>
            <w:tcW w:w="1647" w:type="dxa"/>
          </w:tcPr>
          <w:p w:rsidR="004C4752" w:rsidRDefault="004C4752" w:rsidP="00C75F48">
            <w:pPr>
              <w:jc w:val="both"/>
            </w:pPr>
            <w:r>
              <w:t>Поупражняемся в вычислениях</w:t>
            </w:r>
          </w:p>
          <w:p w:rsidR="004C4752" w:rsidRDefault="004C4752" w:rsidP="00C75F48">
            <w:pPr>
              <w:jc w:val="both"/>
            </w:pPr>
            <w:r>
              <w:t>У 1.92-93</w:t>
            </w:r>
          </w:p>
          <w:p w:rsidR="004C4752" w:rsidRDefault="004C4752" w:rsidP="00C75F48">
            <w:pPr>
              <w:jc w:val="both"/>
            </w:pPr>
          </w:p>
        </w:tc>
        <w:tc>
          <w:tcPr>
            <w:tcW w:w="390" w:type="dxa"/>
            <w:gridSpan w:val="6"/>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421" w:type="dxa"/>
            <w:gridSpan w:val="5"/>
            <w:tcBorders>
              <w:left w:val="single" w:sz="4" w:space="0" w:color="auto"/>
              <w:right w:val="single" w:sz="4" w:space="0" w:color="auto"/>
            </w:tcBorders>
          </w:tcPr>
          <w:p w:rsidR="004C4752" w:rsidRDefault="004C4752" w:rsidP="00C75F48"/>
        </w:tc>
        <w:tc>
          <w:tcPr>
            <w:tcW w:w="1789" w:type="dxa"/>
            <w:gridSpan w:val="13"/>
            <w:tcBorders>
              <w:left w:val="single" w:sz="4" w:space="0" w:color="auto"/>
            </w:tcBorders>
          </w:tcPr>
          <w:p w:rsidR="004C4752" w:rsidRDefault="004C4752" w:rsidP="00C75F48">
            <w:r w:rsidRPr="00D11DC3">
              <w:rPr>
                <w:rFonts w:eastAsia="Times New Roman"/>
              </w:rPr>
              <w:t>Закрепление вычислительных навыков. Решение олимпиадных заданий</w:t>
            </w:r>
          </w:p>
        </w:tc>
        <w:tc>
          <w:tcPr>
            <w:tcW w:w="1827" w:type="dxa"/>
          </w:tcPr>
          <w:p w:rsidR="004C4752" w:rsidRDefault="004C4752" w:rsidP="00C75F48">
            <w:r>
              <w:t>- выполнять умножение, используя правило умножения суммы на число, раскладывая первый множитель на разрядные слагаемые, используя правило группировки множителей;</w:t>
            </w:r>
          </w:p>
        </w:tc>
        <w:tc>
          <w:tcPr>
            <w:tcW w:w="1275" w:type="dxa"/>
          </w:tcPr>
          <w:p w:rsidR="004C4752" w:rsidRDefault="004C4752" w:rsidP="00C75F48">
            <w:r>
              <w:t>применять сочетательное свойство умножения при вычислениях</w:t>
            </w:r>
          </w:p>
        </w:tc>
        <w:tc>
          <w:tcPr>
            <w:tcW w:w="2381" w:type="dxa"/>
          </w:tcPr>
          <w:p w:rsidR="004C4752" w:rsidRDefault="004C4752" w:rsidP="00C75F48">
            <w:r>
              <w:t>- принимать и сохранять учебную задачу;</w:t>
            </w:r>
          </w:p>
          <w:p w:rsidR="004C4752" w:rsidRDefault="004C4752" w:rsidP="00C75F48">
            <w:r>
              <w:t>- планировать своё действие в соответствии с поставленной задачей и условиями ёё реализации;</w:t>
            </w:r>
          </w:p>
          <w:p w:rsidR="004C4752" w:rsidRDefault="004C4752" w:rsidP="00C75F48"/>
        </w:tc>
        <w:tc>
          <w:tcPr>
            <w:tcW w:w="1103" w:type="dxa"/>
          </w:tcPr>
          <w:p w:rsidR="004C4752" w:rsidRDefault="004C4752" w:rsidP="00C75F48">
            <w:pPr>
              <w:jc w:val="both"/>
            </w:pPr>
            <w:r>
              <w:t>ориентация на понимание причин успеха в учебной деятельности</w:t>
            </w:r>
          </w:p>
        </w:tc>
        <w:tc>
          <w:tcPr>
            <w:tcW w:w="2553" w:type="dxa"/>
          </w:tcPr>
          <w:p w:rsidR="004C4752" w:rsidRPr="00526472" w:rsidRDefault="004C4752" w:rsidP="00C75F48">
            <w:pPr>
              <w:autoSpaceDE w:val="0"/>
              <w:autoSpaceDN w:val="0"/>
              <w:adjustRightInd w:val="0"/>
              <w:rPr>
                <w:rFonts w:eastAsia="Times New Roman"/>
                <w:lang w:eastAsia="ru-RU"/>
              </w:rPr>
            </w:pPr>
            <w:r w:rsidRPr="00526472">
              <w:rPr>
                <w:rFonts w:eastAsia="Times New Roman"/>
                <w:bCs/>
                <w:lang w:eastAsia="ru-RU"/>
              </w:rPr>
              <w:t xml:space="preserve">Прогнозировать </w:t>
            </w:r>
            <w:r w:rsidRPr="00526472">
              <w:rPr>
                <w:rFonts w:eastAsia="Times New Roman"/>
                <w:lang w:eastAsia="ru-RU"/>
              </w:rPr>
              <w:t>результат вычисления.</w:t>
            </w:r>
          </w:p>
          <w:p w:rsidR="004C4752" w:rsidRPr="007B482E" w:rsidRDefault="004C4752" w:rsidP="00C75F48">
            <w:pPr>
              <w:autoSpaceDE w:val="0"/>
              <w:autoSpaceDN w:val="0"/>
              <w:adjustRightInd w:val="0"/>
              <w:rPr>
                <w:rFonts w:eastAsia="Times New Roman"/>
                <w:bCs/>
                <w:lang w:eastAsia="ru-RU"/>
              </w:rPr>
            </w:pPr>
            <w:r w:rsidRPr="00526472">
              <w:rPr>
                <w:rFonts w:eastAsia="Times New Roman"/>
                <w:bCs/>
                <w:lang w:eastAsia="ru-RU"/>
              </w:rPr>
              <w:t xml:space="preserve">Контролировать </w:t>
            </w:r>
            <w:r w:rsidRPr="00526472">
              <w:rPr>
                <w:rFonts w:eastAsia="Times New Roman"/>
                <w:lang w:eastAsia="ru-RU"/>
              </w:rPr>
              <w:t xml:space="preserve">и </w:t>
            </w:r>
            <w:r w:rsidRPr="00526472">
              <w:rPr>
                <w:rFonts w:eastAsia="Times New Roman"/>
                <w:bCs/>
                <w:lang w:eastAsia="ru-RU"/>
              </w:rPr>
              <w:t xml:space="preserve">осуществлять </w:t>
            </w:r>
            <w:r w:rsidRPr="00526472">
              <w:rPr>
                <w:rFonts w:eastAsia="Times New Roman"/>
                <w:lang w:eastAsia="ru-RU"/>
              </w:rPr>
              <w:t>пошаговый контроль правильности и полноты выполнения алгоритма арифметического</w:t>
            </w:r>
          </w:p>
          <w:p w:rsidR="004C4752" w:rsidRDefault="004C4752" w:rsidP="00C75F48">
            <w:pPr>
              <w:autoSpaceDE w:val="0"/>
              <w:autoSpaceDN w:val="0"/>
              <w:adjustRightInd w:val="0"/>
              <w:rPr>
                <w:rFonts w:eastAsia="Times New Roman"/>
                <w:lang w:eastAsia="ru-RU"/>
              </w:rPr>
            </w:pPr>
            <w:r>
              <w:rPr>
                <w:rFonts w:eastAsia="Times New Roman"/>
                <w:lang w:eastAsia="ru-RU"/>
              </w:rPr>
              <w:t>д</w:t>
            </w:r>
            <w:r w:rsidRPr="00526472">
              <w:rPr>
                <w:rFonts w:eastAsia="Times New Roman"/>
                <w:lang w:eastAsia="ru-RU"/>
              </w:rPr>
              <w:t>ействи</w:t>
            </w:r>
            <w:r>
              <w:rPr>
                <w:rFonts w:eastAsia="Times New Roman"/>
                <w:lang w:eastAsia="ru-RU"/>
              </w:rPr>
              <w:t>я.</w:t>
            </w:r>
          </w:p>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Урок применения предметных ЗУНов</w:t>
            </w:r>
          </w:p>
        </w:tc>
      </w:tr>
      <w:tr w:rsidR="004C4752" w:rsidRPr="00394AC5" w:rsidTr="00C75F48">
        <w:trPr>
          <w:trHeight w:val="1021"/>
        </w:trPr>
        <w:tc>
          <w:tcPr>
            <w:tcW w:w="499" w:type="dxa"/>
          </w:tcPr>
          <w:p w:rsidR="004C4752" w:rsidRDefault="004C4752" w:rsidP="00C75F48">
            <w:pPr>
              <w:jc w:val="center"/>
            </w:pPr>
            <w:r>
              <w:lastRenderedPageBreak/>
              <w:t>45</w:t>
            </w:r>
          </w:p>
        </w:tc>
        <w:tc>
          <w:tcPr>
            <w:tcW w:w="1647" w:type="dxa"/>
          </w:tcPr>
          <w:p w:rsidR="004C4752" w:rsidRPr="00E0091E" w:rsidRDefault="004C4752" w:rsidP="00C75F48">
            <w:pPr>
              <w:jc w:val="both"/>
            </w:pPr>
            <w:r w:rsidRPr="00E0091E">
              <w:t>Кратное сравнение чисел и величин</w:t>
            </w:r>
          </w:p>
          <w:p w:rsidR="004C4752" w:rsidRDefault="004C4752" w:rsidP="00C75F48">
            <w:pPr>
              <w:jc w:val="both"/>
            </w:pPr>
            <w:r>
              <w:t>У 1.с.94-95</w:t>
            </w:r>
          </w:p>
          <w:p w:rsidR="004C4752" w:rsidRDefault="004C4752" w:rsidP="00C75F48">
            <w:pPr>
              <w:jc w:val="both"/>
            </w:pPr>
            <w:r>
              <w:t>Т1.с. 61-62</w:t>
            </w:r>
          </w:p>
        </w:tc>
        <w:tc>
          <w:tcPr>
            <w:tcW w:w="390" w:type="dxa"/>
            <w:gridSpan w:val="6"/>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415" w:type="dxa"/>
            <w:gridSpan w:val="4"/>
            <w:tcBorders>
              <w:left w:val="single" w:sz="4" w:space="0" w:color="auto"/>
              <w:right w:val="single" w:sz="4" w:space="0" w:color="auto"/>
            </w:tcBorders>
          </w:tcPr>
          <w:p w:rsidR="004C4752" w:rsidRDefault="004C4752" w:rsidP="00C75F48"/>
        </w:tc>
        <w:tc>
          <w:tcPr>
            <w:tcW w:w="1795" w:type="dxa"/>
            <w:gridSpan w:val="14"/>
            <w:tcBorders>
              <w:left w:val="single" w:sz="4" w:space="0" w:color="auto"/>
            </w:tcBorders>
          </w:tcPr>
          <w:p w:rsidR="004C4752" w:rsidRPr="005E2BFA" w:rsidRDefault="004C4752" w:rsidP="00C75F48">
            <w:r w:rsidRPr="00D11DC3">
              <w:t>Кратное сравнение чисел и величин. Действие деления</w:t>
            </w:r>
          </w:p>
        </w:tc>
        <w:tc>
          <w:tcPr>
            <w:tcW w:w="1827" w:type="dxa"/>
          </w:tcPr>
          <w:p w:rsidR="004C4752" w:rsidRDefault="004C4752" w:rsidP="00C75F48">
            <w:r>
              <w:t>- выполнять действие деление</w:t>
            </w:r>
          </w:p>
        </w:tc>
        <w:tc>
          <w:tcPr>
            <w:tcW w:w="1275" w:type="dxa"/>
          </w:tcPr>
          <w:p w:rsidR="004C4752" w:rsidRDefault="004C4752" w:rsidP="00C75F48">
            <w:r>
              <w:t>выполнять кратное сравнение чисел ивеличин</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планировать своё действие в соответствии с поставленной задачей и условиями ёё реализации;</w:t>
            </w:r>
          </w:p>
          <w:p w:rsidR="004C4752" w:rsidRDefault="004C4752" w:rsidP="00C75F48">
            <w:r>
              <w:t>- подводить под понятие на основе выделения существенных признаков;</w:t>
            </w:r>
          </w:p>
        </w:tc>
        <w:tc>
          <w:tcPr>
            <w:tcW w:w="1103" w:type="dxa"/>
          </w:tcPr>
          <w:p w:rsidR="004C4752" w:rsidRDefault="004C4752" w:rsidP="00C75F48">
            <w:pPr>
              <w:jc w:val="both"/>
            </w:pPr>
            <w:r>
              <w:t>учебно-познавательный интерес к  новому материалу и способам решения новой частной задачи</w:t>
            </w:r>
          </w:p>
        </w:tc>
        <w:tc>
          <w:tcPr>
            <w:tcW w:w="2553" w:type="dxa"/>
          </w:tcPr>
          <w:p w:rsidR="004C4752" w:rsidRPr="00526472" w:rsidRDefault="004C4752" w:rsidP="00C75F48">
            <w:pPr>
              <w:autoSpaceDE w:val="0"/>
              <w:autoSpaceDN w:val="0"/>
              <w:adjustRightInd w:val="0"/>
              <w:rPr>
                <w:rFonts w:eastAsia="Times New Roman"/>
                <w:lang w:eastAsia="ru-RU"/>
              </w:rPr>
            </w:pPr>
            <w:r w:rsidRPr="00526472">
              <w:rPr>
                <w:rFonts w:eastAsia="Times New Roman"/>
                <w:bCs/>
                <w:lang w:eastAsia="ru-RU"/>
              </w:rPr>
              <w:t xml:space="preserve">Прогнозировать </w:t>
            </w:r>
            <w:r w:rsidRPr="00526472">
              <w:rPr>
                <w:rFonts w:eastAsia="Times New Roman"/>
                <w:lang w:eastAsia="ru-RU"/>
              </w:rPr>
              <w:t>результат вычисления.</w:t>
            </w:r>
          </w:p>
          <w:p w:rsidR="004C4752" w:rsidRPr="007B482E" w:rsidRDefault="004C4752" w:rsidP="00C75F48">
            <w:pPr>
              <w:autoSpaceDE w:val="0"/>
              <w:autoSpaceDN w:val="0"/>
              <w:adjustRightInd w:val="0"/>
              <w:rPr>
                <w:rFonts w:eastAsia="Times New Roman"/>
                <w:bCs/>
                <w:lang w:eastAsia="ru-RU"/>
              </w:rPr>
            </w:pPr>
            <w:r w:rsidRPr="00526472">
              <w:rPr>
                <w:rFonts w:eastAsia="Times New Roman"/>
                <w:bCs/>
                <w:lang w:eastAsia="ru-RU"/>
              </w:rPr>
              <w:t xml:space="preserve">Контролировать </w:t>
            </w:r>
            <w:r w:rsidRPr="00526472">
              <w:rPr>
                <w:rFonts w:eastAsia="Times New Roman"/>
                <w:lang w:eastAsia="ru-RU"/>
              </w:rPr>
              <w:t xml:space="preserve">и </w:t>
            </w:r>
            <w:r w:rsidRPr="00526472">
              <w:rPr>
                <w:rFonts w:eastAsia="Times New Roman"/>
                <w:bCs/>
                <w:lang w:eastAsia="ru-RU"/>
              </w:rPr>
              <w:t xml:space="preserve">осуществлять </w:t>
            </w:r>
            <w:r w:rsidRPr="00526472">
              <w:rPr>
                <w:rFonts w:eastAsia="Times New Roman"/>
                <w:lang w:eastAsia="ru-RU"/>
              </w:rPr>
              <w:t>пошаговый контроль правильности и полноты выполнения алгоритма арифметического</w:t>
            </w:r>
          </w:p>
          <w:p w:rsidR="004C4752" w:rsidRDefault="004C4752" w:rsidP="00C75F48">
            <w:pPr>
              <w:autoSpaceDE w:val="0"/>
              <w:autoSpaceDN w:val="0"/>
              <w:adjustRightInd w:val="0"/>
              <w:rPr>
                <w:rFonts w:eastAsia="Times New Roman"/>
                <w:lang w:eastAsia="ru-RU"/>
              </w:rPr>
            </w:pPr>
            <w:r>
              <w:rPr>
                <w:rFonts w:eastAsia="Times New Roman"/>
                <w:lang w:eastAsia="ru-RU"/>
              </w:rPr>
              <w:t>д</w:t>
            </w:r>
            <w:r w:rsidRPr="00526472">
              <w:rPr>
                <w:rFonts w:eastAsia="Times New Roman"/>
                <w:lang w:eastAsia="ru-RU"/>
              </w:rPr>
              <w:t>ействи</w:t>
            </w:r>
            <w:r>
              <w:rPr>
                <w:rFonts w:eastAsia="Times New Roman"/>
                <w:lang w:eastAsia="ru-RU"/>
              </w:rPr>
              <w:t>я.</w:t>
            </w:r>
          </w:p>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t>46-47</w:t>
            </w:r>
          </w:p>
        </w:tc>
        <w:tc>
          <w:tcPr>
            <w:tcW w:w="1647" w:type="dxa"/>
          </w:tcPr>
          <w:p w:rsidR="004C4752" w:rsidRPr="00550BEE" w:rsidRDefault="004C4752" w:rsidP="00C75F48">
            <w:pPr>
              <w:jc w:val="both"/>
            </w:pPr>
            <w:r w:rsidRPr="00550BEE">
              <w:t>Задачи на кратное сравнение</w:t>
            </w:r>
          </w:p>
          <w:p w:rsidR="004C4752" w:rsidRDefault="004C4752" w:rsidP="00C75F48">
            <w:pPr>
              <w:jc w:val="both"/>
            </w:pPr>
            <w:r>
              <w:t>У 1.с.96-99</w:t>
            </w:r>
          </w:p>
          <w:p w:rsidR="004C4752" w:rsidRDefault="004C4752" w:rsidP="00C75F48">
            <w:pPr>
              <w:jc w:val="both"/>
            </w:pPr>
            <w:r>
              <w:t>Т1. с.63-64</w:t>
            </w:r>
          </w:p>
        </w:tc>
        <w:tc>
          <w:tcPr>
            <w:tcW w:w="375" w:type="dxa"/>
            <w:gridSpan w:val="5"/>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436" w:type="dxa"/>
            <w:gridSpan w:val="6"/>
            <w:tcBorders>
              <w:left w:val="single" w:sz="4" w:space="0" w:color="auto"/>
              <w:right w:val="single" w:sz="4" w:space="0" w:color="auto"/>
            </w:tcBorders>
          </w:tcPr>
          <w:p w:rsidR="004C4752" w:rsidRDefault="004C4752" w:rsidP="00C75F48"/>
        </w:tc>
        <w:tc>
          <w:tcPr>
            <w:tcW w:w="1789" w:type="dxa"/>
            <w:gridSpan w:val="13"/>
            <w:tcBorders>
              <w:left w:val="single" w:sz="4" w:space="0" w:color="auto"/>
            </w:tcBorders>
          </w:tcPr>
          <w:p w:rsidR="004C4752" w:rsidRDefault="004C4752" w:rsidP="00C75F48">
            <w:r w:rsidRPr="00D11DC3">
              <w:t>Два вида сравнения: разностное и кратное. Решение задач на разностное и кратное сравнение величин</w:t>
            </w:r>
          </w:p>
        </w:tc>
        <w:tc>
          <w:tcPr>
            <w:tcW w:w="1827" w:type="dxa"/>
          </w:tcPr>
          <w:p w:rsidR="004C4752" w:rsidRDefault="004C4752" w:rsidP="00C75F48">
            <w:r>
              <w:t>- решать задачи на разностное и кратное сравнение;</w:t>
            </w:r>
          </w:p>
          <w:p w:rsidR="004C4752" w:rsidRDefault="004C4752" w:rsidP="00C75F48">
            <w:r>
              <w:t>- составлять задачу по данному решению, ответу, по чертежу;</w:t>
            </w:r>
          </w:p>
          <w:p w:rsidR="004C4752" w:rsidRDefault="004C4752" w:rsidP="00C75F48">
            <w:r>
              <w:t xml:space="preserve">- дополнять условие задачи; </w:t>
            </w:r>
            <w:r>
              <w:lastRenderedPageBreak/>
              <w:t>- осуществлять поиск необходимых данных по справочной и учебной литературе</w:t>
            </w:r>
          </w:p>
        </w:tc>
        <w:tc>
          <w:tcPr>
            <w:tcW w:w="1275" w:type="dxa"/>
          </w:tcPr>
          <w:p w:rsidR="004C4752" w:rsidRDefault="004C4752" w:rsidP="00C75F48">
            <w:r>
              <w:lastRenderedPageBreak/>
              <w:t>- понимать арифметический характер решения текстовой задачи</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w:t>
            </w:r>
            <w:r>
              <w:lastRenderedPageBreak/>
              <w:t>соответствии с поставленной задачей и условиями ёё реализации;</w:t>
            </w:r>
          </w:p>
          <w:p w:rsidR="004C4752" w:rsidRDefault="004C4752" w:rsidP="00C75F48">
            <w:r>
              <w:t>- подводить под понятие на основе выделения существенных признаков;</w:t>
            </w:r>
          </w:p>
          <w:p w:rsidR="004C4752" w:rsidRDefault="004C4752" w:rsidP="00C75F48"/>
        </w:tc>
        <w:tc>
          <w:tcPr>
            <w:tcW w:w="1103" w:type="dxa"/>
          </w:tcPr>
          <w:p w:rsidR="004C4752" w:rsidRDefault="004C4752" w:rsidP="00C75F48">
            <w:pPr>
              <w:jc w:val="both"/>
            </w:pPr>
            <w:r>
              <w:lastRenderedPageBreak/>
              <w:t xml:space="preserve">учебно-познавательный интерес к  новому материалу и способам решения новой </w:t>
            </w:r>
            <w:r>
              <w:lastRenderedPageBreak/>
              <w:t>частной задачи</w:t>
            </w:r>
          </w:p>
        </w:tc>
        <w:tc>
          <w:tcPr>
            <w:tcW w:w="2553" w:type="dxa"/>
          </w:tcPr>
          <w:p w:rsidR="004C4752" w:rsidRPr="00657C89" w:rsidRDefault="004C4752" w:rsidP="00C75F48">
            <w:pPr>
              <w:autoSpaceDE w:val="0"/>
              <w:autoSpaceDN w:val="0"/>
              <w:adjustRightInd w:val="0"/>
              <w:rPr>
                <w:rFonts w:eastAsia="Times New Roman"/>
                <w:lang w:eastAsia="ru-RU"/>
              </w:rPr>
            </w:pPr>
            <w:r w:rsidRPr="00657C89">
              <w:rPr>
                <w:rFonts w:eastAsia="Times New Roman"/>
                <w:bCs/>
                <w:lang w:eastAsia="ru-RU"/>
              </w:rPr>
              <w:lastRenderedPageBreak/>
              <w:t xml:space="preserve">Действовать </w:t>
            </w:r>
            <w:r w:rsidRPr="00657C89">
              <w:rPr>
                <w:rFonts w:eastAsia="Times New Roman"/>
                <w:lang w:eastAsia="ru-RU"/>
              </w:rPr>
              <w:t>по заданному и</w:t>
            </w:r>
          </w:p>
          <w:p w:rsidR="004C4752" w:rsidRPr="00657C89" w:rsidRDefault="004C4752" w:rsidP="00C75F48">
            <w:pPr>
              <w:autoSpaceDE w:val="0"/>
              <w:autoSpaceDN w:val="0"/>
              <w:adjustRightInd w:val="0"/>
              <w:rPr>
                <w:rFonts w:eastAsia="Times New Roman"/>
                <w:lang w:eastAsia="ru-RU"/>
              </w:rPr>
            </w:pPr>
            <w:r w:rsidRPr="00657C89">
              <w:rPr>
                <w:rFonts w:eastAsia="Times New Roman"/>
                <w:lang w:eastAsia="ru-RU"/>
              </w:rPr>
              <w:t>самостоятельно составленному</w:t>
            </w:r>
          </w:p>
          <w:p w:rsidR="004C4752" w:rsidRPr="00657C89" w:rsidRDefault="004C4752" w:rsidP="00C75F48">
            <w:pPr>
              <w:autoSpaceDE w:val="0"/>
              <w:autoSpaceDN w:val="0"/>
              <w:adjustRightInd w:val="0"/>
              <w:rPr>
                <w:rFonts w:eastAsia="Times New Roman"/>
                <w:lang w:eastAsia="ru-RU"/>
              </w:rPr>
            </w:pPr>
            <w:r w:rsidRPr="00657C89">
              <w:rPr>
                <w:rFonts w:eastAsia="Times New Roman"/>
                <w:lang w:eastAsia="ru-RU"/>
              </w:rPr>
              <w:t>плану решения задачи.</w:t>
            </w:r>
          </w:p>
          <w:p w:rsidR="004C4752" w:rsidRPr="00657C89" w:rsidRDefault="004C4752" w:rsidP="00C75F48">
            <w:pPr>
              <w:autoSpaceDE w:val="0"/>
              <w:autoSpaceDN w:val="0"/>
              <w:adjustRightInd w:val="0"/>
              <w:rPr>
                <w:rFonts w:eastAsia="Times New Roman"/>
                <w:lang w:eastAsia="ru-RU"/>
              </w:rPr>
            </w:pPr>
            <w:r w:rsidRPr="00657C89">
              <w:rPr>
                <w:rFonts w:eastAsia="Times New Roman"/>
                <w:bCs/>
                <w:lang w:eastAsia="ru-RU"/>
              </w:rPr>
              <w:t xml:space="preserve">Презентовать </w:t>
            </w:r>
            <w:r w:rsidRPr="00657C89">
              <w:rPr>
                <w:rFonts w:eastAsia="Times New Roman"/>
                <w:lang w:eastAsia="ru-RU"/>
              </w:rPr>
              <w:t>различные способы рассуждения (по вопросам, с</w:t>
            </w:r>
            <w:r>
              <w:rPr>
                <w:rFonts w:eastAsia="Times New Roman"/>
                <w:lang w:eastAsia="ru-RU"/>
              </w:rPr>
              <w:t xml:space="preserve"> </w:t>
            </w:r>
            <w:r w:rsidRPr="00657C89">
              <w:rPr>
                <w:rFonts w:eastAsia="Times New Roman"/>
                <w:lang w:eastAsia="ru-RU"/>
              </w:rPr>
              <w:t>комментированием, составлением</w:t>
            </w:r>
          </w:p>
          <w:p w:rsidR="004C4752" w:rsidRPr="00657C89" w:rsidRDefault="004C4752" w:rsidP="00C75F48">
            <w:pPr>
              <w:autoSpaceDE w:val="0"/>
              <w:autoSpaceDN w:val="0"/>
              <w:adjustRightInd w:val="0"/>
              <w:rPr>
                <w:rFonts w:eastAsia="Times New Roman"/>
                <w:lang w:eastAsia="ru-RU"/>
              </w:rPr>
            </w:pPr>
            <w:r w:rsidRPr="00657C89">
              <w:rPr>
                <w:rFonts w:eastAsia="Times New Roman"/>
                <w:lang w:eastAsia="ru-RU"/>
              </w:rPr>
              <w:lastRenderedPageBreak/>
              <w:t>выражения).</w:t>
            </w:r>
            <w:r w:rsidRPr="00657C89">
              <w:rPr>
                <w:rFonts w:eastAsia="Times New Roman"/>
                <w:bCs/>
                <w:lang w:eastAsia="ru-RU"/>
              </w:rPr>
              <w:t xml:space="preserve"> Использовать </w:t>
            </w:r>
            <w:r w:rsidRPr="00657C89">
              <w:rPr>
                <w:rFonts w:eastAsia="Times New Roman"/>
                <w:lang w:eastAsia="ru-RU"/>
              </w:rPr>
              <w:t>геометрические</w:t>
            </w:r>
          </w:p>
          <w:p w:rsidR="004C4752" w:rsidRPr="00657C89" w:rsidRDefault="004C4752" w:rsidP="00C75F48">
            <w:pPr>
              <w:autoSpaceDE w:val="0"/>
              <w:autoSpaceDN w:val="0"/>
              <w:adjustRightInd w:val="0"/>
              <w:rPr>
                <w:rFonts w:eastAsia="Times New Roman"/>
                <w:lang w:eastAsia="ru-RU"/>
              </w:rPr>
            </w:pPr>
            <w:r w:rsidRPr="00657C89">
              <w:rPr>
                <w:rFonts w:eastAsia="Times New Roman"/>
                <w:lang w:eastAsia="ru-RU"/>
              </w:rPr>
              <w:t>образы для решения задачи.</w:t>
            </w:r>
          </w:p>
          <w:p w:rsidR="004C4752" w:rsidRPr="00657C89" w:rsidRDefault="004C4752" w:rsidP="00C75F48">
            <w:pPr>
              <w:autoSpaceDE w:val="0"/>
              <w:autoSpaceDN w:val="0"/>
              <w:adjustRightInd w:val="0"/>
              <w:rPr>
                <w:rFonts w:eastAsia="Times New Roman"/>
                <w:lang w:eastAsia="ru-RU"/>
              </w:rPr>
            </w:pPr>
            <w:r w:rsidRPr="00657C89">
              <w:rPr>
                <w:rFonts w:eastAsia="Times New Roman"/>
                <w:bCs/>
                <w:lang w:eastAsia="ru-RU"/>
              </w:rPr>
              <w:t xml:space="preserve">Контролировать: </w:t>
            </w:r>
            <w:r w:rsidRPr="00657C89">
              <w:rPr>
                <w:rFonts w:eastAsia="Times New Roman"/>
                <w:lang w:eastAsia="ru-RU"/>
              </w:rPr>
              <w:t xml:space="preserve">обнаруживать и устранять ошибки логического (в ходе решения) и арифметического (в вычислении) характера. </w:t>
            </w:r>
            <w:r w:rsidRPr="00657C89">
              <w:rPr>
                <w:rFonts w:eastAsia="Times New Roman"/>
                <w:bCs/>
                <w:lang w:eastAsia="ru-RU"/>
              </w:rPr>
              <w:t xml:space="preserve">Наблюдать </w:t>
            </w:r>
            <w:r w:rsidRPr="00657C89">
              <w:rPr>
                <w:rFonts w:eastAsia="Times New Roman"/>
                <w:lang w:eastAsia="ru-RU"/>
              </w:rPr>
              <w:t>за изменением</w:t>
            </w:r>
          </w:p>
          <w:p w:rsidR="004C4752" w:rsidRPr="00657C89" w:rsidRDefault="004C4752" w:rsidP="00C75F48">
            <w:pPr>
              <w:autoSpaceDE w:val="0"/>
              <w:autoSpaceDN w:val="0"/>
              <w:adjustRightInd w:val="0"/>
              <w:rPr>
                <w:rFonts w:eastAsia="Times New Roman"/>
                <w:lang w:eastAsia="ru-RU"/>
              </w:rPr>
            </w:pPr>
            <w:r w:rsidRPr="00657C89">
              <w:rPr>
                <w:rFonts w:eastAsia="Times New Roman"/>
                <w:lang w:eastAsia="ru-RU"/>
              </w:rPr>
              <w:t>решения задачи при изменении ее</w:t>
            </w:r>
          </w:p>
          <w:p w:rsidR="004C4752" w:rsidRPr="007D4847" w:rsidRDefault="004C4752" w:rsidP="00C75F48">
            <w:pPr>
              <w:autoSpaceDE w:val="0"/>
              <w:autoSpaceDN w:val="0"/>
              <w:adjustRightInd w:val="0"/>
              <w:rPr>
                <w:rFonts w:eastAsia="Times New Roman"/>
                <w:bCs/>
                <w:lang w:eastAsia="ru-RU"/>
              </w:rPr>
            </w:pPr>
            <w:r w:rsidRPr="00657C89">
              <w:rPr>
                <w:rFonts w:eastAsia="Times New Roman"/>
                <w:lang w:eastAsia="ru-RU"/>
              </w:rPr>
              <w:t>условия.</w:t>
            </w:r>
          </w:p>
        </w:tc>
        <w:tc>
          <w:tcPr>
            <w:tcW w:w="1002" w:type="dxa"/>
          </w:tcPr>
          <w:p w:rsidR="004C4752" w:rsidRDefault="004C4752" w:rsidP="00C75F48">
            <w:r>
              <w:lastRenderedPageBreak/>
              <w:t>УППНЗ</w:t>
            </w:r>
          </w:p>
        </w:tc>
      </w:tr>
      <w:tr w:rsidR="004C4752" w:rsidRPr="00394AC5" w:rsidTr="00C75F48">
        <w:trPr>
          <w:trHeight w:val="1021"/>
        </w:trPr>
        <w:tc>
          <w:tcPr>
            <w:tcW w:w="499" w:type="dxa"/>
          </w:tcPr>
          <w:p w:rsidR="004C4752" w:rsidRDefault="004C4752" w:rsidP="00C75F48">
            <w:pPr>
              <w:jc w:val="center"/>
            </w:pPr>
            <w:r>
              <w:lastRenderedPageBreak/>
              <w:t>48</w:t>
            </w:r>
          </w:p>
        </w:tc>
        <w:tc>
          <w:tcPr>
            <w:tcW w:w="1647" w:type="dxa"/>
          </w:tcPr>
          <w:p w:rsidR="004C4752" w:rsidRDefault="004C4752" w:rsidP="00C75F48">
            <w:pPr>
              <w:jc w:val="both"/>
            </w:pPr>
            <w:r>
              <w:t>Контрольная работа № 4  по теме: «Умножение многозначного числа на однозначное. Задачи на кратное сравнение»</w:t>
            </w:r>
          </w:p>
          <w:p w:rsidR="004C4752" w:rsidRDefault="004C4752" w:rsidP="00C75F48">
            <w:pPr>
              <w:jc w:val="both"/>
            </w:pPr>
          </w:p>
        </w:tc>
        <w:tc>
          <w:tcPr>
            <w:tcW w:w="345" w:type="dxa"/>
            <w:gridSpan w:val="2"/>
            <w:tcBorders>
              <w:right w:val="single" w:sz="4" w:space="0" w:color="auto"/>
            </w:tcBorders>
          </w:tcPr>
          <w:p w:rsidR="004C4752" w:rsidRDefault="004C4752" w:rsidP="00C75F48">
            <w:r>
              <w:t>1</w:t>
            </w:r>
          </w:p>
        </w:tc>
        <w:tc>
          <w:tcPr>
            <w:tcW w:w="563" w:type="dxa"/>
            <w:gridSpan w:val="17"/>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t>Умножение суммы на число. Умножение числа на произведение. Запись умножения столбиком</w:t>
            </w:r>
          </w:p>
          <w:p w:rsidR="004C4752" w:rsidRDefault="004C4752" w:rsidP="00C75F48">
            <w:r w:rsidRPr="00D11DC3">
              <w:t>Решение задач на разностное и кратное сравнение величин</w:t>
            </w:r>
          </w:p>
        </w:tc>
        <w:tc>
          <w:tcPr>
            <w:tcW w:w="1827" w:type="dxa"/>
          </w:tcPr>
          <w:p w:rsidR="004C4752" w:rsidRDefault="004C4752" w:rsidP="00C75F48"/>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Default="004C4752" w:rsidP="00C75F48">
            <w:pPr>
              <w:jc w:val="both"/>
            </w:pPr>
            <w:r>
              <w:t>Способность к самооценке на основе критерия успешности учебной деятельности</w:t>
            </w:r>
          </w:p>
        </w:tc>
        <w:tc>
          <w:tcPr>
            <w:tcW w:w="2553" w:type="dxa"/>
          </w:tcPr>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Контрольный урок</w:t>
            </w:r>
          </w:p>
        </w:tc>
      </w:tr>
      <w:tr w:rsidR="004C4752" w:rsidRPr="00394AC5" w:rsidTr="00C75F48">
        <w:trPr>
          <w:trHeight w:val="1021"/>
        </w:trPr>
        <w:tc>
          <w:tcPr>
            <w:tcW w:w="499" w:type="dxa"/>
          </w:tcPr>
          <w:p w:rsidR="004C4752" w:rsidRDefault="004C4752" w:rsidP="00C75F48">
            <w:pPr>
              <w:jc w:val="center"/>
            </w:pPr>
            <w:r>
              <w:lastRenderedPageBreak/>
              <w:t>49</w:t>
            </w:r>
          </w:p>
        </w:tc>
        <w:tc>
          <w:tcPr>
            <w:tcW w:w="1647" w:type="dxa"/>
          </w:tcPr>
          <w:p w:rsidR="004C4752" w:rsidRDefault="004C4752" w:rsidP="00C75F48">
            <w:pPr>
              <w:jc w:val="both"/>
            </w:pPr>
            <w:r>
              <w:t>Работа над ошибками. Поупражняемся в сравнении чисел и величин</w:t>
            </w:r>
          </w:p>
          <w:p w:rsidR="004C4752" w:rsidRDefault="004C4752" w:rsidP="00C75F48">
            <w:pPr>
              <w:jc w:val="both"/>
            </w:pPr>
            <w:r>
              <w:t>У 1.с.100 - 101</w:t>
            </w:r>
          </w:p>
        </w:tc>
        <w:tc>
          <w:tcPr>
            <w:tcW w:w="345" w:type="dxa"/>
            <w:gridSpan w:val="2"/>
            <w:tcBorders>
              <w:right w:val="single" w:sz="4" w:space="0" w:color="auto"/>
            </w:tcBorders>
          </w:tcPr>
          <w:p w:rsidR="004C4752" w:rsidRDefault="004C4752" w:rsidP="00C75F48">
            <w:r>
              <w:t>1</w:t>
            </w:r>
          </w:p>
        </w:tc>
        <w:tc>
          <w:tcPr>
            <w:tcW w:w="563" w:type="dxa"/>
            <w:gridSpan w:val="17"/>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t>Умножение суммы на число. Умножение числа на произведение. Запись умножения столбиком</w:t>
            </w:r>
          </w:p>
          <w:p w:rsidR="004C4752" w:rsidRDefault="004C4752" w:rsidP="00C75F48">
            <w:r w:rsidRPr="00D11DC3">
              <w:t>Решение задач на разностное и кратное сравнение величин</w:t>
            </w:r>
          </w:p>
        </w:tc>
        <w:tc>
          <w:tcPr>
            <w:tcW w:w="1827" w:type="dxa"/>
          </w:tcPr>
          <w:p w:rsidR="004C4752" w:rsidRDefault="004C4752" w:rsidP="00C75F48"/>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103" w:type="dxa"/>
          </w:tcPr>
          <w:p w:rsidR="004C4752" w:rsidRDefault="004C4752" w:rsidP="00C75F48">
            <w:pPr>
              <w:jc w:val="both"/>
            </w:pPr>
            <w:r>
              <w:t>Способность к самооценке на основе критерия успешности учебной деятельности</w:t>
            </w:r>
          </w:p>
        </w:tc>
        <w:tc>
          <w:tcPr>
            <w:tcW w:w="2553" w:type="dxa"/>
          </w:tcPr>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Коррекционный урок</w:t>
            </w:r>
          </w:p>
        </w:tc>
      </w:tr>
      <w:tr w:rsidR="004C4752" w:rsidRPr="00394AC5" w:rsidTr="00C75F48">
        <w:trPr>
          <w:trHeight w:val="1021"/>
        </w:trPr>
        <w:tc>
          <w:tcPr>
            <w:tcW w:w="499" w:type="dxa"/>
          </w:tcPr>
          <w:p w:rsidR="004C4752" w:rsidRDefault="004C4752" w:rsidP="00C75F48">
            <w:pPr>
              <w:jc w:val="center"/>
            </w:pPr>
            <w:r>
              <w:t>50</w:t>
            </w:r>
          </w:p>
        </w:tc>
        <w:tc>
          <w:tcPr>
            <w:tcW w:w="1647" w:type="dxa"/>
          </w:tcPr>
          <w:p w:rsidR="004C4752" w:rsidRPr="00493759" w:rsidRDefault="004C4752" w:rsidP="00C75F48">
            <w:pPr>
              <w:jc w:val="both"/>
            </w:pPr>
            <w:r w:rsidRPr="00493759">
              <w:t>Сантиметр и миллиметр</w:t>
            </w:r>
          </w:p>
          <w:p w:rsidR="004C4752" w:rsidRDefault="004C4752" w:rsidP="00C75F48">
            <w:pPr>
              <w:jc w:val="both"/>
            </w:pPr>
            <w:r>
              <w:t>У 1. с.102 -103</w:t>
            </w:r>
          </w:p>
          <w:p w:rsidR="004C4752" w:rsidRDefault="004C4752" w:rsidP="00C75F48">
            <w:pPr>
              <w:jc w:val="both"/>
            </w:pPr>
            <w:r>
              <w:t>Т1. 65</w:t>
            </w:r>
          </w:p>
        </w:tc>
        <w:tc>
          <w:tcPr>
            <w:tcW w:w="345" w:type="dxa"/>
            <w:gridSpan w:val="2"/>
            <w:tcBorders>
              <w:right w:val="single" w:sz="4" w:space="0" w:color="auto"/>
            </w:tcBorders>
          </w:tcPr>
          <w:p w:rsidR="004C4752" w:rsidRDefault="004C4752" w:rsidP="00C75F48">
            <w:r>
              <w:t>1</w:t>
            </w:r>
          </w:p>
        </w:tc>
        <w:tc>
          <w:tcPr>
            <w:tcW w:w="563" w:type="dxa"/>
            <w:gridSpan w:val="17"/>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rPr>
                <w:rFonts w:eastAsia="Times New Roman"/>
                <w:iCs/>
                <w:lang w:eastAsia="ru-RU"/>
              </w:rPr>
              <w:t>Единицы измерения длины. Миллиметр. Соотношения между миллиметром и сантиметром. Соотношения между миллиметром и дециметром</w:t>
            </w:r>
          </w:p>
        </w:tc>
        <w:tc>
          <w:tcPr>
            <w:tcW w:w="1827" w:type="dxa"/>
          </w:tcPr>
          <w:p w:rsidR="004C4752" w:rsidRDefault="004C4752" w:rsidP="00C75F48">
            <w:r>
              <w:t xml:space="preserve">- выражать данные длины в миллиметрах, в сантиметрах; дополнять величину до </w:t>
            </w:r>
            <w:smartTag w:uri="urn:schemas-microsoft-com:office:smarttags" w:element="metricconverter">
              <w:smartTagPr>
                <w:attr w:name="ProductID" w:val="1 см"/>
              </w:smartTagPr>
              <w:r>
                <w:t>1 см</w:t>
              </w:r>
            </w:smartTag>
            <w:r>
              <w:t>; выполнять сложение длин</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xml:space="preserve"> -строить таблицы;</w:t>
            </w:r>
          </w:p>
          <w:p w:rsidR="004C4752" w:rsidRDefault="004C4752" w:rsidP="00C75F48">
            <w:r>
              <w:t xml:space="preserve">- договариваться и приходить к  общему решению в </w:t>
            </w:r>
            <w:r>
              <w:lastRenderedPageBreak/>
              <w:t>совместной деятельности;</w:t>
            </w:r>
          </w:p>
        </w:tc>
        <w:tc>
          <w:tcPr>
            <w:tcW w:w="1103" w:type="dxa"/>
          </w:tcPr>
          <w:p w:rsidR="004C4752" w:rsidRDefault="004C4752" w:rsidP="00C75F48">
            <w:pPr>
              <w:jc w:val="both"/>
            </w:pPr>
            <w:r>
              <w:lastRenderedPageBreak/>
              <w:t>учебно-познавательный интерес к  новому материалу и способам решения новой частной задачи</w:t>
            </w:r>
          </w:p>
        </w:tc>
        <w:tc>
          <w:tcPr>
            <w:tcW w:w="2553" w:type="dxa"/>
          </w:tcPr>
          <w:p w:rsidR="004C4752" w:rsidRPr="006A7E69" w:rsidRDefault="004C4752" w:rsidP="00C75F48">
            <w:pPr>
              <w:autoSpaceDE w:val="0"/>
              <w:autoSpaceDN w:val="0"/>
              <w:adjustRightInd w:val="0"/>
              <w:rPr>
                <w:rFonts w:eastAsia="Times New Roman"/>
                <w:lang w:eastAsia="ru-RU"/>
              </w:rPr>
            </w:pPr>
            <w:r w:rsidRPr="006A7E69">
              <w:rPr>
                <w:rFonts w:eastAsia="Times New Roman"/>
                <w:bCs/>
                <w:lang w:eastAsia="ru-RU"/>
              </w:rPr>
              <w:t xml:space="preserve">Анализировать </w:t>
            </w:r>
            <w:r w:rsidRPr="006A7E69">
              <w:rPr>
                <w:rFonts w:eastAsia="Times New Roman"/>
                <w:lang w:eastAsia="ru-RU"/>
              </w:rPr>
              <w:t>житейские</w:t>
            </w:r>
          </w:p>
          <w:p w:rsidR="004C4752" w:rsidRPr="006A7E69" w:rsidRDefault="004C4752" w:rsidP="00C75F48">
            <w:pPr>
              <w:autoSpaceDE w:val="0"/>
              <w:autoSpaceDN w:val="0"/>
              <w:adjustRightInd w:val="0"/>
              <w:rPr>
                <w:rFonts w:eastAsia="Times New Roman"/>
                <w:lang w:eastAsia="ru-RU"/>
              </w:rPr>
            </w:pPr>
            <w:r w:rsidRPr="006A7E69">
              <w:rPr>
                <w:rFonts w:eastAsia="Times New Roman"/>
                <w:lang w:eastAsia="ru-RU"/>
              </w:rPr>
              <w:t>ситуации, требующие умения находить геометрические величины</w:t>
            </w:r>
          </w:p>
          <w:p w:rsidR="004C4752" w:rsidRPr="007D4847" w:rsidRDefault="004C4752" w:rsidP="00C75F48">
            <w:pPr>
              <w:autoSpaceDE w:val="0"/>
              <w:autoSpaceDN w:val="0"/>
              <w:adjustRightInd w:val="0"/>
              <w:rPr>
                <w:rFonts w:eastAsia="Times New Roman"/>
                <w:bCs/>
                <w:lang w:eastAsia="ru-RU"/>
              </w:rPr>
            </w:pPr>
            <w:r w:rsidRPr="006A7E69">
              <w:rPr>
                <w:rFonts w:eastAsia="Times New Roman"/>
                <w:lang w:eastAsia="ru-RU"/>
              </w:rPr>
              <w:t>(планировка, разметка).</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51</w:t>
            </w:r>
          </w:p>
        </w:tc>
        <w:tc>
          <w:tcPr>
            <w:tcW w:w="1647" w:type="dxa"/>
          </w:tcPr>
          <w:p w:rsidR="004C4752" w:rsidRPr="006A7E69" w:rsidRDefault="004C4752" w:rsidP="00C75F48">
            <w:pPr>
              <w:jc w:val="both"/>
            </w:pPr>
            <w:r w:rsidRPr="006A7E69">
              <w:t>Миллиметр и дециметр</w:t>
            </w:r>
          </w:p>
          <w:p w:rsidR="004C4752" w:rsidRDefault="004C4752" w:rsidP="00C75F48">
            <w:pPr>
              <w:jc w:val="both"/>
            </w:pPr>
            <w:r>
              <w:t>У 1.с.104 - 105</w:t>
            </w:r>
          </w:p>
          <w:p w:rsidR="004C4752" w:rsidRDefault="004C4752" w:rsidP="00C75F48">
            <w:pPr>
              <w:jc w:val="both"/>
            </w:pPr>
            <w:r>
              <w:t>Т1. с.66</w:t>
            </w:r>
          </w:p>
        </w:tc>
        <w:tc>
          <w:tcPr>
            <w:tcW w:w="330" w:type="dxa"/>
            <w:tcBorders>
              <w:right w:val="single" w:sz="4" w:space="0" w:color="auto"/>
            </w:tcBorders>
          </w:tcPr>
          <w:p w:rsidR="004C4752" w:rsidRDefault="004C4752" w:rsidP="00C75F48">
            <w:r>
              <w:t>1</w:t>
            </w:r>
          </w:p>
        </w:tc>
        <w:tc>
          <w:tcPr>
            <w:tcW w:w="578" w:type="dxa"/>
            <w:gridSpan w:val="18"/>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rPr>
                <w:rFonts w:eastAsia="Times New Roman"/>
                <w:iCs/>
                <w:lang w:eastAsia="ru-RU"/>
              </w:rPr>
              <w:t>Единицы измерения длины. Соотношения между миллиметром и дециметром</w:t>
            </w:r>
          </w:p>
        </w:tc>
        <w:tc>
          <w:tcPr>
            <w:tcW w:w="1827" w:type="dxa"/>
          </w:tcPr>
          <w:p w:rsidR="004C4752" w:rsidRDefault="004C4752" w:rsidP="00C75F48">
            <w:r>
              <w:t>- выражать данные длины в миллиметрах, дециметрах; чертить отрезок заданной длины; выполнять сложение и вычитание длин</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владеть общими приёмами решения задач, выполнения заданий и вычислений (с использованием рисунка и самостоятельно выполненного рисунка)</w:t>
            </w:r>
          </w:p>
        </w:tc>
        <w:tc>
          <w:tcPr>
            <w:tcW w:w="1103" w:type="dxa"/>
          </w:tcPr>
          <w:p w:rsidR="004C4752" w:rsidRDefault="004C4752" w:rsidP="00C75F48">
            <w:pPr>
              <w:jc w:val="both"/>
            </w:pPr>
            <w:r>
              <w:t>учебно-познавательный интерес к  новому материалу и способам решения новой частной задачи</w:t>
            </w:r>
          </w:p>
        </w:tc>
        <w:tc>
          <w:tcPr>
            <w:tcW w:w="2553" w:type="dxa"/>
          </w:tcPr>
          <w:p w:rsidR="004C4752" w:rsidRPr="006A7E69" w:rsidRDefault="004C4752" w:rsidP="00C75F48">
            <w:pPr>
              <w:autoSpaceDE w:val="0"/>
              <w:autoSpaceDN w:val="0"/>
              <w:adjustRightInd w:val="0"/>
              <w:rPr>
                <w:rFonts w:eastAsia="Times New Roman"/>
                <w:lang w:eastAsia="ru-RU"/>
              </w:rPr>
            </w:pPr>
            <w:r w:rsidRPr="006A7E69">
              <w:rPr>
                <w:rFonts w:eastAsia="Times New Roman"/>
                <w:bCs/>
                <w:lang w:eastAsia="ru-RU"/>
              </w:rPr>
              <w:t xml:space="preserve">Анализировать </w:t>
            </w:r>
            <w:r w:rsidRPr="006A7E69">
              <w:rPr>
                <w:rFonts w:eastAsia="Times New Roman"/>
                <w:lang w:eastAsia="ru-RU"/>
              </w:rPr>
              <w:t>житейские</w:t>
            </w:r>
          </w:p>
          <w:p w:rsidR="004C4752" w:rsidRPr="006A7E69" w:rsidRDefault="004C4752" w:rsidP="00C75F48">
            <w:pPr>
              <w:autoSpaceDE w:val="0"/>
              <w:autoSpaceDN w:val="0"/>
              <w:adjustRightInd w:val="0"/>
              <w:rPr>
                <w:rFonts w:eastAsia="Times New Roman"/>
                <w:lang w:eastAsia="ru-RU"/>
              </w:rPr>
            </w:pPr>
            <w:r w:rsidRPr="006A7E69">
              <w:rPr>
                <w:rFonts w:eastAsia="Times New Roman"/>
                <w:lang w:eastAsia="ru-RU"/>
              </w:rPr>
              <w:t>ситуации, требующие умения находить геометрические величины</w:t>
            </w:r>
          </w:p>
          <w:p w:rsidR="004C4752" w:rsidRPr="007D4847" w:rsidRDefault="004C4752" w:rsidP="00C75F48">
            <w:pPr>
              <w:autoSpaceDE w:val="0"/>
              <w:autoSpaceDN w:val="0"/>
              <w:adjustRightInd w:val="0"/>
              <w:rPr>
                <w:rFonts w:eastAsia="Times New Roman"/>
                <w:bCs/>
                <w:lang w:eastAsia="ru-RU"/>
              </w:rPr>
            </w:pPr>
            <w:r w:rsidRPr="006A7E69">
              <w:rPr>
                <w:rFonts w:eastAsia="Times New Roman"/>
                <w:lang w:eastAsia="ru-RU"/>
              </w:rPr>
              <w:t>(планировка, разметка).</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t>52</w:t>
            </w:r>
          </w:p>
        </w:tc>
        <w:tc>
          <w:tcPr>
            <w:tcW w:w="1647" w:type="dxa"/>
          </w:tcPr>
          <w:p w:rsidR="004C4752" w:rsidRPr="0046410A" w:rsidRDefault="004C4752" w:rsidP="00C75F48">
            <w:pPr>
              <w:jc w:val="both"/>
            </w:pPr>
            <w:r w:rsidRPr="0046410A">
              <w:t>Миллиметр и метр</w:t>
            </w:r>
          </w:p>
          <w:p w:rsidR="004C4752" w:rsidRDefault="004C4752" w:rsidP="00C75F48">
            <w:pPr>
              <w:jc w:val="both"/>
            </w:pPr>
            <w:r>
              <w:t>У 1.с. 106 - 107</w:t>
            </w:r>
          </w:p>
          <w:p w:rsidR="004C4752" w:rsidRDefault="004C4752" w:rsidP="00C75F48">
            <w:pPr>
              <w:jc w:val="both"/>
            </w:pPr>
            <w:r>
              <w:t>Т1.с. 67-68</w:t>
            </w:r>
          </w:p>
          <w:p w:rsidR="004C4752" w:rsidRDefault="004C4752" w:rsidP="00C75F48">
            <w:pPr>
              <w:jc w:val="both"/>
            </w:pPr>
          </w:p>
        </w:tc>
        <w:tc>
          <w:tcPr>
            <w:tcW w:w="330" w:type="dxa"/>
            <w:tcBorders>
              <w:right w:val="single" w:sz="4" w:space="0" w:color="auto"/>
            </w:tcBorders>
          </w:tcPr>
          <w:p w:rsidR="004C4752" w:rsidRDefault="004C4752" w:rsidP="00C75F48">
            <w:r>
              <w:lastRenderedPageBreak/>
              <w:t>1</w:t>
            </w:r>
          </w:p>
        </w:tc>
        <w:tc>
          <w:tcPr>
            <w:tcW w:w="578" w:type="dxa"/>
            <w:gridSpan w:val="18"/>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rPr>
                <w:rFonts w:eastAsia="Times New Roman"/>
                <w:iCs/>
                <w:lang w:eastAsia="ru-RU"/>
              </w:rPr>
              <w:t xml:space="preserve">Единицы измерения длины. Миллиметр и метр. </w:t>
            </w:r>
            <w:r w:rsidRPr="00D11DC3">
              <w:rPr>
                <w:rFonts w:eastAsia="Times New Roman"/>
                <w:iCs/>
                <w:lang w:eastAsia="ru-RU"/>
              </w:rPr>
              <w:lastRenderedPageBreak/>
              <w:t>Соотношения между миллиметром и метром</w:t>
            </w:r>
          </w:p>
        </w:tc>
        <w:tc>
          <w:tcPr>
            <w:tcW w:w="1827" w:type="dxa"/>
          </w:tcPr>
          <w:p w:rsidR="004C4752" w:rsidRDefault="004C4752" w:rsidP="00C75F48">
            <w:r>
              <w:lastRenderedPageBreak/>
              <w:t xml:space="preserve">- выражать длину в разных единицах; выполнять сложение и </w:t>
            </w:r>
            <w:r>
              <w:lastRenderedPageBreak/>
              <w:t xml:space="preserve">вычитание длин; дополнять величину до </w:t>
            </w:r>
            <w:smartTag w:uri="urn:schemas-microsoft-com:office:smarttags" w:element="metricconverter">
              <w:smartTagPr>
                <w:attr w:name="ProductID" w:val="1 метра"/>
              </w:smartTagPr>
              <w:r>
                <w:t>1 метра</w:t>
              </w:r>
            </w:smartTag>
          </w:p>
        </w:tc>
        <w:tc>
          <w:tcPr>
            <w:tcW w:w="1275" w:type="dxa"/>
          </w:tcPr>
          <w:p w:rsidR="004C4752" w:rsidRDefault="004C4752" w:rsidP="00C75F48">
            <w:r>
              <w:lastRenderedPageBreak/>
              <w:t>- выполнять кратное сравнение длин</w:t>
            </w:r>
          </w:p>
        </w:tc>
        <w:tc>
          <w:tcPr>
            <w:tcW w:w="2381" w:type="dxa"/>
          </w:tcPr>
          <w:p w:rsidR="004C4752" w:rsidRDefault="004C4752" w:rsidP="00C75F48">
            <w:r>
              <w:t>- принимать и сохранять учебную задачу;</w:t>
            </w:r>
          </w:p>
          <w:p w:rsidR="004C4752" w:rsidRDefault="004C4752" w:rsidP="00C75F48">
            <w:r>
              <w:t xml:space="preserve">- учитывать выделенные </w:t>
            </w:r>
            <w:r>
              <w:lastRenderedPageBreak/>
              <w:t>учителем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xml:space="preserve"> -строить таблицы;</w:t>
            </w:r>
          </w:p>
        </w:tc>
        <w:tc>
          <w:tcPr>
            <w:tcW w:w="1103" w:type="dxa"/>
          </w:tcPr>
          <w:p w:rsidR="004C4752" w:rsidRDefault="004C4752" w:rsidP="00C75F48">
            <w:pPr>
              <w:jc w:val="both"/>
            </w:pPr>
            <w:r>
              <w:lastRenderedPageBreak/>
              <w:t xml:space="preserve">учебно-познавательный интерес к  </w:t>
            </w:r>
            <w:r>
              <w:lastRenderedPageBreak/>
              <w:t>новому материалу и способам решения новой частной задачи</w:t>
            </w:r>
          </w:p>
        </w:tc>
        <w:tc>
          <w:tcPr>
            <w:tcW w:w="2553" w:type="dxa"/>
          </w:tcPr>
          <w:p w:rsidR="004C4752" w:rsidRPr="006A7E69" w:rsidRDefault="004C4752" w:rsidP="00C75F48">
            <w:pPr>
              <w:autoSpaceDE w:val="0"/>
              <w:autoSpaceDN w:val="0"/>
              <w:adjustRightInd w:val="0"/>
              <w:rPr>
                <w:rFonts w:eastAsia="Times New Roman"/>
                <w:lang w:eastAsia="ru-RU"/>
              </w:rPr>
            </w:pPr>
            <w:r w:rsidRPr="006A7E69">
              <w:rPr>
                <w:rFonts w:eastAsia="Times New Roman"/>
                <w:bCs/>
                <w:lang w:eastAsia="ru-RU"/>
              </w:rPr>
              <w:lastRenderedPageBreak/>
              <w:t xml:space="preserve">Анализировать </w:t>
            </w:r>
            <w:r w:rsidRPr="006A7E69">
              <w:rPr>
                <w:rFonts w:eastAsia="Times New Roman"/>
                <w:lang w:eastAsia="ru-RU"/>
              </w:rPr>
              <w:t>житейские</w:t>
            </w:r>
          </w:p>
          <w:p w:rsidR="004C4752" w:rsidRPr="006A7E69" w:rsidRDefault="004C4752" w:rsidP="00C75F48">
            <w:pPr>
              <w:autoSpaceDE w:val="0"/>
              <w:autoSpaceDN w:val="0"/>
              <w:adjustRightInd w:val="0"/>
              <w:rPr>
                <w:rFonts w:eastAsia="Times New Roman"/>
                <w:lang w:eastAsia="ru-RU"/>
              </w:rPr>
            </w:pPr>
            <w:r w:rsidRPr="006A7E69">
              <w:rPr>
                <w:rFonts w:eastAsia="Times New Roman"/>
                <w:lang w:eastAsia="ru-RU"/>
              </w:rPr>
              <w:t xml:space="preserve">ситуации, требующие умения находить геометрические </w:t>
            </w:r>
            <w:r w:rsidRPr="006A7E69">
              <w:rPr>
                <w:rFonts w:eastAsia="Times New Roman"/>
                <w:lang w:eastAsia="ru-RU"/>
              </w:rPr>
              <w:lastRenderedPageBreak/>
              <w:t>величины</w:t>
            </w:r>
          </w:p>
          <w:p w:rsidR="004C4752" w:rsidRPr="007D4847" w:rsidRDefault="004C4752" w:rsidP="00C75F48">
            <w:pPr>
              <w:autoSpaceDE w:val="0"/>
              <w:autoSpaceDN w:val="0"/>
              <w:adjustRightInd w:val="0"/>
              <w:rPr>
                <w:rFonts w:eastAsia="Times New Roman"/>
                <w:bCs/>
                <w:lang w:eastAsia="ru-RU"/>
              </w:rPr>
            </w:pPr>
            <w:r w:rsidRPr="006A7E69">
              <w:rPr>
                <w:rFonts w:eastAsia="Times New Roman"/>
                <w:lang w:eastAsia="ru-RU"/>
              </w:rPr>
              <w:t>(планировка, разметка).</w:t>
            </w:r>
          </w:p>
        </w:tc>
        <w:tc>
          <w:tcPr>
            <w:tcW w:w="1002" w:type="dxa"/>
          </w:tcPr>
          <w:p w:rsidR="004C4752" w:rsidRDefault="004C4752" w:rsidP="00C75F48">
            <w:r>
              <w:lastRenderedPageBreak/>
              <w:t>УППНЗ</w:t>
            </w:r>
          </w:p>
        </w:tc>
      </w:tr>
      <w:tr w:rsidR="004C4752" w:rsidRPr="00394AC5" w:rsidTr="00C75F48">
        <w:trPr>
          <w:trHeight w:val="1021"/>
        </w:trPr>
        <w:tc>
          <w:tcPr>
            <w:tcW w:w="499" w:type="dxa"/>
          </w:tcPr>
          <w:p w:rsidR="004C4752" w:rsidRDefault="004C4752" w:rsidP="00C75F48">
            <w:pPr>
              <w:jc w:val="center"/>
            </w:pPr>
            <w:r>
              <w:lastRenderedPageBreak/>
              <w:t>53</w:t>
            </w:r>
          </w:p>
        </w:tc>
        <w:tc>
          <w:tcPr>
            <w:tcW w:w="1647" w:type="dxa"/>
          </w:tcPr>
          <w:p w:rsidR="004C4752" w:rsidRPr="00E94DBF" w:rsidRDefault="004C4752" w:rsidP="00C75F48">
            <w:pPr>
              <w:jc w:val="both"/>
            </w:pPr>
            <w:r w:rsidRPr="00E94DBF">
              <w:t>Поупражняемся в измерении и вычислении длин</w:t>
            </w:r>
          </w:p>
          <w:p w:rsidR="004C4752" w:rsidRDefault="004C4752" w:rsidP="00C75F48">
            <w:pPr>
              <w:jc w:val="both"/>
            </w:pPr>
            <w:r>
              <w:t>У 1.с.108 - 109</w:t>
            </w:r>
          </w:p>
          <w:p w:rsidR="004C4752" w:rsidRDefault="004C4752" w:rsidP="00C75F48">
            <w:pPr>
              <w:jc w:val="both"/>
            </w:pPr>
          </w:p>
        </w:tc>
        <w:tc>
          <w:tcPr>
            <w:tcW w:w="330" w:type="dxa"/>
            <w:tcBorders>
              <w:right w:val="single" w:sz="4" w:space="0" w:color="auto"/>
            </w:tcBorders>
          </w:tcPr>
          <w:p w:rsidR="004C4752" w:rsidRDefault="004C4752" w:rsidP="00C75F48">
            <w:r>
              <w:t>1</w:t>
            </w:r>
          </w:p>
        </w:tc>
        <w:tc>
          <w:tcPr>
            <w:tcW w:w="578" w:type="dxa"/>
            <w:gridSpan w:val="18"/>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rPr>
                <w:rFonts w:eastAsia="Times New Roman"/>
                <w:iCs/>
                <w:lang w:eastAsia="ru-RU"/>
              </w:rPr>
              <w:t>Единицы измерения длины.</w:t>
            </w:r>
          </w:p>
        </w:tc>
        <w:tc>
          <w:tcPr>
            <w:tcW w:w="1827" w:type="dxa"/>
          </w:tcPr>
          <w:p w:rsidR="004C4752" w:rsidRDefault="004C4752" w:rsidP="00C75F48">
            <w:r>
              <w:t>- измерять и записывать длину отрезка; - чертить отрезки заданной длины; вычислять периметр четырёхугольника</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планировать своё действие в соответствии с поставленной задачей и условиями ёё реализации;</w:t>
            </w:r>
          </w:p>
          <w:p w:rsidR="004C4752" w:rsidRDefault="004C4752" w:rsidP="00C75F48"/>
        </w:tc>
        <w:tc>
          <w:tcPr>
            <w:tcW w:w="1103" w:type="dxa"/>
          </w:tcPr>
          <w:p w:rsidR="004C4752" w:rsidRDefault="004C4752" w:rsidP="00C75F48">
            <w:pPr>
              <w:jc w:val="both"/>
            </w:pPr>
            <w:r>
              <w:t>- ориентация на понимание причин успеха в учебной деятельности</w:t>
            </w:r>
          </w:p>
        </w:tc>
        <w:tc>
          <w:tcPr>
            <w:tcW w:w="2553" w:type="dxa"/>
          </w:tcPr>
          <w:p w:rsidR="004C4752" w:rsidRPr="006A7E69" w:rsidRDefault="004C4752" w:rsidP="00C75F48">
            <w:pPr>
              <w:autoSpaceDE w:val="0"/>
              <w:autoSpaceDN w:val="0"/>
              <w:adjustRightInd w:val="0"/>
              <w:rPr>
                <w:rFonts w:eastAsia="Times New Roman"/>
                <w:lang w:eastAsia="ru-RU"/>
              </w:rPr>
            </w:pPr>
            <w:r w:rsidRPr="006A7E69">
              <w:rPr>
                <w:rFonts w:eastAsia="Times New Roman"/>
                <w:bCs/>
                <w:lang w:eastAsia="ru-RU"/>
              </w:rPr>
              <w:t xml:space="preserve">Анализировать </w:t>
            </w:r>
            <w:r w:rsidRPr="006A7E69">
              <w:rPr>
                <w:rFonts w:eastAsia="Times New Roman"/>
                <w:lang w:eastAsia="ru-RU"/>
              </w:rPr>
              <w:t>житейские</w:t>
            </w:r>
          </w:p>
          <w:p w:rsidR="004C4752" w:rsidRPr="006A7E69" w:rsidRDefault="004C4752" w:rsidP="00C75F48">
            <w:pPr>
              <w:autoSpaceDE w:val="0"/>
              <w:autoSpaceDN w:val="0"/>
              <w:adjustRightInd w:val="0"/>
              <w:rPr>
                <w:rFonts w:eastAsia="Times New Roman"/>
                <w:lang w:eastAsia="ru-RU"/>
              </w:rPr>
            </w:pPr>
            <w:r w:rsidRPr="006A7E69">
              <w:rPr>
                <w:rFonts w:eastAsia="Times New Roman"/>
                <w:lang w:eastAsia="ru-RU"/>
              </w:rPr>
              <w:t>ситуации, требующие умения находить геометрические величины</w:t>
            </w:r>
          </w:p>
          <w:p w:rsidR="004C4752" w:rsidRPr="007D4847" w:rsidRDefault="004C4752" w:rsidP="00C75F48">
            <w:pPr>
              <w:autoSpaceDE w:val="0"/>
              <w:autoSpaceDN w:val="0"/>
              <w:adjustRightInd w:val="0"/>
              <w:rPr>
                <w:rFonts w:eastAsia="Times New Roman"/>
                <w:bCs/>
                <w:lang w:eastAsia="ru-RU"/>
              </w:rPr>
            </w:pPr>
            <w:r w:rsidRPr="006A7E69">
              <w:rPr>
                <w:rFonts w:eastAsia="Times New Roman"/>
                <w:lang w:eastAsia="ru-RU"/>
              </w:rPr>
              <w:t>(планировка, разметка).</w:t>
            </w:r>
          </w:p>
        </w:tc>
        <w:tc>
          <w:tcPr>
            <w:tcW w:w="1002" w:type="dxa"/>
          </w:tcPr>
          <w:p w:rsidR="004C4752" w:rsidRDefault="004C4752" w:rsidP="00C75F48">
            <w:r>
              <w:t>Урок применения предметных ЗУНов</w:t>
            </w:r>
          </w:p>
        </w:tc>
      </w:tr>
      <w:tr w:rsidR="004C4752" w:rsidRPr="00394AC5" w:rsidTr="00C75F48">
        <w:trPr>
          <w:trHeight w:val="1021"/>
        </w:trPr>
        <w:tc>
          <w:tcPr>
            <w:tcW w:w="499" w:type="dxa"/>
          </w:tcPr>
          <w:p w:rsidR="004C4752" w:rsidRDefault="004C4752" w:rsidP="00C75F48">
            <w:pPr>
              <w:jc w:val="center"/>
            </w:pPr>
            <w:r>
              <w:t>54</w:t>
            </w:r>
          </w:p>
        </w:tc>
        <w:tc>
          <w:tcPr>
            <w:tcW w:w="1647" w:type="dxa"/>
          </w:tcPr>
          <w:p w:rsidR="004C4752" w:rsidRDefault="004C4752" w:rsidP="00C75F48">
            <w:pPr>
              <w:jc w:val="both"/>
            </w:pPr>
            <w:r w:rsidRPr="000B405E">
              <w:t>Изображение чисел на числовом луче</w:t>
            </w:r>
          </w:p>
          <w:p w:rsidR="004C4752" w:rsidRDefault="004C4752" w:rsidP="00C75F48">
            <w:pPr>
              <w:jc w:val="both"/>
            </w:pPr>
            <w:r>
              <w:t>У 1.с. 110 - 111</w:t>
            </w:r>
          </w:p>
          <w:p w:rsidR="004C4752" w:rsidRDefault="004C4752" w:rsidP="00C75F48">
            <w:pPr>
              <w:jc w:val="both"/>
            </w:pPr>
            <w:r>
              <w:t>Т1. с. 69-70</w:t>
            </w:r>
          </w:p>
        </w:tc>
        <w:tc>
          <w:tcPr>
            <w:tcW w:w="330" w:type="dxa"/>
            <w:tcBorders>
              <w:right w:val="single" w:sz="4" w:space="0" w:color="auto"/>
            </w:tcBorders>
          </w:tcPr>
          <w:p w:rsidR="004C4752" w:rsidRDefault="004C4752" w:rsidP="00C75F48">
            <w:r>
              <w:t>1</w:t>
            </w:r>
          </w:p>
        </w:tc>
        <w:tc>
          <w:tcPr>
            <w:tcW w:w="578" w:type="dxa"/>
            <w:gridSpan w:val="18"/>
            <w:tcBorders>
              <w:left w:val="single" w:sz="4" w:space="0" w:color="auto"/>
              <w:right w:val="single" w:sz="4" w:space="0" w:color="auto"/>
            </w:tcBorders>
          </w:tcPr>
          <w:p w:rsidR="004C4752" w:rsidRDefault="004C4752" w:rsidP="00C75F48"/>
        </w:tc>
        <w:tc>
          <w:tcPr>
            <w:tcW w:w="466" w:type="dxa"/>
            <w:gridSpan w:val="9"/>
            <w:tcBorders>
              <w:left w:val="single" w:sz="4" w:space="0" w:color="auto"/>
              <w:right w:val="single" w:sz="4" w:space="0" w:color="auto"/>
            </w:tcBorders>
          </w:tcPr>
          <w:p w:rsidR="004C4752" w:rsidRDefault="004C4752" w:rsidP="00C75F48"/>
        </w:tc>
        <w:tc>
          <w:tcPr>
            <w:tcW w:w="1766" w:type="dxa"/>
            <w:gridSpan w:val="11"/>
            <w:tcBorders>
              <w:left w:val="single" w:sz="4" w:space="0" w:color="auto"/>
            </w:tcBorders>
          </w:tcPr>
          <w:p w:rsidR="004C4752" w:rsidRDefault="004C4752" w:rsidP="00C75F48">
            <w:r w:rsidRPr="00D11DC3">
              <w:t>Понятие о числовом луче. Изображение чисел на числовом луче</w:t>
            </w:r>
          </w:p>
        </w:tc>
        <w:tc>
          <w:tcPr>
            <w:tcW w:w="1827" w:type="dxa"/>
          </w:tcPr>
          <w:p w:rsidR="004C4752" w:rsidRDefault="004C4752" w:rsidP="00C75F48">
            <w:r>
              <w:t>- чертить числовой луч с заданным единичным отрезком; отмечать на числовом луче числа;</w:t>
            </w:r>
          </w:p>
          <w:p w:rsidR="004C4752" w:rsidRDefault="004C4752" w:rsidP="00C75F48">
            <w:r>
              <w:t xml:space="preserve">-выбирать единичный отрезок на </w:t>
            </w:r>
            <w:r>
              <w:lastRenderedPageBreak/>
              <w:t>числовом луче;</w:t>
            </w:r>
          </w:p>
          <w:p w:rsidR="004C4752" w:rsidRDefault="004C4752" w:rsidP="00C75F48">
            <w:r>
              <w:t xml:space="preserve"> -распознавать правило, по которому может быть составлена данная числовая последовательность</w:t>
            </w:r>
          </w:p>
        </w:tc>
        <w:tc>
          <w:tcPr>
            <w:tcW w:w="1275" w:type="dxa"/>
          </w:tcPr>
          <w:p w:rsidR="004C4752" w:rsidRDefault="004C4752" w:rsidP="00C75F48">
            <w:r>
              <w:lastRenderedPageBreak/>
              <w:t>-формулировать правило, с помощью которого составлена данная числовая последова</w:t>
            </w:r>
            <w:r>
              <w:lastRenderedPageBreak/>
              <w:t>тельность</w:t>
            </w:r>
          </w:p>
        </w:tc>
        <w:tc>
          <w:tcPr>
            <w:tcW w:w="2381" w:type="dxa"/>
          </w:tcPr>
          <w:p w:rsidR="004C4752" w:rsidRDefault="004C4752" w:rsidP="00C75F48">
            <w:r>
              <w:lastRenderedPageBreak/>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коммуникация как </w:t>
            </w:r>
            <w:r>
              <w:lastRenderedPageBreak/>
              <w:t>сотрудничество;</w:t>
            </w:r>
          </w:p>
          <w:p w:rsidR="004C4752" w:rsidRDefault="004C4752" w:rsidP="00C75F48">
            <w:r>
              <w:t>- владеть общими приёмами решения задач, выполнения заданий и вычислений, выполнения заданий  с использованием рисунков и схем</w:t>
            </w:r>
          </w:p>
        </w:tc>
        <w:tc>
          <w:tcPr>
            <w:tcW w:w="1103" w:type="dxa"/>
          </w:tcPr>
          <w:p w:rsidR="004C4752" w:rsidRDefault="004C4752" w:rsidP="00C75F48">
            <w:pPr>
              <w:jc w:val="both"/>
            </w:pPr>
            <w:r>
              <w:lastRenderedPageBreak/>
              <w:t>- учебно-познавательный интерес к новому учебному материалу</w:t>
            </w:r>
          </w:p>
        </w:tc>
        <w:tc>
          <w:tcPr>
            <w:tcW w:w="2553" w:type="dxa"/>
          </w:tcPr>
          <w:p w:rsidR="004C4752" w:rsidRDefault="004C4752" w:rsidP="00C75F48">
            <w:pPr>
              <w:autoSpaceDE w:val="0"/>
              <w:autoSpaceDN w:val="0"/>
              <w:adjustRightInd w:val="0"/>
              <w:rPr>
                <w:rFonts w:eastAsia="Times New Roman"/>
                <w:bCs/>
                <w:lang w:eastAsia="ru-RU"/>
              </w:rPr>
            </w:pPr>
            <w:r>
              <w:rPr>
                <w:rFonts w:eastAsia="Times New Roman"/>
                <w:bCs/>
                <w:lang w:eastAsia="ru-RU"/>
              </w:rPr>
              <w:t>-чертить числовой луч;</w:t>
            </w:r>
          </w:p>
          <w:p w:rsidR="004C4752" w:rsidRDefault="004C4752" w:rsidP="00C75F48">
            <w:pPr>
              <w:autoSpaceDE w:val="0"/>
              <w:autoSpaceDN w:val="0"/>
              <w:adjustRightInd w:val="0"/>
              <w:rPr>
                <w:rFonts w:eastAsia="Times New Roman"/>
                <w:bCs/>
                <w:lang w:eastAsia="ru-RU"/>
              </w:rPr>
            </w:pPr>
            <w:r>
              <w:rPr>
                <w:rFonts w:eastAsia="Times New Roman"/>
                <w:bCs/>
                <w:lang w:eastAsia="ru-RU"/>
              </w:rPr>
              <w:t>- изображать на луче числа;</w:t>
            </w:r>
          </w:p>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55</w:t>
            </w:r>
          </w:p>
        </w:tc>
        <w:tc>
          <w:tcPr>
            <w:tcW w:w="1647" w:type="dxa"/>
          </w:tcPr>
          <w:p w:rsidR="004C4752" w:rsidRDefault="004C4752" w:rsidP="00C75F48">
            <w:pPr>
              <w:jc w:val="both"/>
            </w:pPr>
            <w:r w:rsidRPr="000B405E">
              <w:t>Изображение данных с помощью диаграммы</w:t>
            </w:r>
          </w:p>
          <w:p w:rsidR="004C4752" w:rsidRDefault="004C4752" w:rsidP="00C75F48">
            <w:pPr>
              <w:jc w:val="both"/>
            </w:pPr>
            <w:r>
              <w:t>У 1.с. 112-113</w:t>
            </w:r>
          </w:p>
          <w:p w:rsidR="004C4752" w:rsidRDefault="004C4752" w:rsidP="00C75F48">
            <w:pPr>
              <w:jc w:val="both"/>
            </w:pPr>
            <w:r>
              <w:t>Т1.с. 71-72</w:t>
            </w:r>
          </w:p>
        </w:tc>
        <w:tc>
          <w:tcPr>
            <w:tcW w:w="366" w:type="dxa"/>
            <w:gridSpan w:val="4"/>
            <w:tcBorders>
              <w:right w:val="single" w:sz="4" w:space="0" w:color="auto"/>
            </w:tcBorders>
          </w:tcPr>
          <w:p w:rsidR="004C4752" w:rsidRDefault="004C4752" w:rsidP="00C75F48">
            <w:r>
              <w:t>1</w:t>
            </w:r>
          </w:p>
        </w:tc>
        <w:tc>
          <w:tcPr>
            <w:tcW w:w="542" w:type="dxa"/>
            <w:gridSpan w:val="15"/>
            <w:tcBorders>
              <w:left w:val="single" w:sz="4" w:space="0" w:color="auto"/>
              <w:right w:val="single" w:sz="4" w:space="0" w:color="auto"/>
            </w:tcBorders>
          </w:tcPr>
          <w:p w:rsidR="004C4752" w:rsidRDefault="004C4752" w:rsidP="00C75F48"/>
        </w:tc>
        <w:tc>
          <w:tcPr>
            <w:tcW w:w="457" w:type="dxa"/>
            <w:gridSpan w:val="8"/>
            <w:tcBorders>
              <w:left w:val="single" w:sz="4" w:space="0" w:color="auto"/>
              <w:right w:val="single" w:sz="4" w:space="0" w:color="auto"/>
            </w:tcBorders>
          </w:tcPr>
          <w:p w:rsidR="004C4752" w:rsidRDefault="004C4752" w:rsidP="00C75F48"/>
        </w:tc>
        <w:tc>
          <w:tcPr>
            <w:tcW w:w="1775" w:type="dxa"/>
            <w:gridSpan w:val="12"/>
            <w:tcBorders>
              <w:left w:val="single" w:sz="4" w:space="0" w:color="auto"/>
            </w:tcBorders>
          </w:tcPr>
          <w:p w:rsidR="004C4752" w:rsidRDefault="004C4752" w:rsidP="00C75F48">
            <w:r w:rsidRPr="00D11DC3">
              <w:t>Графическая конструкция. Диаграмма сравнения</w:t>
            </w:r>
          </w:p>
        </w:tc>
        <w:tc>
          <w:tcPr>
            <w:tcW w:w="1827" w:type="dxa"/>
          </w:tcPr>
          <w:p w:rsidR="004C4752" w:rsidRDefault="004C4752" w:rsidP="00C75F48">
            <w:r>
              <w:t>- изображать данные с помощью диаграммы;</w:t>
            </w:r>
          </w:p>
          <w:p w:rsidR="004C4752" w:rsidRDefault="004C4752" w:rsidP="00C75F48">
            <w:r>
              <w:t xml:space="preserve"> - читать диаграммы – сравнения;</w:t>
            </w:r>
          </w:p>
        </w:tc>
        <w:tc>
          <w:tcPr>
            <w:tcW w:w="1275" w:type="dxa"/>
          </w:tcPr>
          <w:p w:rsidR="004C4752" w:rsidRDefault="004C4752" w:rsidP="00C75F48">
            <w:r>
              <w:t>- читать несложные готовые столбчатые  диаграммы</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 подводить под понятие (диаграмма) на основе выделения существенных признаков;</w:t>
            </w:r>
          </w:p>
          <w:p w:rsidR="004C4752" w:rsidRDefault="004C4752" w:rsidP="00C75F48">
            <w:r>
              <w:t>- владеть общими приёмами решения задач, выполнения заданий и вычислений, выполнения заданий  с использованием рисунков и схем</w:t>
            </w:r>
          </w:p>
        </w:tc>
        <w:tc>
          <w:tcPr>
            <w:tcW w:w="1103" w:type="dxa"/>
          </w:tcPr>
          <w:p w:rsidR="004C4752" w:rsidRDefault="004C4752" w:rsidP="00C75F48">
            <w:pPr>
              <w:jc w:val="both"/>
            </w:pPr>
            <w:r>
              <w:t>- учебно-познавательный интерес к новому учебному материалу</w:t>
            </w:r>
          </w:p>
        </w:tc>
        <w:tc>
          <w:tcPr>
            <w:tcW w:w="2553" w:type="dxa"/>
          </w:tcPr>
          <w:p w:rsidR="004C4752" w:rsidRPr="00F859EE" w:rsidRDefault="004C4752" w:rsidP="00C75F48">
            <w:pPr>
              <w:autoSpaceDE w:val="0"/>
              <w:autoSpaceDN w:val="0"/>
              <w:adjustRightInd w:val="0"/>
              <w:rPr>
                <w:rFonts w:eastAsia="Times New Roman"/>
                <w:lang w:eastAsia="ru-RU"/>
              </w:rPr>
            </w:pPr>
            <w:r w:rsidRPr="00F859EE">
              <w:rPr>
                <w:rFonts w:eastAsia="Times New Roman"/>
                <w:bCs/>
                <w:lang w:eastAsia="ru-RU"/>
              </w:rPr>
              <w:t xml:space="preserve">Работать с информацией: </w:t>
            </w:r>
            <w:r w:rsidRPr="00F859EE">
              <w:rPr>
                <w:rFonts w:eastAsia="Times New Roman"/>
                <w:lang w:eastAsia="ru-RU"/>
              </w:rPr>
              <w:t>находить, обобщать и представлять</w:t>
            </w:r>
          </w:p>
          <w:p w:rsidR="004C4752" w:rsidRPr="007D4847" w:rsidRDefault="004C4752" w:rsidP="00C75F48">
            <w:pPr>
              <w:autoSpaceDE w:val="0"/>
              <w:autoSpaceDN w:val="0"/>
              <w:adjustRightInd w:val="0"/>
              <w:rPr>
                <w:rFonts w:eastAsia="Times New Roman"/>
                <w:bCs/>
                <w:lang w:eastAsia="ru-RU"/>
              </w:rPr>
            </w:pPr>
            <w:r w:rsidRPr="00F859EE">
              <w:rPr>
                <w:rFonts w:eastAsia="Times New Roman"/>
                <w:lang w:eastAsia="ru-RU"/>
              </w:rPr>
              <w:t>данные с помощью диаграммы</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56</w:t>
            </w:r>
          </w:p>
        </w:tc>
        <w:tc>
          <w:tcPr>
            <w:tcW w:w="1647" w:type="dxa"/>
          </w:tcPr>
          <w:p w:rsidR="004C4752" w:rsidRDefault="004C4752" w:rsidP="00C75F48">
            <w:pPr>
              <w:jc w:val="both"/>
            </w:pPr>
            <w:r w:rsidRPr="000B405E">
              <w:t>Диаграмма и решение задач</w:t>
            </w:r>
          </w:p>
          <w:p w:rsidR="004C4752" w:rsidRDefault="004C4752" w:rsidP="00C75F48">
            <w:pPr>
              <w:jc w:val="both"/>
            </w:pPr>
            <w:r>
              <w:t>У 1.с. 114-115</w:t>
            </w:r>
          </w:p>
          <w:p w:rsidR="004C4752" w:rsidRDefault="004C4752" w:rsidP="00C75F48">
            <w:pPr>
              <w:jc w:val="both"/>
            </w:pPr>
            <w:r>
              <w:t>Т1.с. 73-74</w:t>
            </w:r>
          </w:p>
        </w:tc>
        <w:tc>
          <w:tcPr>
            <w:tcW w:w="366" w:type="dxa"/>
            <w:gridSpan w:val="4"/>
            <w:tcBorders>
              <w:right w:val="single" w:sz="4" w:space="0" w:color="auto"/>
            </w:tcBorders>
          </w:tcPr>
          <w:p w:rsidR="004C4752" w:rsidRDefault="004C4752" w:rsidP="00C75F48">
            <w:r>
              <w:t>1</w:t>
            </w:r>
          </w:p>
        </w:tc>
        <w:tc>
          <w:tcPr>
            <w:tcW w:w="542" w:type="dxa"/>
            <w:gridSpan w:val="15"/>
            <w:tcBorders>
              <w:left w:val="single" w:sz="4" w:space="0" w:color="auto"/>
              <w:right w:val="single" w:sz="4" w:space="0" w:color="auto"/>
            </w:tcBorders>
          </w:tcPr>
          <w:p w:rsidR="004C4752" w:rsidRDefault="004C4752" w:rsidP="00C75F48"/>
        </w:tc>
        <w:tc>
          <w:tcPr>
            <w:tcW w:w="457" w:type="dxa"/>
            <w:gridSpan w:val="8"/>
            <w:tcBorders>
              <w:left w:val="single" w:sz="4" w:space="0" w:color="auto"/>
              <w:right w:val="single" w:sz="4" w:space="0" w:color="auto"/>
            </w:tcBorders>
          </w:tcPr>
          <w:p w:rsidR="004C4752" w:rsidRDefault="004C4752" w:rsidP="00C75F48"/>
        </w:tc>
        <w:tc>
          <w:tcPr>
            <w:tcW w:w="1775" w:type="dxa"/>
            <w:gridSpan w:val="12"/>
            <w:tcBorders>
              <w:left w:val="single" w:sz="4" w:space="0" w:color="auto"/>
            </w:tcBorders>
          </w:tcPr>
          <w:p w:rsidR="004C4752" w:rsidRPr="005E2BFA" w:rsidRDefault="004C4752" w:rsidP="00C75F48">
            <w:r w:rsidRPr="00D11DC3">
              <w:t>Диаграммы в плане решения задач. Решение задач с помощью диаграмм</w:t>
            </w:r>
          </w:p>
        </w:tc>
        <w:tc>
          <w:tcPr>
            <w:tcW w:w="1827" w:type="dxa"/>
          </w:tcPr>
          <w:p w:rsidR="004C4752" w:rsidRDefault="004C4752" w:rsidP="00C75F48">
            <w:r>
              <w:t>- использовать столбчатую (или полосчатую) диаграмму для представления данных и решения задач на кратное или разностное сравнение</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выполнения заданий и вычислений, выполнения заданий  с использованием рисунков и схем</w:t>
            </w:r>
          </w:p>
          <w:p w:rsidR="004C4752" w:rsidRDefault="004C4752" w:rsidP="00C75F48">
            <w:r>
              <w:t>( готовых и выполненных самостоятельно)</w:t>
            </w:r>
          </w:p>
        </w:tc>
        <w:tc>
          <w:tcPr>
            <w:tcW w:w="1103" w:type="dxa"/>
          </w:tcPr>
          <w:p w:rsidR="004C4752" w:rsidRDefault="004C4752" w:rsidP="00C75F48">
            <w:pPr>
              <w:jc w:val="both"/>
            </w:pPr>
            <w:r>
              <w:t>- учебно-познавательный интерес к новому учебному материалу</w:t>
            </w:r>
          </w:p>
        </w:tc>
        <w:tc>
          <w:tcPr>
            <w:tcW w:w="2553" w:type="dxa"/>
          </w:tcPr>
          <w:p w:rsidR="004C4752" w:rsidRPr="00F859EE" w:rsidRDefault="004C4752" w:rsidP="00C75F48">
            <w:pPr>
              <w:autoSpaceDE w:val="0"/>
              <w:autoSpaceDN w:val="0"/>
              <w:adjustRightInd w:val="0"/>
              <w:rPr>
                <w:rFonts w:eastAsia="Times New Roman"/>
                <w:lang w:eastAsia="ru-RU"/>
              </w:rPr>
            </w:pPr>
            <w:r w:rsidRPr="00F859EE">
              <w:rPr>
                <w:rFonts w:eastAsia="Times New Roman"/>
                <w:bCs/>
                <w:lang w:eastAsia="ru-RU"/>
              </w:rPr>
              <w:t xml:space="preserve">Работать с информацией: </w:t>
            </w:r>
            <w:r w:rsidRPr="00F859EE">
              <w:rPr>
                <w:rFonts w:eastAsia="Times New Roman"/>
                <w:lang w:eastAsia="ru-RU"/>
              </w:rPr>
              <w:t>находить, обобщать и представлять</w:t>
            </w:r>
          </w:p>
          <w:p w:rsidR="004C4752" w:rsidRPr="007D4847" w:rsidRDefault="004C4752" w:rsidP="00C75F48">
            <w:pPr>
              <w:autoSpaceDE w:val="0"/>
              <w:autoSpaceDN w:val="0"/>
              <w:adjustRightInd w:val="0"/>
              <w:rPr>
                <w:rFonts w:eastAsia="Times New Roman"/>
                <w:bCs/>
                <w:lang w:eastAsia="ru-RU"/>
              </w:rPr>
            </w:pPr>
            <w:r w:rsidRPr="00F859EE">
              <w:rPr>
                <w:rFonts w:eastAsia="Times New Roman"/>
                <w:lang w:eastAsia="ru-RU"/>
              </w:rPr>
              <w:t>данные с помощью диаграммы</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t>57</w:t>
            </w:r>
          </w:p>
        </w:tc>
        <w:tc>
          <w:tcPr>
            <w:tcW w:w="1647" w:type="dxa"/>
          </w:tcPr>
          <w:p w:rsidR="004C4752" w:rsidRDefault="004C4752" w:rsidP="00C75F48">
            <w:pPr>
              <w:jc w:val="both"/>
            </w:pPr>
            <w:r w:rsidRPr="000B405E">
              <w:t>Учимся решать задачи</w:t>
            </w:r>
          </w:p>
          <w:p w:rsidR="004C4752" w:rsidRDefault="004C4752" w:rsidP="00C75F48">
            <w:pPr>
              <w:jc w:val="both"/>
            </w:pPr>
            <w:r>
              <w:t>У 1.с.116-118</w:t>
            </w:r>
          </w:p>
          <w:p w:rsidR="004C4752" w:rsidRDefault="004C4752" w:rsidP="00C75F48">
            <w:pPr>
              <w:jc w:val="both"/>
            </w:pPr>
            <w:r>
              <w:t>Т1.с.75- 76</w:t>
            </w:r>
          </w:p>
        </w:tc>
        <w:tc>
          <w:tcPr>
            <w:tcW w:w="366" w:type="dxa"/>
            <w:gridSpan w:val="4"/>
            <w:tcBorders>
              <w:top w:val="nil"/>
              <w:right w:val="single" w:sz="4" w:space="0" w:color="auto"/>
            </w:tcBorders>
          </w:tcPr>
          <w:p w:rsidR="004C4752" w:rsidRDefault="004C4752" w:rsidP="00C75F48">
            <w:r>
              <w:t>1</w:t>
            </w:r>
          </w:p>
        </w:tc>
        <w:tc>
          <w:tcPr>
            <w:tcW w:w="529" w:type="dxa"/>
            <w:gridSpan w:val="14"/>
            <w:tcBorders>
              <w:left w:val="single" w:sz="4" w:space="0" w:color="auto"/>
              <w:right w:val="single" w:sz="4" w:space="0" w:color="auto"/>
            </w:tcBorders>
          </w:tcPr>
          <w:p w:rsidR="004C4752" w:rsidRDefault="004C4752" w:rsidP="00C75F48"/>
        </w:tc>
        <w:tc>
          <w:tcPr>
            <w:tcW w:w="450" w:type="dxa"/>
            <w:gridSpan w:val="7"/>
            <w:tcBorders>
              <w:top w:val="single" w:sz="4" w:space="0" w:color="auto"/>
              <w:left w:val="single" w:sz="4" w:space="0" w:color="auto"/>
              <w:right w:val="single" w:sz="4" w:space="0" w:color="auto"/>
            </w:tcBorders>
          </w:tcPr>
          <w:p w:rsidR="004C4752" w:rsidRDefault="004C4752" w:rsidP="00C75F48"/>
        </w:tc>
        <w:tc>
          <w:tcPr>
            <w:tcW w:w="1795" w:type="dxa"/>
            <w:gridSpan w:val="14"/>
            <w:tcBorders>
              <w:top w:val="single" w:sz="4" w:space="0" w:color="auto"/>
              <w:left w:val="single" w:sz="4" w:space="0" w:color="auto"/>
            </w:tcBorders>
          </w:tcPr>
          <w:p w:rsidR="004C4752" w:rsidRDefault="004C4752" w:rsidP="00C75F48">
            <w:r w:rsidRPr="00D11DC3">
              <w:t>Решение задач с помощью диаграмм</w:t>
            </w:r>
          </w:p>
        </w:tc>
        <w:tc>
          <w:tcPr>
            <w:tcW w:w="1827" w:type="dxa"/>
          </w:tcPr>
          <w:p w:rsidR="004C4752" w:rsidRDefault="004C4752" w:rsidP="00C75F48">
            <w:r>
              <w:t>- использовать столбчатую (или полосчатую) диаграмму для представления данных и решения задач на кратное или разностное сравнение</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владеть общими приёмами решения </w:t>
            </w:r>
            <w:r>
              <w:lastRenderedPageBreak/>
              <w:t>задач, выполнения заданий и вычислений, выполнения заданий  с использованием рисунков и схем</w:t>
            </w:r>
          </w:p>
          <w:p w:rsidR="004C4752" w:rsidRDefault="004C4752" w:rsidP="00C75F48">
            <w:r>
              <w:t>( готовых и выполненных самостоятельно);</w:t>
            </w:r>
          </w:p>
          <w:p w:rsidR="004C4752" w:rsidRDefault="004C4752" w:rsidP="00C75F48">
            <w:r>
              <w:t>- коммуникация как сотрудничество;</w:t>
            </w:r>
          </w:p>
        </w:tc>
        <w:tc>
          <w:tcPr>
            <w:tcW w:w="1103" w:type="dxa"/>
          </w:tcPr>
          <w:p w:rsidR="004C4752" w:rsidRDefault="004C4752" w:rsidP="00C75F48">
            <w:pPr>
              <w:jc w:val="both"/>
            </w:pPr>
            <w:r>
              <w:lastRenderedPageBreak/>
              <w:t>- учебно-познавательный интерес к способу решения задач</w:t>
            </w:r>
          </w:p>
        </w:tc>
        <w:tc>
          <w:tcPr>
            <w:tcW w:w="2553" w:type="dxa"/>
          </w:tcPr>
          <w:p w:rsidR="004C4752" w:rsidRPr="00F859EE" w:rsidRDefault="004C4752" w:rsidP="00C75F48">
            <w:pPr>
              <w:autoSpaceDE w:val="0"/>
              <w:autoSpaceDN w:val="0"/>
              <w:adjustRightInd w:val="0"/>
              <w:rPr>
                <w:rFonts w:eastAsia="Times New Roman"/>
                <w:lang w:eastAsia="ru-RU"/>
              </w:rPr>
            </w:pPr>
            <w:r w:rsidRPr="00F859EE">
              <w:rPr>
                <w:rFonts w:eastAsia="Times New Roman"/>
                <w:bCs/>
                <w:lang w:eastAsia="ru-RU"/>
              </w:rPr>
              <w:t xml:space="preserve">Работать с информацией: </w:t>
            </w:r>
            <w:r w:rsidRPr="00F859EE">
              <w:rPr>
                <w:rFonts w:eastAsia="Times New Roman"/>
                <w:lang w:eastAsia="ru-RU"/>
              </w:rPr>
              <w:t>находить, обобщать и представлять</w:t>
            </w:r>
          </w:p>
          <w:p w:rsidR="004C4752" w:rsidRPr="007D4847" w:rsidRDefault="004C4752" w:rsidP="00C75F48">
            <w:pPr>
              <w:autoSpaceDE w:val="0"/>
              <w:autoSpaceDN w:val="0"/>
              <w:adjustRightInd w:val="0"/>
              <w:rPr>
                <w:rFonts w:eastAsia="Times New Roman"/>
                <w:bCs/>
                <w:lang w:eastAsia="ru-RU"/>
              </w:rPr>
            </w:pPr>
            <w:r w:rsidRPr="00F859EE">
              <w:rPr>
                <w:rFonts w:eastAsia="Times New Roman"/>
                <w:lang w:eastAsia="ru-RU"/>
              </w:rPr>
              <w:t>данные с помощью диаграммы</w:t>
            </w:r>
          </w:p>
        </w:tc>
        <w:tc>
          <w:tcPr>
            <w:tcW w:w="1002" w:type="dxa"/>
          </w:tcPr>
          <w:p w:rsidR="004C4752" w:rsidRDefault="004C4752" w:rsidP="00C75F48">
            <w:r>
              <w:t>Урок применения предметных ЗУНов</w:t>
            </w:r>
          </w:p>
        </w:tc>
      </w:tr>
      <w:tr w:rsidR="004C4752" w:rsidRPr="00394AC5" w:rsidTr="00C75F48">
        <w:trPr>
          <w:trHeight w:val="1021"/>
        </w:trPr>
        <w:tc>
          <w:tcPr>
            <w:tcW w:w="499" w:type="dxa"/>
          </w:tcPr>
          <w:p w:rsidR="004C4752" w:rsidRDefault="004C4752" w:rsidP="00C75F48">
            <w:pPr>
              <w:jc w:val="center"/>
            </w:pPr>
            <w:r>
              <w:lastRenderedPageBreak/>
              <w:t>58</w:t>
            </w:r>
          </w:p>
        </w:tc>
        <w:tc>
          <w:tcPr>
            <w:tcW w:w="1647" w:type="dxa"/>
          </w:tcPr>
          <w:p w:rsidR="004C4752" w:rsidRDefault="004C4752" w:rsidP="00C75F48">
            <w:pPr>
              <w:jc w:val="both"/>
            </w:pPr>
            <w:r w:rsidRPr="000B405E">
              <w:t>Как сравнить углы</w:t>
            </w:r>
          </w:p>
          <w:p w:rsidR="004C4752" w:rsidRDefault="004C4752" w:rsidP="00C75F48">
            <w:pPr>
              <w:jc w:val="both"/>
            </w:pPr>
            <w:r>
              <w:t>У.1с.119-120</w:t>
            </w:r>
          </w:p>
          <w:p w:rsidR="004C4752" w:rsidRDefault="004C4752" w:rsidP="00C75F48">
            <w:pPr>
              <w:jc w:val="both"/>
            </w:pPr>
            <w:r>
              <w:t>Т.1с.76</w:t>
            </w:r>
          </w:p>
        </w:tc>
        <w:tc>
          <w:tcPr>
            <w:tcW w:w="366" w:type="dxa"/>
            <w:gridSpan w:val="4"/>
            <w:tcBorders>
              <w:right w:val="single" w:sz="4" w:space="0" w:color="auto"/>
            </w:tcBorders>
          </w:tcPr>
          <w:p w:rsidR="004C4752" w:rsidRDefault="004C4752" w:rsidP="00C75F48">
            <w:r>
              <w:t>1</w:t>
            </w:r>
          </w:p>
        </w:tc>
        <w:tc>
          <w:tcPr>
            <w:tcW w:w="529" w:type="dxa"/>
            <w:gridSpan w:val="14"/>
            <w:tcBorders>
              <w:left w:val="single" w:sz="4" w:space="0" w:color="auto"/>
              <w:right w:val="single" w:sz="4" w:space="0" w:color="auto"/>
            </w:tcBorders>
          </w:tcPr>
          <w:p w:rsidR="004C4752" w:rsidRDefault="004C4752" w:rsidP="00C75F48"/>
        </w:tc>
        <w:tc>
          <w:tcPr>
            <w:tcW w:w="450" w:type="dxa"/>
            <w:gridSpan w:val="7"/>
            <w:tcBorders>
              <w:left w:val="single" w:sz="4" w:space="0" w:color="auto"/>
              <w:right w:val="single" w:sz="4" w:space="0" w:color="auto"/>
            </w:tcBorders>
          </w:tcPr>
          <w:p w:rsidR="004C4752" w:rsidRDefault="004C4752" w:rsidP="00C75F48"/>
        </w:tc>
        <w:tc>
          <w:tcPr>
            <w:tcW w:w="1795" w:type="dxa"/>
            <w:gridSpan w:val="14"/>
            <w:tcBorders>
              <w:left w:val="single" w:sz="4" w:space="0" w:color="auto"/>
            </w:tcBorders>
          </w:tcPr>
          <w:p w:rsidR="004C4752" w:rsidRPr="005E2BFA" w:rsidRDefault="004C4752" w:rsidP="00C75F48">
            <w:r w:rsidRPr="00D11DC3">
              <w:t>Сравнение углов по величине. Использование стандартной единицы измерения углов – градуса. Закрепление изученного материала</w:t>
            </w:r>
          </w:p>
        </w:tc>
        <w:tc>
          <w:tcPr>
            <w:tcW w:w="1827" w:type="dxa"/>
          </w:tcPr>
          <w:p w:rsidR="004C4752" w:rsidRDefault="004C4752" w:rsidP="00C75F48">
            <w:r>
              <w:t>- сравнивать углы «на глаз», способом наложения друг на друга</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выполнения заданий и вычислений, выполнения заданий  с использованием рисунков и схем</w:t>
            </w:r>
          </w:p>
          <w:p w:rsidR="004C4752" w:rsidRDefault="004C4752" w:rsidP="00C75F48">
            <w:r>
              <w:t>( готовых и выполненных самостоятельно)</w:t>
            </w:r>
          </w:p>
          <w:p w:rsidR="004C4752" w:rsidRDefault="004C4752" w:rsidP="00C75F48"/>
        </w:tc>
        <w:tc>
          <w:tcPr>
            <w:tcW w:w="1103" w:type="dxa"/>
          </w:tcPr>
          <w:p w:rsidR="004C4752" w:rsidRDefault="004C4752" w:rsidP="00C75F48">
            <w:pPr>
              <w:jc w:val="both"/>
            </w:pPr>
            <w:r>
              <w:t>- учебно-познавательный интерес к новому учебному материалу</w:t>
            </w:r>
          </w:p>
        </w:tc>
        <w:tc>
          <w:tcPr>
            <w:tcW w:w="2553" w:type="dxa"/>
          </w:tcPr>
          <w:p w:rsidR="004C4752" w:rsidRPr="009F6FC6" w:rsidRDefault="004C4752" w:rsidP="00C75F48">
            <w:pPr>
              <w:autoSpaceDE w:val="0"/>
              <w:autoSpaceDN w:val="0"/>
              <w:adjustRightInd w:val="0"/>
              <w:rPr>
                <w:rFonts w:eastAsia="Times New Roman"/>
                <w:lang w:eastAsia="ru-RU"/>
              </w:rPr>
            </w:pPr>
            <w:r w:rsidRPr="009F6FC6">
              <w:rPr>
                <w:rFonts w:eastAsia="Times New Roman"/>
                <w:bCs/>
                <w:lang w:eastAsia="ru-RU"/>
              </w:rPr>
              <w:t xml:space="preserve">Характеризовать </w:t>
            </w:r>
            <w:r w:rsidRPr="009F6FC6">
              <w:rPr>
                <w:rFonts w:eastAsia="Times New Roman"/>
                <w:lang w:eastAsia="ru-RU"/>
              </w:rPr>
              <w:t>свойства</w:t>
            </w:r>
          </w:p>
          <w:p w:rsidR="004C4752" w:rsidRPr="009F6FC6" w:rsidRDefault="004C4752" w:rsidP="00C75F48">
            <w:pPr>
              <w:autoSpaceDE w:val="0"/>
              <w:autoSpaceDN w:val="0"/>
              <w:adjustRightInd w:val="0"/>
              <w:rPr>
                <w:rFonts w:eastAsia="Times New Roman"/>
                <w:bCs/>
                <w:lang w:eastAsia="ru-RU"/>
              </w:rPr>
            </w:pPr>
            <w:r w:rsidRPr="009F6FC6">
              <w:rPr>
                <w:rFonts w:eastAsia="Times New Roman"/>
                <w:lang w:eastAsia="ru-RU"/>
              </w:rPr>
              <w:t xml:space="preserve">геометрических фигур. </w:t>
            </w:r>
            <w:r w:rsidRPr="009F6FC6">
              <w:rPr>
                <w:rFonts w:eastAsia="Times New Roman"/>
                <w:bCs/>
                <w:lang w:eastAsia="ru-RU"/>
              </w:rPr>
              <w:t xml:space="preserve">Сравнивать </w:t>
            </w:r>
            <w:r w:rsidRPr="009F6FC6">
              <w:rPr>
                <w:rFonts w:eastAsia="Times New Roman"/>
                <w:lang w:eastAsia="ru-RU"/>
              </w:rPr>
              <w:t>геометрические фигуры по</w:t>
            </w:r>
          </w:p>
          <w:p w:rsidR="004C4752" w:rsidRPr="007D4847" w:rsidRDefault="004C4752" w:rsidP="00C75F48">
            <w:pPr>
              <w:autoSpaceDE w:val="0"/>
              <w:autoSpaceDN w:val="0"/>
              <w:adjustRightInd w:val="0"/>
              <w:rPr>
                <w:rFonts w:eastAsia="Times New Roman"/>
                <w:bCs/>
                <w:lang w:eastAsia="ru-RU"/>
              </w:rPr>
            </w:pPr>
            <w:r w:rsidRPr="009F6FC6">
              <w:rPr>
                <w:rFonts w:eastAsia="Times New Roman"/>
                <w:lang w:eastAsia="ru-RU"/>
              </w:rPr>
              <w:t>форме</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59</w:t>
            </w:r>
          </w:p>
        </w:tc>
        <w:tc>
          <w:tcPr>
            <w:tcW w:w="1647" w:type="dxa"/>
          </w:tcPr>
          <w:p w:rsidR="004C4752" w:rsidRDefault="004C4752" w:rsidP="00C75F48">
            <w:pPr>
              <w:jc w:val="both"/>
            </w:pPr>
            <w:r w:rsidRPr="000B405E">
              <w:t>Как измерить угол</w:t>
            </w:r>
          </w:p>
          <w:p w:rsidR="004C4752" w:rsidRDefault="004C4752" w:rsidP="00C75F48">
            <w:pPr>
              <w:jc w:val="both"/>
            </w:pPr>
            <w:r>
              <w:t>У.1с. 121-122</w:t>
            </w:r>
          </w:p>
          <w:p w:rsidR="004C4752" w:rsidRDefault="004C4752" w:rsidP="00C75F48">
            <w:pPr>
              <w:jc w:val="both"/>
            </w:pPr>
            <w:r>
              <w:t>Т.1 с. 77-78</w:t>
            </w:r>
          </w:p>
        </w:tc>
        <w:tc>
          <w:tcPr>
            <w:tcW w:w="366" w:type="dxa"/>
            <w:gridSpan w:val="4"/>
            <w:tcBorders>
              <w:right w:val="single" w:sz="4" w:space="0" w:color="auto"/>
            </w:tcBorders>
          </w:tcPr>
          <w:p w:rsidR="004C4752" w:rsidRDefault="004C4752" w:rsidP="00C75F48">
            <w:r>
              <w:t>1</w:t>
            </w:r>
          </w:p>
        </w:tc>
        <w:tc>
          <w:tcPr>
            <w:tcW w:w="529" w:type="dxa"/>
            <w:gridSpan w:val="14"/>
            <w:tcBorders>
              <w:left w:val="single" w:sz="4" w:space="0" w:color="auto"/>
              <w:right w:val="single" w:sz="4" w:space="0" w:color="auto"/>
            </w:tcBorders>
          </w:tcPr>
          <w:p w:rsidR="004C4752" w:rsidRDefault="004C4752" w:rsidP="00C75F48"/>
        </w:tc>
        <w:tc>
          <w:tcPr>
            <w:tcW w:w="450" w:type="dxa"/>
            <w:gridSpan w:val="7"/>
            <w:tcBorders>
              <w:left w:val="single" w:sz="4" w:space="0" w:color="auto"/>
              <w:right w:val="single" w:sz="4" w:space="0" w:color="auto"/>
            </w:tcBorders>
          </w:tcPr>
          <w:p w:rsidR="004C4752" w:rsidRDefault="004C4752" w:rsidP="00C75F48"/>
        </w:tc>
        <w:tc>
          <w:tcPr>
            <w:tcW w:w="1795" w:type="dxa"/>
            <w:gridSpan w:val="14"/>
            <w:tcBorders>
              <w:left w:val="single" w:sz="4" w:space="0" w:color="auto"/>
            </w:tcBorders>
          </w:tcPr>
          <w:p w:rsidR="004C4752" w:rsidRPr="005E2BFA" w:rsidRDefault="004C4752" w:rsidP="00C75F48">
            <w:r w:rsidRPr="00D11DC3">
              <w:t>Сравнение углов по величине. Использование стандартной единицы измерения углов – градуса. Закрепление изученного материала</w:t>
            </w:r>
          </w:p>
        </w:tc>
        <w:tc>
          <w:tcPr>
            <w:tcW w:w="1827" w:type="dxa"/>
          </w:tcPr>
          <w:p w:rsidR="004C4752" w:rsidRDefault="004C4752" w:rsidP="00C75F48">
            <w:r>
              <w:t>- укладывать угол-мерку в данных углах; чертить прямой угол;</w:t>
            </w:r>
          </w:p>
          <w:p w:rsidR="004C4752" w:rsidRDefault="004C4752" w:rsidP="00C75F48">
            <w:r>
              <w:t>- строить углы с помощью угольника;</w:t>
            </w:r>
          </w:p>
          <w:p w:rsidR="004C4752" w:rsidRDefault="004C4752" w:rsidP="00C75F48">
            <w:r>
              <w:t>- находить на чертеже прямые углы</w:t>
            </w:r>
          </w:p>
        </w:tc>
        <w:tc>
          <w:tcPr>
            <w:tcW w:w="1275" w:type="dxa"/>
          </w:tcPr>
          <w:p w:rsidR="004C4752" w:rsidRDefault="004C4752" w:rsidP="00C75F48">
            <w:r>
              <w:t>Выполнять измерение величины угла с помощью произвольной и стандартной единицы его величины</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выполнять задания с использованием материальных объектов; рисунков выполненных самостоятельно;</w:t>
            </w:r>
          </w:p>
          <w:p w:rsidR="004C4752" w:rsidRDefault="004C4752" w:rsidP="00C75F48">
            <w:r>
              <w:t>- коммуникация как сотрудничество;</w:t>
            </w:r>
          </w:p>
        </w:tc>
        <w:tc>
          <w:tcPr>
            <w:tcW w:w="1103" w:type="dxa"/>
          </w:tcPr>
          <w:p w:rsidR="004C4752" w:rsidRDefault="004C4752" w:rsidP="00C75F48">
            <w:pPr>
              <w:jc w:val="both"/>
            </w:pPr>
            <w:r>
              <w:t>- учебно-познавательный интерес к новому учебному материалу</w:t>
            </w:r>
          </w:p>
        </w:tc>
        <w:tc>
          <w:tcPr>
            <w:tcW w:w="2553" w:type="dxa"/>
          </w:tcPr>
          <w:p w:rsidR="004C4752" w:rsidRDefault="004C4752" w:rsidP="00C75F48">
            <w:r>
              <w:t>- укладывать угол-мерку в данных углах; чертить прямой угол;</w:t>
            </w:r>
          </w:p>
          <w:p w:rsidR="004C4752" w:rsidRDefault="004C4752" w:rsidP="00C75F48">
            <w:r>
              <w:t>- строить углы с помощью угольника;</w:t>
            </w:r>
          </w:p>
          <w:p w:rsidR="004C4752" w:rsidRPr="007D4847" w:rsidRDefault="004C4752" w:rsidP="00C75F48">
            <w:pPr>
              <w:autoSpaceDE w:val="0"/>
              <w:autoSpaceDN w:val="0"/>
              <w:adjustRightInd w:val="0"/>
              <w:rPr>
                <w:rFonts w:eastAsia="Times New Roman"/>
                <w:bCs/>
                <w:lang w:eastAsia="ru-RU"/>
              </w:rPr>
            </w:pPr>
            <w:r>
              <w:t>- находить на чертеже прямые углы</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t>60</w:t>
            </w:r>
          </w:p>
        </w:tc>
        <w:tc>
          <w:tcPr>
            <w:tcW w:w="1647" w:type="dxa"/>
          </w:tcPr>
          <w:p w:rsidR="004C4752" w:rsidRDefault="004C4752" w:rsidP="00C75F48">
            <w:pPr>
              <w:jc w:val="both"/>
            </w:pPr>
            <w:r w:rsidRPr="000B405E">
              <w:t>Поупражняемся в измерении и сравнении углов</w:t>
            </w:r>
          </w:p>
          <w:p w:rsidR="004C4752" w:rsidRDefault="004C4752" w:rsidP="00C75F48">
            <w:pPr>
              <w:jc w:val="both"/>
            </w:pPr>
            <w:r>
              <w:t>У.1 с. 123 -125</w:t>
            </w:r>
          </w:p>
          <w:p w:rsidR="004C4752" w:rsidRDefault="004C4752" w:rsidP="00C75F48">
            <w:pPr>
              <w:jc w:val="both"/>
            </w:pPr>
          </w:p>
        </w:tc>
        <w:tc>
          <w:tcPr>
            <w:tcW w:w="366" w:type="dxa"/>
            <w:gridSpan w:val="4"/>
            <w:tcBorders>
              <w:right w:val="single" w:sz="4" w:space="0" w:color="auto"/>
            </w:tcBorders>
          </w:tcPr>
          <w:p w:rsidR="004C4752" w:rsidRDefault="004C4752" w:rsidP="00C75F48">
            <w:r>
              <w:t>1</w:t>
            </w:r>
          </w:p>
        </w:tc>
        <w:tc>
          <w:tcPr>
            <w:tcW w:w="549" w:type="dxa"/>
            <w:gridSpan w:val="16"/>
            <w:tcBorders>
              <w:left w:val="single" w:sz="4" w:space="0" w:color="auto"/>
              <w:right w:val="single" w:sz="4" w:space="0" w:color="auto"/>
            </w:tcBorders>
          </w:tcPr>
          <w:p w:rsidR="004C4752" w:rsidRDefault="004C4752" w:rsidP="00C75F48"/>
        </w:tc>
        <w:tc>
          <w:tcPr>
            <w:tcW w:w="450" w:type="dxa"/>
            <w:gridSpan w:val="7"/>
            <w:tcBorders>
              <w:left w:val="single" w:sz="4" w:space="0" w:color="auto"/>
              <w:right w:val="single" w:sz="4" w:space="0" w:color="auto"/>
            </w:tcBorders>
          </w:tcPr>
          <w:p w:rsidR="004C4752" w:rsidRDefault="004C4752" w:rsidP="00C75F48"/>
        </w:tc>
        <w:tc>
          <w:tcPr>
            <w:tcW w:w="1775" w:type="dxa"/>
            <w:gridSpan w:val="12"/>
            <w:tcBorders>
              <w:left w:val="single" w:sz="4" w:space="0" w:color="auto"/>
            </w:tcBorders>
          </w:tcPr>
          <w:p w:rsidR="004C4752" w:rsidRDefault="004C4752" w:rsidP="00C75F48">
            <w:r w:rsidRPr="00D11DC3">
              <w:t>Сравнение углов по величине. Использование стандартной единицы измерения углов – градуса. Закрепление изученного материала</w:t>
            </w:r>
          </w:p>
        </w:tc>
        <w:tc>
          <w:tcPr>
            <w:tcW w:w="1827" w:type="dxa"/>
          </w:tcPr>
          <w:p w:rsidR="004C4752" w:rsidRDefault="004C4752" w:rsidP="00C75F48">
            <w:r>
              <w:t>- использовать циферблат часов для сравнения и измерения углов; - определять прямой, тупой и острый углы;</w:t>
            </w:r>
          </w:p>
          <w:p w:rsidR="004C4752" w:rsidRDefault="004C4752" w:rsidP="00C75F48">
            <w:r>
              <w:t xml:space="preserve">- выполнять кратное сравнение </w:t>
            </w:r>
            <w:r>
              <w:lastRenderedPageBreak/>
              <w:t>величины углов;</w:t>
            </w:r>
          </w:p>
          <w:p w:rsidR="004C4752" w:rsidRDefault="004C4752" w:rsidP="00C75F48">
            <w:r>
              <w:t>- находить углы на чертеже;</w:t>
            </w:r>
          </w:p>
          <w:p w:rsidR="004C4752" w:rsidRDefault="004C4752" w:rsidP="00C75F48">
            <w:r>
              <w:t>- обозначать углы дугами</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 решения задач, выполнять задания с использованием материальных объектов;</w:t>
            </w:r>
          </w:p>
        </w:tc>
        <w:tc>
          <w:tcPr>
            <w:tcW w:w="1103" w:type="dxa"/>
          </w:tcPr>
          <w:p w:rsidR="004C4752" w:rsidRDefault="004C4752" w:rsidP="00C75F48">
            <w:pPr>
              <w:jc w:val="both"/>
            </w:pPr>
            <w:r>
              <w:t>- ориентация на понимание причин успеха в учебной деятельности</w:t>
            </w:r>
          </w:p>
        </w:tc>
        <w:tc>
          <w:tcPr>
            <w:tcW w:w="2553" w:type="dxa"/>
          </w:tcPr>
          <w:p w:rsidR="004C4752" w:rsidRDefault="004C4752" w:rsidP="00C75F48">
            <w:r>
              <w:t>- использовать циферблат часов для сравнения и измерения углов; - определять прямой, тупой и острый углы;</w:t>
            </w:r>
          </w:p>
          <w:p w:rsidR="004C4752" w:rsidRDefault="004C4752" w:rsidP="00C75F48">
            <w:r>
              <w:t>- выполнять кратное сравнение величины углов;</w:t>
            </w:r>
          </w:p>
          <w:p w:rsidR="004C4752" w:rsidRDefault="004C4752" w:rsidP="00C75F48">
            <w:r>
              <w:t>- находить углы на чертеже;</w:t>
            </w:r>
          </w:p>
          <w:p w:rsidR="004C4752" w:rsidRPr="007D4847" w:rsidRDefault="004C4752" w:rsidP="00C75F48">
            <w:pPr>
              <w:autoSpaceDE w:val="0"/>
              <w:autoSpaceDN w:val="0"/>
              <w:adjustRightInd w:val="0"/>
              <w:rPr>
                <w:rFonts w:eastAsia="Times New Roman"/>
                <w:bCs/>
                <w:lang w:eastAsia="ru-RU"/>
              </w:rPr>
            </w:pPr>
            <w:r>
              <w:t xml:space="preserve">- обозначать углы </w:t>
            </w:r>
            <w:r>
              <w:lastRenderedPageBreak/>
              <w:t>дугами</w:t>
            </w:r>
          </w:p>
        </w:tc>
        <w:tc>
          <w:tcPr>
            <w:tcW w:w="1002" w:type="dxa"/>
          </w:tcPr>
          <w:p w:rsidR="004C4752" w:rsidRDefault="004C4752" w:rsidP="00C75F48">
            <w:r>
              <w:lastRenderedPageBreak/>
              <w:t>Урок применения предметных ЗУНов</w:t>
            </w:r>
          </w:p>
        </w:tc>
      </w:tr>
      <w:tr w:rsidR="004C4752" w:rsidRPr="00394AC5" w:rsidTr="00C75F48">
        <w:trPr>
          <w:trHeight w:val="1021"/>
        </w:trPr>
        <w:tc>
          <w:tcPr>
            <w:tcW w:w="499" w:type="dxa"/>
          </w:tcPr>
          <w:p w:rsidR="004C4752" w:rsidRDefault="004C4752" w:rsidP="00C75F48">
            <w:pPr>
              <w:jc w:val="center"/>
            </w:pPr>
            <w:r>
              <w:lastRenderedPageBreak/>
              <w:t>61</w:t>
            </w:r>
          </w:p>
        </w:tc>
        <w:tc>
          <w:tcPr>
            <w:tcW w:w="1647" w:type="dxa"/>
          </w:tcPr>
          <w:p w:rsidR="004C4752" w:rsidRDefault="004C4752" w:rsidP="00C75F48">
            <w:pPr>
              <w:jc w:val="both"/>
            </w:pPr>
            <w:r w:rsidRPr="000B405E">
              <w:t>Прямоугольный треугольник</w:t>
            </w:r>
          </w:p>
          <w:p w:rsidR="004C4752" w:rsidRDefault="004C4752" w:rsidP="00C75F48">
            <w:pPr>
              <w:jc w:val="both"/>
            </w:pPr>
            <w:r>
              <w:t>У.1 с. 126-127</w:t>
            </w:r>
          </w:p>
          <w:p w:rsidR="004C4752" w:rsidRDefault="004C4752" w:rsidP="00C75F48">
            <w:pPr>
              <w:jc w:val="both"/>
            </w:pPr>
            <w:r>
              <w:t>Т.1 с.79-80</w:t>
            </w:r>
          </w:p>
        </w:tc>
        <w:tc>
          <w:tcPr>
            <w:tcW w:w="360" w:type="dxa"/>
            <w:gridSpan w:val="3"/>
            <w:tcBorders>
              <w:right w:val="single" w:sz="4" w:space="0" w:color="auto"/>
            </w:tcBorders>
          </w:tcPr>
          <w:p w:rsidR="004C4752" w:rsidRDefault="004C4752" w:rsidP="00C75F48">
            <w:r>
              <w:t>1</w:t>
            </w:r>
          </w:p>
        </w:tc>
        <w:tc>
          <w:tcPr>
            <w:tcW w:w="555" w:type="dxa"/>
            <w:gridSpan w:val="17"/>
            <w:tcBorders>
              <w:left w:val="single" w:sz="4" w:space="0" w:color="auto"/>
              <w:right w:val="single" w:sz="4" w:space="0" w:color="auto"/>
            </w:tcBorders>
          </w:tcPr>
          <w:p w:rsidR="004C4752" w:rsidRDefault="004C4752" w:rsidP="00C75F48"/>
        </w:tc>
        <w:tc>
          <w:tcPr>
            <w:tcW w:w="450" w:type="dxa"/>
            <w:gridSpan w:val="7"/>
            <w:tcBorders>
              <w:left w:val="single" w:sz="4" w:space="0" w:color="auto"/>
              <w:right w:val="single" w:sz="4" w:space="0" w:color="auto"/>
            </w:tcBorders>
          </w:tcPr>
          <w:p w:rsidR="004C4752" w:rsidRDefault="004C4752" w:rsidP="00C75F48"/>
        </w:tc>
        <w:tc>
          <w:tcPr>
            <w:tcW w:w="1775" w:type="dxa"/>
            <w:gridSpan w:val="12"/>
            <w:tcBorders>
              <w:left w:val="single" w:sz="4" w:space="0" w:color="auto"/>
            </w:tcBorders>
          </w:tcPr>
          <w:p w:rsidR="004C4752" w:rsidRDefault="004C4752" w:rsidP="00C75F48">
            <w:r w:rsidRPr="00D11DC3">
              <w:rPr>
                <w:rFonts w:eastAsia="Arial Unicode MS"/>
              </w:rPr>
              <w:t>Виды треугольников. Прямоугольные треугольники</w:t>
            </w:r>
          </w:p>
        </w:tc>
        <w:tc>
          <w:tcPr>
            <w:tcW w:w="1827" w:type="dxa"/>
          </w:tcPr>
          <w:p w:rsidR="004C4752" w:rsidRDefault="004C4752" w:rsidP="00C75F48">
            <w:r>
              <w:t>- находить прямоугольные треугольники;</w:t>
            </w:r>
          </w:p>
          <w:p w:rsidR="004C4752" w:rsidRDefault="004C4752" w:rsidP="00C75F48">
            <w:r>
              <w:t>- чертить прямоугольные треугольники с заданными сторонами</w:t>
            </w:r>
          </w:p>
        </w:tc>
        <w:tc>
          <w:tcPr>
            <w:tcW w:w="1275" w:type="dxa"/>
          </w:tcPr>
          <w:p w:rsidR="004C4752" w:rsidRDefault="004C4752" w:rsidP="00C75F48">
            <w:r>
              <w:t>-конструировать фигуры из прямоугольных треугольников</w:t>
            </w:r>
          </w:p>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коммуникация как сотрудничество;</w:t>
            </w:r>
          </w:p>
          <w:p w:rsidR="004C4752" w:rsidRDefault="004C4752" w:rsidP="00C75F48">
            <w:r>
              <w:t>- подводить под понятие (прямоугольный треугольник) на основе выделения существенных признаков;</w:t>
            </w:r>
          </w:p>
          <w:p w:rsidR="004C4752" w:rsidRDefault="004C4752" w:rsidP="00C75F48">
            <w:r>
              <w:t>- владеть общими приёмами решения задач, выполнять задания с использованием рисунков выполненных самостоятельно</w:t>
            </w:r>
          </w:p>
        </w:tc>
        <w:tc>
          <w:tcPr>
            <w:tcW w:w="1103" w:type="dxa"/>
          </w:tcPr>
          <w:p w:rsidR="004C4752" w:rsidRDefault="004C4752" w:rsidP="00C75F48">
            <w:pPr>
              <w:jc w:val="both"/>
            </w:pPr>
            <w:r>
              <w:t>- учебно-познавательный интерес к новому учебному геометрическому материалу</w:t>
            </w:r>
          </w:p>
        </w:tc>
        <w:tc>
          <w:tcPr>
            <w:tcW w:w="2553" w:type="dxa"/>
          </w:tcPr>
          <w:p w:rsidR="004C4752" w:rsidRDefault="004C4752" w:rsidP="00C75F48">
            <w:r>
              <w:t>- находить прямоугольные треугольники;</w:t>
            </w:r>
          </w:p>
          <w:p w:rsidR="004C4752" w:rsidRPr="007D4847" w:rsidRDefault="004C4752" w:rsidP="00C75F48">
            <w:pPr>
              <w:autoSpaceDE w:val="0"/>
              <w:autoSpaceDN w:val="0"/>
              <w:adjustRightInd w:val="0"/>
              <w:rPr>
                <w:rFonts w:eastAsia="Times New Roman"/>
                <w:bCs/>
                <w:lang w:eastAsia="ru-RU"/>
              </w:rPr>
            </w:pPr>
            <w:r>
              <w:t>- чертить прямоугольные треугольники с заданными сторонами</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lastRenderedPageBreak/>
              <w:t>62</w:t>
            </w:r>
          </w:p>
        </w:tc>
        <w:tc>
          <w:tcPr>
            <w:tcW w:w="1647" w:type="dxa"/>
          </w:tcPr>
          <w:p w:rsidR="004C4752" w:rsidRDefault="004C4752" w:rsidP="00C75F48">
            <w:pPr>
              <w:jc w:val="both"/>
            </w:pPr>
            <w:r>
              <w:t>Тупоугольный треугольник</w:t>
            </w:r>
          </w:p>
          <w:p w:rsidR="004C4752" w:rsidRDefault="004C4752" w:rsidP="00C75F48">
            <w:pPr>
              <w:jc w:val="both"/>
            </w:pPr>
            <w:r>
              <w:t>У.1</w:t>
            </w:r>
          </w:p>
          <w:p w:rsidR="004C4752" w:rsidRDefault="004C4752" w:rsidP="00C75F48">
            <w:pPr>
              <w:jc w:val="both"/>
            </w:pPr>
            <w:r>
              <w:t>Т.1</w:t>
            </w:r>
          </w:p>
        </w:tc>
        <w:tc>
          <w:tcPr>
            <w:tcW w:w="375" w:type="dxa"/>
            <w:gridSpan w:val="5"/>
            <w:tcBorders>
              <w:top w:val="single" w:sz="4" w:space="0" w:color="auto"/>
              <w:right w:val="single" w:sz="4" w:space="0" w:color="auto"/>
            </w:tcBorders>
          </w:tcPr>
          <w:p w:rsidR="004C4752" w:rsidRDefault="004C4752" w:rsidP="00C75F48">
            <w:r>
              <w:t>1</w:t>
            </w:r>
          </w:p>
        </w:tc>
        <w:tc>
          <w:tcPr>
            <w:tcW w:w="555" w:type="dxa"/>
            <w:gridSpan w:val="16"/>
            <w:tcBorders>
              <w:top w:val="single" w:sz="4" w:space="0" w:color="auto"/>
              <w:right w:val="single" w:sz="4" w:space="0" w:color="auto"/>
            </w:tcBorders>
          </w:tcPr>
          <w:p w:rsidR="004C4752" w:rsidRDefault="004C4752" w:rsidP="00C75F48"/>
        </w:tc>
        <w:tc>
          <w:tcPr>
            <w:tcW w:w="421" w:type="dxa"/>
            <w:gridSpan w:val="5"/>
            <w:tcBorders>
              <w:right w:val="single" w:sz="4" w:space="0" w:color="auto"/>
            </w:tcBorders>
          </w:tcPr>
          <w:p w:rsidR="004C4752" w:rsidRDefault="004C4752" w:rsidP="00C75F48"/>
        </w:tc>
        <w:tc>
          <w:tcPr>
            <w:tcW w:w="1789" w:type="dxa"/>
            <w:gridSpan w:val="13"/>
            <w:tcBorders>
              <w:left w:val="single" w:sz="4" w:space="0" w:color="auto"/>
            </w:tcBorders>
          </w:tcPr>
          <w:p w:rsidR="004C4752" w:rsidRDefault="004C4752" w:rsidP="00C75F48">
            <w:r w:rsidRPr="00D11DC3">
              <w:rPr>
                <w:rFonts w:eastAsia="Arial Unicode MS"/>
              </w:rPr>
              <w:t>Виды треугольников. Тупоугольные треугольники</w:t>
            </w:r>
          </w:p>
        </w:tc>
        <w:tc>
          <w:tcPr>
            <w:tcW w:w="1827" w:type="dxa"/>
          </w:tcPr>
          <w:p w:rsidR="004C4752" w:rsidRDefault="004C4752" w:rsidP="00C75F48">
            <w:r>
              <w:t>- выбирать на чертеже и строить тупоугольные треугольники</w:t>
            </w:r>
          </w:p>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коммуникация как сотрудничество;</w:t>
            </w:r>
          </w:p>
          <w:p w:rsidR="004C4752" w:rsidRDefault="004C4752" w:rsidP="00C75F48">
            <w:r>
              <w:t>- подводить под понятие (тупоугольный треугольник) на основе выделения существенных признаков;</w:t>
            </w:r>
          </w:p>
          <w:p w:rsidR="004C4752" w:rsidRDefault="004C4752" w:rsidP="00C75F48">
            <w:r>
              <w:t>- владеть общими приёмами решения задач, выполнять задания с использованием рисунков выполненных самостоятельно</w:t>
            </w:r>
          </w:p>
        </w:tc>
        <w:tc>
          <w:tcPr>
            <w:tcW w:w="1103" w:type="dxa"/>
          </w:tcPr>
          <w:p w:rsidR="004C4752" w:rsidRDefault="004C4752" w:rsidP="00C75F48">
            <w:pPr>
              <w:jc w:val="both"/>
            </w:pPr>
            <w:r>
              <w:t>- учебно-познавательный интерес к новому учебному геометрическому материалу</w:t>
            </w:r>
          </w:p>
        </w:tc>
        <w:tc>
          <w:tcPr>
            <w:tcW w:w="2553" w:type="dxa"/>
          </w:tcPr>
          <w:p w:rsidR="004C4752" w:rsidRPr="007D4847" w:rsidRDefault="004C4752" w:rsidP="00C75F48">
            <w:pPr>
              <w:autoSpaceDE w:val="0"/>
              <w:autoSpaceDN w:val="0"/>
              <w:adjustRightInd w:val="0"/>
              <w:rPr>
                <w:rFonts w:eastAsia="Times New Roman"/>
                <w:bCs/>
                <w:lang w:eastAsia="ru-RU"/>
              </w:rPr>
            </w:pPr>
            <w:r>
              <w:t>- выбирать на чертеже и строить тупоугольные треугольники</w:t>
            </w:r>
          </w:p>
        </w:tc>
        <w:tc>
          <w:tcPr>
            <w:tcW w:w="1002" w:type="dxa"/>
          </w:tcPr>
          <w:p w:rsidR="004C4752" w:rsidRDefault="004C4752" w:rsidP="00C75F48">
            <w:r>
              <w:t>УППНЗ</w:t>
            </w:r>
          </w:p>
        </w:tc>
      </w:tr>
      <w:tr w:rsidR="004C4752" w:rsidRPr="00394AC5" w:rsidTr="00C75F48">
        <w:trPr>
          <w:trHeight w:val="1021"/>
        </w:trPr>
        <w:tc>
          <w:tcPr>
            <w:tcW w:w="499" w:type="dxa"/>
          </w:tcPr>
          <w:p w:rsidR="004C4752" w:rsidRDefault="004C4752" w:rsidP="00C75F48">
            <w:pPr>
              <w:jc w:val="center"/>
            </w:pPr>
            <w:r>
              <w:t>63</w:t>
            </w:r>
          </w:p>
        </w:tc>
        <w:tc>
          <w:tcPr>
            <w:tcW w:w="1647" w:type="dxa"/>
          </w:tcPr>
          <w:p w:rsidR="004C4752" w:rsidRDefault="004C4752" w:rsidP="00C75F48">
            <w:pPr>
              <w:jc w:val="both"/>
            </w:pPr>
            <w:r>
              <w:t>Контрольная работа за 1 полугодие</w:t>
            </w:r>
          </w:p>
        </w:tc>
        <w:tc>
          <w:tcPr>
            <w:tcW w:w="390" w:type="dxa"/>
            <w:gridSpan w:val="6"/>
            <w:tcBorders>
              <w:top w:val="single" w:sz="4" w:space="0" w:color="auto"/>
              <w:right w:val="single" w:sz="4" w:space="0" w:color="auto"/>
            </w:tcBorders>
          </w:tcPr>
          <w:p w:rsidR="004C4752" w:rsidRDefault="004C4752" w:rsidP="00C75F48">
            <w:r>
              <w:t>1</w:t>
            </w:r>
          </w:p>
        </w:tc>
        <w:tc>
          <w:tcPr>
            <w:tcW w:w="540" w:type="dxa"/>
            <w:gridSpan w:val="15"/>
            <w:tcBorders>
              <w:top w:val="single" w:sz="4" w:space="0" w:color="auto"/>
              <w:left w:val="single" w:sz="4" w:space="0" w:color="auto"/>
              <w:right w:val="single" w:sz="4" w:space="0" w:color="auto"/>
            </w:tcBorders>
          </w:tcPr>
          <w:p w:rsidR="004C4752" w:rsidRDefault="004C4752" w:rsidP="00C75F48"/>
        </w:tc>
        <w:tc>
          <w:tcPr>
            <w:tcW w:w="421" w:type="dxa"/>
            <w:gridSpan w:val="5"/>
            <w:tcBorders>
              <w:top w:val="single" w:sz="4" w:space="0" w:color="auto"/>
              <w:left w:val="single" w:sz="4" w:space="0" w:color="auto"/>
              <w:right w:val="single" w:sz="4" w:space="0" w:color="auto"/>
            </w:tcBorders>
          </w:tcPr>
          <w:p w:rsidR="004C4752" w:rsidRDefault="004C4752" w:rsidP="00C75F48"/>
        </w:tc>
        <w:tc>
          <w:tcPr>
            <w:tcW w:w="1789" w:type="dxa"/>
            <w:gridSpan w:val="13"/>
            <w:tcBorders>
              <w:top w:val="single" w:sz="4" w:space="0" w:color="auto"/>
              <w:left w:val="single" w:sz="4" w:space="0" w:color="auto"/>
            </w:tcBorders>
          </w:tcPr>
          <w:p w:rsidR="004C4752" w:rsidRDefault="004C4752" w:rsidP="00C75F48">
            <w:r w:rsidRPr="00D11DC3">
              <w:t>Задача на кратное сравнение. Сравнение величин</w:t>
            </w:r>
          </w:p>
        </w:tc>
        <w:tc>
          <w:tcPr>
            <w:tcW w:w="1827" w:type="dxa"/>
          </w:tcPr>
          <w:p w:rsidR="004C4752" w:rsidRDefault="004C4752" w:rsidP="00C75F48"/>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lastRenderedPageBreak/>
              <w:t>- осуществлять итоговый и пошаговый контроль по результату;</w:t>
            </w:r>
          </w:p>
          <w:p w:rsidR="004C4752" w:rsidRDefault="004C4752" w:rsidP="00C75F48"/>
        </w:tc>
        <w:tc>
          <w:tcPr>
            <w:tcW w:w="1103" w:type="dxa"/>
          </w:tcPr>
          <w:p w:rsidR="004C4752" w:rsidRDefault="004C4752" w:rsidP="00C75F48">
            <w:pPr>
              <w:jc w:val="both"/>
            </w:pPr>
            <w:r>
              <w:lastRenderedPageBreak/>
              <w:t>Способность к самооценке на основе критери</w:t>
            </w:r>
            <w:r>
              <w:lastRenderedPageBreak/>
              <w:t>я успешности учебной деятельности</w:t>
            </w:r>
          </w:p>
        </w:tc>
        <w:tc>
          <w:tcPr>
            <w:tcW w:w="2553" w:type="dxa"/>
          </w:tcPr>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Контрольный урок</w:t>
            </w:r>
          </w:p>
        </w:tc>
      </w:tr>
      <w:tr w:rsidR="004C4752" w:rsidRPr="00394AC5" w:rsidTr="00C75F48">
        <w:trPr>
          <w:trHeight w:val="1021"/>
        </w:trPr>
        <w:tc>
          <w:tcPr>
            <w:tcW w:w="499" w:type="dxa"/>
          </w:tcPr>
          <w:p w:rsidR="004C4752" w:rsidRDefault="004C4752" w:rsidP="00C75F48">
            <w:pPr>
              <w:jc w:val="center"/>
            </w:pPr>
            <w:r>
              <w:lastRenderedPageBreak/>
              <w:t>64</w:t>
            </w:r>
          </w:p>
        </w:tc>
        <w:tc>
          <w:tcPr>
            <w:tcW w:w="1647" w:type="dxa"/>
          </w:tcPr>
          <w:p w:rsidR="004C4752" w:rsidRDefault="004C4752" w:rsidP="00C75F48">
            <w:pPr>
              <w:jc w:val="both"/>
            </w:pPr>
            <w:r>
              <w:t>Работа над ошибками</w:t>
            </w:r>
          </w:p>
        </w:tc>
        <w:tc>
          <w:tcPr>
            <w:tcW w:w="390" w:type="dxa"/>
            <w:gridSpan w:val="6"/>
            <w:tcBorders>
              <w:right w:val="single" w:sz="4" w:space="0" w:color="auto"/>
            </w:tcBorders>
          </w:tcPr>
          <w:p w:rsidR="004C4752" w:rsidRDefault="004C4752" w:rsidP="00C75F48">
            <w:r>
              <w:t>1</w:t>
            </w:r>
          </w:p>
        </w:tc>
        <w:tc>
          <w:tcPr>
            <w:tcW w:w="540" w:type="dxa"/>
            <w:gridSpan w:val="15"/>
            <w:tcBorders>
              <w:left w:val="single" w:sz="4" w:space="0" w:color="auto"/>
              <w:right w:val="single" w:sz="4" w:space="0" w:color="auto"/>
            </w:tcBorders>
          </w:tcPr>
          <w:p w:rsidR="004C4752" w:rsidRDefault="004C4752" w:rsidP="00C75F48"/>
        </w:tc>
        <w:tc>
          <w:tcPr>
            <w:tcW w:w="420" w:type="dxa"/>
            <w:gridSpan w:val="5"/>
            <w:tcBorders>
              <w:left w:val="single" w:sz="4" w:space="0" w:color="auto"/>
              <w:right w:val="single" w:sz="4" w:space="0" w:color="auto"/>
            </w:tcBorders>
          </w:tcPr>
          <w:p w:rsidR="004C4752" w:rsidRDefault="004C4752" w:rsidP="00C75F48"/>
        </w:tc>
        <w:tc>
          <w:tcPr>
            <w:tcW w:w="1790" w:type="dxa"/>
            <w:gridSpan w:val="13"/>
            <w:tcBorders>
              <w:left w:val="single" w:sz="4" w:space="0" w:color="auto"/>
            </w:tcBorders>
          </w:tcPr>
          <w:p w:rsidR="004C4752" w:rsidRDefault="004C4752" w:rsidP="00C75F48">
            <w:r w:rsidRPr="00D11DC3">
              <w:t>Задача на кратное сравнение. Сравнение величин</w:t>
            </w:r>
          </w:p>
        </w:tc>
        <w:tc>
          <w:tcPr>
            <w:tcW w:w="1827" w:type="dxa"/>
          </w:tcPr>
          <w:p w:rsidR="004C4752" w:rsidRDefault="004C4752" w:rsidP="00C75F48"/>
        </w:tc>
        <w:tc>
          <w:tcPr>
            <w:tcW w:w="1275" w:type="dxa"/>
          </w:tcPr>
          <w:p w:rsidR="004C4752" w:rsidRDefault="004C4752" w:rsidP="00C75F48"/>
        </w:tc>
        <w:tc>
          <w:tcPr>
            <w:tcW w:w="2381"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Default="004C4752" w:rsidP="00C75F48"/>
        </w:tc>
        <w:tc>
          <w:tcPr>
            <w:tcW w:w="1103" w:type="dxa"/>
          </w:tcPr>
          <w:p w:rsidR="004C4752" w:rsidRDefault="004C4752" w:rsidP="00C75F48">
            <w:pPr>
              <w:jc w:val="both"/>
            </w:pPr>
            <w:r>
              <w:t>Способность к самооценке на основе критерия успешности учебной деятельности</w:t>
            </w:r>
          </w:p>
        </w:tc>
        <w:tc>
          <w:tcPr>
            <w:tcW w:w="2553" w:type="dxa"/>
          </w:tcPr>
          <w:p w:rsidR="004C4752" w:rsidRPr="007D4847" w:rsidRDefault="004C4752" w:rsidP="00C75F48">
            <w:pPr>
              <w:autoSpaceDE w:val="0"/>
              <w:autoSpaceDN w:val="0"/>
              <w:adjustRightInd w:val="0"/>
              <w:rPr>
                <w:rFonts w:eastAsia="Times New Roman"/>
                <w:bCs/>
                <w:lang w:eastAsia="ru-RU"/>
              </w:rPr>
            </w:pPr>
          </w:p>
        </w:tc>
        <w:tc>
          <w:tcPr>
            <w:tcW w:w="1002" w:type="dxa"/>
          </w:tcPr>
          <w:p w:rsidR="004C4752" w:rsidRDefault="004C4752" w:rsidP="00C75F48">
            <w:r>
              <w:t>Коррекционный урок</w:t>
            </w:r>
          </w:p>
        </w:tc>
      </w:tr>
    </w:tbl>
    <w:p w:rsidR="004C4752" w:rsidRDefault="004C4752" w:rsidP="004C4752"/>
    <w:p w:rsidR="004C4752" w:rsidRDefault="004C4752" w:rsidP="004C4752"/>
    <w:p w:rsidR="004C4752" w:rsidRDefault="004C4752" w:rsidP="004C4752">
      <w:pPr>
        <w:jc w:val="center"/>
        <w:rPr>
          <w:b/>
        </w:rPr>
      </w:pPr>
      <w:r>
        <w:rPr>
          <w:b/>
        </w:rPr>
        <w:t>2 полугодие</w:t>
      </w:r>
    </w:p>
    <w:p w:rsidR="004C4752" w:rsidRPr="00394AC5" w:rsidRDefault="004C4752" w:rsidP="004C4752">
      <w:pPr>
        <w:spacing w:before="240"/>
        <w:jc w:val="center"/>
        <w:rPr>
          <w:b/>
        </w:rPr>
      </w:pPr>
      <w:r>
        <w:rPr>
          <w:b/>
        </w:rPr>
        <w:t>1 полугодие</w:t>
      </w:r>
    </w:p>
    <w:tbl>
      <w:tblPr>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1631"/>
        <w:gridCol w:w="345"/>
        <w:gridCol w:w="15"/>
        <w:gridCol w:w="15"/>
        <w:gridCol w:w="15"/>
        <w:gridCol w:w="15"/>
        <w:gridCol w:w="15"/>
        <w:gridCol w:w="15"/>
        <w:gridCol w:w="15"/>
        <w:gridCol w:w="15"/>
        <w:gridCol w:w="15"/>
        <w:gridCol w:w="17"/>
        <w:gridCol w:w="13"/>
        <w:gridCol w:w="360"/>
        <w:gridCol w:w="15"/>
        <w:gridCol w:w="30"/>
        <w:gridCol w:w="15"/>
        <w:gridCol w:w="19"/>
        <w:gridCol w:w="28"/>
        <w:gridCol w:w="13"/>
        <w:gridCol w:w="30"/>
        <w:gridCol w:w="15"/>
        <w:gridCol w:w="20"/>
        <w:gridCol w:w="12"/>
        <w:gridCol w:w="343"/>
        <w:gridCol w:w="15"/>
        <w:gridCol w:w="15"/>
        <w:gridCol w:w="15"/>
        <w:gridCol w:w="15"/>
        <w:gridCol w:w="15"/>
        <w:gridCol w:w="19"/>
        <w:gridCol w:w="15"/>
        <w:gridCol w:w="11"/>
        <w:gridCol w:w="15"/>
        <w:gridCol w:w="20"/>
        <w:gridCol w:w="17"/>
        <w:gridCol w:w="14"/>
        <w:gridCol w:w="29"/>
        <w:gridCol w:w="1483"/>
        <w:gridCol w:w="1418"/>
        <w:gridCol w:w="1134"/>
        <w:gridCol w:w="3103"/>
        <w:gridCol w:w="1276"/>
        <w:gridCol w:w="2258"/>
        <w:gridCol w:w="1002"/>
      </w:tblGrid>
      <w:tr w:rsidR="004C4752" w:rsidRPr="00394AC5" w:rsidTr="00C75F48">
        <w:trPr>
          <w:trHeight w:val="1021"/>
        </w:trPr>
        <w:tc>
          <w:tcPr>
            <w:tcW w:w="497" w:type="dxa"/>
            <w:vMerge w:val="restart"/>
          </w:tcPr>
          <w:p w:rsidR="004C4752" w:rsidRPr="00394AC5" w:rsidRDefault="004C4752" w:rsidP="00C75F48">
            <w:pPr>
              <w:jc w:val="center"/>
              <w:rPr>
                <w:b/>
              </w:rPr>
            </w:pPr>
            <w:r w:rsidRPr="00394AC5">
              <w:rPr>
                <w:b/>
              </w:rPr>
              <w:t>№</w:t>
            </w:r>
          </w:p>
          <w:p w:rsidR="004C4752" w:rsidRPr="00394AC5" w:rsidRDefault="004C4752" w:rsidP="00C75F48">
            <w:pPr>
              <w:jc w:val="center"/>
              <w:rPr>
                <w:b/>
              </w:rPr>
            </w:pPr>
            <w:r w:rsidRPr="00394AC5">
              <w:rPr>
                <w:b/>
              </w:rPr>
              <w:t>урока</w:t>
            </w:r>
          </w:p>
          <w:p w:rsidR="004C4752" w:rsidRPr="00394AC5" w:rsidRDefault="004C4752" w:rsidP="00C75F48">
            <w:pPr>
              <w:jc w:val="center"/>
              <w:rPr>
                <w:b/>
              </w:rPr>
            </w:pPr>
            <w:r w:rsidRPr="00394AC5">
              <w:rPr>
                <w:b/>
              </w:rPr>
              <w:t>п/п</w:t>
            </w:r>
          </w:p>
        </w:tc>
        <w:tc>
          <w:tcPr>
            <w:tcW w:w="1631" w:type="dxa"/>
            <w:vMerge w:val="restart"/>
          </w:tcPr>
          <w:p w:rsidR="004C4752" w:rsidRPr="00394AC5" w:rsidRDefault="004C4752" w:rsidP="00C75F48">
            <w:pPr>
              <w:jc w:val="center"/>
              <w:rPr>
                <w:b/>
              </w:rPr>
            </w:pPr>
            <w:r w:rsidRPr="00394AC5">
              <w:rPr>
                <w:b/>
              </w:rPr>
              <w:t xml:space="preserve">Тема  </w:t>
            </w:r>
          </w:p>
          <w:p w:rsidR="004C4752" w:rsidRPr="00394AC5" w:rsidRDefault="004C4752" w:rsidP="00C75F48">
            <w:pPr>
              <w:jc w:val="center"/>
              <w:rPr>
                <w:b/>
              </w:rPr>
            </w:pPr>
            <w:r w:rsidRPr="00394AC5">
              <w:rPr>
                <w:b/>
              </w:rPr>
              <w:t>урока</w:t>
            </w:r>
          </w:p>
        </w:tc>
        <w:tc>
          <w:tcPr>
            <w:tcW w:w="497" w:type="dxa"/>
            <w:gridSpan w:val="11"/>
            <w:vMerge w:val="restart"/>
            <w:tcBorders>
              <w:right w:val="single" w:sz="4" w:space="0" w:color="auto"/>
            </w:tcBorders>
          </w:tcPr>
          <w:p w:rsidR="004C4752" w:rsidRPr="00394AC5" w:rsidRDefault="004C4752" w:rsidP="00C75F48">
            <w:pPr>
              <w:jc w:val="center"/>
              <w:rPr>
                <w:b/>
              </w:rPr>
            </w:pPr>
            <w:r>
              <w:rPr>
                <w:b/>
              </w:rPr>
              <w:t>Кол-во часов</w:t>
            </w:r>
          </w:p>
        </w:tc>
        <w:tc>
          <w:tcPr>
            <w:tcW w:w="1128" w:type="dxa"/>
            <w:gridSpan w:val="26"/>
            <w:tcBorders>
              <w:right w:val="single" w:sz="4" w:space="0" w:color="auto"/>
            </w:tcBorders>
          </w:tcPr>
          <w:p w:rsidR="004C4752" w:rsidRPr="00394AC5" w:rsidRDefault="004C4752" w:rsidP="00C75F48">
            <w:pPr>
              <w:jc w:val="center"/>
              <w:rPr>
                <w:b/>
              </w:rPr>
            </w:pPr>
            <w:r>
              <w:rPr>
                <w:b/>
              </w:rPr>
              <w:t>Дата</w:t>
            </w:r>
          </w:p>
        </w:tc>
        <w:tc>
          <w:tcPr>
            <w:tcW w:w="1483" w:type="dxa"/>
            <w:vMerge w:val="restart"/>
            <w:tcBorders>
              <w:left w:val="single" w:sz="4" w:space="0" w:color="auto"/>
            </w:tcBorders>
          </w:tcPr>
          <w:p w:rsidR="004C4752" w:rsidRPr="00394AC5" w:rsidRDefault="004C4752" w:rsidP="00C75F48">
            <w:pPr>
              <w:jc w:val="center"/>
              <w:rPr>
                <w:b/>
              </w:rPr>
            </w:pPr>
            <w:r>
              <w:rPr>
                <w:b/>
              </w:rPr>
              <w:t>Основные вопросы, рассматриваемые на уроке</w:t>
            </w:r>
          </w:p>
        </w:tc>
        <w:tc>
          <w:tcPr>
            <w:tcW w:w="6931" w:type="dxa"/>
            <w:gridSpan w:val="4"/>
          </w:tcPr>
          <w:p w:rsidR="004C4752" w:rsidRPr="00394AC5" w:rsidRDefault="004C4752" w:rsidP="00C75F48">
            <w:pPr>
              <w:jc w:val="center"/>
              <w:rPr>
                <w:b/>
              </w:rPr>
            </w:pPr>
            <w:r w:rsidRPr="00394AC5">
              <w:rPr>
                <w:b/>
              </w:rPr>
              <w:t>Планируемые результаты</w:t>
            </w:r>
          </w:p>
        </w:tc>
        <w:tc>
          <w:tcPr>
            <w:tcW w:w="2258" w:type="dxa"/>
            <w:vMerge w:val="restart"/>
          </w:tcPr>
          <w:p w:rsidR="004C4752" w:rsidRPr="00394AC5" w:rsidRDefault="004C4752" w:rsidP="00C75F48">
            <w:pPr>
              <w:jc w:val="center"/>
              <w:rPr>
                <w:b/>
              </w:rPr>
            </w:pPr>
            <w:r w:rsidRPr="00394AC5">
              <w:rPr>
                <w:b/>
              </w:rPr>
              <w:t>Характеристика деятельности учащихся</w:t>
            </w:r>
          </w:p>
        </w:tc>
        <w:tc>
          <w:tcPr>
            <w:tcW w:w="1002" w:type="dxa"/>
            <w:vMerge w:val="restart"/>
          </w:tcPr>
          <w:p w:rsidR="004C4752" w:rsidRPr="00394AC5" w:rsidRDefault="004C4752" w:rsidP="00C75F48">
            <w:pPr>
              <w:jc w:val="center"/>
              <w:rPr>
                <w:b/>
              </w:rPr>
            </w:pPr>
            <w:r>
              <w:rPr>
                <w:b/>
              </w:rPr>
              <w:t>Тип урока</w:t>
            </w:r>
          </w:p>
        </w:tc>
      </w:tr>
      <w:tr w:rsidR="004C4752" w:rsidRPr="00394AC5" w:rsidTr="00C75F48">
        <w:trPr>
          <w:trHeight w:val="334"/>
        </w:trPr>
        <w:tc>
          <w:tcPr>
            <w:tcW w:w="497" w:type="dxa"/>
            <w:vMerge/>
          </w:tcPr>
          <w:p w:rsidR="004C4752" w:rsidRPr="00394AC5" w:rsidRDefault="004C4752" w:rsidP="00C75F48">
            <w:pPr>
              <w:jc w:val="center"/>
              <w:rPr>
                <w:b/>
              </w:rPr>
            </w:pPr>
          </w:p>
        </w:tc>
        <w:tc>
          <w:tcPr>
            <w:tcW w:w="1631" w:type="dxa"/>
            <w:vMerge/>
          </w:tcPr>
          <w:p w:rsidR="004C4752" w:rsidRPr="00394AC5" w:rsidRDefault="004C4752" w:rsidP="00C75F48">
            <w:pPr>
              <w:jc w:val="center"/>
              <w:rPr>
                <w:b/>
              </w:rPr>
            </w:pPr>
          </w:p>
        </w:tc>
        <w:tc>
          <w:tcPr>
            <w:tcW w:w="497" w:type="dxa"/>
            <w:gridSpan w:val="11"/>
            <w:vMerge/>
            <w:tcBorders>
              <w:right w:val="single" w:sz="4" w:space="0" w:color="auto"/>
            </w:tcBorders>
          </w:tcPr>
          <w:p w:rsidR="004C4752" w:rsidRPr="00394AC5" w:rsidRDefault="004C4752" w:rsidP="00C75F48">
            <w:pPr>
              <w:jc w:val="center"/>
              <w:rPr>
                <w:b/>
              </w:rPr>
            </w:pPr>
          </w:p>
        </w:tc>
        <w:tc>
          <w:tcPr>
            <w:tcW w:w="558" w:type="dxa"/>
            <w:gridSpan w:val="11"/>
            <w:vMerge w:val="restart"/>
            <w:tcBorders>
              <w:left w:val="single" w:sz="4" w:space="0" w:color="auto"/>
              <w:right w:val="nil"/>
            </w:tcBorders>
          </w:tcPr>
          <w:p w:rsidR="004C4752" w:rsidRPr="00394AC5" w:rsidRDefault="004C4752" w:rsidP="00C75F48">
            <w:pPr>
              <w:jc w:val="center"/>
              <w:rPr>
                <w:b/>
              </w:rPr>
            </w:pPr>
            <w:r>
              <w:rPr>
                <w:b/>
              </w:rPr>
              <w:t>план</w:t>
            </w:r>
          </w:p>
          <w:p w:rsidR="004C4752" w:rsidRPr="00394AC5" w:rsidRDefault="004C4752" w:rsidP="00C75F48">
            <w:pPr>
              <w:jc w:val="center"/>
              <w:rPr>
                <w:b/>
              </w:rPr>
            </w:pPr>
          </w:p>
        </w:tc>
        <w:tc>
          <w:tcPr>
            <w:tcW w:w="570" w:type="dxa"/>
            <w:gridSpan w:val="15"/>
            <w:vMerge w:val="restart"/>
            <w:tcBorders>
              <w:left w:val="single" w:sz="4" w:space="0" w:color="auto"/>
              <w:right w:val="single" w:sz="4" w:space="0" w:color="auto"/>
            </w:tcBorders>
          </w:tcPr>
          <w:p w:rsidR="004C4752" w:rsidRPr="00394AC5" w:rsidRDefault="004C4752" w:rsidP="00C75F48">
            <w:pPr>
              <w:jc w:val="center"/>
              <w:rPr>
                <w:b/>
              </w:rPr>
            </w:pPr>
            <w:r>
              <w:rPr>
                <w:b/>
              </w:rPr>
              <w:t>факт</w:t>
            </w:r>
          </w:p>
        </w:tc>
        <w:tc>
          <w:tcPr>
            <w:tcW w:w="1483" w:type="dxa"/>
            <w:vMerge/>
            <w:tcBorders>
              <w:left w:val="single" w:sz="4" w:space="0" w:color="auto"/>
            </w:tcBorders>
          </w:tcPr>
          <w:p w:rsidR="004C4752" w:rsidRPr="00394AC5" w:rsidRDefault="004C4752" w:rsidP="00C75F48">
            <w:pPr>
              <w:jc w:val="center"/>
              <w:rPr>
                <w:b/>
              </w:rPr>
            </w:pPr>
          </w:p>
        </w:tc>
        <w:tc>
          <w:tcPr>
            <w:tcW w:w="2552" w:type="dxa"/>
            <w:gridSpan w:val="2"/>
          </w:tcPr>
          <w:p w:rsidR="004C4752" w:rsidRPr="00394AC5" w:rsidRDefault="004C4752" w:rsidP="00C75F48">
            <w:pPr>
              <w:jc w:val="center"/>
              <w:rPr>
                <w:b/>
              </w:rPr>
            </w:pPr>
            <w:r w:rsidRPr="00394AC5">
              <w:rPr>
                <w:b/>
              </w:rPr>
              <w:t>предметные</w:t>
            </w:r>
          </w:p>
        </w:tc>
        <w:tc>
          <w:tcPr>
            <w:tcW w:w="3103" w:type="dxa"/>
            <w:vMerge w:val="restart"/>
            <w:tcBorders>
              <w:right w:val="single" w:sz="4" w:space="0" w:color="auto"/>
            </w:tcBorders>
          </w:tcPr>
          <w:p w:rsidR="004C4752" w:rsidRPr="00394AC5" w:rsidRDefault="004C4752" w:rsidP="00C75F48">
            <w:pPr>
              <w:jc w:val="center"/>
              <w:rPr>
                <w:b/>
              </w:rPr>
            </w:pPr>
            <w:r w:rsidRPr="00394AC5">
              <w:rPr>
                <w:b/>
              </w:rPr>
              <w:t>метапредметные</w:t>
            </w:r>
          </w:p>
        </w:tc>
        <w:tc>
          <w:tcPr>
            <w:tcW w:w="1276" w:type="dxa"/>
            <w:vMerge w:val="restart"/>
            <w:tcBorders>
              <w:left w:val="single" w:sz="4" w:space="0" w:color="auto"/>
            </w:tcBorders>
          </w:tcPr>
          <w:p w:rsidR="004C4752" w:rsidRPr="00394AC5" w:rsidRDefault="004C4752" w:rsidP="00C75F48">
            <w:pPr>
              <w:jc w:val="center"/>
              <w:rPr>
                <w:b/>
              </w:rPr>
            </w:pPr>
            <w:r w:rsidRPr="00394AC5">
              <w:rPr>
                <w:b/>
              </w:rPr>
              <w:t>личностные</w:t>
            </w:r>
          </w:p>
        </w:tc>
        <w:tc>
          <w:tcPr>
            <w:tcW w:w="2258" w:type="dxa"/>
            <w:vMerge/>
          </w:tcPr>
          <w:p w:rsidR="004C4752" w:rsidRPr="00394AC5" w:rsidRDefault="004C4752" w:rsidP="00C75F48">
            <w:pPr>
              <w:jc w:val="center"/>
              <w:rPr>
                <w:b/>
              </w:rPr>
            </w:pPr>
          </w:p>
        </w:tc>
        <w:tc>
          <w:tcPr>
            <w:tcW w:w="1002" w:type="dxa"/>
            <w:vMerge/>
          </w:tcPr>
          <w:p w:rsidR="004C4752" w:rsidRPr="00394AC5" w:rsidRDefault="004C4752" w:rsidP="00C75F48">
            <w:pPr>
              <w:jc w:val="center"/>
              <w:rPr>
                <w:b/>
              </w:rPr>
            </w:pPr>
          </w:p>
        </w:tc>
      </w:tr>
      <w:tr w:rsidR="004C4752" w:rsidRPr="00394AC5" w:rsidTr="00C75F48">
        <w:trPr>
          <w:trHeight w:val="1266"/>
        </w:trPr>
        <w:tc>
          <w:tcPr>
            <w:tcW w:w="497" w:type="dxa"/>
            <w:vMerge/>
            <w:tcBorders>
              <w:bottom w:val="single" w:sz="4" w:space="0" w:color="auto"/>
            </w:tcBorders>
          </w:tcPr>
          <w:p w:rsidR="004C4752" w:rsidRPr="00394AC5" w:rsidRDefault="004C4752" w:rsidP="00C75F48">
            <w:pPr>
              <w:jc w:val="center"/>
              <w:rPr>
                <w:b/>
              </w:rPr>
            </w:pPr>
          </w:p>
        </w:tc>
        <w:tc>
          <w:tcPr>
            <w:tcW w:w="1631" w:type="dxa"/>
            <w:vMerge/>
            <w:tcBorders>
              <w:bottom w:val="single" w:sz="4" w:space="0" w:color="auto"/>
            </w:tcBorders>
          </w:tcPr>
          <w:p w:rsidR="004C4752" w:rsidRPr="00394AC5" w:rsidRDefault="004C4752" w:rsidP="00C75F48">
            <w:pPr>
              <w:jc w:val="center"/>
              <w:rPr>
                <w:b/>
              </w:rPr>
            </w:pPr>
          </w:p>
        </w:tc>
        <w:tc>
          <w:tcPr>
            <w:tcW w:w="497" w:type="dxa"/>
            <w:gridSpan w:val="11"/>
            <w:vMerge/>
            <w:tcBorders>
              <w:bottom w:val="single" w:sz="4" w:space="0" w:color="auto"/>
              <w:right w:val="single" w:sz="4" w:space="0" w:color="auto"/>
            </w:tcBorders>
          </w:tcPr>
          <w:p w:rsidR="004C4752" w:rsidRPr="00394AC5" w:rsidRDefault="004C4752" w:rsidP="00C75F48">
            <w:pPr>
              <w:jc w:val="center"/>
              <w:rPr>
                <w:b/>
              </w:rPr>
            </w:pPr>
          </w:p>
        </w:tc>
        <w:tc>
          <w:tcPr>
            <w:tcW w:w="558" w:type="dxa"/>
            <w:gridSpan w:val="11"/>
            <w:vMerge/>
            <w:tcBorders>
              <w:left w:val="single" w:sz="4" w:space="0" w:color="auto"/>
              <w:bottom w:val="single" w:sz="4" w:space="0" w:color="auto"/>
              <w:right w:val="nil"/>
            </w:tcBorders>
          </w:tcPr>
          <w:p w:rsidR="004C4752" w:rsidRPr="00394AC5" w:rsidRDefault="004C4752" w:rsidP="00C75F48">
            <w:pPr>
              <w:jc w:val="center"/>
              <w:rPr>
                <w:b/>
              </w:rPr>
            </w:pPr>
          </w:p>
        </w:tc>
        <w:tc>
          <w:tcPr>
            <w:tcW w:w="570" w:type="dxa"/>
            <w:gridSpan w:val="15"/>
            <w:vMerge/>
            <w:tcBorders>
              <w:left w:val="single" w:sz="4" w:space="0" w:color="auto"/>
              <w:bottom w:val="single" w:sz="4" w:space="0" w:color="auto"/>
              <w:right w:val="single" w:sz="4" w:space="0" w:color="auto"/>
            </w:tcBorders>
          </w:tcPr>
          <w:p w:rsidR="004C4752" w:rsidRPr="00394AC5" w:rsidRDefault="004C4752" w:rsidP="00C75F48">
            <w:pPr>
              <w:jc w:val="center"/>
              <w:rPr>
                <w:b/>
              </w:rPr>
            </w:pPr>
          </w:p>
        </w:tc>
        <w:tc>
          <w:tcPr>
            <w:tcW w:w="1483" w:type="dxa"/>
            <w:vMerge/>
            <w:tcBorders>
              <w:left w:val="single" w:sz="4" w:space="0" w:color="auto"/>
              <w:bottom w:val="single" w:sz="4" w:space="0" w:color="auto"/>
            </w:tcBorders>
          </w:tcPr>
          <w:p w:rsidR="004C4752" w:rsidRPr="00394AC5" w:rsidRDefault="004C4752" w:rsidP="00C75F48">
            <w:pPr>
              <w:jc w:val="center"/>
              <w:rPr>
                <w:b/>
              </w:rPr>
            </w:pPr>
          </w:p>
        </w:tc>
        <w:tc>
          <w:tcPr>
            <w:tcW w:w="1418" w:type="dxa"/>
            <w:tcBorders>
              <w:bottom w:val="single" w:sz="4" w:space="0" w:color="auto"/>
              <w:right w:val="single" w:sz="4" w:space="0" w:color="auto"/>
            </w:tcBorders>
          </w:tcPr>
          <w:p w:rsidR="004C4752" w:rsidRPr="00394AC5" w:rsidRDefault="004C4752" w:rsidP="00C75F48">
            <w:pPr>
              <w:jc w:val="center"/>
              <w:rPr>
                <w:b/>
              </w:rPr>
            </w:pPr>
            <w:r w:rsidRPr="00394AC5">
              <w:rPr>
                <w:b/>
              </w:rPr>
              <w:t>обучаемый</w:t>
            </w:r>
          </w:p>
          <w:p w:rsidR="004C4752" w:rsidRPr="00394AC5" w:rsidRDefault="004C4752" w:rsidP="00C75F48">
            <w:pPr>
              <w:jc w:val="center"/>
              <w:rPr>
                <w:b/>
              </w:rPr>
            </w:pPr>
            <w:r w:rsidRPr="00394AC5">
              <w:rPr>
                <w:b/>
              </w:rPr>
              <w:t>научится</w:t>
            </w:r>
          </w:p>
        </w:tc>
        <w:tc>
          <w:tcPr>
            <w:tcW w:w="1134" w:type="dxa"/>
            <w:tcBorders>
              <w:left w:val="single" w:sz="4" w:space="0" w:color="auto"/>
              <w:bottom w:val="single" w:sz="4" w:space="0" w:color="auto"/>
            </w:tcBorders>
          </w:tcPr>
          <w:p w:rsidR="004C4752" w:rsidRPr="00394AC5" w:rsidRDefault="004C4752" w:rsidP="00C75F48">
            <w:pPr>
              <w:jc w:val="center"/>
              <w:rPr>
                <w:b/>
              </w:rPr>
            </w:pPr>
            <w:r w:rsidRPr="00394AC5">
              <w:rPr>
                <w:b/>
              </w:rPr>
              <w:t>обучаемый получит возможность</w:t>
            </w:r>
          </w:p>
          <w:p w:rsidR="004C4752" w:rsidRPr="00394AC5" w:rsidRDefault="004C4752" w:rsidP="00C75F48">
            <w:pPr>
              <w:jc w:val="center"/>
              <w:rPr>
                <w:b/>
              </w:rPr>
            </w:pPr>
            <w:r w:rsidRPr="00394AC5">
              <w:rPr>
                <w:b/>
              </w:rPr>
              <w:lastRenderedPageBreak/>
              <w:t>научиться</w:t>
            </w:r>
          </w:p>
        </w:tc>
        <w:tc>
          <w:tcPr>
            <w:tcW w:w="3103" w:type="dxa"/>
            <w:vMerge/>
            <w:tcBorders>
              <w:bottom w:val="single" w:sz="4" w:space="0" w:color="auto"/>
              <w:right w:val="single" w:sz="4" w:space="0" w:color="auto"/>
            </w:tcBorders>
          </w:tcPr>
          <w:p w:rsidR="004C4752" w:rsidRPr="00394AC5" w:rsidRDefault="004C4752" w:rsidP="00C75F48">
            <w:pPr>
              <w:jc w:val="center"/>
              <w:rPr>
                <w:b/>
              </w:rPr>
            </w:pPr>
          </w:p>
        </w:tc>
        <w:tc>
          <w:tcPr>
            <w:tcW w:w="1276" w:type="dxa"/>
            <w:vMerge/>
            <w:tcBorders>
              <w:left w:val="single" w:sz="4" w:space="0" w:color="auto"/>
              <w:bottom w:val="single" w:sz="4" w:space="0" w:color="auto"/>
            </w:tcBorders>
          </w:tcPr>
          <w:p w:rsidR="004C4752" w:rsidRPr="00394AC5" w:rsidRDefault="004C4752" w:rsidP="00C75F48">
            <w:pPr>
              <w:jc w:val="center"/>
              <w:rPr>
                <w:b/>
              </w:rPr>
            </w:pPr>
          </w:p>
        </w:tc>
        <w:tc>
          <w:tcPr>
            <w:tcW w:w="2258" w:type="dxa"/>
            <w:vMerge/>
            <w:tcBorders>
              <w:bottom w:val="single" w:sz="4" w:space="0" w:color="auto"/>
            </w:tcBorders>
          </w:tcPr>
          <w:p w:rsidR="004C4752" w:rsidRPr="00394AC5" w:rsidRDefault="004C4752" w:rsidP="00C75F48">
            <w:pPr>
              <w:jc w:val="center"/>
              <w:rPr>
                <w:b/>
              </w:rPr>
            </w:pPr>
          </w:p>
        </w:tc>
        <w:tc>
          <w:tcPr>
            <w:tcW w:w="1002" w:type="dxa"/>
            <w:vMerge/>
            <w:tcBorders>
              <w:bottom w:val="single" w:sz="4" w:space="0" w:color="auto"/>
            </w:tcBorders>
          </w:tcPr>
          <w:p w:rsidR="004C4752" w:rsidRPr="00394AC5" w:rsidRDefault="004C4752" w:rsidP="00C75F48">
            <w:pPr>
              <w:jc w:val="center"/>
              <w:rPr>
                <w:b/>
              </w:rPr>
            </w:pPr>
          </w:p>
        </w:tc>
      </w:tr>
      <w:tr w:rsidR="004C4752" w:rsidRPr="00394AC5" w:rsidTr="00C75F48">
        <w:trPr>
          <w:trHeight w:val="341"/>
        </w:trPr>
        <w:tc>
          <w:tcPr>
            <w:tcW w:w="497" w:type="dxa"/>
          </w:tcPr>
          <w:p w:rsidR="004C4752" w:rsidRPr="00394AC5" w:rsidRDefault="004C4752" w:rsidP="00C75F48">
            <w:pPr>
              <w:jc w:val="center"/>
            </w:pPr>
            <w:r>
              <w:lastRenderedPageBreak/>
              <w:t>65</w:t>
            </w:r>
          </w:p>
        </w:tc>
        <w:tc>
          <w:tcPr>
            <w:tcW w:w="1631" w:type="dxa"/>
          </w:tcPr>
          <w:p w:rsidR="004C4752" w:rsidRDefault="004C4752" w:rsidP="00C75F48">
            <w:pPr>
              <w:jc w:val="both"/>
            </w:pPr>
            <w:r w:rsidRPr="000B405E">
              <w:t>Остроугольный треугольник</w:t>
            </w:r>
          </w:p>
          <w:p w:rsidR="004C4752" w:rsidRDefault="004C4752" w:rsidP="00C75F48">
            <w:pPr>
              <w:jc w:val="both"/>
            </w:pPr>
            <w:r>
              <w:t>У.1 с.130-131</w:t>
            </w:r>
          </w:p>
          <w:p w:rsidR="004C4752" w:rsidRPr="00394AC5" w:rsidRDefault="004C4752" w:rsidP="00C75F48">
            <w:pPr>
              <w:jc w:val="both"/>
            </w:pPr>
            <w:r>
              <w:t xml:space="preserve">Т.1 с.82 </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right w:val="single" w:sz="4" w:space="0" w:color="auto"/>
            </w:tcBorders>
          </w:tcPr>
          <w:p w:rsidR="004C4752" w:rsidRPr="00394AC5" w:rsidRDefault="004C4752" w:rsidP="00C75F48"/>
        </w:tc>
        <w:tc>
          <w:tcPr>
            <w:tcW w:w="570" w:type="dxa"/>
            <w:gridSpan w:val="15"/>
            <w:tcBorders>
              <w:right w:val="single" w:sz="4" w:space="0" w:color="auto"/>
            </w:tcBorders>
          </w:tcPr>
          <w:p w:rsidR="004C4752" w:rsidRPr="00394AC5" w:rsidRDefault="004C4752" w:rsidP="00C75F48"/>
        </w:tc>
        <w:tc>
          <w:tcPr>
            <w:tcW w:w="1483" w:type="dxa"/>
            <w:tcBorders>
              <w:left w:val="single" w:sz="4" w:space="0" w:color="auto"/>
            </w:tcBorders>
          </w:tcPr>
          <w:p w:rsidR="004C4752" w:rsidRPr="005E2BFA" w:rsidRDefault="004C4752" w:rsidP="00C75F48">
            <w:r w:rsidRPr="00D11DC3">
              <w:rPr>
                <w:rFonts w:eastAsia="Arial Unicode MS"/>
              </w:rPr>
              <w:t>Виды треугольников. Остроугольные треугольники</w:t>
            </w:r>
          </w:p>
        </w:tc>
        <w:tc>
          <w:tcPr>
            <w:tcW w:w="1418" w:type="dxa"/>
          </w:tcPr>
          <w:p w:rsidR="004C4752" w:rsidRPr="00394AC5" w:rsidRDefault="004C4752" w:rsidP="00C75F48">
            <w:r>
              <w:t>- определять количество  острых углов в различных треугольниках; выбирать на чертеже и строить остроугольные треугольники</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коммуникация как сотрудничество;</w:t>
            </w:r>
          </w:p>
          <w:p w:rsidR="004C4752" w:rsidRDefault="004C4752" w:rsidP="00C75F48">
            <w:r>
              <w:t>- подводить под понятие (остроугольный треугольник) на основе выделения существенных признаков;</w:t>
            </w:r>
          </w:p>
          <w:p w:rsidR="004C4752" w:rsidRPr="00394AC5" w:rsidRDefault="004C4752" w:rsidP="00C75F48">
            <w:r>
              <w:t>- владеть общими приёмами решения задач, выполнять задания с использованием рисунков выполненных самостоятельно</w:t>
            </w:r>
          </w:p>
        </w:tc>
        <w:tc>
          <w:tcPr>
            <w:tcW w:w="1276" w:type="dxa"/>
          </w:tcPr>
          <w:p w:rsidR="004C4752" w:rsidRPr="00394AC5" w:rsidRDefault="004C4752" w:rsidP="00C75F48">
            <w:pPr>
              <w:jc w:val="both"/>
            </w:pPr>
            <w:r>
              <w:t>- учебно-познавательный интерес к новому учебному геометрическому материалу</w:t>
            </w:r>
          </w:p>
        </w:tc>
        <w:tc>
          <w:tcPr>
            <w:tcW w:w="2258" w:type="dxa"/>
          </w:tcPr>
          <w:p w:rsidR="004C4752" w:rsidRPr="004A139F" w:rsidRDefault="004C4752" w:rsidP="00C75F48">
            <w:pPr>
              <w:rPr>
                <w:rFonts w:eastAsia="Times New Roman"/>
                <w:lang w:eastAsia="ru-RU"/>
              </w:rPr>
            </w:pPr>
            <w:r>
              <w:t>- определять количество  острых углов в различных треугольниках; выбирать на чертеже и строить остроугольные треугольники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66</w:t>
            </w:r>
          </w:p>
        </w:tc>
        <w:tc>
          <w:tcPr>
            <w:tcW w:w="1631" w:type="dxa"/>
          </w:tcPr>
          <w:p w:rsidR="004C4752" w:rsidRDefault="004C4752" w:rsidP="00C75F48">
            <w:pPr>
              <w:jc w:val="both"/>
            </w:pPr>
            <w:r>
              <w:t xml:space="preserve">Разносторонний и равнобедренный </w:t>
            </w:r>
            <w:r w:rsidRPr="000B405E">
              <w:t>треу</w:t>
            </w:r>
            <w:r>
              <w:t>-</w:t>
            </w:r>
            <w:r w:rsidRPr="000B405E">
              <w:t>гольники</w:t>
            </w:r>
          </w:p>
          <w:p w:rsidR="004C4752" w:rsidRDefault="004C4752" w:rsidP="00C75F48">
            <w:pPr>
              <w:jc w:val="both"/>
            </w:pPr>
            <w:r>
              <w:t>У.1. с.132-133</w:t>
            </w:r>
          </w:p>
          <w:p w:rsidR="004C4752" w:rsidRPr="00394AC5" w:rsidRDefault="004C4752" w:rsidP="00C75F48">
            <w:pPr>
              <w:jc w:val="both"/>
            </w:pPr>
            <w:r>
              <w:t>Т.1 с.83</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right w:val="single" w:sz="4" w:space="0" w:color="auto"/>
            </w:tcBorders>
          </w:tcPr>
          <w:p w:rsidR="004C4752" w:rsidRPr="00394AC5" w:rsidRDefault="004C4752" w:rsidP="00C75F48"/>
        </w:tc>
        <w:tc>
          <w:tcPr>
            <w:tcW w:w="570" w:type="dxa"/>
            <w:gridSpan w:val="15"/>
            <w:tcBorders>
              <w:right w:val="single" w:sz="4" w:space="0" w:color="auto"/>
            </w:tcBorders>
          </w:tcPr>
          <w:p w:rsidR="004C4752" w:rsidRPr="00394AC5" w:rsidRDefault="004C4752" w:rsidP="00C75F48"/>
        </w:tc>
        <w:tc>
          <w:tcPr>
            <w:tcW w:w="1483" w:type="dxa"/>
            <w:tcBorders>
              <w:left w:val="single" w:sz="4" w:space="0" w:color="auto"/>
            </w:tcBorders>
          </w:tcPr>
          <w:p w:rsidR="004C4752" w:rsidRPr="005E2BFA" w:rsidRDefault="004C4752" w:rsidP="00C75F48">
            <w:r w:rsidRPr="00D11DC3">
              <w:rPr>
                <w:rFonts w:eastAsia="Times New Roman"/>
                <w:iCs/>
                <w:lang w:eastAsia="ru-RU"/>
              </w:rPr>
              <w:t xml:space="preserve">Классификация  треугольников, основанная на сравнении длин сторон данного </w:t>
            </w:r>
            <w:r w:rsidRPr="00D11DC3">
              <w:rPr>
                <w:rFonts w:eastAsia="Times New Roman"/>
                <w:iCs/>
                <w:lang w:eastAsia="ru-RU"/>
              </w:rPr>
              <w:lastRenderedPageBreak/>
              <w:t>треугольника. Разносторонние треугольники. Равнобедренные треугольники</w:t>
            </w:r>
          </w:p>
        </w:tc>
        <w:tc>
          <w:tcPr>
            <w:tcW w:w="1418" w:type="dxa"/>
          </w:tcPr>
          <w:p w:rsidR="004C4752" w:rsidRDefault="004C4752" w:rsidP="00C75F48">
            <w:r>
              <w:lastRenderedPageBreak/>
              <w:t xml:space="preserve">распознавать виды треугольников по длине сторон </w:t>
            </w:r>
          </w:p>
          <w:p w:rsidR="004C4752" w:rsidRPr="00394AC5" w:rsidRDefault="004C4752" w:rsidP="00C75F48">
            <w:r>
              <w:t xml:space="preserve">(равносторон-ний как  частный </w:t>
            </w:r>
            <w:r>
              <w:lastRenderedPageBreak/>
              <w:t>случай равнобедренного)</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xml:space="preserve">- подводить под понятие (равносторонние и </w:t>
            </w:r>
            <w:r>
              <w:lastRenderedPageBreak/>
              <w:t>равнобедренные треугольники) на основе выделения существенных признаков;</w:t>
            </w:r>
          </w:p>
          <w:p w:rsidR="004C4752" w:rsidRPr="00394AC5" w:rsidRDefault="004C4752" w:rsidP="00C75F48">
            <w:r>
              <w:t>- владеть общими приёмами решения задач, выполнять задания с использованием рисунков выполненных самостоятельно</w:t>
            </w:r>
          </w:p>
        </w:tc>
        <w:tc>
          <w:tcPr>
            <w:tcW w:w="1276" w:type="dxa"/>
          </w:tcPr>
          <w:p w:rsidR="004C4752" w:rsidRPr="00394AC5" w:rsidRDefault="004C4752" w:rsidP="00C75F48">
            <w:pPr>
              <w:jc w:val="both"/>
            </w:pPr>
            <w:r>
              <w:lastRenderedPageBreak/>
              <w:t>- учебно-познавательный интерес к новому учебному геометрическому материалу</w:t>
            </w:r>
          </w:p>
        </w:tc>
        <w:tc>
          <w:tcPr>
            <w:tcW w:w="2258" w:type="dxa"/>
          </w:tcPr>
          <w:p w:rsidR="004C4752" w:rsidRDefault="004C4752" w:rsidP="00C75F48">
            <w:pPr>
              <w:rPr>
                <w:rFonts w:eastAsia="Times New Roman"/>
                <w:lang w:eastAsia="ru-RU"/>
              </w:rPr>
            </w:pPr>
            <w:r>
              <w:rPr>
                <w:rFonts w:eastAsia="Times New Roman"/>
                <w:lang w:eastAsia="ru-RU"/>
              </w:rPr>
              <w:t>- измерять и записывать длины сторон треугольника;</w:t>
            </w:r>
          </w:p>
          <w:p w:rsidR="004C4752" w:rsidRPr="004A139F" w:rsidRDefault="004C4752" w:rsidP="00C75F48">
            <w:pPr>
              <w:rPr>
                <w:rFonts w:eastAsia="Times New Roman"/>
                <w:lang w:eastAsia="ru-RU"/>
              </w:rPr>
            </w:pPr>
            <w:r>
              <w:rPr>
                <w:rFonts w:eastAsia="Times New Roman"/>
                <w:lang w:eastAsia="ru-RU"/>
              </w:rPr>
              <w:t>- чертить равнобедренные и  разносторонние треугольники;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67</w:t>
            </w:r>
          </w:p>
        </w:tc>
        <w:tc>
          <w:tcPr>
            <w:tcW w:w="1631" w:type="dxa"/>
          </w:tcPr>
          <w:p w:rsidR="004C4752" w:rsidRDefault="004C4752" w:rsidP="00C75F48">
            <w:pPr>
              <w:jc w:val="both"/>
            </w:pPr>
            <w:r w:rsidRPr="000B405E">
              <w:t>Равнобедренный и равносторонний треуголь</w:t>
            </w:r>
            <w:r>
              <w:t>-</w:t>
            </w:r>
            <w:r w:rsidRPr="000B405E">
              <w:t>ники</w:t>
            </w:r>
          </w:p>
          <w:p w:rsidR="004C4752" w:rsidRDefault="004C4752" w:rsidP="00C75F48">
            <w:pPr>
              <w:jc w:val="both"/>
            </w:pPr>
            <w:r>
              <w:t>У.1. с. 134-135</w:t>
            </w:r>
          </w:p>
          <w:p w:rsidR="004C4752" w:rsidRPr="00394AC5" w:rsidRDefault="004C4752" w:rsidP="00C75F48">
            <w:pPr>
              <w:jc w:val="both"/>
            </w:pPr>
            <w:r>
              <w:t>Т.1 с. 84-85</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Равносторонний треугольник – частный случай равнобедренного треугольника</w:t>
            </w:r>
          </w:p>
        </w:tc>
        <w:tc>
          <w:tcPr>
            <w:tcW w:w="1418" w:type="dxa"/>
          </w:tcPr>
          <w:p w:rsidR="004C4752" w:rsidRDefault="004C4752" w:rsidP="00C75F48">
            <w:r>
              <w:t>распознавать виды треугольников по величине углов и по длине сторон;</w:t>
            </w:r>
          </w:p>
          <w:p w:rsidR="004C4752" w:rsidRDefault="004C4752" w:rsidP="00C75F48">
            <w:r>
              <w:t xml:space="preserve">- </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подводить под понятие (равносторонние и равнобедренные треугольники) на основе выделения существенных признаков;</w:t>
            </w:r>
          </w:p>
          <w:p w:rsidR="004C4752" w:rsidRPr="00394AC5" w:rsidRDefault="004C4752" w:rsidP="00C75F48">
            <w:r>
              <w:t>- владеть общими приёмами решения задач, выполнять задания с использованием рисунков выполненных самостоятельно</w:t>
            </w:r>
          </w:p>
        </w:tc>
        <w:tc>
          <w:tcPr>
            <w:tcW w:w="1276" w:type="dxa"/>
          </w:tcPr>
          <w:p w:rsidR="004C4752" w:rsidRPr="00394AC5" w:rsidRDefault="004C4752" w:rsidP="00C75F48">
            <w:pPr>
              <w:jc w:val="both"/>
            </w:pPr>
            <w:r>
              <w:t>- учебно-познавательный интерес к новому учебному геометрическому материалу</w:t>
            </w:r>
          </w:p>
        </w:tc>
        <w:tc>
          <w:tcPr>
            <w:tcW w:w="2258" w:type="dxa"/>
          </w:tcPr>
          <w:p w:rsidR="004C4752" w:rsidRDefault="004C4752" w:rsidP="00C75F48">
            <w:pPr>
              <w:rPr>
                <w:rFonts w:eastAsia="Times New Roman"/>
                <w:lang w:eastAsia="ru-RU"/>
              </w:rPr>
            </w:pPr>
            <w:r>
              <w:rPr>
                <w:rFonts w:eastAsia="Times New Roman"/>
                <w:lang w:eastAsia="ru-RU"/>
              </w:rPr>
              <w:t>- измерять и записывать длины сторон треугольника;</w:t>
            </w:r>
          </w:p>
          <w:p w:rsidR="004C4752" w:rsidRPr="004A139F" w:rsidRDefault="004C4752" w:rsidP="00C75F48">
            <w:pPr>
              <w:rPr>
                <w:rFonts w:eastAsia="Times New Roman"/>
                <w:lang w:eastAsia="ru-RU"/>
              </w:rPr>
            </w:pPr>
            <w:r>
              <w:rPr>
                <w:rFonts w:eastAsia="Times New Roman"/>
                <w:lang w:eastAsia="ru-RU"/>
              </w:rPr>
              <w:t>- чертить равнобедренные и  разносторонние треугольники при помощи циркуля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68</w:t>
            </w:r>
          </w:p>
        </w:tc>
        <w:tc>
          <w:tcPr>
            <w:tcW w:w="1631" w:type="dxa"/>
          </w:tcPr>
          <w:p w:rsidR="004C4752" w:rsidRDefault="004C4752" w:rsidP="00C75F48">
            <w:pPr>
              <w:jc w:val="both"/>
            </w:pPr>
            <w:r w:rsidRPr="000B405E">
              <w:t>Поупражняемся в построении треугольнико</w:t>
            </w:r>
            <w:r w:rsidRPr="000B405E">
              <w:lastRenderedPageBreak/>
              <w:t>в</w:t>
            </w:r>
          </w:p>
          <w:p w:rsidR="004C4752" w:rsidRPr="00394AC5" w:rsidRDefault="004C4752" w:rsidP="00C75F48">
            <w:pPr>
              <w:jc w:val="both"/>
            </w:pPr>
            <w:r>
              <w:t>Т. 1 с. 136- 137</w:t>
            </w: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rPr>
                <w:rFonts w:eastAsia="Times New Roman"/>
                <w:iCs/>
                <w:lang w:eastAsia="ru-RU"/>
              </w:rPr>
              <w:t>Классификация  треугольников</w:t>
            </w:r>
          </w:p>
        </w:tc>
        <w:tc>
          <w:tcPr>
            <w:tcW w:w="1418" w:type="dxa"/>
          </w:tcPr>
          <w:p w:rsidR="004C4752" w:rsidRPr="00394AC5" w:rsidRDefault="004C4752" w:rsidP="00C75F48">
            <w:r>
              <w:t>- чертить и распознавать виды треугольни</w:t>
            </w:r>
            <w:r>
              <w:lastRenderedPageBreak/>
              <w:t>ков по величине углов и по длине сторон;</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Pr="00394AC5" w:rsidRDefault="004C4752" w:rsidP="00C75F48">
            <w:r>
              <w:t xml:space="preserve">- владеть общими приёмами решения задач, </w:t>
            </w:r>
            <w:r>
              <w:lastRenderedPageBreak/>
              <w:t>выполнять задания с использованием рисунков выполненных самостоятельно</w:t>
            </w:r>
          </w:p>
        </w:tc>
        <w:tc>
          <w:tcPr>
            <w:tcW w:w="1276" w:type="dxa"/>
          </w:tcPr>
          <w:p w:rsidR="004C4752" w:rsidRPr="00394AC5" w:rsidRDefault="004C4752" w:rsidP="00C75F48">
            <w:pPr>
              <w:jc w:val="both"/>
            </w:pPr>
            <w:r>
              <w:lastRenderedPageBreak/>
              <w:t>- ориентация на понимани</w:t>
            </w:r>
            <w:r>
              <w:lastRenderedPageBreak/>
              <w:t>е причин успеха в учебной деятельности</w:t>
            </w:r>
          </w:p>
        </w:tc>
        <w:tc>
          <w:tcPr>
            <w:tcW w:w="2258" w:type="dxa"/>
          </w:tcPr>
          <w:p w:rsidR="004C4752" w:rsidRDefault="004C4752" w:rsidP="00C75F48">
            <w:r>
              <w:lastRenderedPageBreak/>
              <w:t xml:space="preserve">- чертить и распознавать виды треугольников по величине углов и </w:t>
            </w:r>
            <w:r>
              <w:lastRenderedPageBreak/>
              <w:t>по длине сторон;</w:t>
            </w:r>
          </w:p>
          <w:p w:rsidR="004C4752" w:rsidRPr="004A139F" w:rsidRDefault="004C4752" w:rsidP="00C75F48">
            <w:pPr>
              <w:rPr>
                <w:rFonts w:eastAsia="Times New Roman"/>
                <w:lang w:eastAsia="ru-RU"/>
              </w:rPr>
            </w:pPr>
          </w:p>
        </w:tc>
        <w:tc>
          <w:tcPr>
            <w:tcW w:w="1002" w:type="dxa"/>
          </w:tcPr>
          <w:p w:rsidR="004C4752" w:rsidRPr="00394AC5" w:rsidRDefault="004C4752" w:rsidP="00C75F48">
            <w:r>
              <w:lastRenderedPageBreak/>
              <w:t>Урок применения предме</w:t>
            </w:r>
            <w:r>
              <w:lastRenderedPageBreak/>
              <w:t>тных ЗУНов</w:t>
            </w:r>
          </w:p>
        </w:tc>
      </w:tr>
      <w:tr w:rsidR="004C4752" w:rsidRPr="00394AC5" w:rsidTr="00C75F48">
        <w:trPr>
          <w:trHeight w:val="341"/>
        </w:trPr>
        <w:tc>
          <w:tcPr>
            <w:tcW w:w="497" w:type="dxa"/>
          </w:tcPr>
          <w:p w:rsidR="004C4752" w:rsidRPr="00394AC5" w:rsidRDefault="004C4752" w:rsidP="00C75F48">
            <w:pPr>
              <w:jc w:val="center"/>
            </w:pPr>
            <w:r>
              <w:lastRenderedPageBreak/>
              <w:t>69</w:t>
            </w:r>
          </w:p>
        </w:tc>
        <w:tc>
          <w:tcPr>
            <w:tcW w:w="1631" w:type="dxa"/>
          </w:tcPr>
          <w:p w:rsidR="004C4752" w:rsidRDefault="004C4752" w:rsidP="00C75F48">
            <w:pPr>
              <w:jc w:val="both"/>
            </w:pPr>
            <w:r w:rsidRPr="000B405E">
              <w:t>Составные задачи на все действия</w:t>
            </w:r>
            <w:r>
              <w:t xml:space="preserve"> У.1 с. 138-139</w:t>
            </w:r>
          </w:p>
          <w:p w:rsidR="004C4752" w:rsidRPr="00394AC5" w:rsidRDefault="004C4752" w:rsidP="00C75F48">
            <w:pPr>
              <w:jc w:val="both"/>
            </w:pPr>
            <w:r>
              <w:t>Т.1 с.86</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Решение составных задач на все действия</w:t>
            </w:r>
          </w:p>
        </w:tc>
        <w:tc>
          <w:tcPr>
            <w:tcW w:w="1418" w:type="dxa"/>
          </w:tcPr>
          <w:p w:rsidR="004C4752" w:rsidRDefault="004C4752" w:rsidP="00C75F48">
            <w:r>
              <w:t>- решать составные задачи; составлять задачу по данному выражению, по круговой схеме;</w:t>
            </w:r>
          </w:p>
          <w:p w:rsidR="004C4752" w:rsidRPr="00394AC5" w:rsidRDefault="004C4752" w:rsidP="00C75F48">
            <w:r>
              <w:t>Формулировать дополнительное требование</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выполнять задания с использованием круговых схем выполненных самостоятельно, выполнять задания на основе использования свойств арифметических действий</w:t>
            </w:r>
          </w:p>
          <w:p w:rsidR="004C4752" w:rsidRPr="00394AC5" w:rsidRDefault="004C4752" w:rsidP="00C75F48"/>
        </w:tc>
        <w:tc>
          <w:tcPr>
            <w:tcW w:w="1276" w:type="dxa"/>
          </w:tcPr>
          <w:p w:rsidR="004C4752" w:rsidRPr="00394AC5" w:rsidRDefault="004C4752" w:rsidP="00C75F48">
            <w:pPr>
              <w:jc w:val="both"/>
            </w:pPr>
            <w:r>
              <w:t>- учебно-познавательный интерес к новому учебному материалу</w:t>
            </w:r>
          </w:p>
        </w:tc>
        <w:tc>
          <w:tcPr>
            <w:tcW w:w="2258" w:type="dxa"/>
          </w:tcPr>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Действовать </w:t>
            </w:r>
            <w:r w:rsidRPr="009F659D">
              <w:rPr>
                <w:rFonts w:eastAsia="Times New Roman"/>
                <w:lang w:eastAsia="ru-RU"/>
              </w:rPr>
              <w:t>по заданному и</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самостоятельно составленному</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плану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Презентовать </w:t>
            </w:r>
            <w:r w:rsidRPr="009F659D">
              <w:rPr>
                <w:rFonts w:eastAsia="Times New Roman"/>
                <w:lang w:eastAsia="ru-RU"/>
              </w:rPr>
              <w:t>различные способы рассуждения (по вопросам, с</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комментированием, составлением</w:t>
            </w:r>
          </w:p>
          <w:p w:rsidR="004C4752" w:rsidRPr="009F659D" w:rsidRDefault="004C4752" w:rsidP="00C75F48">
            <w:pPr>
              <w:autoSpaceDE w:val="0"/>
              <w:autoSpaceDN w:val="0"/>
              <w:adjustRightInd w:val="0"/>
              <w:rPr>
                <w:rFonts w:eastAsia="Times New Roman"/>
                <w:bCs/>
                <w:lang w:eastAsia="ru-RU"/>
              </w:rPr>
            </w:pPr>
            <w:r w:rsidRPr="009F659D">
              <w:rPr>
                <w:rFonts w:eastAsia="Times New Roman"/>
                <w:lang w:eastAsia="ru-RU"/>
              </w:rPr>
              <w:t xml:space="preserve">выражения). </w:t>
            </w:r>
            <w:r w:rsidRPr="009F659D">
              <w:rPr>
                <w:rFonts w:eastAsia="Times New Roman"/>
                <w:bCs/>
                <w:lang w:eastAsia="ru-RU"/>
              </w:rPr>
              <w:t xml:space="preserve">Самостоятельно выбирать </w:t>
            </w:r>
            <w:r w:rsidRPr="009F659D">
              <w:rPr>
                <w:rFonts w:eastAsia="Times New Roman"/>
                <w:lang w:eastAsia="ru-RU"/>
              </w:rPr>
              <w:t>способ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Использовать </w:t>
            </w:r>
            <w:r w:rsidRPr="009F659D">
              <w:rPr>
                <w:rFonts w:eastAsia="Times New Roman"/>
                <w:lang w:eastAsia="ru-RU"/>
              </w:rPr>
              <w:t>геометрические</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образы для решения задачи.</w:t>
            </w:r>
          </w:p>
          <w:p w:rsidR="004C4752" w:rsidRDefault="004C4752" w:rsidP="00C75F48">
            <w:pPr>
              <w:autoSpaceDE w:val="0"/>
              <w:autoSpaceDN w:val="0"/>
              <w:adjustRightInd w:val="0"/>
              <w:rPr>
                <w:rFonts w:eastAsia="Times New Roman"/>
                <w:lang w:eastAsia="ru-RU"/>
              </w:rPr>
            </w:pPr>
            <w:r w:rsidRPr="009F659D">
              <w:rPr>
                <w:rFonts w:eastAsia="Times New Roman"/>
                <w:bCs/>
                <w:lang w:eastAsia="ru-RU"/>
              </w:rPr>
              <w:t xml:space="preserve">Контролировать: </w:t>
            </w:r>
            <w:r w:rsidRPr="009F659D">
              <w:rPr>
                <w:rFonts w:eastAsia="Times New Roman"/>
                <w:lang w:eastAsia="ru-RU"/>
              </w:rPr>
              <w:t>обнаруживать и устранять</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 xml:space="preserve">ошибки логического (в ходе решения) и арифметического (в вычислении) </w:t>
            </w:r>
            <w:r w:rsidRPr="009F659D">
              <w:rPr>
                <w:rFonts w:eastAsia="Times New Roman"/>
                <w:lang w:eastAsia="ru-RU"/>
              </w:rPr>
              <w:lastRenderedPageBreak/>
              <w:t>характера.</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Pr="00394AC5" w:rsidRDefault="004C4752" w:rsidP="00C75F48">
            <w:pPr>
              <w:jc w:val="center"/>
            </w:pPr>
            <w:r>
              <w:lastRenderedPageBreak/>
              <w:t>70</w:t>
            </w:r>
          </w:p>
        </w:tc>
        <w:tc>
          <w:tcPr>
            <w:tcW w:w="1631" w:type="dxa"/>
          </w:tcPr>
          <w:p w:rsidR="004C4752" w:rsidRDefault="004C4752" w:rsidP="00C75F48">
            <w:pPr>
              <w:jc w:val="both"/>
            </w:pPr>
            <w:r w:rsidRPr="000B405E">
              <w:t>Составные задачи на все действия</w:t>
            </w:r>
            <w:r>
              <w:t xml:space="preserve"> У.1 с. 139-141</w:t>
            </w:r>
          </w:p>
          <w:p w:rsidR="004C4752" w:rsidRPr="00394AC5" w:rsidRDefault="004C4752" w:rsidP="00C75F48">
            <w:pPr>
              <w:jc w:val="both"/>
            </w:pPr>
            <w:r>
              <w:t>Т.1 с.87</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Решение составных задач на все действия</w:t>
            </w:r>
          </w:p>
        </w:tc>
        <w:tc>
          <w:tcPr>
            <w:tcW w:w="1418" w:type="dxa"/>
          </w:tcPr>
          <w:p w:rsidR="004C4752" w:rsidRDefault="004C4752" w:rsidP="00C75F48">
            <w:r>
              <w:t>- решать составные задачи; составлять задачу по данному выражению, по круговой схеме;</w:t>
            </w:r>
          </w:p>
          <w:p w:rsidR="004C4752" w:rsidRPr="00394AC5" w:rsidRDefault="004C4752" w:rsidP="00C75F48">
            <w:r>
              <w:t>Формулировать дополнительное требование</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выполнять задания с использованием круговых схем выполненных самостоятельно, выполнять задания на основе использования свойств арифметических действий;</w:t>
            </w:r>
          </w:p>
          <w:p w:rsidR="004C4752" w:rsidRDefault="004C4752" w:rsidP="00C75F48">
            <w:r>
              <w:t>Коммуникация как сотрудничество</w:t>
            </w:r>
          </w:p>
          <w:p w:rsidR="004C4752" w:rsidRDefault="004C4752" w:rsidP="00C75F48"/>
          <w:p w:rsidR="004C4752" w:rsidRDefault="004C4752" w:rsidP="00C75F48"/>
          <w:p w:rsidR="004C4752" w:rsidRPr="00394AC5" w:rsidRDefault="004C4752" w:rsidP="00C75F48"/>
        </w:tc>
        <w:tc>
          <w:tcPr>
            <w:tcW w:w="1276" w:type="dxa"/>
          </w:tcPr>
          <w:p w:rsidR="004C4752" w:rsidRPr="00394AC5" w:rsidRDefault="004C4752" w:rsidP="00C75F48">
            <w:pPr>
              <w:jc w:val="both"/>
            </w:pPr>
            <w:r>
              <w:t>- широкая мотивационная основа учебной деятельности включающая учебно-познавательные мотивы</w:t>
            </w:r>
          </w:p>
        </w:tc>
        <w:tc>
          <w:tcPr>
            <w:tcW w:w="2258" w:type="dxa"/>
          </w:tcPr>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Действовать </w:t>
            </w:r>
            <w:r w:rsidRPr="009F659D">
              <w:rPr>
                <w:rFonts w:eastAsia="Times New Roman"/>
                <w:lang w:eastAsia="ru-RU"/>
              </w:rPr>
              <w:t>по заданному и</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самостоятельно составленному</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плану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Презентовать </w:t>
            </w:r>
            <w:r w:rsidRPr="009F659D">
              <w:rPr>
                <w:rFonts w:eastAsia="Times New Roman"/>
                <w:lang w:eastAsia="ru-RU"/>
              </w:rPr>
              <w:t>различные способы рассуждения (по вопросам, с</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комментированием, составлением</w:t>
            </w:r>
          </w:p>
          <w:p w:rsidR="004C4752" w:rsidRPr="009F659D" w:rsidRDefault="004C4752" w:rsidP="00C75F48">
            <w:pPr>
              <w:autoSpaceDE w:val="0"/>
              <w:autoSpaceDN w:val="0"/>
              <w:adjustRightInd w:val="0"/>
              <w:rPr>
                <w:rFonts w:eastAsia="Times New Roman"/>
                <w:bCs/>
                <w:lang w:eastAsia="ru-RU"/>
              </w:rPr>
            </w:pPr>
            <w:r w:rsidRPr="009F659D">
              <w:rPr>
                <w:rFonts w:eastAsia="Times New Roman"/>
                <w:lang w:eastAsia="ru-RU"/>
              </w:rPr>
              <w:t xml:space="preserve">выражения). </w:t>
            </w:r>
            <w:r w:rsidRPr="009F659D">
              <w:rPr>
                <w:rFonts w:eastAsia="Times New Roman"/>
                <w:bCs/>
                <w:lang w:eastAsia="ru-RU"/>
              </w:rPr>
              <w:t xml:space="preserve">Самостоятельно выбирать </w:t>
            </w:r>
            <w:r w:rsidRPr="009F659D">
              <w:rPr>
                <w:rFonts w:eastAsia="Times New Roman"/>
                <w:lang w:eastAsia="ru-RU"/>
              </w:rPr>
              <w:t>способ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Использовать </w:t>
            </w:r>
            <w:r w:rsidRPr="009F659D">
              <w:rPr>
                <w:rFonts w:eastAsia="Times New Roman"/>
                <w:lang w:eastAsia="ru-RU"/>
              </w:rPr>
              <w:t>геометрические</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образы для решения задачи.</w:t>
            </w:r>
          </w:p>
          <w:p w:rsidR="004C4752" w:rsidRDefault="004C4752" w:rsidP="00C75F48">
            <w:pPr>
              <w:autoSpaceDE w:val="0"/>
              <w:autoSpaceDN w:val="0"/>
              <w:adjustRightInd w:val="0"/>
              <w:rPr>
                <w:rFonts w:eastAsia="Times New Roman"/>
                <w:lang w:eastAsia="ru-RU"/>
              </w:rPr>
            </w:pPr>
            <w:r w:rsidRPr="009F659D">
              <w:rPr>
                <w:rFonts w:eastAsia="Times New Roman"/>
                <w:bCs/>
                <w:lang w:eastAsia="ru-RU"/>
              </w:rPr>
              <w:t xml:space="preserve">Контролировать: </w:t>
            </w:r>
            <w:r w:rsidRPr="009F659D">
              <w:rPr>
                <w:rFonts w:eastAsia="Times New Roman"/>
                <w:lang w:eastAsia="ru-RU"/>
              </w:rPr>
              <w:t>обнаруживать и устранять</w:t>
            </w:r>
          </w:p>
          <w:p w:rsidR="004C4752" w:rsidRPr="004A139F" w:rsidRDefault="004C4752" w:rsidP="00C75F48">
            <w:pPr>
              <w:rPr>
                <w:rFonts w:eastAsia="Times New Roman"/>
                <w:lang w:eastAsia="ru-RU"/>
              </w:rPr>
            </w:pPr>
            <w:r w:rsidRPr="009F659D">
              <w:rPr>
                <w:rFonts w:eastAsia="Times New Roman"/>
                <w:lang w:eastAsia="ru-RU"/>
              </w:rPr>
              <w:t>ошибки логического (в ходе решения) и арифметического (в вычислении) характера.</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t>71</w:t>
            </w:r>
          </w:p>
        </w:tc>
        <w:tc>
          <w:tcPr>
            <w:tcW w:w="1631" w:type="dxa"/>
          </w:tcPr>
          <w:p w:rsidR="004C4752" w:rsidRDefault="004C4752" w:rsidP="00C75F48">
            <w:pPr>
              <w:jc w:val="both"/>
            </w:pPr>
            <w:r w:rsidRPr="000B405E">
              <w:t>Составные задачи на все действия</w:t>
            </w:r>
            <w:r>
              <w:t xml:space="preserve"> У.1 </w:t>
            </w:r>
            <w:r>
              <w:lastRenderedPageBreak/>
              <w:t>с.142</w:t>
            </w:r>
          </w:p>
          <w:p w:rsidR="004C4752" w:rsidRPr="00394AC5" w:rsidRDefault="004C4752" w:rsidP="00C75F48">
            <w:pPr>
              <w:jc w:val="both"/>
            </w:pPr>
            <w:r>
              <w:t>Т1.с. 88</w:t>
            </w: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 xml:space="preserve">Решение составных задач на все </w:t>
            </w:r>
            <w:r w:rsidRPr="00D11DC3">
              <w:lastRenderedPageBreak/>
              <w:t>действия</w:t>
            </w:r>
          </w:p>
        </w:tc>
        <w:tc>
          <w:tcPr>
            <w:tcW w:w="1418" w:type="dxa"/>
          </w:tcPr>
          <w:p w:rsidR="004C4752" w:rsidRDefault="004C4752" w:rsidP="00C75F48">
            <w:r>
              <w:lastRenderedPageBreak/>
              <w:t xml:space="preserve">- решать составные задачи; </w:t>
            </w:r>
            <w:r>
              <w:lastRenderedPageBreak/>
              <w:t>составлять задачу по данному выражению, по круговой схеме;</w:t>
            </w:r>
          </w:p>
          <w:p w:rsidR="004C4752" w:rsidRPr="00394AC5" w:rsidRDefault="004C4752" w:rsidP="00C75F48">
            <w:r>
              <w:t>Формулировать дополнительное требование</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учитывать выделенные в </w:t>
            </w:r>
            <w:r>
              <w:lastRenderedPageBreak/>
              <w:t>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выполнять задания с использованием круговых схем выполненных самостоятельно, выполнять задания на основе использования свойств арифметических действий</w:t>
            </w:r>
          </w:p>
          <w:p w:rsidR="004C4752" w:rsidRPr="00394AC5" w:rsidRDefault="004C4752" w:rsidP="00C75F48"/>
        </w:tc>
        <w:tc>
          <w:tcPr>
            <w:tcW w:w="1276" w:type="dxa"/>
          </w:tcPr>
          <w:p w:rsidR="004C4752" w:rsidRPr="00394AC5" w:rsidRDefault="004C4752" w:rsidP="00C75F48">
            <w:pPr>
              <w:jc w:val="both"/>
            </w:pPr>
            <w:r>
              <w:lastRenderedPageBreak/>
              <w:t xml:space="preserve">- широкая мотивационная </w:t>
            </w:r>
            <w:r>
              <w:lastRenderedPageBreak/>
              <w:t>основа учебной деятельности включающая учебно-познавательные мотивы</w:t>
            </w:r>
          </w:p>
        </w:tc>
        <w:tc>
          <w:tcPr>
            <w:tcW w:w="2258" w:type="dxa"/>
          </w:tcPr>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lastRenderedPageBreak/>
              <w:t xml:space="preserve">Действовать </w:t>
            </w:r>
            <w:r w:rsidRPr="009F659D">
              <w:rPr>
                <w:rFonts w:eastAsia="Times New Roman"/>
                <w:lang w:eastAsia="ru-RU"/>
              </w:rPr>
              <w:t>по заданному и</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 xml:space="preserve">самостоятельно </w:t>
            </w:r>
            <w:r w:rsidRPr="009F659D">
              <w:rPr>
                <w:rFonts w:eastAsia="Times New Roman"/>
                <w:lang w:eastAsia="ru-RU"/>
              </w:rPr>
              <w:lastRenderedPageBreak/>
              <w:t>составленному</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плану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Презентовать </w:t>
            </w:r>
            <w:r w:rsidRPr="009F659D">
              <w:rPr>
                <w:rFonts w:eastAsia="Times New Roman"/>
                <w:lang w:eastAsia="ru-RU"/>
              </w:rPr>
              <w:t>различные способы рассуждения (по вопросам, с</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комментированием, составлением</w:t>
            </w:r>
          </w:p>
          <w:p w:rsidR="004C4752" w:rsidRPr="009F659D" w:rsidRDefault="004C4752" w:rsidP="00C75F48">
            <w:pPr>
              <w:autoSpaceDE w:val="0"/>
              <w:autoSpaceDN w:val="0"/>
              <w:adjustRightInd w:val="0"/>
              <w:rPr>
                <w:rFonts w:eastAsia="Times New Roman"/>
                <w:bCs/>
                <w:lang w:eastAsia="ru-RU"/>
              </w:rPr>
            </w:pPr>
            <w:r w:rsidRPr="009F659D">
              <w:rPr>
                <w:rFonts w:eastAsia="Times New Roman"/>
                <w:lang w:eastAsia="ru-RU"/>
              </w:rPr>
              <w:t xml:space="preserve">выражения). </w:t>
            </w:r>
            <w:r w:rsidRPr="009F659D">
              <w:rPr>
                <w:rFonts w:eastAsia="Times New Roman"/>
                <w:bCs/>
                <w:lang w:eastAsia="ru-RU"/>
              </w:rPr>
              <w:t xml:space="preserve">Самостоятельно выбирать </w:t>
            </w:r>
            <w:r w:rsidRPr="009F659D">
              <w:rPr>
                <w:rFonts w:eastAsia="Times New Roman"/>
                <w:lang w:eastAsia="ru-RU"/>
              </w:rPr>
              <w:t>способ решения задачи.</w:t>
            </w:r>
          </w:p>
          <w:p w:rsidR="004C4752" w:rsidRPr="009F659D" w:rsidRDefault="004C4752" w:rsidP="00C75F48">
            <w:pPr>
              <w:autoSpaceDE w:val="0"/>
              <w:autoSpaceDN w:val="0"/>
              <w:adjustRightInd w:val="0"/>
              <w:rPr>
                <w:rFonts w:eastAsia="Times New Roman"/>
                <w:lang w:eastAsia="ru-RU"/>
              </w:rPr>
            </w:pPr>
            <w:r w:rsidRPr="009F659D">
              <w:rPr>
                <w:rFonts w:eastAsia="Times New Roman"/>
                <w:bCs/>
                <w:lang w:eastAsia="ru-RU"/>
              </w:rPr>
              <w:t xml:space="preserve">Использовать </w:t>
            </w:r>
            <w:r w:rsidRPr="009F659D">
              <w:rPr>
                <w:rFonts w:eastAsia="Times New Roman"/>
                <w:lang w:eastAsia="ru-RU"/>
              </w:rPr>
              <w:t>геометрические</w:t>
            </w:r>
          </w:p>
          <w:p w:rsidR="004C4752" w:rsidRPr="009F659D" w:rsidRDefault="004C4752" w:rsidP="00C75F48">
            <w:pPr>
              <w:autoSpaceDE w:val="0"/>
              <w:autoSpaceDN w:val="0"/>
              <w:adjustRightInd w:val="0"/>
              <w:rPr>
                <w:rFonts w:eastAsia="Times New Roman"/>
                <w:lang w:eastAsia="ru-RU"/>
              </w:rPr>
            </w:pPr>
            <w:r w:rsidRPr="009F659D">
              <w:rPr>
                <w:rFonts w:eastAsia="Times New Roman"/>
                <w:lang w:eastAsia="ru-RU"/>
              </w:rPr>
              <w:t>образы для решения задачи.</w:t>
            </w:r>
          </w:p>
          <w:p w:rsidR="004C4752" w:rsidRDefault="004C4752" w:rsidP="00C75F48">
            <w:pPr>
              <w:autoSpaceDE w:val="0"/>
              <w:autoSpaceDN w:val="0"/>
              <w:adjustRightInd w:val="0"/>
              <w:rPr>
                <w:rFonts w:eastAsia="Times New Roman"/>
                <w:lang w:eastAsia="ru-RU"/>
              </w:rPr>
            </w:pPr>
            <w:r w:rsidRPr="009F659D">
              <w:rPr>
                <w:rFonts w:eastAsia="Times New Roman"/>
                <w:bCs/>
                <w:lang w:eastAsia="ru-RU"/>
              </w:rPr>
              <w:t xml:space="preserve">Контролировать: </w:t>
            </w:r>
            <w:r w:rsidRPr="009F659D">
              <w:rPr>
                <w:rFonts w:eastAsia="Times New Roman"/>
                <w:lang w:eastAsia="ru-RU"/>
              </w:rPr>
              <w:t>обнаруживать и устранять</w:t>
            </w:r>
          </w:p>
          <w:p w:rsidR="004C4752" w:rsidRPr="00BC2258" w:rsidRDefault="004C4752" w:rsidP="00C75F48">
            <w:pPr>
              <w:rPr>
                <w:rFonts w:eastAsia="Times New Roman"/>
                <w:lang w:eastAsia="ru-RU"/>
              </w:rPr>
            </w:pPr>
            <w:r w:rsidRPr="009F659D">
              <w:rPr>
                <w:rFonts w:eastAsia="Times New Roman"/>
                <w:lang w:eastAsia="ru-RU"/>
              </w:rPr>
              <w:t>ошибки логического (в ходе решения) и арифметического (в вычислении) характера.</w:t>
            </w:r>
          </w:p>
        </w:tc>
        <w:tc>
          <w:tcPr>
            <w:tcW w:w="1002" w:type="dxa"/>
          </w:tcPr>
          <w:p w:rsidR="004C4752" w:rsidRPr="00394AC5" w:rsidRDefault="004C4752" w:rsidP="00C75F48">
            <w:r>
              <w:lastRenderedPageBreak/>
              <w:t xml:space="preserve">Урок применения </w:t>
            </w:r>
            <w:r>
              <w:lastRenderedPageBreak/>
              <w:t>предметных ЗУНов</w:t>
            </w:r>
          </w:p>
        </w:tc>
      </w:tr>
      <w:tr w:rsidR="004C4752" w:rsidRPr="00394AC5" w:rsidTr="00C75F48">
        <w:trPr>
          <w:trHeight w:val="341"/>
        </w:trPr>
        <w:tc>
          <w:tcPr>
            <w:tcW w:w="497" w:type="dxa"/>
          </w:tcPr>
          <w:p w:rsidR="004C4752" w:rsidRPr="00394AC5" w:rsidRDefault="004C4752" w:rsidP="00C75F48">
            <w:pPr>
              <w:jc w:val="center"/>
            </w:pPr>
            <w:r>
              <w:lastRenderedPageBreak/>
              <w:t>72</w:t>
            </w:r>
          </w:p>
        </w:tc>
        <w:tc>
          <w:tcPr>
            <w:tcW w:w="1631" w:type="dxa"/>
          </w:tcPr>
          <w:p w:rsidR="004C4752" w:rsidRPr="00394AC5" w:rsidRDefault="004C4752" w:rsidP="00C75F48">
            <w:pPr>
              <w:jc w:val="both"/>
            </w:pPr>
            <w:r>
              <w:t xml:space="preserve">Контрольная работа №5 по теме: «Единицы измерения длины. Составные </w:t>
            </w:r>
            <w:r>
              <w:lastRenderedPageBreak/>
              <w:t>задачи.»</w:t>
            </w: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Сравнение углов. Стороны треугольника. Составная задача.</w:t>
            </w:r>
          </w:p>
        </w:tc>
        <w:tc>
          <w:tcPr>
            <w:tcW w:w="1418" w:type="dxa"/>
          </w:tcPr>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xml:space="preserve">- осуществлять итоговый и пошаговый контроль по </w:t>
            </w:r>
            <w:r>
              <w:lastRenderedPageBreak/>
              <w:t>результату;</w:t>
            </w:r>
          </w:p>
          <w:p w:rsidR="004C4752" w:rsidRPr="00394AC5" w:rsidRDefault="004C4752" w:rsidP="00C75F48"/>
        </w:tc>
        <w:tc>
          <w:tcPr>
            <w:tcW w:w="1276" w:type="dxa"/>
          </w:tcPr>
          <w:p w:rsidR="004C4752" w:rsidRPr="00394AC5" w:rsidRDefault="004C4752" w:rsidP="00C75F48">
            <w:pPr>
              <w:jc w:val="both"/>
            </w:pPr>
            <w:r>
              <w:lastRenderedPageBreak/>
              <w:t>Способность к самооценке на основе критерия успешнос</w:t>
            </w:r>
            <w:r>
              <w:lastRenderedPageBreak/>
              <w:t>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Контрольный урок</w:t>
            </w:r>
          </w:p>
        </w:tc>
      </w:tr>
      <w:tr w:rsidR="004C4752" w:rsidRPr="00394AC5" w:rsidTr="00C75F48">
        <w:trPr>
          <w:trHeight w:val="341"/>
        </w:trPr>
        <w:tc>
          <w:tcPr>
            <w:tcW w:w="497" w:type="dxa"/>
          </w:tcPr>
          <w:p w:rsidR="004C4752" w:rsidRPr="00394AC5" w:rsidRDefault="004C4752" w:rsidP="00C75F48">
            <w:pPr>
              <w:jc w:val="center"/>
            </w:pPr>
            <w:r>
              <w:lastRenderedPageBreak/>
              <w:t>73</w:t>
            </w:r>
          </w:p>
        </w:tc>
        <w:tc>
          <w:tcPr>
            <w:tcW w:w="1631" w:type="dxa"/>
          </w:tcPr>
          <w:p w:rsidR="004C4752" w:rsidRDefault="004C4752" w:rsidP="00C75F48">
            <w:pPr>
              <w:jc w:val="both"/>
            </w:pPr>
            <w:r>
              <w:t>Работа над ошибками</w:t>
            </w:r>
          </w:p>
          <w:p w:rsidR="004C4752" w:rsidRPr="00394AC5" w:rsidRDefault="004C4752" w:rsidP="00C75F48">
            <w:pPr>
              <w:jc w:val="both"/>
            </w:pP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Сравнение углов. Стороны треугольника. Составная задача.</w:t>
            </w:r>
          </w:p>
        </w:tc>
        <w:tc>
          <w:tcPr>
            <w:tcW w:w="1418" w:type="dxa"/>
          </w:tcPr>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Коррекционный урок</w:t>
            </w:r>
          </w:p>
        </w:tc>
      </w:tr>
      <w:tr w:rsidR="004C4752" w:rsidRPr="00394AC5" w:rsidTr="00C75F48">
        <w:trPr>
          <w:trHeight w:val="341"/>
        </w:trPr>
        <w:tc>
          <w:tcPr>
            <w:tcW w:w="497" w:type="dxa"/>
          </w:tcPr>
          <w:p w:rsidR="004C4752" w:rsidRPr="00394AC5" w:rsidRDefault="004C4752" w:rsidP="00C75F48">
            <w:pPr>
              <w:jc w:val="center"/>
            </w:pPr>
            <w:r>
              <w:t>74</w:t>
            </w:r>
          </w:p>
        </w:tc>
        <w:tc>
          <w:tcPr>
            <w:tcW w:w="1631" w:type="dxa"/>
          </w:tcPr>
          <w:p w:rsidR="004C4752" w:rsidRDefault="004C4752" w:rsidP="00C75F48">
            <w:pPr>
              <w:jc w:val="both"/>
            </w:pPr>
            <w:r>
              <w:t>Натуральный ряд и другие числовые последовательности</w:t>
            </w:r>
          </w:p>
          <w:p w:rsidR="004C4752" w:rsidRDefault="004C4752" w:rsidP="00C75F48">
            <w:pPr>
              <w:jc w:val="both"/>
            </w:pPr>
            <w:r>
              <w:t xml:space="preserve">У.1 с. 143 </w:t>
            </w:r>
          </w:p>
          <w:p w:rsidR="004C4752" w:rsidRPr="00394AC5" w:rsidRDefault="004C4752" w:rsidP="00C75F48">
            <w:pPr>
              <w:jc w:val="both"/>
            </w:pPr>
            <w:r>
              <w:t>Т.1 с. 89-91</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 xml:space="preserve">Натуральный ряд чисел и другие </w:t>
            </w:r>
            <w:r w:rsidRPr="00537577">
              <w:t xml:space="preserve">числовые </w:t>
            </w:r>
            <w:r w:rsidRPr="00D11DC3">
              <w:t>последовательности</w:t>
            </w:r>
          </w:p>
        </w:tc>
        <w:tc>
          <w:tcPr>
            <w:tcW w:w="1418" w:type="dxa"/>
          </w:tcPr>
          <w:p w:rsidR="004C4752" w:rsidRPr="00394AC5" w:rsidRDefault="004C4752" w:rsidP="00C75F48">
            <w:r>
              <w:t>распознавать правило, по которому может быть составлена числовая последовательность</w:t>
            </w:r>
          </w:p>
        </w:tc>
        <w:tc>
          <w:tcPr>
            <w:tcW w:w="1134" w:type="dxa"/>
          </w:tcPr>
          <w:p w:rsidR="004C4752" w:rsidRPr="00394AC5" w:rsidRDefault="004C4752" w:rsidP="00C75F48">
            <w:r>
              <w:t>Формулировать правило, с помощью которого может быть составлена числовая последовательность</w:t>
            </w:r>
          </w:p>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Pr="00394AC5" w:rsidRDefault="004C4752" w:rsidP="00C75F48"/>
        </w:tc>
        <w:tc>
          <w:tcPr>
            <w:tcW w:w="1276" w:type="dxa"/>
          </w:tcPr>
          <w:p w:rsidR="004C4752" w:rsidRPr="00394AC5" w:rsidRDefault="004C4752" w:rsidP="00C75F48">
            <w:pPr>
              <w:jc w:val="both"/>
            </w:pPr>
            <w:r>
              <w:t>- широкая мотивационная основа учебной деятельности включающая учебно-познавательные мотивы</w:t>
            </w:r>
          </w:p>
        </w:tc>
        <w:tc>
          <w:tcPr>
            <w:tcW w:w="2258" w:type="dxa"/>
          </w:tcPr>
          <w:p w:rsidR="004C4752" w:rsidRPr="00F771D4" w:rsidRDefault="004C4752" w:rsidP="00C75F48">
            <w:pPr>
              <w:autoSpaceDE w:val="0"/>
              <w:autoSpaceDN w:val="0"/>
              <w:adjustRightInd w:val="0"/>
              <w:rPr>
                <w:rFonts w:eastAsia="Times New Roman"/>
                <w:lang w:eastAsia="ru-RU"/>
              </w:rPr>
            </w:pPr>
            <w:r w:rsidRPr="00F771D4">
              <w:rPr>
                <w:rFonts w:eastAsia="Times New Roman"/>
                <w:bCs/>
                <w:lang w:eastAsia="ru-RU"/>
              </w:rPr>
              <w:t xml:space="preserve">Группировать </w:t>
            </w:r>
            <w:r w:rsidRPr="00F771D4">
              <w:rPr>
                <w:rFonts w:eastAsia="Times New Roman"/>
                <w:lang w:eastAsia="ru-RU"/>
              </w:rPr>
              <w:t>числа по заданному или самостоятельно установленному правилу.</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75</w:t>
            </w:r>
          </w:p>
        </w:tc>
        <w:tc>
          <w:tcPr>
            <w:tcW w:w="1631" w:type="dxa"/>
          </w:tcPr>
          <w:p w:rsidR="004C4752" w:rsidRDefault="004C4752" w:rsidP="00C75F48">
            <w:pPr>
              <w:jc w:val="both"/>
            </w:pPr>
            <w:r>
              <w:t>Работа с данными</w:t>
            </w:r>
          </w:p>
          <w:p w:rsidR="004C4752" w:rsidRDefault="004C4752" w:rsidP="00C75F48">
            <w:pPr>
              <w:jc w:val="both"/>
            </w:pPr>
            <w:r>
              <w:lastRenderedPageBreak/>
              <w:t>У.1 с. 144-147,</w:t>
            </w:r>
          </w:p>
          <w:p w:rsidR="004C4752" w:rsidRPr="00394AC5" w:rsidRDefault="004C4752" w:rsidP="00C75F48">
            <w:pPr>
              <w:jc w:val="both"/>
            </w:pPr>
            <w:r>
              <w:t>Т1. с.92 -93</w:t>
            </w: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024137">
              <w:rPr>
                <w:rFonts w:eastAsia="Times New Roman"/>
                <w:color w:val="000000"/>
                <w:lang w:eastAsia="ru-RU"/>
              </w:rPr>
              <w:t>подведение по</w:t>
            </w:r>
            <w:r>
              <w:rPr>
                <w:rFonts w:eastAsia="Times New Roman"/>
                <w:color w:val="000000"/>
                <w:lang w:eastAsia="ru-RU"/>
              </w:rPr>
              <w:t>д</w:t>
            </w:r>
            <w:r w:rsidRPr="00024137">
              <w:rPr>
                <w:rFonts w:eastAsia="Times New Roman"/>
                <w:color w:val="000000"/>
                <w:lang w:eastAsia="ru-RU"/>
              </w:rPr>
              <w:t xml:space="preserve"> понятие </w:t>
            </w:r>
            <w:r w:rsidRPr="00024137">
              <w:rPr>
                <w:rFonts w:eastAsia="Times New Roman"/>
                <w:color w:val="000000"/>
                <w:lang w:eastAsia="ru-RU"/>
              </w:rPr>
              <w:lastRenderedPageBreak/>
              <w:t>(формулирование правила); использование материальных объектов, схем, рисунков</w:t>
            </w:r>
          </w:p>
        </w:tc>
        <w:tc>
          <w:tcPr>
            <w:tcW w:w="1418" w:type="dxa"/>
          </w:tcPr>
          <w:p w:rsidR="004C4752" w:rsidRPr="00394AC5" w:rsidRDefault="004C4752" w:rsidP="00C75F48">
            <w:r>
              <w:lastRenderedPageBreak/>
              <w:t xml:space="preserve">осуществлять поиск </w:t>
            </w:r>
            <w:r>
              <w:lastRenderedPageBreak/>
              <w:t>необходимых  данных по справочной и учебной литературе</w:t>
            </w:r>
          </w:p>
        </w:tc>
        <w:tc>
          <w:tcPr>
            <w:tcW w:w="1134" w:type="dxa"/>
          </w:tcPr>
          <w:p w:rsidR="004C4752" w:rsidRPr="00394AC5" w:rsidRDefault="004C4752" w:rsidP="00C75F48">
            <w:r>
              <w:lastRenderedPageBreak/>
              <w:t xml:space="preserve">находить </w:t>
            </w:r>
            <w:r>
              <w:lastRenderedPageBreak/>
              <w:t>необходимые данные, используя различные информационные источники</w:t>
            </w:r>
          </w:p>
        </w:tc>
        <w:tc>
          <w:tcPr>
            <w:tcW w:w="3103" w:type="dxa"/>
          </w:tcPr>
          <w:p w:rsidR="004C4752" w:rsidRDefault="004C4752" w:rsidP="00C75F48">
            <w:r>
              <w:lastRenderedPageBreak/>
              <w:t>- принимать и сохранять учебную задачу;</w:t>
            </w:r>
          </w:p>
          <w:p w:rsidR="004C4752" w:rsidRDefault="004C4752" w:rsidP="00C75F48">
            <w:r>
              <w:lastRenderedPageBreak/>
              <w:t>- учитывать выделенные в учебнике ориентиры действия в новом учебном материале в сотрудничестве с учителем;</w:t>
            </w:r>
          </w:p>
          <w:p w:rsidR="004C4752" w:rsidRPr="00394AC5" w:rsidRDefault="004C4752" w:rsidP="00C75F48"/>
        </w:tc>
        <w:tc>
          <w:tcPr>
            <w:tcW w:w="1276" w:type="dxa"/>
          </w:tcPr>
          <w:p w:rsidR="004C4752" w:rsidRPr="00394AC5" w:rsidRDefault="004C4752" w:rsidP="00C75F48">
            <w:pPr>
              <w:jc w:val="both"/>
            </w:pPr>
            <w:r>
              <w:lastRenderedPageBreak/>
              <w:t>- широкая мотиваци</w:t>
            </w:r>
            <w:r>
              <w:lastRenderedPageBreak/>
              <w:t>онная основа учебной деятельности включающая учебно-познавательные мотивы; проявление познавательной инициативы в оказании помощи соученикам</w:t>
            </w:r>
          </w:p>
        </w:tc>
        <w:tc>
          <w:tcPr>
            <w:tcW w:w="2258" w:type="dxa"/>
          </w:tcPr>
          <w:p w:rsidR="004C4752" w:rsidRPr="004A2136" w:rsidRDefault="004C4752" w:rsidP="00C75F48">
            <w:pPr>
              <w:autoSpaceDE w:val="0"/>
              <w:autoSpaceDN w:val="0"/>
              <w:adjustRightInd w:val="0"/>
              <w:rPr>
                <w:rFonts w:eastAsia="Times New Roman"/>
                <w:lang w:eastAsia="ru-RU"/>
              </w:rPr>
            </w:pPr>
            <w:r w:rsidRPr="004A2136">
              <w:rPr>
                <w:rFonts w:eastAsia="Times New Roman"/>
                <w:bCs/>
                <w:lang w:eastAsia="ru-RU"/>
              </w:rPr>
              <w:lastRenderedPageBreak/>
              <w:t xml:space="preserve">Работать с информацией: </w:t>
            </w:r>
            <w:r w:rsidRPr="004A2136">
              <w:rPr>
                <w:rFonts w:eastAsia="Times New Roman"/>
                <w:lang w:eastAsia="ru-RU"/>
              </w:rPr>
              <w:lastRenderedPageBreak/>
              <w:t>находить, обобщать и представлять</w:t>
            </w:r>
          </w:p>
          <w:p w:rsidR="004C4752" w:rsidRPr="004A2136" w:rsidRDefault="004C4752" w:rsidP="00C75F48">
            <w:pPr>
              <w:autoSpaceDE w:val="0"/>
              <w:autoSpaceDN w:val="0"/>
              <w:adjustRightInd w:val="0"/>
              <w:rPr>
                <w:rFonts w:eastAsia="Times New Roman"/>
                <w:lang w:eastAsia="ru-RU"/>
              </w:rPr>
            </w:pPr>
            <w:r w:rsidRPr="004A2136">
              <w:rPr>
                <w:rFonts w:eastAsia="Times New Roman"/>
                <w:lang w:eastAsia="ru-RU"/>
              </w:rPr>
              <w:t>данные (с помощью и самостоятельно)</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Pr="00394AC5" w:rsidRDefault="004C4752" w:rsidP="00C75F48">
            <w:pPr>
              <w:jc w:val="center"/>
            </w:pPr>
            <w:r>
              <w:lastRenderedPageBreak/>
              <w:t>76</w:t>
            </w:r>
          </w:p>
        </w:tc>
        <w:tc>
          <w:tcPr>
            <w:tcW w:w="1631" w:type="dxa"/>
          </w:tcPr>
          <w:p w:rsidR="004C4752" w:rsidRDefault="004C4752" w:rsidP="00C75F48">
            <w:pPr>
              <w:jc w:val="both"/>
            </w:pPr>
            <w:r w:rsidRPr="00721F2C">
              <w:t>Умножение на однозначное число столбиком</w:t>
            </w:r>
          </w:p>
          <w:p w:rsidR="004C4752" w:rsidRDefault="004C4752" w:rsidP="00C75F48">
            <w:pPr>
              <w:jc w:val="both"/>
            </w:pPr>
            <w:r>
              <w:t>У.2 с. 7-9</w:t>
            </w:r>
          </w:p>
          <w:p w:rsidR="004C4752" w:rsidRPr="00394AC5" w:rsidRDefault="004C4752" w:rsidP="00C75F48">
            <w:pPr>
              <w:jc w:val="both"/>
            </w:pPr>
            <w:r>
              <w:t>Т.2 с.3-5</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Способ умножения с переходом через разряд</w:t>
            </w:r>
          </w:p>
        </w:tc>
        <w:tc>
          <w:tcPr>
            <w:tcW w:w="1418" w:type="dxa"/>
          </w:tcPr>
          <w:p w:rsidR="004C4752" w:rsidRDefault="004C4752" w:rsidP="00C75F48">
            <w:r>
              <w:t>-умножать трёхзначное число на однозначное в столбик с переходом через разряд;</w:t>
            </w:r>
          </w:p>
          <w:p w:rsidR="004C4752" w:rsidRDefault="004C4752" w:rsidP="00C75F48">
            <w:r>
              <w:t xml:space="preserve"> -выполнять проверку </w:t>
            </w:r>
            <w:r>
              <w:lastRenderedPageBreak/>
              <w:t xml:space="preserve">умножения; </w:t>
            </w:r>
          </w:p>
          <w:p w:rsidR="004C4752" w:rsidRPr="00394AC5" w:rsidRDefault="004C4752" w:rsidP="00C75F48">
            <w:r>
              <w:t>- решать задачи по круговой схеме</w:t>
            </w:r>
          </w:p>
        </w:tc>
        <w:tc>
          <w:tcPr>
            <w:tcW w:w="1134" w:type="dxa"/>
          </w:tcPr>
          <w:p w:rsidR="004C4752" w:rsidRPr="00394AC5" w:rsidRDefault="004C4752" w:rsidP="00C75F48">
            <w:r>
              <w:lastRenderedPageBreak/>
              <w:t>составить  и применять алгоритм умножения столбиком</w:t>
            </w:r>
          </w:p>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Default="004C4752" w:rsidP="00C75F48">
            <w:r>
              <w:t xml:space="preserve">- владеть общими приёмами решения задач, </w:t>
            </w:r>
            <w:r>
              <w:lastRenderedPageBreak/>
              <w:t>выполнять задания с использованием круговых схем;</w:t>
            </w:r>
          </w:p>
          <w:p w:rsidR="004C4752" w:rsidRPr="00394AC5" w:rsidRDefault="004C4752" w:rsidP="00C75F48">
            <w:r>
              <w:t>- выполнять действия по заданному алгоритму</w:t>
            </w:r>
          </w:p>
        </w:tc>
        <w:tc>
          <w:tcPr>
            <w:tcW w:w="1276" w:type="dxa"/>
          </w:tcPr>
          <w:p w:rsidR="004C4752" w:rsidRPr="00394AC5" w:rsidRDefault="004C4752" w:rsidP="00C75F48">
            <w:pPr>
              <w:jc w:val="both"/>
            </w:pPr>
            <w:r>
              <w:lastRenderedPageBreak/>
              <w:t>- учебно-познавательный интерес к новому учебному материалу</w:t>
            </w:r>
          </w:p>
        </w:tc>
        <w:tc>
          <w:tcPr>
            <w:tcW w:w="2258" w:type="dxa"/>
          </w:tcPr>
          <w:p w:rsidR="004C4752" w:rsidRPr="008C66BA" w:rsidRDefault="004C4752" w:rsidP="00C75F48">
            <w:pPr>
              <w:autoSpaceDE w:val="0"/>
              <w:autoSpaceDN w:val="0"/>
              <w:adjustRightInd w:val="0"/>
              <w:rPr>
                <w:rFonts w:eastAsia="Times New Roman"/>
                <w:bCs/>
                <w:lang w:eastAsia="ru-RU"/>
              </w:rPr>
            </w:pPr>
            <w:r w:rsidRPr="008C66BA">
              <w:rPr>
                <w:rFonts w:eastAsia="Times New Roman"/>
                <w:bCs/>
                <w:lang w:eastAsia="ru-RU"/>
              </w:rPr>
              <w:t xml:space="preserve">Контролировать </w:t>
            </w:r>
            <w:r w:rsidRPr="008C66BA">
              <w:rPr>
                <w:rFonts w:eastAsia="Times New Roman"/>
                <w:lang w:eastAsia="ru-RU"/>
              </w:rPr>
              <w:t xml:space="preserve">и </w:t>
            </w:r>
            <w:r w:rsidRPr="008C66BA">
              <w:rPr>
                <w:rFonts w:eastAsia="Times New Roman"/>
                <w:bCs/>
                <w:lang w:eastAsia="ru-RU"/>
              </w:rPr>
              <w:t xml:space="preserve">осуществлять </w:t>
            </w:r>
            <w:r w:rsidRPr="008C66BA">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8C66BA">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77</w:t>
            </w:r>
          </w:p>
        </w:tc>
        <w:tc>
          <w:tcPr>
            <w:tcW w:w="1631" w:type="dxa"/>
          </w:tcPr>
          <w:p w:rsidR="004C4752" w:rsidRDefault="004C4752" w:rsidP="00C75F48">
            <w:pPr>
              <w:jc w:val="both"/>
            </w:pPr>
            <w:r w:rsidRPr="00721F2C">
              <w:t>Умножение на число 10</w:t>
            </w:r>
          </w:p>
          <w:p w:rsidR="004C4752" w:rsidRDefault="004C4752" w:rsidP="00C75F48">
            <w:pPr>
              <w:jc w:val="both"/>
            </w:pPr>
            <w:r>
              <w:t>У.2 с.10-12</w:t>
            </w:r>
          </w:p>
          <w:p w:rsidR="004C4752" w:rsidRPr="00394AC5" w:rsidRDefault="004C4752" w:rsidP="00C75F48">
            <w:pPr>
              <w:jc w:val="both"/>
            </w:pPr>
            <w:r>
              <w:t>Т.2 с. 6-7</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Поразрядный способ умножения на двузначное число</w:t>
            </w:r>
          </w:p>
        </w:tc>
        <w:tc>
          <w:tcPr>
            <w:tcW w:w="1418" w:type="dxa"/>
          </w:tcPr>
          <w:p w:rsidR="004C4752" w:rsidRDefault="004C4752" w:rsidP="00C75F48">
            <w:r>
              <w:t>- умножать трёхзначные числа на 10;</w:t>
            </w:r>
          </w:p>
          <w:p w:rsidR="004C4752" w:rsidRDefault="004C4752" w:rsidP="00C75F48">
            <w:r>
              <w:t>- решать задачи;</w:t>
            </w:r>
          </w:p>
          <w:p w:rsidR="004C4752" w:rsidRDefault="004C4752" w:rsidP="00C75F48">
            <w:r>
              <w:t>-использовать калькулятор для   проверки правильности вычислений;</w:t>
            </w:r>
          </w:p>
          <w:p w:rsidR="004C4752" w:rsidRDefault="004C4752" w:rsidP="00C75F48">
            <w:r>
              <w:t>- применять свойства арифметических действий для выполнения и упрощения вычислени</w:t>
            </w:r>
            <w:r>
              <w:lastRenderedPageBreak/>
              <w:t>й;</w:t>
            </w:r>
          </w:p>
          <w:p w:rsidR="004C4752" w:rsidRPr="00394AC5" w:rsidRDefault="004C4752" w:rsidP="00C75F48">
            <w:r>
              <w:t>- выражать крупные единицы длины и массы в мелкие</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Default="004C4752" w:rsidP="00C75F48">
            <w:r>
              <w:t>- коммуникация как сотрудничество;</w:t>
            </w:r>
          </w:p>
          <w:p w:rsidR="004C4752" w:rsidRDefault="004C4752" w:rsidP="00C75F48">
            <w:r>
              <w:t>- подводить под понятие на основе выделения существенных признаков;</w:t>
            </w:r>
          </w:p>
          <w:p w:rsidR="004C4752" w:rsidRPr="00394AC5" w:rsidRDefault="004C4752" w:rsidP="00C75F48">
            <w:r>
              <w:t>- владеть общими приёмами решения задач, выполнять задания с использованием диаграммы</w:t>
            </w:r>
          </w:p>
        </w:tc>
        <w:tc>
          <w:tcPr>
            <w:tcW w:w="1276" w:type="dxa"/>
          </w:tcPr>
          <w:p w:rsidR="004C4752" w:rsidRDefault="004C4752" w:rsidP="00C75F48">
            <w:pPr>
              <w:jc w:val="both"/>
            </w:pPr>
            <w:r>
              <w:t>- учебно-познавательный интерес к новому учебному материалу;</w:t>
            </w:r>
          </w:p>
          <w:p w:rsidR="004C4752" w:rsidRPr="00394AC5" w:rsidRDefault="004C4752" w:rsidP="00C75F48">
            <w:pPr>
              <w:jc w:val="both"/>
            </w:pPr>
            <w:r>
              <w:t xml:space="preserve">- </w:t>
            </w:r>
          </w:p>
        </w:tc>
        <w:tc>
          <w:tcPr>
            <w:tcW w:w="2258" w:type="dxa"/>
          </w:tcPr>
          <w:p w:rsidR="004C4752" w:rsidRPr="008C66BA" w:rsidRDefault="004C4752" w:rsidP="00C75F48">
            <w:pPr>
              <w:autoSpaceDE w:val="0"/>
              <w:autoSpaceDN w:val="0"/>
              <w:adjustRightInd w:val="0"/>
              <w:rPr>
                <w:rFonts w:eastAsia="Times New Roman"/>
                <w:bCs/>
                <w:lang w:eastAsia="ru-RU"/>
              </w:rPr>
            </w:pPr>
            <w:r w:rsidRPr="008C66BA">
              <w:rPr>
                <w:rFonts w:eastAsia="Times New Roman"/>
                <w:bCs/>
                <w:lang w:eastAsia="ru-RU"/>
              </w:rPr>
              <w:t xml:space="preserve">Контролировать </w:t>
            </w:r>
            <w:r w:rsidRPr="008C66BA">
              <w:rPr>
                <w:rFonts w:eastAsia="Times New Roman"/>
                <w:lang w:eastAsia="ru-RU"/>
              </w:rPr>
              <w:t xml:space="preserve">и </w:t>
            </w:r>
            <w:r w:rsidRPr="008C66BA">
              <w:rPr>
                <w:rFonts w:eastAsia="Times New Roman"/>
                <w:bCs/>
                <w:lang w:eastAsia="ru-RU"/>
              </w:rPr>
              <w:t xml:space="preserve">осуществлять </w:t>
            </w:r>
            <w:r w:rsidRPr="008C66BA">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8C66BA">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78</w:t>
            </w:r>
          </w:p>
        </w:tc>
        <w:tc>
          <w:tcPr>
            <w:tcW w:w="1631" w:type="dxa"/>
          </w:tcPr>
          <w:p w:rsidR="004C4752" w:rsidRDefault="004C4752" w:rsidP="00C75F48">
            <w:pPr>
              <w:jc w:val="both"/>
            </w:pPr>
            <w:r w:rsidRPr="00721F2C">
              <w:t>Умножение на «круглое» двузначное число</w:t>
            </w:r>
          </w:p>
          <w:p w:rsidR="004C4752" w:rsidRDefault="004C4752" w:rsidP="00C75F48">
            <w:pPr>
              <w:jc w:val="both"/>
            </w:pPr>
            <w:r>
              <w:t>У.2 с. 13-14</w:t>
            </w:r>
          </w:p>
          <w:p w:rsidR="004C4752" w:rsidRPr="00394AC5" w:rsidRDefault="004C4752" w:rsidP="00C75F48">
            <w:pPr>
              <w:jc w:val="both"/>
            </w:pPr>
            <w:r>
              <w:t>Т.2 с. 8-9</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Умножение столбиком. Умножение на «круглое» двузначное число</w:t>
            </w:r>
          </w:p>
        </w:tc>
        <w:tc>
          <w:tcPr>
            <w:tcW w:w="1418" w:type="dxa"/>
          </w:tcPr>
          <w:p w:rsidR="004C4752" w:rsidRDefault="004C4752" w:rsidP="00C75F48">
            <w:r>
              <w:t xml:space="preserve">- выполнять умножение на </w:t>
            </w:r>
            <w:r w:rsidRPr="00721F2C">
              <w:t>«круглое»</w:t>
            </w:r>
            <w:r>
              <w:t xml:space="preserve"> </w:t>
            </w:r>
            <w:r w:rsidRPr="00721F2C">
              <w:t>двузначное число</w:t>
            </w:r>
            <w:r>
              <w:t>, используя запись столбиком;</w:t>
            </w:r>
          </w:p>
          <w:p w:rsidR="004C4752" w:rsidRDefault="004C4752" w:rsidP="00C75F48">
            <w:r>
              <w:t>- решать задачи;</w:t>
            </w:r>
          </w:p>
          <w:p w:rsidR="004C4752" w:rsidRPr="00394AC5" w:rsidRDefault="004C4752" w:rsidP="00C75F48">
            <w:r>
              <w:t xml:space="preserve"> - формулиро-вать условие задачи по таблице</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Pr="00394AC5" w:rsidRDefault="004C4752" w:rsidP="00C75F48">
            <w:r>
              <w:t>- использовать таблицу для формулировки условия задачи;</w:t>
            </w:r>
          </w:p>
        </w:tc>
        <w:tc>
          <w:tcPr>
            <w:tcW w:w="1276" w:type="dxa"/>
          </w:tcPr>
          <w:p w:rsidR="004C4752" w:rsidRPr="00394AC5" w:rsidRDefault="004C4752" w:rsidP="00C75F48">
            <w:pPr>
              <w:jc w:val="both"/>
            </w:pPr>
            <w:r>
              <w:t>- учебно-познавательный интерес к новому учебному материалу</w:t>
            </w:r>
          </w:p>
        </w:tc>
        <w:tc>
          <w:tcPr>
            <w:tcW w:w="2258" w:type="dxa"/>
          </w:tcPr>
          <w:p w:rsidR="004C4752" w:rsidRPr="008C66BA" w:rsidRDefault="004C4752" w:rsidP="00C75F48">
            <w:pPr>
              <w:autoSpaceDE w:val="0"/>
              <w:autoSpaceDN w:val="0"/>
              <w:adjustRightInd w:val="0"/>
              <w:rPr>
                <w:rFonts w:eastAsia="Times New Roman"/>
                <w:bCs/>
                <w:lang w:eastAsia="ru-RU"/>
              </w:rPr>
            </w:pPr>
            <w:r w:rsidRPr="008C66BA">
              <w:rPr>
                <w:rFonts w:eastAsia="Times New Roman"/>
                <w:bCs/>
                <w:lang w:eastAsia="ru-RU"/>
              </w:rPr>
              <w:t xml:space="preserve">Контролировать </w:t>
            </w:r>
            <w:r w:rsidRPr="008C66BA">
              <w:rPr>
                <w:rFonts w:eastAsia="Times New Roman"/>
                <w:lang w:eastAsia="ru-RU"/>
              </w:rPr>
              <w:t xml:space="preserve">и </w:t>
            </w:r>
            <w:r w:rsidRPr="008C66BA">
              <w:rPr>
                <w:rFonts w:eastAsia="Times New Roman"/>
                <w:bCs/>
                <w:lang w:eastAsia="ru-RU"/>
              </w:rPr>
              <w:t xml:space="preserve">осуществлять </w:t>
            </w:r>
            <w:r w:rsidRPr="008C66BA">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8C66BA">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79</w:t>
            </w:r>
          </w:p>
        </w:tc>
        <w:tc>
          <w:tcPr>
            <w:tcW w:w="1631" w:type="dxa"/>
          </w:tcPr>
          <w:p w:rsidR="004C4752" w:rsidRDefault="004C4752" w:rsidP="00C75F48">
            <w:pPr>
              <w:jc w:val="both"/>
            </w:pPr>
            <w:r w:rsidRPr="00721F2C">
              <w:t>Умножение числа на сумму</w:t>
            </w:r>
          </w:p>
          <w:p w:rsidR="004C4752" w:rsidRDefault="004C4752" w:rsidP="00C75F48">
            <w:pPr>
              <w:jc w:val="both"/>
            </w:pPr>
            <w:r>
              <w:t>У.2 с.15-16</w:t>
            </w:r>
          </w:p>
          <w:p w:rsidR="004C4752" w:rsidRPr="00394AC5" w:rsidRDefault="004C4752" w:rsidP="00C75F48">
            <w:pPr>
              <w:jc w:val="both"/>
            </w:pPr>
            <w:r>
              <w:t>Т.2 с. 10-11</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394AC5" w:rsidRDefault="004C4752" w:rsidP="00C75F48">
            <w:r w:rsidRPr="00D11DC3">
              <w:t xml:space="preserve">Распределительное свойство умножения относительно сложения. Решение </w:t>
            </w:r>
            <w:r w:rsidRPr="00D11DC3">
              <w:lastRenderedPageBreak/>
              <w:t>задач с помощью умножения числа на сумму</w:t>
            </w:r>
          </w:p>
        </w:tc>
        <w:tc>
          <w:tcPr>
            <w:tcW w:w="1418" w:type="dxa"/>
          </w:tcPr>
          <w:p w:rsidR="004C4752" w:rsidRPr="00394AC5" w:rsidRDefault="004C4752" w:rsidP="00C75F48">
            <w:r>
              <w:lastRenderedPageBreak/>
              <w:t>- применять правило умножения числа на сумму</w:t>
            </w:r>
          </w:p>
        </w:tc>
        <w:tc>
          <w:tcPr>
            <w:tcW w:w="1134" w:type="dxa"/>
          </w:tcPr>
          <w:p w:rsidR="004C4752" w:rsidRPr="00394AC5" w:rsidRDefault="004C4752" w:rsidP="00C75F48">
            <w:r>
              <w:t>воспроизводить правило умножения числа на сумму</w:t>
            </w:r>
          </w:p>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подводить под понятие на </w:t>
            </w:r>
            <w:r>
              <w:lastRenderedPageBreak/>
              <w:t>основе выделения существенных признаков;</w:t>
            </w:r>
          </w:p>
          <w:p w:rsidR="004C4752" w:rsidRPr="00394AC5" w:rsidRDefault="004C4752" w:rsidP="00C75F48">
            <w:r>
              <w:t>- проводить сравнение, сериацию, классификацию по заданным критериям;</w:t>
            </w:r>
          </w:p>
        </w:tc>
        <w:tc>
          <w:tcPr>
            <w:tcW w:w="1276" w:type="dxa"/>
          </w:tcPr>
          <w:p w:rsidR="004C4752" w:rsidRPr="00394AC5" w:rsidRDefault="004C4752" w:rsidP="00C75F48">
            <w:pPr>
              <w:jc w:val="both"/>
            </w:pPr>
            <w:r>
              <w:lastRenderedPageBreak/>
              <w:t>- учебно-познавательный интерес к новому учебному материалу</w:t>
            </w:r>
          </w:p>
        </w:tc>
        <w:tc>
          <w:tcPr>
            <w:tcW w:w="2258" w:type="dxa"/>
          </w:tcPr>
          <w:p w:rsidR="004C4752" w:rsidRPr="00071457" w:rsidRDefault="004C4752" w:rsidP="00C75F48">
            <w:pPr>
              <w:autoSpaceDE w:val="0"/>
              <w:autoSpaceDN w:val="0"/>
              <w:adjustRightInd w:val="0"/>
              <w:rPr>
                <w:rFonts w:eastAsia="Times New Roman"/>
                <w:lang w:eastAsia="ru-RU"/>
              </w:rPr>
            </w:pPr>
            <w:r w:rsidRPr="00071457">
              <w:rPr>
                <w:rFonts w:eastAsia="Times New Roman"/>
                <w:bCs/>
                <w:lang w:eastAsia="ru-RU"/>
              </w:rPr>
              <w:t xml:space="preserve">Сравнивать </w:t>
            </w:r>
            <w:r w:rsidRPr="00071457">
              <w:rPr>
                <w:rFonts w:eastAsia="Times New Roman"/>
                <w:lang w:eastAsia="ru-RU"/>
              </w:rPr>
              <w:t>разные способы</w:t>
            </w:r>
          </w:p>
          <w:p w:rsidR="004C4752" w:rsidRPr="00071457" w:rsidRDefault="004C4752" w:rsidP="00C75F48">
            <w:pPr>
              <w:autoSpaceDE w:val="0"/>
              <w:autoSpaceDN w:val="0"/>
              <w:adjustRightInd w:val="0"/>
              <w:rPr>
                <w:rFonts w:eastAsia="Times New Roman"/>
                <w:lang w:eastAsia="ru-RU"/>
              </w:rPr>
            </w:pPr>
            <w:r w:rsidRPr="00071457">
              <w:rPr>
                <w:rFonts w:eastAsia="Times New Roman"/>
                <w:lang w:eastAsia="ru-RU"/>
              </w:rPr>
              <w:t>вычислений, выбирать удобный</w:t>
            </w:r>
            <w:r>
              <w:rPr>
                <w:rFonts w:eastAsia="Times New Roman"/>
                <w:lang w:eastAsia="ru-RU"/>
              </w:rPr>
              <w:t>;</w:t>
            </w:r>
          </w:p>
          <w:p w:rsidR="004C4752" w:rsidRPr="00071457" w:rsidRDefault="004C4752" w:rsidP="00C75F48">
            <w:pPr>
              <w:autoSpaceDE w:val="0"/>
              <w:autoSpaceDN w:val="0"/>
              <w:adjustRightInd w:val="0"/>
              <w:rPr>
                <w:rFonts w:eastAsia="Times New Roman"/>
                <w:lang w:eastAsia="ru-RU"/>
              </w:rPr>
            </w:pPr>
            <w:r>
              <w:rPr>
                <w:rFonts w:eastAsia="Times New Roman"/>
                <w:bCs/>
                <w:lang w:eastAsia="ru-RU"/>
              </w:rPr>
              <w:t>- и</w:t>
            </w:r>
            <w:r w:rsidRPr="00071457">
              <w:rPr>
                <w:rFonts w:eastAsia="Times New Roman"/>
                <w:bCs/>
                <w:lang w:eastAsia="ru-RU"/>
              </w:rPr>
              <w:t xml:space="preserve">спользовать </w:t>
            </w:r>
            <w:r w:rsidRPr="00071457">
              <w:rPr>
                <w:rFonts w:eastAsia="Times New Roman"/>
                <w:lang w:eastAsia="ru-RU"/>
              </w:rPr>
              <w:t>математическую</w:t>
            </w:r>
          </w:p>
          <w:p w:rsidR="004C4752" w:rsidRPr="00071457" w:rsidRDefault="004C4752" w:rsidP="00C75F48">
            <w:pPr>
              <w:autoSpaceDE w:val="0"/>
              <w:autoSpaceDN w:val="0"/>
              <w:adjustRightInd w:val="0"/>
              <w:rPr>
                <w:rFonts w:eastAsia="Times New Roman"/>
                <w:lang w:eastAsia="ru-RU"/>
              </w:rPr>
            </w:pPr>
            <w:r w:rsidRPr="00071457">
              <w:rPr>
                <w:rFonts w:eastAsia="Times New Roman"/>
                <w:lang w:eastAsia="ru-RU"/>
              </w:rPr>
              <w:t xml:space="preserve">терминологию при записи и </w:t>
            </w:r>
            <w:r w:rsidRPr="00071457">
              <w:rPr>
                <w:rFonts w:eastAsia="Times New Roman"/>
                <w:lang w:eastAsia="ru-RU"/>
              </w:rPr>
              <w:lastRenderedPageBreak/>
              <w:t>выполнении арифметического действия</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Pr="00394AC5" w:rsidRDefault="004C4752" w:rsidP="00C75F48">
            <w:pPr>
              <w:jc w:val="center"/>
            </w:pPr>
            <w:r>
              <w:lastRenderedPageBreak/>
              <w:t>80</w:t>
            </w:r>
          </w:p>
        </w:tc>
        <w:tc>
          <w:tcPr>
            <w:tcW w:w="1631" w:type="dxa"/>
          </w:tcPr>
          <w:p w:rsidR="004C4752" w:rsidRDefault="004C4752" w:rsidP="00C75F48">
            <w:pPr>
              <w:jc w:val="both"/>
            </w:pPr>
            <w:r w:rsidRPr="00721F2C">
              <w:t>Умножение на двузначное число</w:t>
            </w:r>
          </w:p>
          <w:p w:rsidR="004C4752" w:rsidRDefault="004C4752" w:rsidP="00C75F48">
            <w:pPr>
              <w:jc w:val="both"/>
            </w:pPr>
            <w:r>
              <w:t>У.2 с. 17-18</w:t>
            </w:r>
          </w:p>
          <w:p w:rsidR="004C4752" w:rsidRPr="00394AC5" w:rsidRDefault="004C4752" w:rsidP="00C75F48">
            <w:pPr>
              <w:jc w:val="both"/>
            </w:pPr>
            <w:r>
              <w:t>Т.2 с. 12-13</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70" w:type="dxa"/>
            <w:gridSpan w:val="15"/>
            <w:tcBorders>
              <w:left w:val="single" w:sz="4" w:space="0" w:color="auto"/>
              <w:right w:val="single" w:sz="4" w:space="0" w:color="auto"/>
            </w:tcBorders>
          </w:tcPr>
          <w:p w:rsidR="004C4752" w:rsidRPr="00394AC5" w:rsidRDefault="004C4752" w:rsidP="00C75F48"/>
        </w:tc>
        <w:tc>
          <w:tcPr>
            <w:tcW w:w="1483" w:type="dxa"/>
            <w:tcBorders>
              <w:left w:val="single" w:sz="4" w:space="0" w:color="auto"/>
            </w:tcBorders>
          </w:tcPr>
          <w:p w:rsidR="004C4752" w:rsidRPr="005E2BFA" w:rsidRDefault="004C4752" w:rsidP="00C75F48">
            <w:r w:rsidRPr="00D11DC3">
              <w:rPr>
                <w:bCs/>
                <w:iCs/>
              </w:rPr>
              <w:t>Умножение на двузначное число – частный случай умножения</w:t>
            </w:r>
          </w:p>
        </w:tc>
        <w:tc>
          <w:tcPr>
            <w:tcW w:w="1418" w:type="dxa"/>
          </w:tcPr>
          <w:p w:rsidR="004C4752" w:rsidRPr="00394AC5" w:rsidRDefault="004C4752" w:rsidP="00C75F48">
            <w:r>
              <w:t xml:space="preserve">- вычислять значение произведения способом поразрядного умножения; </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использовать таблицу для формулировки условия задачи;</w:t>
            </w:r>
          </w:p>
          <w:p w:rsidR="004C4752" w:rsidRDefault="004C4752" w:rsidP="00C75F48">
            <w:r>
              <w:t>- строить объяснение в устной форме по предложенному плану;</w:t>
            </w:r>
          </w:p>
          <w:p w:rsidR="004C4752" w:rsidRPr="00394AC5" w:rsidRDefault="004C4752" w:rsidP="00C75F48">
            <w:r>
              <w:t>- строить логическую цепь рассуждений</w:t>
            </w:r>
          </w:p>
        </w:tc>
        <w:tc>
          <w:tcPr>
            <w:tcW w:w="1276" w:type="dxa"/>
          </w:tcPr>
          <w:p w:rsidR="004C4752" w:rsidRPr="00394AC5" w:rsidRDefault="004C4752" w:rsidP="00C75F48">
            <w:pPr>
              <w:jc w:val="both"/>
            </w:pPr>
            <w:r>
              <w:t>- широкая мотивационная основа учебной деятельности включающая учебно-познавательные мотивы;</w:t>
            </w:r>
          </w:p>
        </w:tc>
        <w:tc>
          <w:tcPr>
            <w:tcW w:w="2258" w:type="dxa"/>
          </w:tcPr>
          <w:p w:rsidR="004C4752" w:rsidRPr="00507518" w:rsidRDefault="004C4752" w:rsidP="00C75F48">
            <w:pPr>
              <w:autoSpaceDE w:val="0"/>
              <w:autoSpaceDN w:val="0"/>
              <w:adjustRightInd w:val="0"/>
              <w:rPr>
                <w:rFonts w:eastAsia="Times New Roman"/>
                <w:lang w:eastAsia="ru-RU"/>
              </w:rPr>
            </w:pPr>
            <w:r w:rsidRPr="00507518">
              <w:rPr>
                <w:rFonts w:eastAsia="Times New Roman"/>
                <w:bCs/>
                <w:lang w:eastAsia="ru-RU"/>
              </w:rPr>
              <w:t xml:space="preserve">Прогнозировать </w:t>
            </w:r>
            <w:r w:rsidRPr="00507518">
              <w:rPr>
                <w:rFonts w:eastAsia="Times New Roman"/>
                <w:lang w:eastAsia="ru-RU"/>
              </w:rPr>
              <w:t>результат вычисления.</w:t>
            </w:r>
          </w:p>
          <w:p w:rsidR="004C4752" w:rsidRPr="00507518" w:rsidRDefault="004C4752" w:rsidP="00C75F48">
            <w:pPr>
              <w:autoSpaceDE w:val="0"/>
              <w:autoSpaceDN w:val="0"/>
              <w:adjustRightInd w:val="0"/>
              <w:rPr>
                <w:rFonts w:eastAsia="Times New Roman"/>
                <w:bCs/>
                <w:lang w:eastAsia="ru-RU"/>
              </w:rPr>
            </w:pPr>
            <w:r w:rsidRPr="00507518">
              <w:rPr>
                <w:rFonts w:eastAsia="Times New Roman"/>
                <w:bCs/>
                <w:lang w:eastAsia="ru-RU"/>
              </w:rPr>
              <w:t xml:space="preserve">Контролировать </w:t>
            </w:r>
            <w:r w:rsidRPr="00507518">
              <w:rPr>
                <w:rFonts w:eastAsia="Times New Roman"/>
                <w:lang w:eastAsia="ru-RU"/>
              </w:rPr>
              <w:t xml:space="preserve">и </w:t>
            </w:r>
            <w:r w:rsidRPr="00507518">
              <w:rPr>
                <w:rFonts w:eastAsia="Times New Roman"/>
                <w:bCs/>
                <w:lang w:eastAsia="ru-RU"/>
              </w:rPr>
              <w:t xml:space="preserve">осуществлять </w:t>
            </w:r>
            <w:r w:rsidRPr="00507518">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507518">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81</w:t>
            </w:r>
          </w:p>
        </w:tc>
        <w:tc>
          <w:tcPr>
            <w:tcW w:w="1631" w:type="dxa"/>
          </w:tcPr>
          <w:p w:rsidR="004C4752" w:rsidRDefault="004C4752" w:rsidP="00C75F48">
            <w:pPr>
              <w:jc w:val="both"/>
            </w:pPr>
            <w:r w:rsidRPr="00721F2C">
              <w:t>Запись умножения на двузначное число столбиком</w:t>
            </w:r>
          </w:p>
          <w:p w:rsidR="004C4752" w:rsidRDefault="004C4752" w:rsidP="00C75F48">
            <w:pPr>
              <w:jc w:val="both"/>
            </w:pPr>
            <w:r>
              <w:t>У.2 с. 19 - 20</w:t>
            </w:r>
          </w:p>
          <w:p w:rsidR="004C4752" w:rsidRPr="00394AC5" w:rsidRDefault="004C4752" w:rsidP="00C75F48">
            <w:pPr>
              <w:jc w:val="both"/>
            </w:pPr>
            <w:r>
              <w:t>Т.2 с.14 - 16</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41" w:type="dxa"/>
            <w:gridSpan w:val="14"/>
            <w:tcBorders>
              <w:left w:val="single" w:sz="4" w:space="0" w:color="auto"/>
              <w:right w:val="single" w:sz="4" w:space="0" w:color="auto"/>
            </w:tcBorders>
          </w:tcPr>
          <w:p w:rsidR="004C4752" w:rsidRPr="00394AC5" w:rsidRDefault="004C4752" w:rsidP="00C75F48"/>
        </w:tc>
        <w:tc>
          <w:tcPr>
            <w:tcW w:w="1512" w:type="dxa"/>
            <w:gridSpan w:val="2"/>
            <w:tcBorders>
              <w:left w:val="single" w:sz="4" w:space="0" w:color="auto"/>
            </w:tcBorders>
          </w:tcPr>
          <w:p w:rsidR="004C4752" w:rsidRPr="00394AC5" w:rsidRDefault="004C4752" w:rsidP="00C75F48">
            <w:r w:rsidRPr="00D11DC3">
              <w:rPr>
                <w:rFonts w:eastAsia="Arial Unicode MS"/>
              </w:rPr>
              <w:t xml:space="preserve">Повторение поразрядного способа умножения на двузначное число с использование записи в строчку. Умножение на двузначное </w:t>
            </w:r>
            <w:r w:rsidRPr="00D11DC3">
              <w:rPr>
                <w:rFonts w:eastAsia="Arial Unicode MS"/>
              </w:rPr>
              <w:lastRenderedPageBreak/>
              <w:t>число столбиком</w:t>
            </w:r>
          </w:p>
        </w:tc>
        <w:tc>
          <w:tcPr>
            <w:tcW w:w="1418" w:type="dxa"/>
          </w:tcPr>
          <w:p w:rsidR="004C4752" w:rsidRDefault="004C4752" w:rsidP="00C75F48">
            <w:r>
              <w:lastRenderedPageBreak/>
              <w:t>- выполнять умножение на двузначное число столбиком;</w:t>
            </w:r>
          </w:p>
          <w:p w:rsidR="004C4752" w:rsidRPr="00394AC5" w:rsidRDefault="004C4752" w:rsidP="00C75F48">
            <w:r>
              <w:t>- выполнять проверку вычислений</w:t>
            </w:r>
          </w:p>
        </w:tc>
        <w:tc>
          <w:tcPr>
            <w:tcW w:w="1134" w:type="dxa"/>
          </w:tcPr>
          <w:p w:rsidR="004C4752" w:rsidRPr="00394AC5" w:rsidRDefault="004C4752" w:rsidP="00C75F48">
            <w:r>
              <w:t>составлять и применять алгоритм умножения на двузначное число столбиком</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Default="004C4752" w:rsidP="00C75F48"/>
          <w:p w:rsidR="004C4752" w:rsidRDefault="004C4752" w:rsidP="00C75F48"/>
          <w:p w:rsidR="004C4752" w:rsidRPr="00394AC5" w:rsidRDefault="004C4752" w:rsidP="00C75F48"/>
        </w:tc>
        <w:tc>
          <w:tcPr>
            <w:tcW w:w="1276" w:type="dxa"/>
          </w:tcPr>
          <w:p w:rsidR="004C4752" w:rsidRPr="00394AC5" w:rsidRDefault="004C4752" w:rsidP="00C75F48">
            <w:pPr>
              <w:jc w:val="both"/>
            </w:pPr>
            <w:r>
              <w:lastRenderedPageBreak/>
              <w:t>широкая мотивационная основа учебной деятельности включающая учебно-познавательные мотивы;</w:t>
            </w:r>
          </w:p>
        </w:tc>
        <w:tc>
          <w:tcPr>
            <w:tcW w:w="2258" w:type="dxa"/>
          </w:tcPr>
          <w:p w:rsidR="004C4752" w:rsidRPr="00507518" w:rsidRDefault="004C4752" w:rsidP="00C75F48">
            <w:pPr>
              <w:autoSpaceDE w:val="0"/>
              <w:autoSpaceDN w:val="0"/>
              <w:adjustRightInd w:val="0"/>
              <w:rPr>
                <w:rFonts w:eastAsia="Times New Roman"/>
                <w:lang w:eastAsia="ru-RU"/>
              </w:rPr>
            </w:pPr>
            <w:r w:rsidRPr="00507518">
              <w:rPr>
                <w:rFonts w:eastAsia="Times New Roman"/>
                <w:bCs/>
                <w:lang w:eastAsia="ru-RU"/>
              </w:rPr>
              <w:t xml:space="preserve">Прогнозировать </w:t>
            </w:r>
            <w:r w:rsidRPr="00507518">
              <w:rPr>
                <w:rFonts w:eastAsia="Times New Roman"/>
                <w:lang w:eastAsia="ru-RU"/>
              </w:rPr>
              <w:t>результат вычисления.</w:t>
            </w:r>
          </w:p>
          <w:p w:rsidR="004C4752" w:rsidRPr="00507518" w:rsidRDefault="004C4752" w:rsidP="00C75F48">
            <w:pPr>
              <w:autoSpaceDE w:val="0"/>
              <w:autoSpaceDN w:val="0"/>
              <w:adjustRightInd w:val="0"/>
              <w:rPr>
                <w:rFonts w:eastAsia="Times New Roman"/>
                <w:bCs/>
                <w:lang w:eastAsia="ru-RU"/>
              </w:rPr>
            </w:pPr>
            <w:r w:rsidRPr="00507518">
              <w:rPr>
                <w:rFonts w:eastAsia="Times New Roman"/>
                <w:bCs/>
                <w:lang w:eastAsia="ru-RU"/>
              </w:rPr>
              <w:t xml:space="preserve">Контролировать </w:t>
            </w:r>
            <w:r w:rsidRPr="00507518">
              <w:rPr>
                <w:rFonts w:eastAsia="Times New Roman"/>
                <w:lang w:eastAsia="ru-RU"/>
              </w:rPr>
              <w:t xml:space="preserve">и </w:t>
            </w:r>
            <w:r w:rsidRPr="00507518">
              <w:rPr>
                <w:rFonts w:eastAsia="Times New Roman"/>
                <w:bCs/>
                <w:lang w:eastAsia="ru-RU"/>
              </w:rPr>
              <w:t xml:space="preserve">осуществлять </w:t>
            </w:r>
            <w:r w:rsidRPr="00507518">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507518">
              <w:rPr>
                <w:rFonts w:eastAsia="Times New Roman"/>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82</w:t>
            </w:r>
          </w:p>
        </w:tc>
        <w:tc>
          <w:tcPr>
            <w:tcW w:w="1631" w:type="dxa"/>
          </w:tcPr>
          <w:p w:rsidR="004C4752" w:rsidRDefault="004C4752" w:rsidP="00C75F48">
            <w:pPr>
              <w:jc w:val="both"/>
            </w:pPr>
            <w:r w:rsidRPr="00721F2C">
              <w:t>Поупражняемся в умножении столбиком и повторим пройденное</w:t>
            </w:r>
          </w:p>
          <w:p w:rsidR="004C4752" w:rsidRDefault="004C4752" w:rsidP="00C75F48">
            <w:pPr>
              <w:jc w:val="both"/>
            </w:pPr>
            <w:r>
              <w:t>У.2 с.21-23</w:t>
            </w:r>
          </w:p>
          <w:p w:rsidR="004C4752" w:rsidRPr="00394AC5" w:rsidRDefault="004C4752" w:rsidP="00C75F48">
            <w:pPr>
              <w:jc w:val="both"/>
            </w:pP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41" w:type="dxa"/>
            <w:gridSpan w:val="14"/>
            <w:tcBorders>
              <w:left w:val="single" w:sz="4" w:space="0" w:color="auto"/>
              <w:right w:val="single" w:sz="4" w:space="0" w:color="auto"/>
            </w:tcBorders>
          </w:tcPr>
          <w:p w:rsidR="004C4752" w:rsidRPr="00394AC5" w:rsidRDefault="004C4752" w:rsidP="00C75F48"/>
        </w:tc>
        <w:tc>
          <w:tcPr>
            <w:tcW w:w="1512" w:type="dxa"/>
            <w:gridSpan w:val="2"/>
            <w:tcBorders>
              <w:left w:val="single" w:sz="4" w:space="0" w:color="auto"/>
            </w:tcBorders>
          </w:tcPr>
          <w:p w:rsidR="004C4752" w:rsidRPr="00394AC5" w:rsidRDefault="004C4752" w:rsidP="00C75F48">
            <w:r w:rsidRPr="00D11DC3">
              <w:t>Умножение столбиком. Решение задач, олимпиадных заданий</w:t>
            </w:r>
          </w:p>
        </w:tc>
        <w:tc>
          <w:tcPr>
            <w:tcW w:w="1418" w:type="dxa"/>
          </w:tcPr>
          <w:p w:rsidR="004C4752" w:rsidRDefault="004C4752" w:rsidP="00C75F48">
            <w:r>
              <w:t>- выполнять умножение на двузначное число столбиком;</w:t>
            </w:r>
          </w:p>
          <w:p w:rsidR="004C4752" w:rsidRPr="00394AC5" w:rsidRDefault="004C4752" w:rsidP="00C75F48">
            <w:r>
              <w:t>- выполнять проверку вычислений</w:t>
            </w:r>
          </w:p>
        </w:tc>
        <w:tc>
          <w:tcPr>
            <w:tcW w:w="1134" w:type="dxa"/>
          </w:tcPr>
          <w:p w:rsidR="004C4752" w:rsidRPr="00394AC5" w:rsidRDefault="004C4752" w:rsidP="00C75F48">
            <w:r>
              <w:t>применять алгоритм умножения на двузначное число столбиком</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осуществлять итоговый и пошаговый контроль по результату;</w:t>
            </w:r>
          </w:p>
          <w:p w:rsidR="004C4752" w:rsidRDefault="004C4752" w:rsidP="00C75F48">
            <w:r>
              <w:t>- владеть общими приёмами решения задач, выполнять задания с использованием диаграммы;</w:t>
            </w:r>
          </w:p>
          <w:p w:rsidR="004C4752" w:rsidRDefault="004C4752" w:rsidP="00C75F48">
            <w:r>
              <w:t>- выполнять действия по заданному алгоритму</w:t>
            </w:r>
          </w:p>
          <w:p w:rsidR="004C4752" w:rsidRDefault="004C4752" w:rsidP="00C75F48"/>
          <w:p w:rsidR="004C4752" w:rsidRPr="00394AC5" w:rsidRDefault="004C4752" w:rsidP="00C75F48"/>
        </w:tc>
        <w:tc>
          <w:tcPr>
            <w:tcW w:w="1276" w:type="dxa"/>
          </w:tcPr>
          <w:p w:rsidR="004C4752" w:rsidRPr="00394AC5" w:rsidRDefault="004C4752" w:rsidP="00C75F48">
            <w:pPr>
              <w:jc w:val="both"/>
            </w:pPr>
            <w:r>
              <w:t>- проявлять познавательную инициативу в оказании помощи соученикам - широкая мотивационная основа учебной деятельности включающая учебно-познавательные мотивы;</w:t>
            </w:r>
          </w:p>
        </w:tc>
        <w:tc>
          <w:tcPr>
            <w:tcW w:w="2258" w:type="dxa"/>
          </w:tcPr>
          <w:p w:rsidR="004C4752" w:rsidRPr="00507518" w:rsidRDefault="004C4752" w:rsidP="00C75F48">
            <w:pPr>
              <w:autoSpaceDE w:val="0"/>
              <w:autoSpaceDN w:val="0"/>
              <w:adjustRightInd w:val="0"/>
              <w:rPr>
                <w:rFonts w:eastAsia="Times New Roman"/>
                <w:lang w:eastAsia="ru-RU"/>
              </w:rPr>
            </w:pPr>
            <w:r w:rsidRPr="00507518">
              <w:rPr>
                <w:rFonts w:eastAsia="Times New Roman"/>
                <w:bCs/>
                <w:lang w:eastAsia="ru-RU"/>
              </w:rPr>
              <w:t xml:space="preserve">Прогнозировать </w:t>
            </w:r>
            <w:r w:rsidRPr="00507518">
              <w:rPr>
                <w:rFonts w:eastAsia="Times New Roman"/>
                <w:lang w:eastAsia="ru-RU"/>
              </w:rPr>
              <w:t>результат вычисления.</w:t>
            </w:r>
          </w:p>
          <w:p w:rsidR="004C4752" w:rsidRPr="00507518" w:rsidRDefault="004C4752" w:rsidP="00C75F48">
            <w:pPr>
              <w:autoSpaceDE w:val="0"/>
              <w:autoSpaceDN w:val="0"/>
              <w:adjustRightInd w:val="0"/>
              <w:rPr>
                <w:rFonts w:eastAsia="Times New Roman"/>
                <w:bCs/>
                <w:lang w:eastAsia="ru-RU"/>
              </w:rPr>
            </w:pPr>
            <w:r w:rsidRPr="00507518">
              <w:rPr>
                <w:rFonts w:eastAsia="Times New Roman"/>
                <w:bCs/>
                <w:lang w:eastAsia="ru-RU"/>
              </w:rPr>
              <w:t xml:space="preserve">Контролировать </w:t>
            </w:r>
            <w:r w:rsidRPr="00507518">
              <w:rPr>
                <w:rFonts w:eastAsia="Times New Roman"/>
                <w:lang w:eastAsia="ru-RU"/>
              </w:rPr>
              <w:t xml:space="preserve">и </w:t>
            </w:r>
            <w:r w:rsidRPr="00507518">
              <w:rPr>
                <w:rFonts w:eastAsia="Times New Roman"/>
                <w:bCs/>
                <w:lang w:eastAsia="ru-RU"/>
              </w:rPr>
              <w:t xml:space="preserve">осуществлять </w:t>
            </w:r>
            <w:r w:rsidRPr="00507518">
              <w:rPr>
                <w:rFonts w:eastAsia="Times New Roman"/>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507518">
              <w:rPr>
                <w:rFonts w:eastAsia="Times New Roman"/>
                <w:lang w:eastAsia="ru-RU"/>
              </w:rPr>
              <w:t>действия</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t>83</w:t>
            </w:r>
          </w:p>
        </w:tc>
        <w:tc>
          <w:tcPr>
            <w:tcW w:w="1631" w:type="dxa"/>
          </w:tcPr>
          <w:p w:rsidR="004C4752" w:rsidRDefault="004C4752" w:rsidP="00C75F48">
            <w:pPr>
              <w:jc w:val="both"/>
            </w:pPr>
            <w:r w:rsidRPr="00721F2C">
              <w:t>Поупражняемся в умножении столбиком и повторим пройденное</w:t>
            </w:r>
          </w:p>
          <w:p w:rsidR="004C4752" w:rsidRDefault="004C4752" w:rsidP="00C75F48">
            <w:pPr>
              <w:jc w:val="both"/>
            </w:pPr>
            <w:r>
              <w:t>У.2 с. 24-25</w:t>
            </w:r>
          </w:p>
          <w:p w:rsidR="004C4752" w:rsidRPr="00394AC5" w:rsidRDefault="004C4752" w:rsidP="00C75F48">
            <w:pPr>
              <w:jc w:val="both"/>
            </w:pP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41" w:type="dxa"/>
            <w:gridSpan w:val="14"/>
            <w:tcBorders>
              <w:top w:val="single" w:sz="4" w:space="0" w:color="auto"/>
              <w:left w:val="single" w:sz="4" w:space="0" w:color="auto"/>
              <w:right w:val="single" w:sz="4" w:space="0" w:color="auto"/>
            </w:tcBorders>
          </w:tcPr>
          <w:p w:rsidR="004C4752" w:rsidRPr="00394AC5" w:rsidRDefault="004C4752" w:rsidP="00C75F48"/>
        </w:tc>
        <w:tc>
          <w:tcPr>
            <w:tcW w:w="1512" w:type="dxa"/>
            <w:gridSpan w:val="2"/>
            <w:tcBorders>
              <w:top w:val="single" w:sz="4" w:space="0" w:color="auto"/>
              <w:left w:val="single" w:sz="4" w:space="0" w:color="auto"/>
            </w:tcBorders>
          </w:tcPr>
          <w:p w:rsidR="004C4752" w:rsidRPr="00394AC5" w:rsidRDefault="004C4752" w:rsidP="00C75F48">
            <w:r w:rsidRPr="00D11DC3">
              <w:t>Умножение столбиком. Решение задач, олимпиадных заданий</w:t>
            </w:r>
          </w:p>
        </w:tc>
        <w:tc>
          <w:tcPr>
            <w:tcW w:w="1418" w:type="dxa"/>
          </w:tcPr>
          <w:p w:rsidR="004C4752" w:rsidRDefault="004C4752" w:rsidP="00C75F48">
            <w:r>
              <w:t>- выполнять умножение на двузначное число столбиком;</w:t>
            </w:r>
          </w:p>
          <w:p w:rsidR="004C4752" w:rsidRPr="00394AC5" w:rsidRDefault="004C4752" w:rsidP="00C75F48">
            <w:r>
              <w:lastRenderedPageBreak/>
              <w:t>- выполнять проверку вычислений</w:t>
            </w:r>
          </w:p>
        </w:tc>
        <w:tc>
          <w:tcPr>
            <w:tcW w:w="1134" w:type="dxa"/>
          </w:tcPr>
          <w:p w:rsidR="004C4752" w:rsidRPr="00394AC5" w:rsidRDefault="004C4752" w:rsidP="00C75F48">
            <w:r>
              <w:lastRenderedPageBreak/>
              <w:t>применять алгоритм умножения на двузначн</w:t>
            </w:r>
            <w:r>
              <w:lastRenderedPageBreak/>
              <w:t>ое число столбиком</w:t>
            </w:r>
          </w:p>
        </w:tc>
        <w:tc>
          <w:tcPr>
            <w:tcW w:w="3103" w:type="dxa"/>
          </w:tcPr>
          <w:p w:rsidR="004C4752" w:rsidRDefault="004C4752" w:rsidP="00C75F48">
            <w:r>
              <w:lastRenderedPageBreak/>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xml:space="preserve">- владеть общими приёмами решения задач, </w:t>
            </w:r>
            <w:r>
              <w:lastRenderedPageBreak/>
              <w:t>выполнять задания с использованием круговых схем;</w:t>
            </w:r>
          </w:p>
          <w:p w:rsidR="004C4752" w:rsidRPr="00394AC5" w:rsidRDefault="004C4752" w:rsidP="00C75F48">
            <w:r>
              <w:t>- использовать таблицу для формулировки условия задачи;</w:t>
            </w:r>
          </w:p>
        </w:tc>
        <w:tc>
          <w:tcPr>
            <w:tcW w:w="1276" w:type="dxa"/>
          </w:tcPr>
          <w:p w:rsidR="004C4752" w:rsidRPr="00394AC5" w:rsidRDefault="004C4752" w:rsidP="00C75F48">
            <w:pPr>
              <w:jc w:val="both"/>
            </w:pPr>
            <w:r>
              <w:lastRenderedPageBreak/>
              <w:t xml:space="preserve">- широкая мотивационная основа учебной деятельности </w:t>
            </w:r>
            <w:r>
              <w:lastRenderedPageBreak/>
              <w:t>включающая учебно-познавательные мотивы;</w:t>
            </w:r>
          </w:p>
        </w:tc>
        <w:tc>
          <w:tcPr>
            <w:tcW w:w="2258" w:type="dxa"/>
          </w:tcPr>
          <w:p w:rsidR="004C4752" w:rsidRPr="00507518" w:rsidRDefault="004C4752" w:rsidP="00C75F48">
            <w:pPr>
              <w:autoSpaceDE w:val="0"/>
              <w:autoSpaceDN w:val="0"/>
              <w:adjustRightInd w:val="0"/>
              <w:rPr>
                <w:rFonts w:eastAsia="Times New Roman"/>
                <w:lang w:eastAsia="ru-RU"/>
              </w:rPr>
            </w:pPr>
            <w:r w:rsidRPr="00507518">
              <w:rPr>
                <w:rFonts w:eastAsia="Times New Roman"/>
                <w:bCs/>
                <w:lang w:eastAsia="ru-RU"/>
              </w:rPr>
              <w:lastRenderedPageBreak/>
              <w:t xml:space="preserve">Прогнозировать </w:t>
            </w:r>
            <w:r w:rsidRPr="00507518">
              <w:rPr>
                <w:rFonts w:eastAsia="Times New Roman"/>
                <w:lang w:eastAsia="ru-RU"/>
              </w:rPr>
              <w:t>результат вычисления.</w:t>
            </w:r>
          </w:p>
          <w:p w:rsidR="004C4752" w:rsidRPr="00507518" w:rsidRDefault="004C4752" w:rsidP="00C75F48">
            <w:pPr>
              <w:autoSpaceDE w:val="0"/>
              <w:autoSpaceDN w:val="0"/>
              <w:adjustRightInd w:val="0"/>
              <w:rPr>
                <w:rFonts w:eastAsia="Times New Roman"/>
                <w:bCs/>
                <w:lang w:eastAsia="ru-RU"/>
              </w:rPr>
            </w:pPr>
            <w:r w:rsidRPr="00507518">
              <w:rPr>
                <w:rFonts w:eastAsia="Times New Roman"/>
                <w:bCs/>
                <w:lang w:eastAsia="ru-RU"/>
              </w:rPr>
              <w:t xml:space="preserve">Контролировать </w:t>
            </w:r>
            <w:r w:rsidRPr="00507518">
              <w:rPr>
                <w:rFonts w:eastAsia="Times New Roman"/>
                <w:lang w:eastAsia="ru-RU"/>
              </w:rPr>
              <w:t xml:space="preserve">и </w:t>
            </w:r>
            <w:r w:rsidRPr="00507518">
              <w:rPr>
                <w:rFonts w:eastAsia="Times New Roman"/>
                <w:bCs/>
                <w:lang w:eastAsia="ru-RU"/>
              </w:rPr>
              <w:t xml:space="preserve">осуществлять </w:t>
            </w:r>
            <w:r w:rsidRPr="00507518">
              <w:rPr>
                <w:rFonts w:eastAsia="Times New Roman"/>
                <w:lang w:eastAsia="ru-RU"/>
              </w:rPr>
              <w:t xml:space="preserve">пошаговый контроль </w:t>
            </w:r>
            <w:r w:rsidRPr="00507518">
              <w:rPr>
                <w:rFonts w:eastAsia="Times New Roman"/>
                <w:lang w:eastAsia="ru-RU"/>
              </w:rPr>
              <w:lastRenderedPageBreak/>
              <w:t>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507518">
              <w:rPr>
                <w:rFonts w:eastAsia="Times New Roman"/>
                <w:lang w:eastAsia="ru-RU"/>
              </w:rPr>
              <w:t>действия</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lastRenderedPageBreak/>
              <w:t>84</w:t>
            </w:r>
          </w:p>
        </w:tc>
        <w:tc>
          <w:tcPr>
            <w:tcW w:w="1631" w:type="dxa"/>
          </w:tcPr>
          <w:p w:rsidR="004C4752" w:rsidRDefault="004C4752" w:rsidP="00C75F48">
            <w:pPr>
              <w:jc w:val="both"/>
            </w:pPr>
            <w:r w:rsidRPr="00721F2C">
              <w:t>Как найти неизвестный множитель</w:t>
            </w:r>
          </w:p>
          <w:p w:rsidR="004C4752" w:rsidRDefault="004C4752" w:rsidP="00C75F48">
            <w:pPr>
              <w:jc w:val="both"/>
            </w:pPr>
            <w:r>
              <w:t>У.2 с. 26 - 27</w:t>
            </w:r>
          </w:p>
          <w:p w:rsidR="004C4752" w:rsidRPr="00394AC5" w:rsidRDefault="004C4752" w:rsidP="00C75F48">
            <w:pPr>
              <w:jc w:val="both"/>
            </w:pPr>
            <w:r>
              <w:t>Т.2 с. 17-18</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41" w:type="dxa"/>
            <w:gridSpan w:val="14"/>
            <w:tcBorders>
              <w:left w:val="single" w:sz="4" w:space="0" w:color="auto"/>
              <w:right w:val="single" w:sz="4" w:space="0" w:color="auto"/>
            </w:tcBorders>
          </w:tcPr>
          <w:p w:rsidR="004C4752" w:rsidRPr="00394AC5" w:rsidRDefault="004C4752" w:rsidP="00C75F48"/>
        </w:tc>
        <w:tc>
          <w:tcPr>
            <w:tcW w:w="1512" w:type="dxa"/>
            <w:gridSpan w:val="2"/>
            <w:tcBorders>
              <w:left w:val="single" w:sz="4" w:space="0" w:color="auto"/>
            </w:tcBorders>
          </w:tcPr>
          <w:p w:rsidR="004C4752" w:rsidRPr="005E2BFA" w:rsidRDefault="004C4752" w:rsidP="00C75F48">
            <w:r w:rsidRPr="00D11DC3">
              <w:t>Правило нахождения неизвестного компонента – множителя</w:t>
            </w:r>
          </w:p>
        </w:tc>
        <w:tc>
          <w:tcPr>
            <w:tcW w:w="1418" w:type="dxa"/>
          </w:tcPr>
          <w:p w:rsidR="004C4752" w:rsidRPr="00394AC5" w:rsidRDefault="004C4752" w:rsidP="00C75F48">
            <w:r>
              <w:t>воспроизводить и применять правило нахождения неизвестного множителя</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подводить под понятие на основе выделения существенных признаков;</w:t>
            </w:r>
          </w:p>
          <w:p w:rsidR="004C4752" w:rsidRPr="00394AC5" w:rsidRDefault="004C4752" w:rsidP="00C75F48"/>
        </w:tc>
        <w:tc>
          <w:tcPr>
            <w:tcW w:w="1276" w:type="dxa"/>
          </w:tcPr>
          <w:p w:rsidR="004C4752" w:rsidRPr="00394AC5" w:rsidRDefault="004C4752" w:rsidP="00C75F48">
            <w:pPr>
              <w:jc w:val="both"/>
            </w:pPr>
            <w:r>
              <w:t>учебно-познавательный интерес к  новому материалу и способам решения новой частной задачи</w:t>
            </w:r>
          </w:p>
        </w:tc>
        <w:tc>
          <w:tcPr>
            <w:tcW w:w="2258" w:type="dxa"/>
          </w:tcPr>
          <w:p w:rsidR="004C4752" w:rsidRPr="00D51F88" w:rsidRDefault="004C4752" w:rsidP="00C75F48">
            <w:pPr>
              <w:autoSpaceDE w:val="0"/>
              <w:autoSpaceDN w:val="0"/>
              <w:adjustRightInd w:val="0"/>
              <w:rPr>
                <w:rFonts w:eastAsia="Times New Roman"/>
                <w:sz w:val="18"/>
                <w:szCs w:val="18"/>
                <w:lang w:eastAsia="ru-RU"/>
              </w:rPr>
            </w:pPr>
            <w:r w:rsidRPr="00D51F88">
              <w:rPr>
                <w:rFonts w:eastAsia="Times New Roman"/>
                <w:bCs/>
                <w:sz w:val="18"/>
                <w:szCs w:val="18"/>
                <w:lang w:eastAsia="ru-RU"/>
              </w:rPr>
              <w:t xml:space="preserve">Прогнозировать </w:t>
            </w:r>
            <w:r w:rsidRPr="00D51F88">
              <w:rPr>
                <w:rFonts w:eastAsia="Times New Roman"/>
                <w:sz w:val="18"/>
                <w:szCs w:val="18"/>
                <w:lang w:eastAsia="ru-RU"/>
              </w:rPr>
              <w:t>результат вычисления.</w:t>
            </w:r>
          </w:p>
          <w:p w:rsidR="004C4752" w:rsidRPr="00D51F88" w:rsidRDefault="004C4752" w:rsidP="00C75F48">
            <w:pPr>
              <w:autoSpaceDE w:val="0"/>
              <w:autoSpaceDN w:val="0"/>
              <w:adjustRightInd w:val="0"/>
              <w:rPr>
                <w:rFonts w:eastAsia="Times New Roman"/>
                <w:bCs/>
                <w:sz w:val="18"/>
                <w:szCs w:val="18"/>
                <w:lang w:eastAsia="ru-RU"/>
              </w:rPr>
            </w:pPr>
            <w:r w:rsidRPr="00D51F88">
              <w:rPr>
                <w:rFonts w:eastAsia="Times New Roman"/>
                <w:bCs/>
                <w:sz w:val="18"/>
                <w:szCs w:val="18"/>
                <w:lang w:eastAsia="ru-RU"/>
              </w:rPr>
              <w:t xml:space="preserve">Контролировать </w:t>
            </w:r>
            <w:r w:rsidRPr="00D51F88">
              <w:rPr>
                <w:rFonts w:eastAsia="Times New Roman"/>
                <w:sz w:val="18"/>
                <w:szCs w:val="18"/>
                <w:lang w:eastAsia="ru-RU"/>
              </w:rPr>
              <w:t xml:space="preserve">и </w:t>
            </w:r>
            <w:r w:rsidRPr="00D51F88">
              <w:rPr>
                <w:rFonts w:eastAsia="Times New Roman"/>
                <w:bCs/>
                <w:sz w:val="18"/>
                <w:szCs w:val="18"/>
                <w:lang w:eastAsia="ru-RU"/>
              </w:rPr>
              <w:t xml:space="preserve">осуществлять </w:t>
            </w:r>
            <w:r w:rsidRPr="00D51F88">
              <w:rPr>
                <w:rFonts w:eastAsia="Times New Roman"/>
                <w:sz w:val="18"/>
                <w:szCs w:val="18"/>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D51F88">
              <w:rPr>
                <w:rFonts w:eastAsia="Times New Roman"/>
                <w:sz w:val="18"/>
                <w:szCs w:val="18"/>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85</w:t>
            </w:r>
          </w:p>
        </w:tc>
        <w:tc>
          <w:tcPr>
            <w:tcW w:w="1631" w:type="dxa"/>
          </w:tcPr>
          <w:p w:rsidR="004C4752" w:rsidRDefault="004C4752" w:rsidP="00C75F48">
            <w:pPr>
              <w:jc w:val="both"/>
            </w:pPr>
            <w:r w:rsidRPr="00721F2C">
              <w:t>Как найти неизвестный делитель</w:t>
            </w:r>
          </w:p>
          <w:p w:rsidR="004C4752" w:rsidRDefault="004C4752" w:rsidP="00C75F48">
            <w:pPr>
              <w:jc w:val="both"/>
            </w:pPr>
            <w:r>
              <w:t>У.2 с. 28-29</w:t>
            </w:r>
          </w:p>
          <w:p w:rsidR="004C4752" w:rsidRPr="00394AC5" w:rsidRDefault="004C4752" w:rsidP="00C75F48">
            <w:pPr>
              <w:jc w:val="both"/>
            </w:pPr>
            <w:r>
              <w:t>Т.2 с. 19</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27" w:type="dxa"/>
            <w:gridSpan w:val="13"/>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rsidRPr="00D11DC3">
              <w:t>Правило нахождения неизвестного компонента – делителя</w:t>
            </w:r>
          </w:p>
        </w:tc>
        <w:tc>
          <w:tcPr>
            <w:tcW w:w="1418" w:type="dxa"/>
          </w:tcPr>
          <w:p w:rsidR="004C4752" w:rsidRPr="00394AC5" w:rsidRDefault="004C4752" w:rsidP="00C75F48">
            <w:r>
              <w:t>воспроизводить и применять  правило нахождения неизвестного делителя</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Pr="00394AC5" w:rsidRDefault="004C4752" w:rsidP="00C75F48">
            <w:r>
              <w:t>- использовать таблицу для формулировки условия задачи;</w:t>
            </w:r>
          </w:p>
        </w:tc>
        <w:tc>
          <w:tcPr>
            <w:tcW w:w="1276" w:type="dxa"/>
          </w:tcPr>
          <w:p w:rsidR="004C4752" w:rsidRPr="00394AC5" w:rsidRDefault="004C4752" w:rsidP="00C75F48">
            <w:pPr>
              <w:jc w:val="both"/>
            </w:pPr>
            <w:r>
              <w:t>учебно-познавательный интерес к  новому материалу и способам решения новой частной задачи</w:t>
            </w:r>
          </w:p>
        </w:tc>
        <w:tc>
          <w:tcPr>
            <w:tcW w:w="2258" w:type="dxa"/>
          </w:tcPr>
          <w:p w:rsidR="004C4752" w:rsidRPr="00D51F88" w:rsidRDefault="004C4752" w:rsidP="00C75F48">
            <w:pPr>
              <w:autoSpaceDE w:val="0"/>
              <w:autoSpaceDN w:val="0"/>
              <w:adjustRightInd w:val="0"/>
              <w:rPr>
                <w:rFonts w:eastAsia="Times New Roman"/>
                <w:sz w:val="18"/>
                <w:szCs w:val="18"/>
                <w:lang w:eastAsia="ru-RU"/>
              </w:rPr>
            </w:pPr>
            <w:r w:rsidRPr="00D51F88">
              <w:rPr>
                <w:rFonts w:eastAsia="Times New Roman"/>
                <w:bCs/>
                <w:sz w:val="18"/>
                <w:szCs w:val="18"/>
                <w:lang w:eastAsia="ru-RU"/>
              </w:rPr>
              <w:t xml:space="preserve">Прогнозировать </w:t>
            </w:r>
            <w:r w:rsidRPr="00D51F88">
              <w:rPr>
                <w:rFonts w:eastAsia="Times New Roman"/>
                <w:sz w:val="18"/>
                <w:szCs w:val="18"/>
                <w:lang w:eastAsia="ru-RU"/>
              </w:rPr>
              <w:t>результат вычисления.</w:t>
            </w:r>
          </w:p>
          <w:p w:rsidR="004C4752" w:rsidRPr="00D51F88" w:rsidRDefault="004C4752" w:rsidP="00C75F48">
            <w:pPr>
              <w:autoSpaceDE w:val="0"/>
              <w:autoSpaceDN w:val="0"/>
              <w:adjustRightInd w:val="0"/>
              <w:rPr>
                <w:rFonts w:eastAsia="Times New Roman"/>
                <w:bCs/>
                <w:sz w:val="18"/>
                <w:szCs w:val="18"/>
                <w:lang w:eastAsia="ru-RU"/>
              </w:rPr>
            </w:pPr>
            <w:r w:rsidRPr="00D51F88">
              <w:rPr>
                <w:rFonts w:eastAsia="Times New Roman"/>
                <w:bCs/>
                <w:sz w:val="18"/>
                <w:szCs w:val="18"/>
                <w:lang w:eastAsia="ru-RU"/>
              </w:rPr>
              <w:t xml:space="preserve">Контролировать </w:t>
            </w:r>
            <w:r w:rsidRPr="00D51F88">
              <w:rPr>
                <w:rFonts w:eastAsia="Times New Roman"/>
                <w:sz w:val="18"/>
                <w:szCs w:val="18"/>
                <w:lang w:eastAsia="ru-RU"/>
              </w:rPr>
              <w:t xml:space="preserve">и </w:t>
            </w:r>
            <w:r w:rsidRPr="00D51F88">
              <w:rPr>
                <w:rFonts w:eastAsia="Times New Roman"/>
                <w:bCs/>
                <w:sz w:val="18"/>
                <w:szCs w:val="18"/>
                <w:lang w:eastAsia="ru-RU"/>
              </w:rPr>
              <w:t xml:space="preserve">осуществлять </w:t>
            </w:r>
            <w:r w:rsidRPr="00D51F88">
              <w:rPr>
                <w:rFonts w:eastAsia="Times New Roman"/>
                <w:sz w:val="18"/>
                <w:szCs w:val="18"/>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D51F88">
              <w:rPr>
                <w:rFonts w:eastAsia="Times New Roman"/>
                <w:sz w:val="18"/>
                <w:szCs w:val="18"/>
                <w:lang w:eastAsia="ru-RU"/>
              </w:rPr>
              <w:t>действия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86</w:t>
            </w:r>
          </w:p>
        </w:tc>
        <w:tc>
          <w:tcPr>
            <w:tcW w:w="1631" w:type="dxa"/>
          </w:tcPr>
          <w:p w:rsidR="004C4752" w:rsidRDefault="004C4752" w:rsidP="00C75F48">
            <w:pPr>
              <w:jc w:val="both"/>
            </w:pPr>
            <w:r w:rsidRPr="00721F2C">
              <w:t xml:space="preserve">Как найти неизвестное </w:t>
            </w:r>
            <w:r w:rsidRPr="00721F2C">
              <w:lastRenderedPageBreak/>
              <w:t>делимое</w:t>
            </w:r>
          </w:p>
          <w:p w:rsidR="004C4752" w:rsidRDefault="004C4752" w:rsidP="00C75F48">
            <w:pPr>
              <w:jc w:val="both"/>
            </w:pPr>
            <w:r>
              <w:t>У.2 с. 30-31</w:t>
            </w:r>
          </w:p>
          <w:p w:rsidR="004C4752" w:rsidRPr="00394AC5" w:rsidRDefault="004C4752" w:rsidP="00C75F48">
            <w:pPr>
              <w:jc w:val="both"/>
            </w:pPr>
            <w:r>
              <w:t>Т.2 с. 20- 21</w:t>
            </w: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27" w:type="dxa"/>
            <w:gridSpan w:val="13"/>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rsidRPr="00D11DC3">
              <w:t xml:space="preserve">Правило нахождения </w:t>
            </w:r>
            <w:r w:rsidRPr="00D11DC3">
              <w:lastRenderedPageBreak/>
              <w:t>неизвестного компонента – делимого</w:t>
            </w:r>
          </w:p>
        </w:tc>
        <w:tc>
          <w:tcPr>
            <w:tcW w:w="1418" w:type="dxa"/>
          </w:tcPr>
          <w:p w:rsidR="004C4752" w:rsidRPr="00394AC5" w:rsidRDefault="004C4752" w:rsidP="00C75F48">
            <w:r>
              <w:lastRenderedPageBreak/>
              <w:t xml:space="preserve">воспроизводить и </w:t>
            </w:r>
            <w:r>
              <w:lastRenderedPageBreak/>
              <w:t>применять  правило нахождения неизвестного делимого</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lastRenderedPageBreak/>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Pr="00394AC5" w:rsidRDefault="004C4752" w:rsidP="00C75F48">
            <w:r>
              <w:t>- использовать таблицу для формулировки условия задачи;</w:t>
            </w:r>
          </w:p>
        </w:tc>
        <w:tc>
          <w:tcPr>
            <w:tcW w:w="1276" w:type="dxa"/>
          </w:tcPr>
          <w:p w:rsidR="004C4752" w:rsidRPr="00394AC5" w:rsidRDefault="004C4752" w:rsidP="00C75F48">
            <w:pPr>
              <w:jc w:val="both"/>
            </w:pPr>
            <w:r>
              <w:lastRenderedPageBreak/>
              <w:t>учебно-познавате</w:t>
            </w:r>
            <w:r>
              <w:lastRenderedPageBreak/>
              <w:t>льный интерес к  новому материалу и способам решения новой частной задачи</w:t>
            </w:r>
          </w:p>
        </w:tc>
        <w:tc>
          <w:tcPr>
            <w:tcW w:w="2258" w:type="dxa"/>
          </w:tcPr>
          <w:p w:rsidR="004C4752" w:rsidRPr="00D51F88" w:rsidRDefault="004C4752" w:rsidP="00C75F48">
            <w:pPr>
              <w:autoSpaceDE w:val="0"/>
              <w:autoSpaceDN w:val="0"/>
              <w:adjustRightInd w:val="0"/>
              <w:rPr>
                <w:rFonts w:eastAsia="Times New Roman"/>
                <w:sz w:val="18"/>
                <w:szCs w:val="18"/>
                <w:lang w:eastAsia="ru-RU"/>
              </w:rPr>
            </w:pPr>
            <w:r w:rsidRPr="00D51F88">
              <w:rPr>
                <w:rFonts w:eastAsia="Times New Roman"/>
                <w:bCs/>
                <w:sz w:val="18"/>
                <w:szCs w:val="18"/>
                <w:lang w:eastAsia="ru-RU"/>
              </w:rPr>
              <w:lastRenderedPageBreak/>
              <w:t xml:space="preserve">Прогнозировать </w:t>
            </w:r>
            <w:r w:rsidRPr="00D51F88">
              <w:rPr>
                <w:rFonts w:eastAsia="Times New Roman"/>
                <w:sz w:val="18"/>
                <w:szCs w:val="18"/>
                <w:lang w:eastAsia="ru-RU"/>
              </w:rPr>
              <w:t>результат вычисления.</w:t>
            </w:r>
          </w:p>
          <w:p w:rsidR="004C4752" w:rsidRPr="00D51F88" w:rsidRDefault="004C4752" w:rsidP="00C75F48">
            <w:pPr>
              <w:autoSpaceDE w:val="0"/>
              <w:autoSpaceDN w:val="0"/>
              <w:adjustRightInd w:val="0"/>
              <w:rPr>
                <w:rFonts w:eastAsia="Times New Roman"/>
                <w:bCs/>
                <w:sz w:val="18"/>
                <w:szCs w:val="18"/>
                <w:lang w:eastAsia="ru-RU"/>
              </w:rPr>
            </w:pPr>
            <w:r w:rsidRPr="00D51F88">
              <w:rPr>
                <w:rFonts w:eastAsia="Times New Roman"/>
                <w:bCs/>
                <w:sz w:val="18"/>
                <w:szCs w:val="18"/>
                <w:lang w:eastAsia="ru-RU"/>
              </w:rPr>
              <w:t xml:space="preserve">Контролировать </w:t>
            </w:r>
            <w:r w:rsidRPr="00D51F88">
              <w:rPr>
                <w:rFonts w:eastAsia="Times New Roman"/>
                <w:sz w:val="18"/>
                <w:szCs w:val="18"/>
                <w:lang w:eastAsia="ru-RU"/>
              </w:rPr>
              <w:t xml:space="preserve">и </w:t>
            </w:r>
            <w:r w:rsidRPr="00D51F88">
              <w:rPr>
                <w:rFonts w:eastAsia="Times New Roman"/>
                <w:bCs/>
                <w:sz w:val="18"/>
                <w:szCs w:val="18"/>
                <w:lang w:eastAsia="ru-RU"/>
              </w:rPr>
              <w:lastRenderedPageBreak/>
              <w:t xml:space="preserve">осуществлять </w:t>
            </w:r>
            <w:r w:rsidRPr="00D51F88">
              <w:rPr>
                <w:rFonts w:eastAsia="Times New Roman"/>
                <w:sz w:val="18"/>
                <w:szCs w:val="18"/>
                <w:lang w:eastAsia="ru-RU"/>
              </w:rPr>
              <w:t>пошаговый контроль правильности и полноты выполнения алгоритма арифметического</w:t>
            </w:r>
          </w:p>
          <w:p w:rsidR="004C4752" w:rsidRPr="004A139F" w:rsidRDefault="004C4752" w:rsidP="00C75F48">
            <w:pPr>
              <w:rPr>
                <w:rFonts w:eastAsia="Times New Roman"/>
                <w:lang w:eastAsia="ru-RU"/>
              </w:rPr>
            </w:pPr>
            <w:r w:rsidRPr="00D51F88">
              <w:rPr>
                <w:rFonts w:eastAsia="Times New Roman"/>
                <w:sz w:val="18"/>
                <w:szCs w:val="18"/>
                <w:lang w:eastAsia="ru-RU"/>
              </w:rPr>
              <w:t>действия</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Pr="00394AC5" w:rsidRDefault="004C4752" w:rsidP="00C75F48">
            <w:pPr>
              <w:jc w:val="center"/>
            </w:pPr>
            <w:r>
              <w:lastRenderedPageBreak/>
              <w:t>87 -88</w:t>
            </w:r>
          </w:p>
        </w:tc>
        <w:tc>
          <w:tcPr>
            <w:tcW w:w="1631" w:type="dxa"/>
          </w:tcPr>
          <w:p w:rsidR="004C4752" w:rsidRDefault="004C4752" w:rsidP="00C75F48">
            <w:pPr>
              <w:jc w:val="both"/>
            </w:pPr>
            <w:r w:rsidRPr="00721F2C">
              <w:t xml:space="preserve">Учимся решать задачи с помощью </w:t>
            </w:r>
            <w:r>
              <w:t>уравнения</w:t>
            </w:r>
          </w:p>
          <w:p w:rsidR="004C4752" w:rsidRDefault="004C4752" w:rsidP="00C75F48">
            <w:pPr>
              <w:jc w:val="both"/>
            </w:pPr>
            <w:r>
              <w:t>У.2 с. 32-34</w:t>
            </w:r>
          </w:p>
          <w:p w:rsidR="004C4752" w:rsidRPr="00394AC5" w:rsidRDefault="004C4752" w:rsidP="00C75F48">
            <w:pPr>
              <w:jc w:val="both"/>
            </w:pPr>
            <w:r>
              <w:t>Т.2 с.22-24</w:t>
            </w:r>
          </w:p>
        </w:tc>
        <w:tc>
          <w:tcPr>
            <w:tcW w:w="497" w:type="dxa"/>
            <w:gridSpan w:val="11"/>
            <w:tcBorders>
              <w:right w:val="single" w:sz="4" w:space="0" w:color="auto"/>
            </w:tcBorders>
          </w:tcPr>
          <w:p w:rsidR="004C4752" w:rsidRPr="00394AC5" w:rsidRDefault="004C4752" w:rsidP="00C75F48">
            <w:r>
              <w:t>2</w:t>
            </w:r>
          </w:p>
        </w:tc>
        <w:tc>
          <w:tcPr>
            <w:tcW w:w="538" w:type="dxa"/>
            <w:gridSpan w:val="10"/>
            <w:tcBorders>
              <w:left w:val="single" w:sz="4" w:space="0" w:color="auto"/>
              <w:right w:val="single" w:sz="4" w:space="0" w:color="auto"/>
            </w:tcBorders>
          </w:tcPr>
          <w:p w:rsidR="004C4752" w:rsidRPr="00394AC5" w:rsidRDefault="004C4752" w:rsidP="00C75F48"/>
        </w:tc>
        <w:tc>
          <w:tcPr>
            <w:tcW w:w="547" w:type="dxa"/>
            <w:gridSpan w:val="14"/>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5E2BFA" w:rsidRDefault="004C4752" w:rsidP="00C75F48">
            <w:r w:rsidRPr="00D11DC3">
              <w:t>Решение задач с помощью уравнений</w:t>
            </w:r>
          </w:p>
        </w:tc>
        <w:tc>
          <w:tcPr>
            <w:tcW w:w="1418" w:type="dxa"/>
          </w:tcPr>
          <w:p w:rsidR="004C4752" w:rsidRDefault="004C4752" w:rsidP="00C75F48">
            <w:r>
              <w:t>- решать задачи с помощью уравнения;</w:t>
            </w:r>
          </w:p>
          <w:p w:rsidR="004C4752" w:rsidRPr="00394AC5" w:rsidRDefault="004C4752" w:rsidP="00C75F48">
            <w:r>
              <w:t>- составлять задачи по данному уравнению</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Pr="00394AC5" w:rsidRDefault="004C4752" w:rsidP="00C75F48">
            <w:r>
              <w:t>- использовать таблицу для формулировки условия задачи;</w:t>
            </w:r>
          </w:p>
        </w:tc>
        <w:tc>
          <w:tcPr>
            <w:tcW w:w="1276" w:type="dxa"/>
          </w:tcPr>
          <w:p w:rsidR="004C4752" w:rsidRPr="00394AC5" w:rsidRDefault="004C4752" w:rsidP="00C75F48">
            <w:pPr>
              <w:jc w:val="both"/>
            </w:pPr>
            <w:r>
              <w:t>учебно-познавательный интерес к  новому материалу и способам решения новой частной задачи</w:t>
            </w:r>
          </w:p>
        </w:tc>
        <w:tc>
          <w:tcPr>
            <w:tcW w:w="2258" w:type="dxa"/>
          </w:tcPr>
          <w:p w:rsidR="004C4752" w:rsidRPr="00524433" w:rsidRDefault="004C4752" w:rsidP="00C75F48">
            <w:pPr>
              <w:autoSpaceDE w:val="0"/>
              <w:autoSpaceDN w:val="0"/>
              <w:adjustRightInd w:val="0"/>
              <w:rPr>
                <w:rFonts w:eastAsia="Times New Roman"/>
                <w:lang w:eastAsia="ru-RU"/>
              </w:rPr>
            </w:pPr>
            <w:r w:rsidRPr="00524433">
              <w:rPr>
                <w:rFonts w:eastAsia="Times New Roman"/>
                <w:bCs/>
                <w:lang w:eastAsia="ru-RU"/>
              </w:rPr>
              <w:t xml:space="preserve">Планировать </w:t>
            </w:r>
            <w:r w:rsidRPr="00524433">
              <w:rPr>
                <w:rFonts w:eastAsia="Times New Roman"/>
                <w:lang w:eastAsia="ru-RU"/>
              </w:rPr>
              <w:t>решение задачи.</w:t>
            </w:r>
          </w:p>
          <w:p w:rsidR="004C4752" w:rsidRPr="00524433" w:rsidRDefault="004C4752" w:rsidP="00C75F48">
            <w:pPr>
              <w:autoSpaceDE w:val="0"/>
              <w:autoSpaceDN w:val="0"/>
              <w:adjustRightInd w:val="0"/>
              <w:rPr>
                <w:rFonts w:eastAsia="Times New Roman"/>
                <w:lang w:eastAsia="ru-RU"/>
              </w:rPr>
            </w:pPr>
            <w:r w:rsidRPr="00524433">
              <w:rPr>
                <w:rFonts w:eastAsia="Times New Roman"/>
                <w:lang w:eastAsia="ru-RU"/>
              </w:rPr>
              <w:t>Выбирать наиболее целесообра</w:t>
            </w:r>
            <w:r>
              <w:rPr>
                <w:rFonts w:eastAsia="Times New Roman"/>
                <w:lang w:eastAsia="ru-RU"/>
              </w:rPr>
              <w:t>з</w:t>
            </w:r>
            <w:r w:rsidRPr="00524433">
              <w:rPr>
                <w:rFonts w:eastAsia="Times New Roman"/>
                <w:lang w:eastAsia="ru-RU"/>
              </w:rPr>
              <w:t>ный способ решения текстовой</w:t>
            </w:r>
          </w:p>
          <w:p w:rsidR="004C4752" w:rsidRDefault="004C4752" w:rsidP="00C75F48">
            <w:pPr>
              <w:autoSpaceDE w:val="0"/>
              <w:autoSpaceDN w:val="0"/>
              <w:adjustRightInd w:val="0"/>
              <w:rPr>
                <w:rFonts w:eastAsia="Times New Roman"/>
                <w:lang w:eastAsia="ru-RU"/>
              </w:rPr>
            </w:pPr>
            <w:r w:rsidRPr="00524433">
              <w:rPr>
                <w:rFonts w:eastAsia="Times New Roman"/>
                <w:lang w:eastAsia="ru-RU"/>
              </w:rPr>
              <w:t>задачи.</w:t>
            </w:r>
          </w:p>
          <w:p w:rsidR="004C4752" w:rsidRPr="00524433" w:rsidRDefault="004C4752" w:rsidP="00C75F48">
            <w:pPr>
              <w:autoSpaceDE w:val="0"/>
              <w:autoSpaceDN w:val="0"/>
              <w:adjustRightInd w:val="0"/>
              <w:rPr>
                <w:rFonts w:eastAsia="Times New Roman"/>
                <w:lang w:eastAsia="ru-RU"/>
              </w:rPr>
            </w:pPr>
            <w:r w:rsidRPr="00524433">
              <w:rPr>
                <w:rFonts w:eastAsia="Times New Roman"/>
                <w:lang w:eastAsia="ru-RU"/>
              </w:rPr>
              <w:t xml:space="preserve"> </w:t>
            </w:r>
            <w:r w:rsidRPr="00524433">
              <w:rPr>
                <w:rFonts w:eastAsia="Times New Roman"/>
                <w:bCs/>
                <w:lang w:eastAsia="ru-RU"/>
              </w:rPr>
              <w:t xml:space="preserve">Объяснять </w:t>
            </w:r>
            <w:r w:rsidRPr="00524433">
              <w:rPr>
                <w:rFonts w:eastAsia="Times New Roman"/>
                <w:lang w:eastAsia="ru-RU"/>
              </w:rPr>
              <w:t>выбор арифметических действий для решения.</w:t>
            </w:r>
          </w:p>
          <w:p w:rsidR="004C4752" w:rsidRPr="00524433" w:rsidRDefault="004C4752" w:rsidP="00C75F48">
            <w:pPr>
              <w:autoSpaceDE w:val="0"/>
              <w:autoSpaceDN w:val="0"/>
              <w:adjustRightInd w:val="0"/>
              <w:rPr>
                <w:rFonts w:eastAsia="Times New Roman"/>
                <w:lang w:eastAsia="ru-RU"/>
              </w:rPr>
            </w:pPr>
            <w:r w:rsidRPr="00524433">
              <w:rPr>
                <w:rFonts w:eastAsia="Times New Roman"/>
                <w:bCs/>
                <w:lang w:eastAsia="ru-RU"/>
              </w:rPr>
              <w:t xml:space="preserve">Действовать </w:t>
            </w:r>
            <w:r w:rsidRPr="00524433">
              <w:rPr>
                <w:rFonts w:eastAsia="Times New Roman"/>
                <w:lang w:eastAsia="ru-RU"/>
              </w:rPr>
              <w:t>по заданному и</w:t>
            </w:r>
          </w:p>
          <w:p w:rsidR="004C4752" w:rsidRPr="00524433" w:rsidRDefault="004C4752" w:rsidP="00C75F48">
            <w:pPr>
              <w:autoSpaceDE w:val="0"/>
              <w:autoSpaceDN w:val="0"/>
              <w:adjustRightInd w:val="0"/>
              <w:rPr>
                <w:rFonts w:eastAsia="Times New Roman"/>
                <w:lang w:eastAsia="ru-RU"/>
              </w:rPr>
            </w:pPr>
            <w:r w:rsidRPr="00524433">
              <w:rPr>
                <w:rFonts w:eastAsia="Times New Roman"/>
                <w:lang w:eastAsia="ru-RU"/>
              </w:rPr>
              <w:t>самостоятельно составленному</w:t>
            </w:r>
          </w:p>
          <w:p w:rsidR="004C4752" w:rsidRPr="004A139F" w:rsidRDefault="004C4752" w:rsidP="00C75F48">
            <w:pPr>
              <w:rPr>
                <w:rFonts w:eastAsia="Times New Roman"/>
                <w:lang w:eastAsia="ru-RU"/>
              </w:rPr>
            </w:pPr>
            <w:r w:rsidRPr="00524433">
              <w:rPr>
                <w:rFonts w:eastAsia="Times New Roman"/>
                <w:lang w:eastAsia="ru-RU"/>
              </w:rPr>
              <w:t>плану решения задачи.</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t>89</w:t>
            </w:r>
          </w:p>
        </w:tc>
        <w:tc>
          <w:tcPr>
            <w:tcW w:w="1631" w:type="dxa"/>
          </w:tcPr>
          <w:p w:rsidR="004C4752" w:rsidRDefault="004C4752" w:rsidP="00C75F48">
            <w:pPr>
              <w:jc w:val="both"/>
            </w:pPr>
            <w:r>
              <w:t xml:space="preserve">Контрольная работа №6 по </w:t>
            </w:r>
            <w:r>
              <w:lastRenderedPageBreak/>
              <w:t>теме: «Умножение многозначных чисел»</w:t>
            </w:r>
          </w:p>
          <w:p w:rsidR="004C4752" w:rsidRPr="00394AC5" w:rsidRDefault="004C4752" w:rsidP="00C75F48">
            <w:pPr>
              <w:jc w:val="both"/>
            </w:pPr>
          </w:p>
        </w:tc>
        <w:tc>
          <w:tcPr>
            <w:tcW w:w="497" w:type="dxa"/>
            <w:gridSpan w:val="11"/>
            <w:tcBorders>
              <w:right w:val="single" w:sz="4" w:space="0" w:color="auto"/>
            </w:tcBorders>
          </w:tcPr>
          <w:p w:rsidR="004C4752" w:rsidRPr="00394AC5" w:rsidRDefault="004C4752" w:rsidP="00C75F48">
            <w:r>
              <w:lastRenderedPageBreak/>
              <w:t>1</w:t>
            </w:r>
          </w:p>
        </w:tc>
        <w:tc>
          <w:tcPr>
            <w:tcW w:w="558" w:type="dxa"/>
            <w:gridSpan w:val="11"/>
            <w:tcBorders>
              <w:left w:val="single" w:sz="4" w:space="0" w:color="auto"/>
              <w:right w:val="single" w:sz="4" w:space="0" w:color="auto"/>
            </w:tcBorders>
          </w:tcPr>
          <w:p w:rsidR="004C4752" w:rsidRPr="00394AC5" w:rsidRDefault="004C4752" w:rsidP="00C75F48"/>
        </w:tc>
        <w:tc>
          <w:tcPr>
            <w:tcW w:w="527" w:type="dxa"/>
            <w:gridSpan w:val="13"/>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t>Умножение многозначн</w:t>
            </w:r>
            <w:r>
              <w:lastRenderedPageBreak/>
              <w:t>ых чисел</w:t>
            </w:r>
          </w:p>
        </w:tc>
        <w:tc>
          <w:tcPr>
            <w:tcW w:w="1418" w:type="dxa"/>
          </w:tcPr>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lastRenderedPageBreak/>
              <w:t xml:space="preserve">- планировать своё действие в соответствии с поставленной задачей </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276" w:type="dxa"/>
          </w:tcPr>
          <w:p w:rsidR="004C4752" w:rsidRPr="00394AC5" w:rsidRDefault="004C4752" w:rsidP="00C75F48">
            <w:pPr>
              <w:jc w:val="both"/>
            </w:pPr>
            <w:r>
              <w:lastRenderedPageBreak/>
              <w:t xml:space="preserve">Способность к </w:t>
            </w:r>
            <w:r>
              <w:lastRenderedPageBreak/>
              <w:t>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 xml:space="preserve">Контрольный </w:t>
            </w:r>
            <w:r>
              <w:lastRenderedPageBreak/>
              <w:t>урок</w:t>
            </w:r>
          </w:p>
        </w:tc>
      </w:tr>
      <w:tr w:rsidR="004C4752" w:rsidRPr="00394AC5" w:rsidTr="00C75F48">
        <w:trPr>
          <w:trHeight w:val="341"/>
        </w:trPr>
        <w:tc>
          <w:tcPr>
            <w:tcW w:w="497" w:type="dxa"/>
          </w:tcPr>
          <w:p w:rsidR="004C4752" w:rsidRPr="00394AC5" w:rsidRDefault="004C4752" w:rsidP="00C75F48">
            <w:pPr>
              <w:jc w:val="center"/>
            </w:pPr>
            <w:r>
              <w:lastRenderedPageBreak/>
              <w:t>90</w:t>
            </w:r>
          </w:p>
        </w:tc>
        <w:tc>
          <w:tcPr>
            <w:tcW w:w="1631" w:type="dxa"/>
          </w:tcPr>
          <w:p w:rsidR="004C4752" w:rsidRPr="00394AC5" w:rsidRDefault="004C4752" w:rsidP="00C75F48">
            <w:pPr>
              <w:jc w:val="both"/>
            </w:pPr>
            <w:r>
              <w:t>Работа над ошибками</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27" w:type="dxa"/>
            <w:gridSpan w:val="13"/>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t>Умножение многозначных чисел</w:t>
            </w:r>
          </w:p>
        </w:tc>
        <w:tc>
          <w:tcPr>
            <w:tcW w:w="1418" w:type="dxa"/>
          </w:tcPr>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Коррекционный урок</w:t>
            </w:r>
          </w:p>
        </w:tc>
      </w:tr>
      <w:tr w:rsidR="004C4752" w:rsidRPr="00394AC5" w:rsidTr="00C75F48">
        <w:trPr>
          <w:trHeight w:val="341"/>
        </w:trPr>
        <w:tc>
          <w:tcPr>
            <w:tcW w:w="497" w:type="dxa"/>
          </w:tcPr>
          <w:p w:rsidR="004C4752" w:rsidRPr="00394AC5" w:rsidRDefault="004C4752" w:rsidP="00C75F48">
            <w:pPr>
              <w:jc w:val="center"/>
            </w:pPr>
            <w:r>
              <w:t>91</w:t>
            </w:r>
          </w:p>
        </w:tc>
        <w:tc>
          <w:tcPr>
            <w:tcW w:w="1631" w:type="dxa"/>
          </w:tcPr>
          <w:p w:rsidR="004C4752" w:rsidRDefault="004C4752" w:rsidP="00C75F48">
            <w:pPr>
              <w:jc w:val="both"/>
            </w:pPr>
            <w:r>
              <w:t>Деление на число 1</w:t>
            </w:r>
          </w:p>
          <w:p w:rsidR="004C4752" w:rsidRDefault="004C4752" w:rsidP="00C75F48">
            <w:pPr>
              <w:jc w:val="both"/>
            </w:pPr>
            <w:r>
              <w:t>У.2 с. 35-36</w:t>
            </w:r>
          </w:p>
          <w:p w:rsidR="004C4752" w:rsidRPr="00394AC5" w:rsidRDefault="004C4752" w:rsidP="00C75F48">
            <w:pPr>
              <w:jc w:val="both"/>
            </w:pPr>
            <w:r>
              <w:t>Т.2 с.25-26</w:t>
            </w:r>
          </w:p>
        </w:tc>
        <w:tc>
          <w:tcPr>
            <w:tcW w:w="497" w:type="dxa"/>
            <w:gridSpan w:val="11"/>
            <w:tcBorders>
              <w:right w:val="single" w:sz="4" w:space="0" w:color="auto"/>
            </w:tcBorders>
          </w:tcPr>
          <w:p w:rsidR="004C4752" w:rsidRPr="00394AC5" w:rsidRDefault="004C4752" w:rsidP="00C75F48">
            <w:r>
              <w:t>1</w:t>
            </w:r>
          </w:p>
        </w:tc>
        <w:tc>
          <w:tcPr>
            <w:tcW w:w="558" w:type="dxa"/>
            <w:gridSpan w:val="11"/>
            <w:tcBorders>
              <w:left w:val="single" w:sz="4" w:space="0" w:color="auto"/>
              <w:right w:val="single" w:sz="4" w:space="0" w:color="auto"/>
            </w:tcBorders>
          </w:tcPr>
          <w:p w:rsidR="004C4752" w:rsidRPr="00394AC5" w:rsidRDefault="004C4752" w:rsidP="00C75F48"/>
        </w:tc>
        <w:tc>
          <w:tcPr>
            <w:tcW w:w="527" w:type="dxa"/>
            <w:gridSpan w:val="13"/>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rsidRPr="00D11DC3">
              <w:t>Свойство деления. Деление на число 1</w:t>
            </w:r>
          </w:p>
        </w:tc>
        <w:tc>
          <w:tcPr>
            <w:tcW w:w="1418" w:type="dxa"/>
          </w:tcPr>
          <w:p w:rsidR="004C4752" w:rsidRDefault="004C4752" w:rsidP="00C75F48">
            <w:r>
              <w:t>- выполнять деление числа на 1;</w:t>
            </w:r>
          </w:p>
          <w:p w:rsidR="004C4752" w:rsidRPr="00394AC5" w:rsidRDefault="004C4752" w:rsidP="00C75F48">
            <w:r>
              <w:t>- воспроизводить правило деления с единицей</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владеть общими приёмами</w:t>
            </w:r>
          </w:p>
          <w:p w:rsidR="004C4752" w:rsidRDefault="004C4752" w:rsidP="00C75F48">
            <w:r>
              <w:lastRenderedPageBreak/>
              <w:t>решения задач ( выполнять задания на основе использования свойств арифметических действий);</w:t>
            </w:r>
          </w:p>
          <w:p w:rsidR="004C4752" w:rsidRPr="00394AC5" w:rsidRDefault="004C4752" w:rsidP="00C75F48">
            <w:r>
              <w:t>- коммуникация как сотрудничество;</w:t>
            </w:r>
          </w:p>
        </w:tc>
        <w:tc>
          <w:tcPr>
            <w:tcW w:w="1276" w:type="dxa"/>
          </w:tcPr>
          <w:p w:rsidR="004C4752" w:rsidRPr="00394AC5" w:rsidRDefault="004C4752" w:rsidP="00C75F48">
            <w:pPr>
              <w:jc w:val="both"/>
            </w:pPr>
            <w:r>
              <w:lastRenderedPageBreak/>
              <w:t>учебно-познавательный интерес к  новому материалу и способам решения новой частной задачи</w:t>
            </w:r>
          </w:p>
        </w:tc>
        <w:tc>
          <w:tcPr>
            <w:tcW w:w="2258" w:type="dxa"/>
          </w:tcPr>
          <w:p w:rsidR="004C4752" w:rsidRPr="00D51F88" w:rsidRDefault="004C4752" w:rsidP="00C75F48">
            <w:pPr>
              <w:autoSpaceDE w:val="0"/>
              <w:autoSpaceDN w:val="0"/>
              <w:adjustRightInd w:val="0"/>
              <w:rPr>
                <w:rFonts w:eastAsia="Times New Roman"/>
                <w:sz w:val="18"/>
                <w:szCs w:val="18"/>
                <w:lang w:eastAsia="ru-RU"/>
              </w:rPr>
            </w:pPr>
            <w:r w:rsidRPr="00D51F88">
              <w:rPr>
                <w:rFonts w:eastAsia="Times New Roman"/>
                <w:bCs/>
                <w:sz w:val="18"/>
                <w:szCs w:val="18"/>
                <w:lang w:eastAsia="ru-RU"/>
              </w:rPr>
              <w:t xml:space="preserve">Прогнозировать </w:t>
            </w:r>
            <w:r w:rsidRPr="00D51F88">
              <w:rPr>
                <w:rFonts w:eastAsia="Times New Roman"/>
                <w:sz w:val="18"/>
                <w:szCs w:val="18"/>
                <w:lang w:eastAsia="ru-RU"/>
              </w:rPr>
              <w:t>результат вычисления.</w:t>
            </w:r>
          </w:p>
          <w:p w:rsidR="004C4752" w:rsidRPr="00D51F88" w:rsidRDefault="004C4752" w:rsidP="00C75F48">
            <w:pPr>
              <w:autoSpaceDE w:val="0"/>
              <w:autoSpaceDN w:val="0"/>
              <w:adjustRightInd w:val="0"/>
              <w:rPr>
                <w:rFonts w:eastAsia="Times New Roman"/>
                <w:bCs/>
                <w:sz w:val="18"/>
                <w:szCs w:val="18"/>
                <w:lang w:eastAsia="ru-RU"/>
              </w:rPr>
            </w:pPr>
            <w:r w:rsidRPr="00D51F88">
              <w:rPr>
                <w:rFonts w:eastAsia="Times New Roman"/>
                <w:bCs/>
                <w:sz w:val="18"/>
                <w:szCs w:val="18"/>
                <w:lang w:eastAsia="ru-RU"/>
              </w:rPr>
              <w:t xml:space="preserve">Контролировать </w:t>
            </w:r>
            <w:r w:rsidRPr="00D51F88">
              <w:rPr>
                <w:rFonts w:eastAsia="Times New Roman"/>
                <w:sz w:val="18"/>
                <w:szCs w:val="18"/>
                <w:lang w:eastAsia="ru-RU"/>
              </w:rPr>
              <w:t xml:space="preserve">и </w:t>
            </w:r>
            <w:r w:rsidRPr="00D51F88">
              <w:rPr>
                <w:rFonts w:eastAsia="Times New Roman"/>
                <w:bCs/>
                <w:sz w:val="18"/>
                <w:szCs w:val="18"/>
                <w:lang w:eastAsia="ru-RU"/>
              </w:rPr>
              <w:t xml:space="preserve">осуществлять </w:t>
            </w:r>
            <w:r w:rsidRPr="00D51F88">
              <w:rPr>
                <w:rFonts w:eastAsia="Times New Roman"/>
                <w:sz w:val="18"/>
                <w:szCs w:val="18"/>
                <w:lang w:eastAsia="ru-RU"/>
              </w:rPr>
              <w:t>пошаговый контроль правильности и полноты выполнения алгоритма арифметического</w:t>
            </w:r>
          </w:p>
          <w:p w:rsidR="004C4752" w:rsidRDefault="004C4752" w:rsidP="00C75F48">
            <w:pPr>
              <w:rPr>
                <w:rFonts w:eastAsia="Times New Roman"/>
                <w:sz w:val="18"/>
                <w:szCs w:val="18"/>
                <w:lang w:eastAsia="ru-RU"/>
              </w:rPr>
            </w:pPr>
            <w:r w:rsidRPr="00D51F88">
              <w:rPr>
                <w:rFonts w:eastAsia="Times New Roman"/>
                <w:sz w:val="18"/>
                <w:szCs w:val="18"/>
                <w:lang w:eastAsia="ru-RU"/>
              </w:rPr>
              <w:t>Действия</w:t>
            </w:r>
          </w:p>
          <w:p w:rsidR="004C4752" w:rsidRDefault="004C4752" w:rsidP="00C75F48">
            <w:pPr>
              <w:rPr>
                <w:rFonts w:eastAsia="Times New Roman"/>
                <w:sz w:val="18"/>
                <w:szCs w:val="18"/>
                <w:lang w:eastAsia="ru-RU"/>
              </w:rPr>
            </w:pPr>
            <w:r>
              <w:rPr>
                <w:rFonts w:eastAsia="Times New Roman"/>
                <w:sz w:val="18"/>
                <w:szCs w:val="18"/>
                <w:lang w:eastAsia="ru-RU"/>
              </w:rPr>
              <w:t>-составлять задачу по данному решению;</w:t>
            </w:r>
          </w:p>
          <w:p w:rsidR="004C4752" w:rsidRPr="004A139F" w:rsidRDefault="004C4752" w:rsidP="00C75F48">
            <w:pPr>
              <w:rPr>
                <w:rFonts w:eastAsia="Times New Roman"/>
                <w:lang w:eastAsia="ru-RU"/>
              </w:rPr>
            </w:pPr>
            <w:r>
              <w:rPr>
                <w:rFonts w:eastAsia="Times New Roman"/>
                <w:sz w:val="18"/>
                <w:szCs w:val="18"/>
                <w:lang w:eastAsia="ru-RU"/>
              </w:rPr>
              <w:t>- вычислять значение выражения со скобками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92</w:t>
            </w:r>
          </w:p>
        </w:tc>
        <w:tc>
          <w:tcPr>
            <w:tcW w:w="1631" w:type="dxa"/>
          </w:tcPr>
          <w:p w:rsidR="004C4752" w:rsidRDefault="004C4752" w:rsidP="00C75F48">
            <w:pPr>
              <w:jc w:val="both"/>
            </w:pPr>
            <w:r>
              <w:t>Деление числа на само себя</w:t>
            </w:r>
          </w:p>
          <w:p w:rsidR="004C4752" w:rsidRDefault="004C4752" w:rsidP="00C75F48">
            <w:pPr>
              <w:jc w:val="both"/>
            </w:pPr>
            <w:r>
              <w:t>У.2 с. 37-38</w:t>
            </w:r>
          </w:p>
          <w:p w:rsidR="004C4752" w:rsidRPr="00394AC5" w:rsidRDefault="004C4752" w:rsidP="00C75F48">
            <w:pPr>
              <w:jc w:val="both"/>
            </w:pPr>
            <w:r>
              <w:t>Т.2 с.27-28</w:t>
            </w:r>
          </w:p>
        </w:tc>
        <w:tc>
          <w:tcPr>
            <w:tcW w:w="497" w:type="dxa"/>
            <w:gridSpan w:val="11"/>
            <w:tcBorders>
              <w:right w:val="single" w:sz="4" w:space="0" w:color="auto"/>
            </w:tcBorders>
          </w:tcPr>
          <w:p w:rsidR="004C4752" w:rsidRPr="00394AC5" w:rsidRDefault="004C4752" w:rsidP="00C75F48">
            <w:r>
              <w:t>1</w:t>
            </w:r>
          </w:p>
        </w:tc>
        <w:tc>
          <w:tcPr>
            <w:tcW w:w="570" w:type="dxa"/>
            <w:gridSpan w:val="12"/>
            <w:tcBorders>
              <w:left w:val="single" w:sz="4" w:space="0" w:color="auto"/>
              <w:right w:val="single" w:sz="4" w:space="0" w:color="auto"/>
            </w:tcBorders>
          </w:tcPr>
          <w:p w:rsidR="004C4752" w:rsidRPr="00394AC5" w:rsidRDefault="004C4752" w:rsidP="00C75F48"/>
        </w:tc>
        <w:tc>
          <w:tcPr>
            <w:tcW w:w="515" w:type="dxa"/>
            <w:gridSpan w:val="12"/>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5E2BFA" w:rsidRDefault="004C4752" w:rsidP="00C75F48">
            <w:r w:rsidRPr="00D11DC3">
              <w:t>Свойства деления. Деление числа на само себя</w:t>
            </w:r>
          </w:p>
        </w:tc>
        <w:tc>
          <w:tcPr>
            <w:tcW w:w="1418" w:type="dxa"/>
          </w:tcPr>
          <w:p w:rsidR="004C4752" w:rsidRPr="00394AC5" w:rsidRDefault="004C4752" w:rsidP="00C75F48">
            <w:r>
              <w:t>- выполнять деление числа на само себя;</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проводить сравнение, сериацию, классификацию по заданным критериям;</w:t>
            </w:r>
          </w:p>
          <w:p w:rsidR="004C4752" w:rsidRPr="00394AC5" w:rsidRDefault="004C4752" w:rsidP="00C75F48">
            <w:r>
              <w:t>- строить логическую цепь рассуждений</w:t>
            </w:r>
          </w:p>
        </w:tc>
        <w:tc>
          <w:tcPr>
            <w:tcW w:w="1276" w:type="dxa"/>
          </w:tcPr>
          <w:p w:rsidR="004C4752" w:rsidRPr="00394AC5" w:rsidRDefault="004C4752" w:rsidP="00C75F48">
            <w:pPr>
              <w:jc w:val="both"/>
            </w:pPr>
            <w:r>
              <w:t>-проявлять познавательную инициативу в оказании помощи соученикам</w:t>
            </w:r>
          </w:p>
        </w:tc>
        <w:tc>
          <w:tcPr>
            <w:tcW w:w="2258" w:type="dxa"/>
          </w:tcPr>
          <w:p w:rsidR="004C4752" w:rsidRDefault="004C4752" w:rsidP="00C75F48">
            <w:pPr>
              <w:rPr>
                <w:rFonts w:eastAsia="Times New Roman"/>
                <w:lang w:eastAsia="ru-RU"/>
              </w:rPr>
            </w:pPr>
            <w:r>
              <w:rPr>
                <w:rFonts w:eastAsia="Times New Roman"/>
                <w:lang w:eastAsia="ru-RU"/>
              </w:rPr>
              <w:t>- решение  задач с помощью деления;</w:t>
            </w:r>
          </w:p>
          <w:p w:rsidR="004C4752" w:rsidRDefault="004C4752" w:rsidP="00C75F48">
            <w:pPr>
              <w:rPr>
                <w:rFonts w:eastAsia="Times New Roman"/>
                <w:lang w:eastAsia="ru-RU"/>
              </w:rPr>
            </w:pPr>
            <w:r>
              <w:rPr>
                <w:rFonts w:eastAsia="Times New Roman"/>
                <w:lang w:eastAsia="ru-RU"/>
              </w:rPr>
              <w:t>Вычислять значения выражения со скобками;</w:t>
            </w:r>
          </w:p>
          <w:p w:rsidR="004C4752" w:rsidRPr="004A139F" w:rsidRDefault="004C4752" w:rsidP="00C75F48">
            <w:pPr>
              <w:rPr>
                <w:rFonts w:eastAsia="Times New Roman"/>
                <w:lang w:eastAsia="ru-RU"/>
              </w:rPr>
            </w:pPr>
            <w:r>
              <w:rPr>
                <w:rFonts w:eastAsia="Times New Roman"/>
                <w:lang w:eastAsia="ru-RU"/>
              </w:rPr>
              <w:t>- восстанавливать пропущенные числа в математических записях</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93</w:t>
            </w:r>
          </w:p>
        </w:tc>
        <w:tc>
          <w:tcPr>
            <w:tcW w:w="1631" w:type="dxa"/>
          </w:tcPr>
          <w:p w:rsidR="004C4752" w:rsidRDefault="004C4752" w:rsidP="00C75F48">
            <w:pPr>
              <w:jc w:val="both"/>
            </w:pPr>
            <w:r>
              <w:t>Деление числа 0 на натуральное число</w:t>
            </w:r>
          </w:p>
          <w:p w:rsidR="004C4752" w:rsidRDefault="004C4752" w:rsidP="00C75F48">
            <w:pPr>
              <w:jc w:val="both"/>
            </w:pPr>
            <w:r>
              <w:t>У.2с. 39-40</w:t>
            </w:r>
          </w:p>
          <w:p w:rsidR="004C4752" w:rsidRPr="00394AC5" w:rsidRDefault="004C4752" w:rsidP="00C75F48">
            <w:pPr>
              <w:jc w:val="both"/>
            </w:pPr>
            <w:r>
              <w:t>Т.2 с.29</w:t>
            </w:r>
          </w:p>
        </w:tc>
        <w:tc>
          <w:tcPr>
            <w:tcW w:w="497" w:type="dxa"/>
            <w:gridSpan w:val="11"/>
            <w:tcBorders>
              <w:right w:val="single" w:sz="4" w:space="0" w:color="auto"/>
            </w:tcBorders>
          </w:tcPr>
          <w:p w:rsidR="004C4752" w:rsidRPr="00394AC5" w:rsidRDefault="004C4752" w:rsidP="00C75F48">
            <w:r>
              <w:t>1</w:t>
            </w:r>
          </w:p>
        </w:tc>
        <w:tc>
          <w:tcPr>
            <w:tcW w:w="570" w:type="dxa"/>
            <w:gridSpan w:val="12"/>
            <w:tcBorders>
              <w:left w:val="single" w:sz="4" w:space="0" w:color="auto"/>
              <w:right w:val="single" w:sz="4" w:space="0" w:color="auto"/>
            </w:tcBorders>
          </w:tcPr>
          <w:p w:rsidR="004C4752" w:rsidRPr="00394AC5" w:rsidRDefault="004C4752" w:rsidP="00C75F48"/>
        </w:tc>
        <w:tc>
          <w:tcPr>
            <w:tcW w:w="515" w:type="dxa"/>
            <w:gridSpan w:val="12"/>
            <w:tcBorders>
              <w:left w:val="single" w:sz="4" w:space="0" w:color="auto"/>
              <w:right w:val="single" w:sz="4" w:space="0" w:color="auto"/>
            </w:tcBorders>
          </w:tcPr>
          <w:p w:rsidR="004C4752" w:rsidRPr="00394AC5" w:rsidRDefault="004C4752" w:rsidP="00C75F48"/>
        </w:tc>
        <w:tc>
          <w:tcPr>
            <w:tcW w:w="1526" w:type="dxa"/>
            <w:gridSpan w:val="3"/>
            <w:tcBorders>
              <w:left w:val="single" w:sz="4" w:space="0" w:color="auto"/>
            </w:tcBorders>
          </w:tcPr>
          <w:p w:rsidR="004C4752" w:rsidRPr="00394AC5" w:rsidRDefault="004C4752" w:rsidP="00C75F48">
            <w:r w:rsidRPr="00D11DC3">
              <w:rPr>
                <w:rFonts w:eastAsia="Arial Unicode MS"/>
              </w:rPr>
              <w:t>Свойства деления. Деление числа 0 на натуральное число</w:t>
            </w:r>
          </w:p>
        </w:tc>
        <w:tc>
          <w:tcPr>
            <w:tcW w:w="1418" w:type="dxa"/>
          </w:tcPr>
          <w:p w:rsidR="004C4752" w:rsidRPr="00394AC5" w:rsidRDefault="004C4752" w:rsidP="00C75F48">
            <w:r>
              <w:t>- выполнять деление числа 0 на натуральное число</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подводить под понятие на основе выделения </w:t>
            </w:r>
            <w:r>
              <w:lastRenderedPageBreak/>
              <w:t>существенных признаков;</w:t>
            </w:r>
          </w:p>
          <w:p w:rsidR="004C4752" w:rsidRPr="00394AC5" w:rsidRDefault="004C4752" w:rsidP="00C75F48">
            <w:r>
              <w:t>- строить логическую цепь рассуждений</w:t>
            </w:r>
          </w:p>
        </w:tc>
        <w:tc>
          <w:tcPr>
            <w:tcW w:w="1276" w:type="dxa"/>
          </w:tcPr>
          <w:p w:rsidR="004C4752" w:rsidRPr="00394AC5" w:rsidRDefault="004C4752" w:rsidP="00C75F48">
            <w:pPr>
              <w:jc w:val="both"/>
            </w:pPr>
            <w:r>
              <w:lastRenderedPageBreak/>
              <w:t>учебно-познавательный интерес к  новому материалу и способам решения новой частной задачи</w:t>
            </w:r>
          </w:p>
        </w:tc>
        <w:tc>
          <w:tcPr>
            <w:tcW w:w="2258" w:type="dxa"/>
          </w:tcPr>
          <w:p w:rsidR="004C4752" w:rsidRDefault="004C4752" w:rsidP="00C75F48">
            <w:r>
              <w:t>- выполнять деление числа 0 на натуральное число;</w:t>
            </w:r>
          </w:p>
          <w:p w:rsidR="004C4752" w:rsidRPr="004A139F" w:rsidRDefault="004C4752" w:rsidP="00C75F48">
            <w:pPr>
              <w:rPr>
                <w:rFonts w:eastAsia="Times New Roman"/>
                <w:lang w:eastAsia="ru-RU"/>
              </w:rPr>
            </w:pPr>
            <w:r>
              <w:t>- записывать решение задачи с помощью выражения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94</w:t>
            </w:r>
          </w:p>
        </w:tc>
        <w:tc>
          <w:tcPr>
            <w:tcW w:w="1631" w:type="dxa"/>
          </w:tcPr>
          <w:p w:rsidR="004C4752" w:rsidRDefault="004C4752" w:rsidP="00C75F48">
            <w:pPr>
              <w:jc w:val="both"/>
            </w:pPr>
            <w:r>
              <w:t>Делить на 0 нельзя!</w:t>
            </w:r>
          </w:p>
          <w:p w:rsidR="004C4752" w:rsidRDefault="004C4752" w:rsidP="00C75F48">
            <w:pPr>
              <w:jc w:val="both"/>
            </w:pPr>
            <w:r>
              <w:t>У.2 с. 41-42</w:t>
            </w:r>
          </w:p>
          <w:p w:rsidR="004C4752" w:rsidRPr="00394AC5" w:rsidRDefault="004C4752" w:rsidP="00C75F48">
            <w:pPr>
              <w:jc w:val="both"/>
            </w:pPr>
            <w:r>
              <w:t>Т.2 с. 30</w:t>
            </w:r>
          </w:p>
        </w:tc>
        <w:tc>
          <w:tcPr>
            <w:tcW w:w="480" w:type="dxa"/>
            <w:gridSpan w:val="10"/>
            <w:tcBorders>
              <w:right w:val="single" w:sz="4" w:space="0" w:color="auto"/>
            </w:tcBorders>
          </w:tcPr>
          <w:p w:rsidR="004C4752" w:rsidRPr="00394AC5" w:rsidRDefault="004C4752" w:rsidP="00C75F48">
            <w:r>
              <w:t>1</w:t>
            </w:r>
          </w:p>
        </w:tc>
        <w:tc>
          <w:tcPr>
            <w:tcW w:w="575" w:type="dxa"/>
            <w:gridSpan w:val="12"/>
            <w:tcBorders>
              <w:left w:val="single" w:sz="4" w:space="0" w:color="auto"/>
              <w:right w:val="single" w:sz="4" w:space="0" w:color="auto"/>
            </w:tcBorders>
          </w:tcPr>
          <w:p w:rsidR="004C4752" w:rsidRPr="00394AC5" w:rsidRDefault="004C4752" w:rsidP="00C75F48"/>
        </w:tc>
        <w:tc>
          <w:tcPr>
            <w:tcW w:w="510" w:type="dxa"/>
            <w:gridSpan w:val="12"/>
            <w:tcBorders>
              <w:left w:val="single" w:sz="4" w:space="0" w:color="auto"/>
              <w:right w:val="single" w:sz="4" w:space="0" w:color="auto"/>
            </w:tcBorders>
          </w:tcPr>
          <w:p w:rsidR="004C4752" w:rsidRPr="00394AC5" w:rsidRDefault="004C4752" w:rsidP="00C75F48"/>
        </w:tc>
        <w:tc>
          <w:tcPr>
            <w:tcW w:w="1543" w:type="dxa"/>
            <w:gridSpan w:val="4"/>
            <w:tcBorders>
              <w:left w:val="single" w:sz="4" w:space="0" w:color="auto"/>
            </w:tcBorders>
          </w:tcPr>
          <w:p w:rsidR="004C4752" w:rsidRPr="00394AC5" w:rsidRDefault="004C4752" w:rsidP="00C75F48">
            <w:r w:rsidRPr="00D11DC3">
              <w:rPr>
                <w:rFonts w:eastAsia="Arial Unicode MS"/>
              </w:rPr>
              <w:t>Свойства деления. Деление числа 0 на натуральное число</w:t>
            </w:r>
          </w:p>
        </w:tc>
        <w:tc>
          <w:tcPr>
            <w:tcW w:w="1418" w:type="dxa"/>
          </w:tcPr>
          <w:p w:rsidR="004C4752" w:rsidRPr="00394AC5" w:rsidRDefault="004C4752" w:rsidP="00C75F48">
            <w:r>
              <w:t>- понимать, что деление на ноль невозможно</w:t>
            </w:r>
          </w:p>
        </w:tc>
        <w:tc>
          <w:tcPr>
            <w:tcW w:w="1134" w:type="dxa"/>
          </w:tcPr>
          <w:p w:rsidR="004C4752" w:rsidRPr="00394AC5" w:rsidRDefault="004C4752" w:rsidP="00C75F48">
            <w:r>
              <w:t>- обосновывать невозможность деления на 0</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строить объяснение в устной форме по предложенному плану;</w:t>
            </w:r>
          </w:p>
          <w:p w:rsidR="004C4752" w:rsidRPr="00394AC5" w:rsidRDefault="004C4752" w:rsidP="00C75F48">
            <w:r>
              <w:t>- строить логическую цепь рассуждений</w:t>
            </w:r>
          </w:p>
        </w:tc>
        <w:tc>
          <w:tcPr>
            <w:tcW w:w="1276" w:type="dxa"/>
          </w:tcPr>
          <w:p w:rsidR="004C4752" w:rsidRPr="00394AC5" w:rsidRDefault="004C4752" w:rsidP="00C75F48">
            <w:pPr>
              <w:jc w:val="both"/>
            </w:pPr>
            <w:r>
              <w:t>учебно-познавательный интерес к  новому материалу и способам решения новой частной задачи</w:t>
            </w:r>
          </w:p>
        </w:tc>
        <w:tc>
          <w:tcPr>
            <w:tcW w:w="2258" w:type="dxa"/>
          </w:tcPr>
          <w:p w:rsidR="004C4752" w:rsidRPr="004A139F" w:rsidRDefault="004C4752" w:rsidP="00C75F48">
            <w:pPr>
              <w:rPr>
                <w:rFonts w:eastAsia="Times New Roman"/>
                <w:lang w:eastAsia="ru-RU"/>
              </w:rPr>
            </w:pPr>
            <w:r>
              <w:rPr>
                <w:rFonts w:eastAsia="Times New Roman"/>
                <w:lang w:eastAsia="ru-RU"/>
              </w:rPr>
              <w:t>- выбирать выражения, значения которых можно вычислить</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95</w:t>
            </w:r>
          </w:p>
        </w:tc>
        <w:tc>
          <w:tcPr>
            <w:tcW w:w="1631" w:type="dxa"/>
          </w:tcPr>
          <w:p w:rsidR="004C4752" w:rsidRDefault="004C4752" w:rsidP="00C75F48">
            <w:pPr>
              <w:jc w:val="both"/>
            </w:pPr>
            <w:r>
              <w:t>Деление суммы на число</w:t>
            </w:r>
          </w:p>
          <w:p w:rsidR="004C4752" w:rsidRDefault="004C4752" w:rsidP="00C75F48">
            <w:pPr>
              <w:jc w:val="both"/>
            </w:pPr>
            <w:r>
              <w:t>У.2. с.43-45</w:t>
            </w:r>
          </w:p>
          <w:p w:rsidR="004C4752" w:rsidRDefault="004C4752" w:rsidP="00C75F48">
            <w:pPr>
              <w:jc w:val="both"/>
            </w:pPr>
            <w:r>
              <w:t>Т.2. с. 31-32</w:t>
            </w:r>
          </w:p>
          <w:p w:rsidR="004C4752" w:rsidRPr="00394AC5" w:rsidRDefault="004C4752" w:rsidP="00C75F48">
            <w:pPr>
              <w:jc w:val="both"/>
            </w:pPr>
          </w:p>
        </w:tc>
        <w:tc>
          <w:tcPr>
            <w:tcW w:w="510" w:type="dxa"/>
            <w:gridSpan w:val="12"/>
            <w:tcBorders>
              <w:right w:val="single" w:sz="4" w:space="0" w:color="auto"/>
            </w:tcBorders>
          </w:tcPr>
          <w:p w:rsidR="004C4752" w:rsidRPr="00394AC5" w:rsidRDefault="004C4752" w:rsidP="00C75F48">
            <w:r>
              <w:t>1</w:t>
            </w:r>
          </w:p>
        </w:tc>
        <w:tc>
          <w:tcPr>
            <w:tcW w:w="525" w:type="dxa"/>
            <w:gridSpan w:val="9"/>
            <w:tcBorders>
              <w:left w:val="single" w:sz="4" w:space="0" w:color="auto"/>
              <w:right w:val="single" w:sz="4" w:space="0" w:color="auto"/>
            </w:tcBorders>
          </w:tcPr>
          <w:p w:rsidR="004C4752" w:rsidRPr="00394AC5" w:rsidRDefault="004C4752" w:rsidP="00C75F48"/>
        </w:tc>
        <w:tc>
          <w:tcPr>
            <w:tcW w:w="530" w:type="dxa"/>
            <w:gridSpan w:val="13"/>
            <w:tcBorders>
              <w:left w:val="single" w:sz="4" w:space="0" w:color="auto"/>
              <w:right w:val="single" w:sz="4" w:space="0" w:color="auto"/>
            </w:tcBorders>
          </w:tcPr>
          <w:p w:rsidR="004C4752" w:rsidRPr="00394AC5" w:rsidRDefault="004C4752" w:rsidP="00C75F48"/>
        </w:tc>
        <w:tc>
          <w:tcPr>
            <w:tcW w:w="1543" w:type="dxa"/>
            <w:gridSpan w:val="4"/>
            <w:tcBorders>
              <w:left w:val="single" w:sz="4" w:space="0" w:color="auto"/>
            </w:tcBorders>
          </w:tcPr>
          <w:p w:rsidR="004C4752" w:rsidRPr="00394AC5" w:rsidRDefault="004C4752" w:rsidP="00C75F48">
            <w:r w:rsidRPr="00D11DC3">
              <w:rPr>
                <w:rFonts w:eastAsia="Arial Unicode MS"/>
              </w:rPr>
              <w:t xml:space="preserve">Закон деления относительно сложения. Обучение умению различать, в какой части равенства предлагается разделить сумму на </w:t>
            </w:r>
            <w:r w:rsidRPr="00D11DC3">
              <w:rPr>
                <w:rFonts w:eastAsia="Arial Unicode MS"/>
              </w:rPr>
              <w:lastRenderedPageBreak/>
              <w:t>число, а в какой – сложить частное</w:t>
            </w:r>
          </w:p>
        </w:tc>
        <w:tc>
          <w:tcPr>
            <w:tcW w:w="1418" w:type="dxa"/>
          </w:tcPr>
          <w:p w:rsidR="004C4752" w:rsidRPr="00394AC5" w:rsidRDefault="004C4752" w:rsidP="00C75F48">
            <w:r>
              <w:lastRenderedPageBreak/>
              <w:t>- применять правило деления суммы на число</w:t>
            </w:r>
          </w:p>
        </w:tc>
        <w:tc>
          <w:tcPr>
            <w:tcW w:w="1134" w:type="dxa"/>
          </w:tcPr>
          <w:p w:rsidR="004C4752" w:rsidRPr="00394AC5" w:rsidRDefault="004C4752" w:rsidP="00C75F48">
            <w:r>
              <w:t>воспроизводить правило деления суммы на число</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подводить под понятие на основе выделения </w:t>
            </w:r>
            <w:r>
              <w:lastRenderedPageBreak/>
              <w:t>существенных признаков;</w:t>
            </w:r>
          </w:p>
          <w:p w:rsidR="004C4752" w:rsidRDefault="004C4752" w:rsidP="00C75F48">
            <w:r>
              <w:t>- владеть общими приёмами</w:t>
            </w:r>
          </w:p>
          <w:p w:rsidR="004C4752" w:rsidRDefault="004C4752" w:rsidP="00C75F48">
            <w:r>
              <w:t>решения задач ( выполнять задания на основе использования свойств арифметических действий);</w:t>
            </w:r>
          </w:p>
          <w:p w:rsidR="004C4752" w:rsidRDefault="004C4752" w:rsidP="00C75F48">
            <w:r>
              <w:t>- проводить сравнение, сериацию, классификацию по заданным критериям;</w:t>
            </w:r>
          </w:p>
          <w:p w:rsidR="004C4752" w:rsidRDefault="004C4752" w:rsidP="00C75F48">
            <w:r>
              <w:t>- строить объяснение в устной форме по предложенному плану;</w:t>
            </w:r>
          </w:p>
          <w:p w:rsidR="004C4752" w:rsidRPr="00394AC5" w:rsidRDefault="004C4752" w:rsidP="00C75F48">
            <w:r>
              <w:t>- строить логическую цепь рассуждений</w:t>
            </w:r>
          </w:p>
        </w:tc>
        <w:tc>
          <w:tcPr>
            <w:tcW w:w="1276" w:type="dxa"/>
          </w:tcPr>
          <w:p w:rsidR="004C4752" w:rsidRDefault="004C4752" w:rsidP="00C75F48">
            <w:pPr>
              <w:jc w:val="both"/>
            </w:pPr>
            <w:r>
              <w:lastRenderedPageBreak/>
              <w:t>учебно-познавательный интерес к  новому материалу и способам решения новой частной задачи;</w:t>
            </w:r>
          </w:p>
          <w:p w:rsidR="004C4752" w:rsidRPr="00394AC5" w:rsidRDefault="004C4752" w:rsidP="00C75F48">
            <w:pPr>
              <w:jc w:val="both"/>
            </w:pPr>
            <w:r>
              <w:lastRenderedPageBreak/>
              <w:t>- проявлять познавательную инициативу в оказании помощи соученикам</w:t>
            </w:r>
          </w:p>
        </w:tc>
        <w:tc>
          <w:tcPr>
            <w:tcW w:w="2258" w:type="dxa"/>
          </w:tcPr>
          <w:p w:rsidR="004C4752" w:rsidRDefault="004C4752" w:rsidP="00C75F48">
            <w:pPr>
              <w:rPr>
                <w:rFonts w:eastAsia="Times New Roman"/>
                <w:lang w:eastAsia="ru-RU"/>
              </w:rPr>
            </w:pPr>
            <w:r>
              <w:rPr>
                <w:rFonts w:eastAsia="Times New Roman"/>
                <w:lang w:eastAsia="ru-RU"/>
              </w:rPr>
              <w:lastRenderedPageBreak/>
              <w:t>- выполнять вычисления, используя правило деления суммы на число;</w:t>
            </w:r>
          </w:p>
          <w:p w:rsidR="004C4752" w:rsidRPr="004A139F" w:rsidRDefault="004C4752" w:rsidP="00C75F48">
            <w:pPr>
              <w:rPr>
                <w:rFonts w:eastAsia="Times New Roman"/>
                <w:lang w:eastAsia="ru-RU"/>
              </w:rPr>
            </w:pPr>
            <w:r>
              <w:rPr>
                <w:rFonts w:eastAsia="Times New Roman"/>
                <w:lang w:eastAsia="ru-RU"/>
              </w:rPr>
              <w:t>- записывать решение задачи в виде выражения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96</w:t>
            </w:r>
          </w:p>
        </w:tc>
        <w:tc>
          <w:tcPr>
            <w:tcW w:w="1631" w:type="dxa"/>
          </w:tcPr>
          <w:p w:rsidR="004C4752" w:rsidRDefault="004C4752" w:rsidP="00C75F48">
            <w:pPr>
              <w:jc w:val="both"/>
            </w:pPr>
            <w:r>
              <w:t>Деление разности на число</w:t>
            </w:r>
          </w:p>
          <w:p w:rsidR="004C4752" w:rsidRDefault="004C4752" w:rsidP="00C75F48">
            <w:pPr>
              <w:jc w:val="both"/>
            </w:pPr>
            <w:r>
              <w:t>У.2 с.46- 48</w:t>
            </w:r>
          </w:p>
          <w:p w:rsidR="004C4752" w:rsidRPr="00394AC5" w:rsidRDefault="004C4752" w:rsidP="00C75F48">
            <w:pPr>
              <w:jc w:val="both"/>
            </w:pPr>
            <w:r>
              <w:t>Т.2. с.33-35</w:t>
            </w:r>
          </w:p>
        </w:tc>
        <w:tc>
          <w:tcPr>
            <w:tcW w:w="510" w:type="dxa"/>
            <w:gridSpan w:val="12"/>
            <w:tcBorders>
              <w:right w:val="single" w:sz="4" w:space="0" w:color="auto"/>
            </w:tcBorders>
          </w:tcPr>
          <w:p w:rsidR="004C4752" w:rsidRPr="00394AC5" w:rsidRDefault="004C4752" w:rsidP="00C75F48">
            <w:r>
              <w:t>1</w:t>
            </w:r>
          </w:p>
        </w:tc>
        <w:tc>
          <w:tcPr>
            <w:tcW w:w="525" w:type="dxa"/>
            <w:gridSpan w:val="9"/>
            <w:tcBorders>
              <w:left w:val="single" w:sz="4" w:space="0" w:color="auto"/>
              <w:right w:val="single" w:sz="4" w:space="0" w:color="auto"/>
            </w:tcBorders>
          </w:tcPr>
          <w:p w:rsidR="004C4752" w:rsidRPr="00394AC5" w:rsidRDefault="004C4752" w:rsidP="00C75F48"/>
        </w:tc>
        <w:tc>
          <w:tcPr>
            <w:tcW w:w="510" w:type="dxa"/>
            <w:gridSpan w:val="12"/>
            <w:tcBorders>
              <w:left w:val="single" w:sz="4" w:space="0" w:color="auto"/>
              <w:right w:val="single" w:sz="4" w:space="0" w:color="auto"/>
            </w:tcBorders>
          </w:tcPr>
          <w:p w:rsidR="004C4752" w:rsidRPr="00394AC5" w:rsidRDefault="004C4752" w:rsidP="00C75F48"/>
        </w:tc>
        <w:tc>
          <w:tcPr>
            <w:tcW w:w="1563" w:type="dxa"/>
            <w:gridSpan w:val="5"/>
            <w:tcBorders>
              <w:left w:val="single" w:sz="4" w:space="0" w:color="auto"/>
            </w:tcBorders>
          </w:tcPr>
          <w:p w:rsidR="004C4752" w:rsidRPr="00394AC5" w:rsidRDefault="004C4752" w:rsidP="00C75F48">
            <w:r w:rsidRPr="00D11DC3">
              <w:rPr>
                <w:rFonts w:eastAsia="Arial Unicode MS"/>
              </w:rPr>
              <w:t>Свойства деления. Распределительный закон</w:t>
            </w:r>
          </w:p>
        </w:tc>
        <w:tc>
          <w:tcPr>
            <w:tcW w:w="1418" w:type="dxa"/>
          </w:tcPr>
          <w:p w:rsidR="004C4752" w:rsidRPr="00394AC5" w:rsidRDefault="004C4752" w:rsidP="00C75F48">
            <w:r>
              <w:t>- применять правило деления разности на число</w:t>
            </w:r>
          </w:p>
        </w:tc>
        <w:tc>
          <w:tcPr>
            <w:tcW w:w="1134" w:type="dxa"/>
          </w:tcPr>
          <w:p w:rsidR="004C4752" w:rsidRPr="00394AC5" w:rsidRDefault="004C4752" w:rsidP="00C75F48">
            <w:r>
              <w:t>- воспроизводить правило деления разности на число</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осуществлять итоговый и пошаговый контроль по результату;</w:t>
            </w:r>
          </w:p>
          <w:p w:rsidR="004C4752" w:rsidRDefault="004C4752" w:rsidP="00C75F48">
            <w:r>
              <w:t>- подводить под понятие на основе выделения существенных признаков;</w:t>
            </w:r>
          </w:p>
          <w:p w:rsidR="004C4752" w:rsidRDefault="004C4752" w:rsidP="00C75F48">
            <w:r>
              <w:t xml:space="preserve">- проводить сравнение, сериацию, классификацию </w:t>
            </w:r>
            <w:r>
              <w:lastRenderedPageBreak/>
              <w:t>по заданным критериям;</w:t>
            </w:r>
          </w:p>
          <w:p w:rsidR="004C4752" w:rsidRDefault="004C4752" w:rsidP="00C75F48">
            <w:r>
              <w:t>- выполнять действия по заданному алгоритму;</w:t>
            </w:r>
          </w:p>
          <w:p w:rsidR="004C4752" w:rsidRPr="00394AC5" w:rsidRDefault="004C4752" w:rsidP="00C75F48">
            <w:r>
              <w:t>- строить логическую цепь рассуждений</w:t>
            </w:r>
          </w:p>
        </w:tc>
        <w:tc>
          <w:tcPr>
            <w:tcW w:w="1276" w:type="dxa"/>
          </w:tcPr>
          <w:p w:rsidR="004C4752" w:rsidRDefault="004C4752" w:rsidP="00C75F48">
            <w:pPr>
              <w:jc w:val="both"/>
            </w:pPr>
            <w:r>
              <w:lastRenderedPageBreak/>
              <w:t>учебно-познавательный интерес к  новому материалу и способам решения новой частной задачи;</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xml:space="preserve">- выполнение вычислений, используя правило деления разности на число; </w:t>
            </w:r>
          </w:p>
          <w:p w:rsidR="004C4752" w:rsidRPr="004A139F" w:rsidRDefault="004C4752" w:rsidP="00C75F48">
            <w:pPr>
              <w:rPr>
                <w:rFonts w:eastAsia="Times New Roman"/>
                <w:lang w:eastAsia="ru-RU"/>
              </w:rPr>
            </w:pPr>
            <w:r>
              <w:rPr>
                <w:rFonts w:eastAsia="Times New Roman"/>
                <w:lang w:eastAsia="ru-RU"/>
              </w:rPr>
              <w:t>- решение задач разными способами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97</w:t>
            </w:r>
          </w:p>
        </w:tc>
        <w:tc>
          <w:tcPr>
            <w:tcW w:w="1631" w:type="dxa"/>
          </w:tcPr>
          <w:p w:rsidR="004C4752" w:rsidRDefault="004C4752" w:rsidP="00C75F48">
            <w:pPr>
              <w:jc w:val="both"/>
            </w:pPr>
            <w:r>
              <w:t>Поупражняемся в использовании свойств деления и повторим пройденное</w:t>
            </w:r>
          </w:p>
          <w:p w:rsidR="004C4752" w:rsidRDefault="004C4752" w:rsidP="00C75F48">
            <w:pPr>
              <w:jc w:val="both"/>
            </w:pPr>
            <w:r>
              <w:t>У.2 с.49-51</w:t>
            </w:r>
          </w:p>
          <w:p w:rsidR="004C4752" w:rsidRPr="00394AC5" w:rsidRDefault="004C4752" w:rsidP="00C75F48">
            <w:pPr>
              <w:jc w:val="both"/>
            </w:pPr>
            <w:r>
              <w:t>Т.2 с. 35-36</w:t>
            </w:r>
          </w:p>
        </w:tc>
        <w:tc>
          <w:tcPr>
            <w:tcW w:w="510" w:type="dxa"/>
            <w:gridSpan w:val="12"/>
            <w:tcBorders>
              <w:right w:val="single" w:sz="4" w:space="0" w:color="auto"/>
            </w:tcBorders>
          </w:tcPr>
          <w:p w:rsidR="004C4752" w:rsidRPr="00394AC5" w:rsidRDefault="004C4752" w:rsidP="00C75F48">
            <w:r>
              <w:t>1</w:t>
            </w:r>
          </w:p>
        </w:tc>
        <w:tc>
          <w:tcPr>
            <w:tcW w:w="525" w:type="dxa"/>
            <w:gridSpan w:val="9"/>
            <w:tcBorders>
              <w:left w:val="single" w:sz="4" w:space="0" w:color="auto"/>
              <w:right w:val="single" w:sz="4" w:space="0" w:color="auto"/>
            </w:tcBorders>
          </w:tcPr>
          <w:p w:rsidR="004C4752" w:rsidRPr="00394AC5" w:rsidRDefault="004C4752" w:rsidP="00C75F48"/>
        </w:tc>
        <w:tc>
          <w:tcPr>
            <w:tcW w:w="510" w:type="dxa"/>
            <w:gridSpan w:val="12"/>
            <w:tcBorders>
              <w:left w:val="single" w:sz="4" w:space="0" w:color="auto"/>
              <w:right w:val="single" w:sz="4" w:space="0" w:color="auto"/>
            </w:tcBorders>
          </w:tcPr>
          <w:p w:rsidR="004C4752" w:rsidRPr="00394AC5" w:rsidRDefault="004C4752" w:rsidP="00C75F48"/>
        </w:tc>
        <w:tc>
          <w:tcPr>
            <w:tcW w:w="1563" w:type="dxa"/>
            <w:gridSpan w:val="5"/>
            <w:tcBorders>
              <w:left w:val="single" w:sz="4" w:space="0" w:color="auto"/>
            </w:tcBorders>
          </w:tcPr>
          <w:p w:rsidR="004C4752" w:rsidRPr="00394AC5" w:rsidRDefault="004C4752" w:rsidP="00C75F48">
            <w:r w:rsidRPr="00D11DC3">
              <w:rPr>
                <w:rFonts w:eastAsia="Arial Unicode MS"/>
              </w:rPr>
              <w:t>Повторение свойств деления. Решение олимпиадных заданий</w:t>
            </w:r>
          </w:p>
        </w:tc>
        <w:tc>
          <w:tcPr>
            <w:tcW w:w="1418" w:type="dxa"/>
          </w:tcPr>
          <w:p w:rsidR="004C4752" w:rsidRPr="00394AC5" w:rsidRDefault="004C4752" w:rsidP="00C75F48">
            <w:r>
              <w:t>- использовать свойства арифметических действий при выполнении вычислений</w:t>
            </w:r>
          </w:p>
        </w:tc>
        <w:tc>
          <w:tcPr>
            <w:tcW w:w="1134" w:type="dxa"/>
          </w:tcPr>
          <w:p w:rsidR="004C4752" w:rsidRDefault="004C4752" w:rsidP="00C75F48">
            <w:r>
              <w:t>- воспроизводить</w:t>
            </w:r>
          </w:p>
          <w:p w:rsidR="004C4752" w:rsidRPr="00394AC5" w:rsidRDefault="004C4752" w:rsidP="00C75F48">
            <w:r>
              <w:t>свойства арифметических действий при выполнении вычислений</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осуществлять итоговый и пошаговый контроль по результату;</w:t>
            </w:r>
          </w:p>
          <w:p w:rsidR="004C4752" w:rsidRDefault="004C4752" w:rsidP="00C75F48">
            <w:r>
              <w:t>выполнять задания на основе использования свойств арифметических действий;</w:t>
            </w:r>
          </w:p>
          <w:p w:rsidR="004C4752" w:rsidRDefault="004C4752" w:rsidP="00C75F48">
            <w:r>
              <w:t>- использовать таблицу для формулировки условия задачи;</w:t>
            </w:r>
          </w:p>
          <w:p w:rsidR="004C4752" w:rsidRPr="00394AC5" w:rsidRDefault="004C4752" w:rsidP="00C75F48">
            <w:r>
              <w:t>- строить логическую цепь рассуждений</w:t>
            </w:r>
          </w:p>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r>
              <w:t>- использовать свойства арифметических действий при выполнении вычислений</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t>98</w:t>
            </w:r>
          </w:p>
        </w:tc>
        <w:tc>
          <w:tcPr>
            <w:tcW w:w="1631" w:type="dxa"/>
          </w:tcPr>
          <w:p w:rsidR="004C4752" w:rsidRDefault="004C4752" w:rsidP="00C75F48">
            <w:pPr>
              <w:jc w:val="both"/>
            </w:pPr>
            <w:r>
              <w:t>Какая площадь больше?</w:t>
            </w:r>
          </w:p>
          <w:p w:rsidR="004C4752" w:rsidRDefault="004C4752" w:rsidP="00C75F48">
            <w:pPr>
              <w:jc w:val="both"/>
            </w:pPr>
            <w:r>
              <w:t>У.2 с. 52-54</w:t>
            </w:r>
          </w:p>
          <w:p w:rsidR="004C4752" w:rsidRPr="00394AC5" w:rsidRDefault="004C4752" w:rsidP="00C75F48">
            <w:pPr>
              <w:jc w:val="both"/>
            </w:pPr>
            <w:r>
              <w:t>Т.2 с. 37</w:t>
            </w:r>
          </w:p>
        </w:tc>
        <w:tc>
          <w:tcPr>
            <w:tcW w:w="510" w:type="dxa"/>
            <w:gridSpan w:val="12"/>
            <w:tcBorders>
              <w:right w:val="single" w:sz="4" w:space="0" w:color="auto"/>
            </w:tcBorders>
          </w:tcPr>
          <w:p w:rsidR="004C4752" w:rsidRPr="00394AC5" w:rsidRDefault="004C4752" w:rsidP="00C75F48">
            <w:r>
              <w:t>1</w:t>
            </w:r>
          </w:p>
        </w:tc>
        <w:tc>
          <w:tcPr>
            <w:tcW w:w="525" w:type="dxa"/>
            <w:gridSpan w:val="9"/>
            <w:tcBorders>
              <w:left w:val="single" w:sz="4" w:space="0" w:color="auto"/>
              <w:right w:val="single" w:sz="4" w:space="0" w:color="auto"/>
            </w:tcBorders>
          </w:tcPr>
          <w:p w:rsidR="004C4752" w:rsidRPr="00394AC5" w:rsidRDefault="004C4752" w:rsidP="00C75F48"/>
        </w:tc>
        <w:tc>
          <w:tcPr>
            <w:tcW w:w="495" w:type="dxa"/>
            <w:gridSpan w:val="11"/>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rPr>
                <w:rFonts w:eastAsia="Arial Unicode MS"/>
                <w:bCs/>
                <w:iCs/>
              </w:rPr>
              <w:t>Нахождение площади фигуры. Сравнение площадей</w:t>
            </w:r>
          </w:p>
        </w:tc>
        <w:tc>
          <w:tcPr>
            <w:tcW w:w="1418" w:type="dxa"/>
          </w:tcPr>
          <w:p w:rsidR="004C4752" w:rsidRPr="00394AC5" w:rsidRDefault="004C4752" w:rsidP="00C75F48">
            <w:r>
              <w:t>- сравнивать на глаз площади  фигур</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владеть общими приёмами решения задач, выполнять задания с использованием  рисунков;</w:t>
            </w:r>
          </w:p>
          <w:p w:rsidR="004C4752" w:rsidRDefault="004C4752" w:rsidP="00C75F48">
            <w:r>
              <w:lastRenderedPageBreak/>
              <w:t>- строить логическую цепь рассуждений</w:t>
            </w:r>
          </w:p>
          <w:p w:rsidR="004C4752" w:rsidRPr="00394AC5" w:rsidRDefault="004C4752" w:rsidP="00C75F48"/>
        </w:tc>
        <w:tc>
          <w:tcPr>
            <w:tcW w:w="1276" w:type="dxa"/>
          </w:tcPr>
          <w:p w:rsidR="004C4752" w:rsidRDefault="004C4752" w:rsidP="00C75F48">
            <w:pPr>
              <w:jc w:val="both"/>
            </w:pPr>
            <w:r>
              <w:lastRenderedPageBreak/>
              <w:t>- учебно-познавательный интерес к новому учебному геометрическому материалу;</w:t>
            </w:r>
          </w:p>
          <w:p w:rsidR="004C4752" w:rsidRPr="00394AC5" w:rsidRDefault="004C4752" w:rsidP="00C75F48">
            <w:pPr>
              <w:jc w:val="both"/>
            </w:pPr>
            <w:r>
              <w:t xml:space="preserve">- </w:t>
            </w:r>
            <w:r>
              <w:lastRenderedPageBreak/>
              <w:t>проявлять познавательную инициативу в оказании помощи соученикам</w:t>
            </w:r>
          </w:p>
        </w:tc>
        <w:tc>
          <w:tcPr>
            <w:tcW w:w="2258" w:type="dxa"/>
          </w:tcPr>
          <w:p w:rsidR="004C4752" w:rsidRDefault="004C4752" w:rsidP="00C75F48">
            <w:r>
              <w:lastRenderedPageBreak/>
              <w:t>- сравнивать на глаз площади  фигур;</w:t>
            </w:r>
          </w:p>
          <w:p w:rsidR="004C4752" w:rsidRPr="004A139F" w:rsidRDefault="004C4752" w:rsidP="00C75F48">
            <w:pPr>
              <w:rPr>
                <w:rFonts w:eastAsia="Times New Roman"/>
                <w:lang w:eastAsia="ru-RU"/>
              </w:rPr>
            </w:pPr>
            <w:r>
              <w:t xml:space="preserve"> - чертить фигуры в тетради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lastRenderedPageBreak/>
              <w:t>99</w:t>
            </w:r>
          </w:p>
        </w:tc>
        <w:tc>
          <w:tcPr>
            <w:tcW w:w="1631" w:type="dxa"/>
          </w:tcPr>
          <w:p w:rsidR="004C4752" w:rsidRDefault="004C4752" w:rsidP="00C75F48">
            <w:pPr>
              <w:jc w:val="both"/>
            </w:pPr>
            <w:r>
              <w:t>Квадратный сантиметр</w:t>
            </w:r>
          </w:p>
          <w:p w:rsidR="004C4752" w:rsidRDefault="004C4752" w:rsidP="00C75F48">
            <w:pPr>
              <w:jc w:val="both"/>
            </w:pPr>
            <w:r>
              <w:t>У.2 с.55-57</w:t>
            </w:r>
          </w:p>
          <w:p w:rsidR="004C4752" w:rsidRPr="00394AC5" w:rsidRDefault="004C4752" w:rsidP="00C75F48">
            <w:pPr>
              <w:jc w:val="both"/>
            </w:pPr>
            <w:r>
              <w:t>Т.2 с. 38-39</w:t>
            </w:r>
          </w:p>
        </w:tc>
        <w:tc>
          <w:tcPr>
            <w:tcW w:w="510" w:type="dxa"/>
            <w:gridSpan w:val="12"/>
            <w:tcBorders>
              <w:right w:val="single" w:sz="4" w:space="0" w:color="auto"/>
            </w:tcBorders>
          </w:tcPr>
          <w:p w:rsidR="004C4752" w:rsidRPr="00394AC5" w:rsidRDefault="004C4752" w:rsidP="00C75F48">
            <w:r>
              <w:t>1</w:t>
            </w:r>
          </w:p>
        </w:tc>
        <w:tc>
          <w:tcPr>
            <w:tcW w:w="525" w:type="dxa"/>
            <w:gridSpan w:val="9"/>
            <w:tcBorders>
              <w:left w:val="single" w:sz="4" w:space="0" w:color="auto"/>
              <w:right w:val="single" w:sz="4" w:space="0" w:color="auto"/>
            </w:tcBorders>
          </w:tcPr>
          <w:p w:rsidR="004C4752" w:rsidRPr="00394AC5" w:rsidRDefault="004C4752" w:rsidP="00C75F48"/>
        </w:tc>
        <w:tc>
          <w:tcPr>
            <w:tcW w:w="495" w:type="dxa"/>
            <w:gridSpan w:val="11"/>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t>Единицы измерения площади. Квадратный сантиметр.</w:t>
            </w:r>
          </w:p>
        </w:tc>
        <w:tc>
          <w:tcPr>
            <w:tcW w:w="1418" w:type="dxa"/>
          </w:tcPr>
          <w:p w:rsidR="004C4752" w:rsidRPr="00394AC5" w:rsidRDefault="004C4752" w:rsidP="00C75F48">
            <w:r>
              <w:t>- применять единицу площади – квадратный сантиметр</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Pr="00394AC5" w:rsidRDefault="004C4752" w:rsidP="00C75F48">
            <w:r>
              <w:t>- владеть общими приёмами решения задач, выполнять задания с использованием  рисунков;</w:t>
            </w:r>
          </w:p>
        </w:tc>
        <w:tc>
          <w:tcPr>
            <w:tcW w:w="1276" w:type="dxa"/>
          </w:tcPr>
          <w:p w:rsidR="004C4752" w:rsidRDefault="004C4752" w:rsidP="00C75F48">
            <w:pPr>
              <w:jc w:val="both"/>
            </w:pPr>
            <w:r>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измерять площадь прямоугольника в квадратных сантиметрах;</w:t>
            </w:r>
          </w:p>
          <w:p w:rsidR="004C4752" w:rsidRPr="004A139F" w:rsidRDefault="004C4752" w:rsidP="00C75F48">
            <w:pPr>
              <w:rPr>
                <w:rFonts w:eastAsia="Times New Roman"/>
                <w:lang w:eastAsia="ru-RU"/>
              </w:rPr>
            </w:pPr>
            <w:r>
              <w:rPr>
                <w:rFonts w:eastAsia="Times New Roman"/>
                <w:lang w:eastAsia="ru-RU"/>
              </w:rPr>
              <w:t>- решать задачи с геометрическим содержанием</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100</w:t>
            </w:r>
          </w:p>
        </w:tc>
        <w:tc>
          <w:tcPr>
            <w:tcW w:w="1631" w:type="dxa"/>
          </w:tcPr>
          <w:p w:rsidR="004C4752" w:rsidRDefault="004C4752" w:rsidP="00C75F48">
            <w:pPr>
              <w:jc w:val="both"/>
            </w:pPr>
            <w:r>
              <w:t>Измерение площади многоугольника</w:t>
            </w:r>
          </w:p>
          <w:p w:rsidR="004C4752" w:rsidRDefault="004C4752" w:rsidP="00C75F48">
            <w:pPr>
              <w:jc w:val="both"/>
            </w:pPr>
            <w:r>
              <w:t>У.2 с. 58-59</w:t>
            </w:r>
          </w:p>
          <w:p w:rsidR="004C4752" w:rsidRPr="00394AC5" w:rsidRDefault="004C4752" w:rsidP="00C75F48">
            <w:pPr>
              <w:jc w:val="both"/>
            </w:pPr>
            <w:r>
              <w:t>Т.2. с.40</w:t>
            </w:r>
          </w:p>
        </w:tc>
        <w:tc>
          <w:tcPr>
            <w:tcW w:w="510" w:type="dxa"/>
            <w:gridSpan w:val="12"/>
            <w:tcBorders>
              <w:right w:val="single" w:sz="4" w:space="0" w:color="auto"/>
            </w:tcBorders>
          </w:tcPr>
          <w:p w:rsidR="004C4752" w:rsidRPr="00394AC5" w:rsidRDefault="004C4752" w:rsidP="00C75F48">
            <w:r>
              <w:t>1</w:t>
            </w:r>
          </w:p>
        </w:tc>
        <w:tc>
          <w:tcPr>
            <w:tcW w:w="510" w:type="dxa"/>
            <w:gridSpan w:val="8"/>
            <w:tcBorders>
              <w:left w:val="single" w:sz="4" w:space="0" w:color="auto"/>
              <w:right w:val="single" w:sz="4" w:space="0" w:color="auto"/>
            </w:tcBorders>
          </w:tcPr>
          <w:p w:rsidR="004C4752" w:rsidRPr="00394AC5" w:rsidRDefault="004C4752" w:rsidP="00C75F48"/>
        </w:tc>
        <w:tc>
          <w:tcPr>
            <w:tcW w:w="510" w:type="dxa"/>
            <w:gridSpan w:val="12"/>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rPr>
                <w:rFonts w:eastAsia="Arial Unicode MS"/>
              </w:rPr>
              <w:t>Измерение площади многоугольника</w:t>
            </w:r>
          </w:p>
        </w:tc>
        <w:tc>
          <w:tcPr>
            <w:tcW w:w="1418" w:type="dxa"/>
          </w:tcPr>
          <w:p w:rsidR="004C4752" w:rsidRDefault="004C4752" w:rsidP="00C75F48">
            <w:r>
              <w:t>- применять единицу площади – квадратный сантиметр;</w:t>
            </w:r>
          </w:p>
          <w:p w:rsidR="004C4752" w:rsidRPr="00394AC5" w:rsidRDefault="004C4752" w:rsidP="00C75F48">
            <w:r>
              <w:t>- определять площадь прямоуголь</w:t>
            </w:r>
            <w:r>
              <w:lastRenderedPageBreak/>
              <w:t>ника вычислением ( с проведением предварительных измерений)</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владеть общими приёмами решения задач, выполнять задания с </w:t>
            </w:r>
            <w:r>
              <w:lastRenderedPageBreak/>
              <w:t>использованием  готовых и выполненных самостоятельно рисунков;</w:t>
            </w:r>
          </w:p>
          <w:p w:rsidR="004C4752" w:rsidRPr="00394AC5" w:rsidRDefault="004C4752" w:rsidP="00C75F48"/>
        </w:tc>
        <w:tc>
          <w:tcPr>
            <w:tcW w:w="1276" w:type="dxa"/>
          </w:tcPr>
          <w:p w:rsidR="004C4752" w:rsidRDefault="004C4752" w:rsidP="00C75F48">
            <w:pPr>
              <w:jc w:val="both"/>
            </w:pPr>
            <w:r>
              <w:lastRenderedPageBreak/>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Pr="0090106E" w:rsidRDefault="004C4752" w:rsidP="00C75F48">
            <w:pPr>
              <w:autoSpaceDE w:val="0"/>
              <w:autoSpaceDN w:val="0"/>
              <w:adjustRightInd w:val="0"/>
              <w:rPr>
                <w:rFonts w:eastAsia="Times New Roman"/>
                <w:lang w:eastAsia="ru-RU"/>
              </w:rPr>
            </w:pPr>
            <w:r w:rsidRPr="0090106E">
              <w:rPr>
                <w:rFonts w:eastAsia="Times New Roman"/>
                <w:bCs/>
                <w:lang w:eastAsia="ru-RU"/>
              </w:rPr>
              <w:lastRenderedPageBreak/>
              <w:t xml:space="preserve">Сравнивать </w:t>
            </w:r>
            <w:r w:rsidRPr="0090106E">
              <w:rPr>
                <w:rFonts w:eastAsia="Times New Roman"/>
                <w:lang w:eastAsia="ru-RU"/>
              </w:rPr>
              <w:t>геометрические</w:t>
            </w:r>
          </w:p>
          <w:p w:rsidR="004C4752" w:rsidRDefault="004C4752" w:rsidP="00C75F48">
            <w:pPr>
              <w:rPr>
                <w:rFonts w:eastAsia="Times New Roman"/>
                <w:lang w:eastAsia="ru-RU"/>
              </w:rPr>
            </w:pPr>
            <w:r w:rsidRPr="0090106E">
              <w:rPr>
                <w:rFonts w:eastAsia="Times New Roman"/>
                <w:lang w:eastAsia="ru-RU"/>
              </w:rPr>
              <w:t>фигуры по величине (размеру).</w:t>
            </w:r>
          </w:p>
          <w:p w:rsidR="004C4752" w:rsidRDefault="004C4752" w:rsidP="00C75F48">
            <w:pPr>
              <w:rPr>
                <w:rFonts w:eastAsia="Times New Roman"/>
                <w:lang w:eastAsia="ru-RU"/>
              </w:rPr>
            </w:pPr>
            <w:r>
              <w:rPr>
                <w:rFonts w:eastAsia="Times New Roman"/>
                <w:lang w:eastAsia="ru-RU"/>
              </w:rPr>
              <w:t xml:space="preserve">Измерять площадь геометрической фигуры способом разбиения на квадратные </w:t>
            </w:r>
            <w:r>
              <w:rPr>
                <w:rFonts w:eastAsia="Times New Roman"/>
                <w:lang w:eastAsia="ru-RU"/>
              </w:rPr>
              <w:lastRenderedPageBreak/>
              <w:t>сантиметры;</w:t>
            </w:r>
          </w:p>
          <w:p w:rsidR="004C4752" w:rsidRPr="004A139F" w:rsidRDefault="004C4752" w:rsidP="00C75F48">
            <w:pPr>
              <w:rPr>
                <w:rFonts w:eastAsia="Times New Roman"/>
                <w:lang w:eastAsia="ru-RU"/>
              </w:rPr>
            </w:pPr>
            <w:r>
              <w:rPr>
                <w:rFonts w:eastAsia="Times New Roman"/>
                <w:lang w:eastAsia="ru-RU"/>
              </w:rPr>
              <w:t>- решать задачи с геометрическим содержанием</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Pr="00394AC5" w:rsidRDefault="004C4752" w:rsidP="00C75F48">
            <w:pPr>
              <w:jc w:val="center"/>
            </w:pPr>
            <w:r>
              <w:lastRenderedPageBreak/>
              <w:t>101</w:t>
            </w:r>
          </w:p>
        </w:tc>
        <w:tc>
          <w:tcPr>
            <w:tcW w:w="1631" w:type="dxa"/>
          </w:tcPr>
          <w:p w:rsidR="004C4752" w:rsidRDefault="004C4752" w:rsidP="00C75F48">
            <w:pPr>
              <w:jc w:val="both"/>
            </w:pPr>
            <w:r w:rsidRPr="00517734">
              <w:t>Измерение площади с помощью палетки</w:t>
            </w:r>
          </w:p>
          <w:p w:rsidR="004C4752" w:rsidRDefault="004C4752" w:rsidP="00C75F48">
            <w:pPr>
              <w:jc w:val="both"/>
            </w:pPr>
            <w:r>
              <w:t>У.2 с. 60-61</w:t>
            </w:r>
          </w:p>
          <w:p w:rsidR="004C4752" w:rsidRPr="00394AC5" w:rsidRDefault="004C4752" w:rsidP="00C75F48">
            <w:pPr>
              <w:jc w:val="both"/>
            </w:pPr>
            <w:r>
              <w:t>Т.2 с. 41</w:t>
            </w:r>
          </w:p>
        </w:tc>
        <w:tc>
          <w:tcPr>
            <w:tcW w:w="510" w:type="dxa"/>
            <w:gridSpan w:val="12"/>
            <w:tcBorders>
              <w:right w:val="single" w:sz="4" w:space="0" w:color="auto"/>
            </w:tcBorders>
          </w:tcPr>
          <w:p w:rsidR="004C4752" w:rsidRPr="00394AC5" w:rsidRDefault="004C4752" w:rsidP="00C75F48">
            <w:r>
              <w:t>1</w:t>
            </w:r>
          </w:p>
        </w:tc>
        <w:tc>
          <w:tcPr>
            <w:tcW w:w="510" w:type="dxa"/>
            <w:gridSpan w:val="8"/>
            <w:tcBorders>
              <w:left w:val="single" w:sz="4" w:space="0" w:color="auto"/>
              <w:right w:val="single" w:sz="4" w:space="0" w:color="auto"/>
            </w:tcBorders>
          </w:tcPr>
          <w:p w:rsidR="004C4752" w:rsidRPr="00394AC5" w:rsidRDefault="004C4752" w:rsidP="00C75F48"/>
        </w:tc>
        <w:tc>
          <w:tcPr>
            <w:tcW w:w="510" w:type="dxa"/>
            <w:gridSpan w:val="12"/>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5E2BFA" w:rsidRDefault="004C4752" w:rsidP="00C75F48">
            <w:r w:rsidRPr="00D11DC3">
              <w:rPr>
                <w:rFonts w:eastAsia="Arial Unicode MS"/>
              </w:rPr>
              <w:t>Палетка – инструмент для измерения площади</w:t>
            </w:r>
          </w:p>
        </w:tc>
        <w:tc>
          <w:tcPr>
            <w:tcW w:w="1418" w:type="dxa"/>
          </w:tcPr>
          <w:p w:rsidR="004C4752" w:rsidRDefault="004C4752" w:rsidP="00C75F48">
            <w:r>
              <w:t>- применять единицу площади – квадратный сантиметр;</w:t>
            </w:r>
          </w:p>
          <w:p w:rsidR="004C4752" w:rsidRPr="00394AC5" w:rsidRDefault="004C4752" w:rsidP="00C75F48">
            <w:r>
              <w:t>- определять площадь прямоугольника измерением (с помощью палетки)</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Pr="00394AC5" w:rsidRDefault="004C4752" w:rsidP="00C75F48">
            <w:r>
              <w:t>- владеть общими приёмами решения задач, выполнять задания с использованием  выполненных самостоятельно рисунков;</w:t>
            </w:r>
          </w:p>
        </w:tc>
        <w:tc>
          <w:tcPr>
            <w:tcW w:w="1276" w:type="dxa"/>
          </w:tcPr>
          <w:p w:rsidR="004C4752" w:rsidRDefault="004C4752" w:rsidP="00C75F48">
            <w:pPr>
              <w:jc w:val="both"/>
            </w:pPr>
            <w:r>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Pr="0090106E" w:rsidRDefault="004C4752" w:rsidP="00C75F48">
            <w:pPr>
              <w:autoSpaceDE w:val="0"/>
              <w:autoSpaceDN w:val="0"/>
              <w:adjustRightInd w:val="0"/>
              <w:rPr>
                <w:rFonts w:eastAsia="Times New Roman"/>
                <w:lang w:eastAsia="ru-RU"/>
              </w:rPr>
            </w:pPr>
            <w:r w:rsidRPr="0090106E">
              <w:rPr>
                <w:rFonts w:eastAsia="Times New Roman"/>
                <w:bCs/>
                <w:lang w:eastAsia="ru-RU"/>
              </w:rPr>
              <w:t xml:space="preserve">Сравнивать </w:t>
            </w:r>
            <w:r w:rsidRPr="0090106E">
              <w:rPr>
                <w:rFonts w:eastAsia="Times New Roman"/>
                <w:lang w:eastAsia="ru-RU"/>
              </w:rPr>
              <w:t>геометрические</w:t>
            </w:r>
          </w:p>
          <w:p w:rsidR="004C4752" w:rsidRDefault="004C4752" w:rsidP="00C75F48">
            <w:pPr>
              <w:rPr>
                <w:rFonts w:eastAsia="Times New Roman"/>
                <w:lang w:eastAsia="ru-RU"/>
              </w:rPr>
            </w:pPr>
            <w:r w:rsidRPr="0090106E">
              <w:rPr>
                <w:rFonts w:eastAsia="Times New Roman"/>
                <w:lang w:eastAsia="ru-RU"/>
              </w:rPr>
              <w:t>фигуры по величине (размеру).</w:t>
            </w:r>
          </w:p>
          <w:p w:rsidR="004C4752" w:rsidRDefault="004C4752" w:rsidP="00C75F48">
            <w:pPr>
              <w:rPr>
                <w:rFonts w:eastAsia="Times New Roman"/>
                <w:lang w:eastAsia="ru-RU"/>
              </w:rPr>
            </w:pPr>
            <w:r>
              <w:rPr>
                <w:rFonts w:eastAsia="Times New Roman"/>
                <w:lang w:eastAsia="ru-RU"/>
              </w:rPr>
              <w:t>- измерять площадь с помощью палетки;</w:t>
            </w:r>
          </w:p>
          <w:p w:rsidR="004C4752" w:rsidRPr="004A139F" w:rsidRDefault="004C4752" w:rsidP="00C75F48">
            <w:pPr>
              <w:rPr>
                <w:rFonts w:eastAsia="Times New Roman"/>
                <w:lang w:eastAsia="ru-RU"/>
              </w:rPr>
            </w:pPr>
            <w:r>
              <w:rPr>
                <w:rFonts w:eastAsia="Times New Roman"/>
                <w:lang w:eastAsia="ru-RU"/>
              </w:rPr>
              <w:t>- чертить треугольник заданной площади с помощью палетки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Pr="00394AC5" w:rsidRDefault="004C4752" w:rsidP="00C75F48">
            <w:pPr>
              <w:jc w:val="center"/>
            </w:pPr>
            <w:r>
              <w:t>102</w:t>
            </w:r>
          </w:p>
        </w:tc>
        <w:tc>
          <w:tcPr>
            <w:tcW w:w="1631" w:type="dxa"/>
          </w:tcPr>
          <w:p w:rsidR="004C4752" w:rsidRDefault="004C4752" w:rsidP="00C75F48">
            <w:pPr>
              <w:jc w:val="both"/>
            </w:pPr>
            <w:r w:rsidRPr="00517734">
              <w:t>Поупражняемся в измерении площадей и повторим пройденное</w:t>
            </w:r>
          </w:p>
          <w:p w:rsidR="004C4752" w:rsidRPr="00394AC5" w:rsidRDefault="004C4752" w:rsidP="00C75F48">
            <w:pPr>
              <w:jc w:val="both"/>
            </w:pPr>
            <w:r>
              <w:t>У.2 с.62-64</w:t>
            </w:r>
          </w:p>
        </w:tc>
        <w:tc>
          <w:tcPr>
            <w:tcW w:w="510" w:type="dxa"/>
            <w:gridSpan w:val="12"/>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0" w:type="dxa"/>
            <w:gridSpan w:val="13"/>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t>Закрепление навыка измерения площади</w:t>
            </w:r>
          </w:p>
        </w:tc>
        <w:tc>
          <w:tcPr>
            <w:tcW w:w="1418" w:type="dxa"/>
          </w:tcPr>
          <w:p w:rsidR="004C4752" w:rsidRDefault="004C4752" w:rsidP="00C75F48">
            <w:r>
              <w:t>- применять единицу площади – квадратный сантиметр;</w:t>
            </w:r>
          </w:p>
          <w:p w:rsidR="004C4752" w:rsidRPr="00394AC5" w:rsidRDefault="004C4752" w:rsidP="00C75F48">
            <w:r>
              <w:t xml:space="preserve">- определять площадь </w:t>
            </w:r>
            <w:r>
              <w:lastRenderedPageBreak/>
              <w:t>прямоугольника измерением (с помощью палетки) и вычислением ( с проведением предварительных измерений)</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xml:space="preserve">- учитывать выделенные в учебнике ориентиры действия в новом учебном материале в сотрудничестве </w:t>
            </w:r>
            <w:r>
              <w:lastRenderedPageBreak/>
              <w:t>с учителем;</w:t>
            </w:r>
          </w:p>
          <w:p w:rsidR="004C4752" w:rsidRDefault="004C4752" w:rsidP="00C75F48">
            <w:r>
              <w:t>- владеть общими приёмами решения задач, выполнять задания с использованием  готовых и выполненных самостоятельно рисунков;</w:t>
            </w:r>
          </w:p>
          <w:p w:rsidR="004C4752" w:rsidRDefault="004C4752" w:rsidP="00C75F48">
            <w:r>
              <w:t>- использовать таблицу для формулировки условия задачи;</w:t>
            </w:r>
          </w:p>
          <w:p w:rsidR="004C4752" w:rsidRDefault="004C4752" w:rsidP="00C75F48"/>
          <w:p w:rsidR="004C4752" w:rsidRPr="00394AC5" w:rsidRDefault="004C4752" w:rsidP="00C75F48"/>
        </w:tc>
        <w:tc>
          <w:tcPr>
            <w:tcW w:w="1276" w:type="dxa"/>
          </w:tcPr>
          <w:p w:rsidR="004C4752" w:rsidRPr="00394AC5" w:rsidRDefault="004C4752" w:rsidP="00C75F48">
            <w:pPr>
              <w:jc w:val="both"/>
            </w:pPr>
            <w:r>
              <w:lastRenderedPageBreak/>
              <w:t xml:space="preserve">Способность к самооценке на основе критерия успешности учебной </w:t>
            </w:r>
            <w:r>
              <w:lastRenderedPageBreak/>
              <w:t>деятельности</w:t>
            </w:r>
          </w:p>
        </w:tc>
        <w:tc>
          <w:tcPr>
            <w:tcW w:w="2258" w:type="dxa"/>
          </w:tcPr>
          <w:p w:rsidR="004C4752" w:rsidRPr="00284D3F" w:rsidRDefault="004C4752" w:rsidP="00C75F48">
            <w:pPr>
              <w:autoSpaceDE w:val="0"/>
              <w:autoSpaceDN w:val="0"/>
              <w:adjustRightInd w:val="0"/>
              <w:rPr>
                <w:rFonts w:eastAsia="Times New Roman"/>
                <w:lang w:eastAsia="ru-RU"/>
              </w:rPr>
            </w:pPr>
            <w:r w:rsidRPr="00284D3F">
              <w:rPr>
                <w:rFonts w:eastAsia="Times New Roman"/>
                <w:bCs/>
                <w:lang w:eastAsia="ru-RU"/>
              </w:rPr>
              <w:lastRenderedPageBreak/>
              <w:t xml:space="preserve">Сравнивать </w:t>
            </w:r>
            <w:r w:rsidRPr="00284D3F">
              <w:rPr>
                <w:rFonts w:eastAsia="Times New Roman"/>
                <w:lang w:eastAsia="ru-RU"/>
              </w:rPr>
              <w:t>геометрические</w:t>
            </w:r>
          </w:p>
          <w:p w:rsidR="004C4752" w:rsidRPr="00284D3F" w:rsidRDefault="004C4752" w:rsidP="00C75F48">
            <w:pPr>
              <w:autoSpaceDE w:val="0"/>
              <w:autoSpaceDN w:val="0"/>
              <w:adjustRightInd w:val="0"/>
              <w:rPr>
                <w:rFonts w:eastAsia="Times New Roman"/>
                <w:lang w:eastAsia="ru-RU"/>
              </w:rPr>
            </w:pPr>
            <w:r w:rsidRPr="00284D3F">
              <w:rPr>
                <w:rFonts w:eastAsia="Times New Roman"/>
                <w:lang w:eastAsia="ru-RU"/>
              </w:rPr>
              <w:t>фигуры по величине (размеру).</w:t>
            </w:r>
          </w:p>
          <w:p w:rsidR="004C4752" w:rsidRPr="00284D3F" w:rsidRDefault="004C4752" w:rsidP="00C75F48">
            <w:pPr>
              <w:autoSpaceDE w:val="0"/>
              <w:autoSpaceDN w:val="0"/>
              <w:adjustRightInd w:val="0"/>
              <w:rPr>
                <w:rFonts w:eastAsia="Times New Roman"/>
                <w:lang w:eastAsia="ru-RU"/>
              </w:rPr>
            </w:pPr>
            <w:r w:rsidRPr="00284D3F">
              <w:rPr>
                <w:rFonts w:eastAsia="Times New Roman"/>
                <w:bCs/>
                <w:lang w:eastAsia="ru-RU"/>
              </w:rPr>
              <w:t xml:space="preserve">Классифицировать </w:t>
            </w:r>
            <w:r w:rsidRPr="00284D3F">
              <w:rPr>
                <w:rFonts w:eastAsia="Times New Roman"/>
                <w:lang w:eastAsia="ru-RU"/>
              </w:rPr>
              <w:t>геометрические фигуры.</w:t>
            </w:r>
          </w:p>
          <w:p w:rsidR="004C4752" w:rsidRDefault="004C4752" w:rsidP="00C75F48">
            <w:pPr>
              <w:autoSpaceDE w:val="0"/>
              <w:autoSpaceDN w:val="0"/>
              <w:adjustRightInd w:val="0"/>
              <w:rPr>
                <w:rFonts w:eastAsia="Times New Roman"/>
                <w:lang w:eastAsia="ru-RU"/>
              </w:rPr>
            </w:pPr>
            <w:r w:rsidRPr="00284D3F">
              <w:rPr>
                <w:rFonts w:eastAsia="Times New Roman"/>
                <w:bCs/>
                <w:lang w:eastAsia="ru-RU"/>
              </w:rPr>
              <w:t xml:space="preserve">Находить </w:t>
            </w:r>
            <w:r w:rsidRPr="00284D3F">
              <w:rPr>
                <w:rFonts w:eastAsia="Times New Roman"/>
                <w:lang w:eastAsia="ru-RU"/>
              </w:rPr>
              <w:lastRenderedPageBreak/>
              <w:t>геометрическую величину разными способами.</w:t>
            </w:r>
          </w:p>
          <w:p w:rsidR="004C4752" w:rsidRPr="00284D3F" w:rsidRDefault="004C4752" w:rsidP="00C75F48">
            <w:pPr>
              <w:autoSpaceDE w:val="0"/>
              <w:autoSpaceDN w:val="0"/>
              <w:adjustRightInd w:val="0"/>
              <w:rPr>
                <w:rFonts w:eastAsia="Times New Roman"/>
                <w:lang w:eastAsia="ru-RU"/>
              </w:rPr>
            </w:pPr>
            <w:r>
              <w:rPr>
                <w:rFonts w:eastAsia="Times New Roman"/>
                <w:lang w:eastAsia="ru-RU"/>
              </w:rPr>
              <w:t>Решать задачи с геометрическим содержанием</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341"/>
        </w:trPr>
        <w:tc>
          <w:tcPr>
            <w:tcW w:w="497" w:type="dxa"/>
          </w:tcPr>
          <w:p w:rsidR="004C4752" w:rsidRPr="00394AC5" w:rsidRDefault="004C4752" w:rsidP="00C75F48">
            <w:pPr>
              <w:jc w:val="center"/>
            </w:pPr>
            <w:r>
              <w:lastRenderedPageBreak/>
              <w:t>103</w:t>
            </w:r>
          </w:p>
        </w:tc>
        <w:tc>
          <w:tcPr>
            <w:tcW w:w="1631" w:type="dxa"/>
          </w:tcPr>
          <w:p w:rsidR="004C4752" w:rsidRDefault="004C4752" w:rsidP="00C75F48">
            <w:pPr>
              <w:jc w:val="both"/>
            </w:pPr>
            <w:r w:rsidRPr="00517734">
              <w:t>Умножение на число 100</w:t>
            </w:r>
          </w:p>
          <w:p w:rsidR="004C4752" w:rsidRDefault="004C4752" w:rsidP="00C75F48">
            <w:pPr>
              <w:jc w:val="both"/>
            </w:pPr>
            <w:r>
              <w:t>У.2 с.65-66</w:t>
            </w:r>
          </w:p>
          <w:p w:rsidR="004C4752" w:rsidRPr="00394AC5" w:rsidRDefault="004C4752" w:rsidP="00C75F48">
            <w:pPr>
              <w:jc w:val="both"/>
            </w:pPr>
            <w:r>
              <w:t>Т.2 с.42-43</w:t>
            </w:r>
          </w:p>
        </w:tc>
        <w:tc>
          <w:tcPr>
            <w:tcW w:w="510" w:type="dxa"/>
            <w:gridSpan w:val="12"/>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0" w:type="dxa"/>
            <w:gridSpan w:val="13"/>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rPr>
                <w:rFonts w:eastAsia="Arial Unicode MS"/>
                <w:bCs/>
                <w:iCs/>
              </w:rPr>
              <w:t>Соотношения. Умножение на число 100</w:t>
            </w:r>
          </w:p>
        </w:tc>
        <w:tc>
          <w:tcPr>
            <w:tcW w:w="1418" w:type="dxa"/>
          </w:tcPr>
          <w:p w:rsidR="004C4752" w:rsidRPr="00394AC5" w:rsidRDefault="004C4752" w:rsidP="00C75F48">
            <w:r>
              <w:t>- умножать число на 100</w:t>
            </w:r>
          </w:p>
        </w:tc>
        <w:tc>
          <w:tcPr>
            <w:tcW w:w="1134" w:type="dxa"/>
          </w:tcPr>
          <w:p w:rsidR="004C4752" w:rsidRPr="00394AC5" w:rsidRDefault="004C4752" w:rsidP="00C75F48">
            <w:r>
              <w:t>- воспроизводить переместительный закон умножения, правило умножения числа на 10</w:t>
            </w:r>
          </w:p>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выполнять задания на основе использования свойств арифметических действий;</w:t>
            </w:r>
          </w:p>
          <w:p w:rsidR="004C4752" w:rsidRDefault="004C4752" w:rsidP="00C75F48">
            <w:r>
              <w:t xml:space="preserve">- использовать таблицу для формулировки условия задачи; </w:t>
            </w:r>
          </w:p>
          <w:p w:rsidR="004C4752" w:rsidRPr="00394AC5" w:rsidRDefault="004C4752" w:rsidP="00C75F48">
            <w:r>
              <w:t>- формулировать собственное мнение и позицию</w:t>
            </w:r>
          </w:p>
        </w:tc>
        <w:tc>
          <w:tcPr>
            <w:tcW w:w="1276" w:type="dxa"/>
          </w:tcPr>
          <w:p w:rsidR="004C4752" w:rsidRPr="00394AC5" w:rsidRDefault="004C4752" w:rsidP="00C75F48">
            <w:pPr>
              <w:jc w:val="both"/>
            </w:pPr>
            <w:r>
              <w:t>- проявлять познавательную инициативу в оказании помощи соученикам</w:t>
            </w:r>
          </w:p>
        </w:tc>
        <w:tc>
          <w:tcPr>
            <w:tcW w:w="2258" w:type="dxa"/>
          </w:tcPr>
          <w:p w:rsidR="004C4752" w:rsidRDefault="004C4752" w:rsidP="00C75F48">
            <w:r>
              <w:t>- умножать число на 100;</w:t>
            </w:r>
          </w:p>
          <w:p w:rsidR="004C4752" w:rsidRDefault="004C4752" w:rsidP="00C75F48">
            <w:r>
              <w:t>- решать задачи;</w:t>
            </w:r>
          </w:p>
          <w:p w:rsidR="004C4752" w:rsidRPr="004A139F" w:rsidRDefault="004C4752" w:rsidP="00C75F48">
            <w:pPr>
              <w:rPr>
                <w:rFonts w:eastAsia="Times New Roman"/>
                <w:lang w:eastAsia="ru-RU"/>
              </w:rPr>
            </w:pPr>
            <w:r>
              <w:t>- сравнивать величины</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104</w:t>
            </w:r>
          </w:p>
        </w:tc>
        <w:tc>
          <w:tcPr>
            <w:tcW w:w="1631" w:type="dxa"/>
          </w:tcPr>
          <w:p w:rsidR="004C4752" w:rsidRDefault="004C4752" w:rsidP="00C75F48">
            <w:pPr>
              <w:jc w:val="both"/>
            </w:pPr>
            <w:r w:rsidRPr="00517734">
              <w:t>Квадратный дециметр и квадратный сантиметр</w:t>
            </w:r>
          </w:p>
          <w:p w:rsidR="004C4752" w:rsidRDefault="004C4752" w:rsidP="00C75F48">
            <w:pPr>
              <w:jc w:val="both"/>
            </w:pPr>
            <w:r>
              <w:t>У.2 с. 67-68</w:t>
            </w:r>
          </w:p>
          <w:p w:rsidR="004C4752" w:rsidRPr="00394AC5" w:rsidRDefault="004C4752" w:rsidP="00C75F48">
            <w:pPr>
              <w:jc w:val="both"/>
            </w:pPr>
            <w:r>
              <w:t>Т.2 с. 44</w:t>
            </w:r>
          </w:p>
        </w:tc>
        <w:tc>
          <w:tcPr>
            <w:tcW w:w="510" w:type="dxa"/>
            <w:gridSpan w:val="12"/>
            <w:tcBorders>
              <w:right w:val="single" w:sz="4" w:space="0" w:color="auto"/>
            </w:tcBorders>
          </w:tcPr>
          <w:p w:rsidR="004C4752" w:rsidRPr="009A3A5B" w:rsidRDefault="004C4752" w:rsidP="00C75F48">
            <w:r>
              <w:t>1</w:t>
            </w:r>
          </w:p>
        </w:tc>
        <w:tc>
          <w:tcPr>
            <w:tcW w:w="480" w:type="dxa"/>
            <w:gridSpan w:val="7"/>
            <w:tcBorders>
              <w:left w:val="single" w:sz="4" w:space="0" w:color="auto"/>
              <w:right w:val="single" w:sz="4" w:space="0" w:color="auto"/>
            </w:tcBorders>
          </w:tcPr>
          <w:p w:rsidR="004C4752" w:rsidRPr="009A3A5B" w:rsidRDefault="004C4752" w:rsidP="00C75F48"/>
        </w:tc>
        <w:tc>
          <w:tcPr>
            <w:tcW w:w="540" w:type="dxa"/>
            <w:gridSpan w:val="13"/>
            <w:tcBorders>
              <w:left w:val="single" w:sz="4" w:space="0" w:color="auto"/>
              <w:right w:val="single" w:sz="4" w:space="0" w:color="auto"/>
            </w:tcBorders>
          </w:tcPr>
          <w:p w:rsidR="004C4752" w:rsidRPr="009A3A5B" w:rsidRDefault="004C4752" w:rsidP="00C75F48"/>
        </w:tc>
        <w:tc>
          <w:tcPr>
            <w:tcW w:w="1578" w:type="dxa"/>
            <w:gridSpan w:val="6"/>
            <w:tcBorders>
              <w:left w:val="single" w:sz="4" w:space="0" w:color="auto"/>
            </w:tcBorders>
          </w:tcPr>
          <w:p w:rsidR="004C4752" w:rsidRPr="009A3A5B" w:rsidRDefault="004C4752" w:rsidP="00C75F48">
            <w:r w:rsidRPr="00D11DC3">
              <w:t>Единицы измерения площади. Квадратный дециметр. Соотношение между квадратным сантиметром и квадратным дециметром</w:t>
            </w:r>
          </w:p>
        </w:tc>
        <w:tc>
          <w:tcPr>
            <w:tcW w:w="1418" w:type="dxa"/>
          </w:tcPr>
          <w:p w:rsidR="004C4752" w:rsidRPr="009A3A5B" w:rsidRDefault="004C4752" w:rsidP="00C75F48">
            <w:pPr>
              <w:jc w:val="both"/>
            </w:pPr>
            <w:r w:rsidRPr="009A3A5B">
              <w:t>- применять единицы площади - квадратный дециметр и квадратный сантиметр и соотношения между ними</w:t>
            </w:r>
          </w:p>
          <w:p w:rsidR="004C4752" w:rsidRPr="009A3A5B" w:rsidRDefault="004C4752" w:rsidP="00C75F48">
            <w:r w:rsidRPr="009A3A5B">
              <w:t xml:space="preserve"> </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Pr="00394AC5" w:rsidRDefault="004C4752" w:rsidP="00C75F48">
            <w:r>
              <w:t>- договаривать и приходить  к общему решению в совместной деятельности</w:t>
            </w:r>
          </w:p>
        </w:tc>
        <w:tc>
          <w:tcPr>
            <w:tcW w:w="1276" w:type="dxa"/>
          </w:tcPr>
          <w:p w:rsidR="004C4752" w:rsidRDefault="004C4752" w:rsidP="00C75F48">
            <w:pPr>
              <w:jc w:val="both"/>
            </w:pPr>
            <w:r>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выполнять перевод квадратных дециметров в квадратные сантиметры;</w:t>
            </w:r>
          </w:p>
          <w:p w:rsidR="004C4752" w:rsidRPr="004A139F" w:rsidRDefault="004C4752" w:rsidP="00C75F48">
            <w:pPr>
              <w:rPr>
                <w:rFonts w:eastAsia="Times New Roman"/>
                <w:lang w:eastAsia="ru-RU"/>
              </w:rPr>
            </w:pPr>
            <w:r>
              <w:rPr>
                <w:rFonts w:eastAsia="Times New Roman"/>
                <w:lang w:eastAsia="ru-RU"/>
              </w:rPr>
              <w:t>- выполнять сложение и вычитание величин</w:t>
            </w:r>
          </w:p>
        </w:tc>
        <w:tc>
          <w:tcPr>
            <w:tcW w:w="1002" w:type="dxa"/>
          </w:tcPr>
          <w:p w:rsidR="004C4752" w:rsidRPr="00394AC5" w:rsidRDefault="004C4752" w:rsidP="00C75F48">
            <w:r w:rsidRPr="009A3A5B">
              <w:t>УППНЗ</w:t>
            </w:r>
          </w:p>
        </w:tc>
      </w:tr>
      <w:tr w:rsidR="004C4752" w:rsidRPr="00394AC5" w:rsidTr="00C75F48">
        <w:trPr>
          <w:trHeight w:val="341"/>
        </w:trPr>
        <w:tc>
          <w:tcPr>
            <w:tcW w:w="497" w:type="dxa"/>
          </w:tcPr>
          <w:p w:rsidR="004C4752" w:rsidRDefault="004C4752" w:rsidP="00C75F48">
            <w:pPr>
              <w:jc w:val="center"/>
            </w:pPr>
            <w:r>
              <w:t>105</w:t>
            </w:r>
          </w:p>
        </w:tc>
        <w:tc>
          <w:tcPr>
            <w:tcW w:w="1631" w:type="dxa"/>
          </w:tcPr>
          <w:p w:rsidR="004C4752" w:rsidRDefault="004C4752" w:rsidP="00C75F48">
            <w:pPr>
              <w:jc w:val="both"/>
            </w:pPr>
            <w:r w:rsidRPr="0023045A">
              <w:t>Квадратный метр и квадратный дециметр</w:t>
            </w:r>
          </w:p>
          <w:p w:rsidR="004C4752" w:rsidRDefault="004C4752" w:rsidP="00C75F48">
            <w:pPr>
              <w:jc w:val="both"/>
            </w:pPr>
            <w:r>
              <w:t>У.2 с. 69-70</w:t>
            </w:r>
          </w:p>
          <w:p w:rsidR="004C4752" w:rsidRPr="00394AC5" w:rsidRDefault="004C4752" w:rsidP="00C75F48">
            <w:pPr>
              <w:jc w:val="both"/>
            </w:pPr>
            <w:r>
              <w:t>Т.2 с. 45-46</w:t>
            </w:r>
          </w:p>
        </w:tc>
        <w:tc>
          <w:tcPr>
            <w:tcW w:w="510" w:type="dxa"/>
            <w:gridSpan w:val="12"/>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0" w:type="dxa"/>
            <w:gridSpan w:val="13"/>
            <w:tcBorders>
              <w:left w:val="single" w:sz="4" w:space="0" w:color="auto"/>
              <w:right w:val="single" w:sz="4" w:space="0" w:color="auto"/>
            </w:tcBorders>
          </w:tcPr>
          <w:p w:rsidR="004C4752" w:rsidRPr="00394AC5" w:rsidRDefault="004C4752" w:rsidP="00C75F48"/>
        </w:tc>
        <w:tc>
          <w:tcPr>
            <w:tcW w:w="1578" w:type="dxa"/>
            <w:gridSpan w:val="6"/>
            <w:tcBorders>
              <w:left w:val="single" w:sz="4" w:space="0" w:color="auto"/>
            </w:tcBorders>
          </w:tcPr>
          <w:p w:rsidR="004C4752" w:rsidRPr="00394AC5" w:rsidRDefault="004C4752" w:rsidP="00C75F48">
            <w:r w:rsidRPr="00D11DC3">
              <w:t>Единицы измерения площади. Квадратный метр. Соотношение между квадратным метром и квадратным дециметром</w:t>
            </w:r>
          </w:p>
        </w:tc>
        <w:tc>
          <w:tcPr>
            <w:tcW w:w="1418" w:type="dxa"/>
          </w:tcPr>
          <w:p w:rsidR="004C4752" w:rsidRPr="009A3A5B" w:rsidRDefault="004C4752" w:rsidP="00C75F48">
            <w:pPr>
              <w:jc w:val="both"/>
            </w:pPr>
            <w:r w:rsidRPr="009A3A5B">
              <w:t>- применять единицы площади - квадратный дециметр и квадратный метр и соотношения между ними</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учитывать выделенные учителем ориентиры действия в новом учебном материале в сотрудничестве с учителем;</w:t>
            </w:r>
          </w:p>
          <w:p w:rsidR="004C4752" w:rsidRDefault="004C4752" w:rsidP="00C75F48">
            <w:r>
              <w:t>- подводить под понятие на основе выделения существенных признаков;</w:t>
            </w:r>
          </w:p>
          <w:p w:rsidR="004C4752" w:rsidRDefault="004C4752" w:rsidP="00C75F48">
            <w:r>
              <w:t>- выполнять действия по заданному алгоритму;</w:t>
            </w:r>
          </w:p>
          <w:p w:rsidR="004C4752" w:rsidRDefault="004C4752" w:rsidP="00C75F48">
            <w:r>
              <w:t xml:space="preserve">- использовать таблицу для формулировки условия </w:t>
            </w:r>
            <w:r>
              <w:lastRenderedPageBreak/>
              <w:t xml:space="preserve">задачи; </w:t>
            </w:r>
          </w:p>
          <w:p w:rsidR="004C4752" w:rsidRPr="00394AC5" w:rsidRDefault="004C4752" w:rsidP="00C75F48">
            <w:r>
              <w:t>- договаривать и приходить  к общему решению в совместной деятельности</w:t>
            </w:r>
          </w:p>
        </w:tc>
        <w:tc>
          <w:tcPr>
            <w:tcW w:w="1276" w:type="dxa"/>
          </w:tcPr>
          <w:p w:rsidR="004C4752" w:rsidRDefault="004C4752" w:rsidP="00C75F48">
            <w:pPr>
              <w:jc w:val="both"/>
            </w:pPr>
            <w:r>
              <w:lastRenderedPageBreak/>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выражать квадратные метры в квадратных дециметрах;</w:t>
            </w:r>
          </w:p>
          <w:p w:rsidR="004C4752" w:rsidRDefault="004C4752" w:rsidP="00C75F48">
            <w:pPr>
              <w:rPr>
                <w:rFonts w:eastAsia="Times New Roman"/>
                <w:lang w:eastAsia="ru-RU"/>
              </w:rPr>
            </w:pPr>
            <w:r>
              <w:rPr>
                <w:rFonts w:eastAsia="Times New Roman"/>
                <w:lang w:eastAsia="ru-RU"/>
              </w:rPr>
              <w:t>- выполнять сложение и вычитание величин;</w:t>
            </w:r>
          </w:p>
          <w:p w:rsidR="004C4752" w:rsidRPr="004A139F" w:rsidRDefault="004C4752" w:rsidP="00C75F48">
            <w:pPr>
              <w:rPr>
                <w:rFonts w:eastAsia="Times New Roman"/>
                <w:lang w:eastAsia="ru-RU"/>
              </w:rPr>
            </w:pPr>
            <w:r>
              <w:rPr>
                <w:rFonts w:eastAsia="Times New Roman"/>
                <w:lang w:eastAsia="ru-RU"/>
              </w:rPr>
              <w:t>- решать задачи с геометрическим содержанием</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106</w:t>
            </w:r>
          </w:p>
        </w:tc>
        <w:tc>
          <w:tcPr>
            <w:tcW w:w="1631" w:type="dxa"/>
          </w:tcPr>
          <w:p w:rsidR="004C4752" w:rsidRDefault="004C4752" w:rsidP="00C75F48">
            <w:pPr>
              <w:jc w:val="both"/>
            </w:pPr>
            <w:r w:rsidRPr="0023045A">
              <w:t>Квадратный метр и квадратный сантиметр</w:t>
            </w:r>
          </w:p>
          <w:p w:rsidR="004C4752" w:rsidRPr="00394AC5" w:rsidRDefault="004C4752" w:rsidP="00C75F48">
            <w:pPr>
              <w:jc w:val="both"/>
            </w:pPr>
            <w:r>
              <w:t>У.2. с. 71-72</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t>Единицы измерения площади. Соотношение между квадратным метром и квадратным сантиметром</w:t>
            </w:r>
          </w:p>
        </w:tc>
        <w:tc>
          <w:tcPr>
            <w:tcW w:w="1418" w:type="dxa"/>
          </w:tcPr>
          <w:p w:rsidR="004C4752" w:rsidRPr="00394AC5" w:rsidRDefault="004C4752" w:rsidP="00C75F48">
            <w:r>
              <w:t>- применять единицы площади квадратный метр и квадратный сантиметр</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соответствии с поставленной задачей </w:t>
            </w:r>
          </w:p>
          <w:p w:rsidR="004C4752" w:rsidRDefault="004C4752" w:rsidP="00C75F48">
            <w:r>
              <w:t>- подводить под понятие на основе выделения существенных признаков;</w:t>
            </w:r>
          </w:p>
          <w:p w:rsidR="004C4752" w:rsidRDefault="004C4752" w:rsidP="00C75F48">
            <w:r>
              <w:t>- выполнять действия по заданному алгоритму;</w:t>
            </w:r>
          </w:p>
          <w:p w:rsidR="004C4752" w:rsidRDefault="004C4752" w:rsidP="00C75F48">
            <w:r>
              <w:t xml:space="preserve">- использовать таблицу для формулировки условия задачи; </w:t>
            </w:r>
          </w:p>
          <w:p w:rsidR="004C4752" w:rsidRPr="00394AC5" w:rsidRDefault="004C4752" w:rsidP="00C75F48">
            <w:r>
              <w:t>- договаривать и приходить  к общему решению в совместной деятельности</w:t>
            </w:r>
          </w:p>
        </w:tc>
        <w:tc>
          <w:tcPr>
            <w:tcW w:w="1276" w:type="dxa"/>
          </w:tcPr>
          <w:p w:rsidR="004C4752" w:rsidRDefault="004C4752" w:rsidP="00C75F48">
            <w:pPr>
              <w:jc w:val="both"/>
            </w:pPr>
            <w:r>
              <w:t>- учебно-познавательный интерес к новому учебному геометрическому материалу;</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выражать квадратные метры в квадратных сантиметрах;</w:t>
            </w:r>
          </w:p>
          <w:p w:rsidR="004C4752" w:rsidRDefault="004C4752" w:rsidP="00C75F48">
            <w:pPr>
              <w:rPr>
                <w:rFonts w:eastAsia="Times New Roman"/>
                <w:lang w:eastAsia="ru-RU"/>
              </w:rPr>
            </w:pPr>
            <w:r>
              <w:rPr>
                <w:rFonts w:eastAsia="Times New Roman"/>
                <w:lang w:eastAsia="ru-RU"/>
              </w:rPr>
              <w:t>- выполнять сложение и вычитание величин;</w:t>
            </w:r>
          </w:p>
          <w:p w:rsidR="004C4752" w:rsidRDefault="004C4752" w:rsidP="00C75F48">
            <w:pPr>
              <w:rPr>
                <w:rFonts w:eastAsia="Times New Roman"/>
                <w:lang w:eastAsia="ru-RU"/>
              </w:rPr>
            </w:pPr>
            <w:r>
              <w:rPr>
                <w:rFonts w:eastAsia="Times New Roman"/>
                <w:lang w:eastAsia="ru-RU"/>
              </w:rPr>
              <w:t>- дополнять величины до 1 квадратного метра</w:t>
            </w:r>
          </w:p>
          <w:p w:rsidR="004C4752" w:rsidRPr="004A139F" w:rsidRDefault="004C4752" w:rsidP="00C75F48">
            <w:pPr>
              <w:rPr>
                <w:rFonts w:eastAsia="Times New Roman"/>
                <w:lang w:eastAsia="ru-RU"/>
              </w:rPr>
            </w:pP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107</w:t>
            </w:r>
          </w:p>
        </w:tc>
        <w:tc>
          <w:tcPr>
            <w:tcW w:w="1631" w:type="dxa"/>
          </w:tcPr>
          <w:p w:rsidR="004C4752" w:rsidRDefault="004C4752" w:rsidP="00C75F48">
            <w:pPr>
              <w:jc w:val="both"/>
            </w:pPr>
            <w:r w:rsidRPr="0023045A">
              <w:t>Вычисления с помощью калькулятора</w:t>
            </w:r>
          </w:p>
          <w:p w:rsidR="004C4752" w:rsidRDefault="004C4752" w:rsidP="00C75F48">
            <w:pPr>
              <w:jc w:val="both"/>
            </w:pPr>
            <w:r>
              <w:t>У. 2 с. 73-74</w:t>
            </w:r>
          </w:p>
          <w:p w:rsidR="004C4752" w:rsidRPr="00394AC5" w:rsidRDefault="004C4752" w:rsidP="00C75F48">
            <w:pPr>
              <w:jc w:val="both"/>
            </w:pPr>
            <w:r>
              <w:t>Т.2 с. 49</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rPr>
                <w:rFonts w:eastAsia="Arial Unicode MS"/>
              </w:rPr>
              <w:t>Повторение. Формирование умения выполнять вычисления с помощью калькулятора</w:t>
            </w:r>
          </w:p>
        </w:tc>
        <w:tc>
          <w:tcPr>
            <w:tcW w:w="1418" w:type="dxa"/>
          </w:tcPr>
          <w:p w:rsidR="004C4752" w:rsidRPr="00394AC5" w:rsidRDefault="004C4752" w:rsidP="00C75F48">
            <w:r>
              <w:t xml:space="preserve">использовать калькулятор для проведения и  проверки правильности </w:t>
            </w:r>
            <w:r>
              <w:lastRenderedPageBreak/>
              <w:t>вычислений</w:t>
            </w:r>
          </w:p>
        </w:tc>
        <w:tc>
          <w:tcPr>
            <w:tcW w:w="1134" w:type="dxa"/>
          </w:tcPr>
          <w:p w:rsidR="004C4752" w:rsidRPr="00394AC5" w:rsidRDefault="004C4752" w:rsidP="00C75F48"/>
        </w:tc>
        <w:tc>
          <w:tcPr>
            <w:tcW w:w="3103" w:type="dxa"/>
          </w:tcPr>
          <w:p w:rsidR="004C4752" w:rsidRDefault="004C4752" w:rsidP="00C75F48">
            <w:r>
              <w:t>- формулировать и сохранят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осуществлять итоговый и пошаговый контроль по результату;</w:t>
            </w:r>
          </w:p>
          <w:p w:rsidR="004C4752" w:rsidRDefault="004C4752" w:rsidP="00C75F48">
            <w:r>
              <w:lastRenderedPageBreak/>
              <w:t>- выполнять действия по заданному алгоритму;</w:t>
            </w:r>
          </w:p>
          <w:p w:rsidR="004C4752" w:rsidRPr="00394AC5" w:rsidRDefault="004C4752" w:rsidP="00C75F48">
            <w:r>
              <w:t>- контролировать действия партнёра</w:t>
            </w:r>
          </w:p>
        </w:tc>
        <w:tc>
          <w:tcPr>
            <w:tcW w:w="1276" w:type="dxa"/>
          </w:tcPr>
          <w:p w:rsidR="004C4752" w:rsidRPr="00394AC5" w:rsidRDefault="004C4752" w:rsidP="00C75F48">
            <w:pPr>
              <w:jc w:val="both"/>
            </w:pPr>
            <w:r>
              <w:lastRenderedPageBreak/>
              <w:t>- широкая мотивационная основа учебной деятельности, включаю</w:t>
            </w:r>
            <w:r>
              <w:lastRenderedPageBreak/>
              <w:t>щая социальные, учебно-познавательные и внешние мотивы</w:t>
            </w:r>
          </w:p>
        </w:tc>
        <w:tc>
          <w:tcPr>
            <w:tcW w:w="2258" w:type="dxa"/>
          </w:tcPr>
          <w:p w:rsidR="004C4752" w:rsidRPr="00EB2815" w:rsidRDefault="004C4752" w:rsidP="00C75F48">
            <w:pPr>
              <w:autoSpaceDE w:val="0"/>
              <w:autoSpaceDN w:val="0"/>
              <w:adjustRightInd w:val="0"/>
              <w:rPr>
                <w:rFonts w:eastAsia="Times New Roman"/>
                <w:lang w:eastAsia="ru-RU"/>
              </w:rPr>
            </w:pPr>
            <w:r w:rsidRPr="00EB2815">
              <w:rPr>
                <w:rFonts w:eastAsia="Times New Roman"/>
                <w:bCs/>
                <w:lang w:eastAsia="ru-RU"/>
              </w:rPr>
              <w:lastRenderedPageBreak/>
              <w:t xml:space="preserve">Прогнозировать </w:t>
            </w:r>
            <w:r w:rsidRPr="00EB2815">
              <w:rPr>
                <w:rFonts w:eastAsia="Times New Roman"/>
                <w:lang w:eastAsia="ru-RU"/>
              </w:rPr>
              <w:t>результат вычисления.</w:t>
            </w:r>
          </w:p>
          <w:p w:rsidR="004C4752" w:rsidRPr="00EB2815" w:rsidRDefault="004C4752" w:rsidP="00C75F48">
            <w:pPr>
              <w:autoSpaceDE w:val="0"/>
              <w:autoSpaceDN w:val="0"/>
              <w:adjustRightInd w:val="0"/>
              <w:rPr>
                <w:rFonts w:eastAsia="Times New Roman"/>
                <w:bCs/>
                <w:lang w:eastAsia="ru-RU"/>
              </w:rPr>
            </w:pPr>
            <w:r w:rsidRPr="00EB2815">
              <w:rPr>
                <w:rFonts w:eastAsia="Times New Roman"/>
                <w:bCs/>
                <w:lang w:eastAsia="ru-RU"/>
              </w:rPr>
              <w:t xml:space="preserve">Контролировать </w:t>
            </w:r>
            <w:r w:rsidRPr="00EB2815">
              <w:rPr>
                <w:rFonts w:eastAsia="Times New Roman"/>
                <w:lang w:eastAsia="ru-RU"/>
              </w:rPr>
              <w:t xml:space="preserve">и </w:t>
            </w:r>
            <w:r w:rsidRPr="00EB2815">
              <w:rPr>
                <w:rFonts w:eastAsia="Times New Roman"/>
                <w:bCs/>
                <w:lang w:eastAsia="ru-RU"/>
              </w:rPr>
              <w:t xml:space="preserve">осуществлять </w:t>
            </w:r>
            <w:r w:rsidRPr="00EB2815">
              <w:rPr>
                <w:rFonts w:eastAsia="Times New Roman"/>
                <w:lang w:eastAsia="ru-RU"/>
              </w:rPr>
              <w:t xml:space="preserve">пошаговый контроль правильности и </w:t>
            </w:r>
            <w:r w:rsidRPr="00EB2815">
              <w:rPr>
                <w:rFonts w:eastAsia="Times New Roman"/>
                <w:lang w:eastAsia="ru-RU"/>
              </w:rPr>
              <w:lastRenderedPageBreak/>
              <w:t>полноты выполнения алгоритма арифметического</w:t>
            </w:r>
          </w:p>
          <w:p w:rsidR="004C4752" w:rsidRPr="004A139F" w:rsidRDefault="004C4752" w:rsidP="00C75F48">
            <w:pPr>
              <w:rPr>
                <w:rFonts w:eastAsia="Times New Roman"/>
                <w:lang w:eastAsia="ru-RU"/>
              </w:rPr>
            </w:pPr>
            <w:r w:rsidRPr="00EB2815">
              <w:rPr>
                <w:rFonts w:eastAsia="Times New Roman"/>
                <w:lang w:eastAsia="ru-RU"/>
              </w:rPr>
              <w:t>действия.</w:t>
            </w:r>
          </w:p>
        </w:tc>
        <w:tc>
          <w:tcPr>
            <w:tcW w:w="1002" w:type="dxa"/>
          </w:tcPr>
          <w:p w:rsidR="004C4752" w:rsidRPr="00394AC5" w:rsidRDefault="004C4752" w:rsidP="00C75F48">
            <w:r>
              <w:lastRenderedPageBreak/>
              <w:t>Урок применения предметных ЗУНов</w:t>
            </w:r>
          </w:p>
        </w:tc>
      </w:tr>
      <w:tr w:rsidR="004C4752" w:rsidRPr="00394AC5" w:rsidTr="00C75F48">
        <w:trPr>
          <w:trHeight w:val="341"/>
        </w:trPr>
        <w:tc>
          <w:tcPr>
            <w:tcW w:w="497" w:type="dxa"/>
          </w:tcPr>
          <w:p w:rsidR="004C4752" w:rsidRDefault="004C4752" w:rsidP="00C75F48">
            <w:pPr>
              <w:jc w:val="center"/>
            </w:pPr>
            <w:r>
              <w:lastRenderedPageBreak/>
              <w:t>108</w:t>
            </w:r>
          </w:p>
        </w:tc>
        <w:tc>
          <w:tcPr>
            <w:tcW w:w="1631" w:type="dxa"/>
          </w:tcPr>
          <w:p w:rsidR="004C4752" w:rsidRDefault="004C4752" w:rsidP="00C75F48">
            <w:pPr>
              <w:jc w:val="both"/>
            </w:pPr>
            <w:r w:rsidRPr="0023045A">
              <w:t>Задачи с недостающими данными</w:t>
            </w:r>
          </w:p>
          <w:p w:rsidR="004C4752" w:rsidRDefault="004C4752" w:rsidP="00C75F48">
            <w:pPr>
              <w:jc w:val="both"/>
            </w:pPr>
            <w:r>
              <w:t>У.2 с. 75-77</w:t>
            </w:r>
          </w:p>
          <w:p w:rsidR="004C4752" w:rsidRPr="00394AC5" w:rsidRDefault="004C4752" w:rsidP="00C75F48">
            <w:pPr>
              <w:jc w:val="both"/>
            </w:pPr>
            <w:r>
              <w:t>Т.2 с. 50-51</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5E2BFA" w:rsidRDefault="004C4752" w:rsidP="00C75F48">
            <w:r w:rsidRPr="00D11DC3">
              <w:rPr>
                <w:rFonts w:eastAsia="Arial Unicode MS"/>
                <w:bCs/>
                <w:iCs/>
              </w:rPr>
              <w:t>Формирование умения распознавать задачи с недостающими данными. Решение задач с недостающими данными</w:t>
            </w:r>
          </w:p>
        </w:tc>
        <w:tc>
          <w:tcPr>
            <w:tcW w:w="1418" w:type="dxa"/>
          </w:tcPr>
          <w:p w:rsidR="004C4752" w:rsidRPr="00394AC5" w:rsidRDefault="004C4752" w:rsidP="00C75F48">
            <w:r>
              <w:t>- составлять и использовать краткую запись задачи в табличной форме</w:t>
            </w:r>
          </w:p>
        </w:tc>
        <w:tc>
          <w:tcPr>
            <w:tcW w:w="1134" w:type="dxa"/>
          </w:tcPr>
          <w:p w:rsidR="004C4752" w:rsidRPr="00394AC5" w:rsidRDefault="004C4752" w:rsidP="00C75F48">
            <w:r>
              <w:t>- строить и использовать вариативные модели одной и той же задачи</w:t>
            </w:r>
          </w:p>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соответствии с поставленной задачей </w:t>
            </w:r>
          </w:p>
          <w:p w:rsidR="004C4752" w:rsidRDefault="004C4752" w:rsidP="00C75F48">
            <w:r>
              <w:t>- осуществлять итоговый и пошаговый контроль по результату;</w:t>
            </w:r>
          </w:p>
          <w:p w:rsidR="004C4752" w:rsidRDefault="004C4752" w:rsidP="00C75F48">
            <w:r>
              <w:t>- владеть общими приёмами решения задач, выполнять задания с использованием  готовых круговых схем;</w:t>
            </w:r>
          </w:p>
          <w:p w:rsidR="004C4752" w:rsidRDefault="004C4752" w:rsidP="00C75F48">
            <w:r>
              <w:t xml:space="preserve">- использовать таблицу для формулировки условия задачи; </w:t>
            </w:r>
          </w:p>
          <w:p w:rsidR="004C4752" w:rsidRDefault="004C4752" w:rsidP="00C75F48">
            <w:r>
              <w:t>- договаривать и приходить  к общему решению в совместной деятельности;</w:t>
            </w:r>
          </w:p>
          <w:p w:rsidR="004C4752" w:rsidRPr="00394AC5" w:rsidRDefault="004C4752" w:rsidP="00C75F48">
            <w:r>
              <w:t xml:space="preserve">- коммуникация как </w:t>
            </w:r>
            <w:r>
              <w:lastRenderedPageBreak/>
              <w:t>сотрудничество;</w:t>
            </w:r>
          </w:p>
        </w:tc>
        <w:tc>
          <w:tcPr>
            <w:tcW w:w="1276" w:type="dxa"/>
          </w:tcPr>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формулировать задачи с недостающими данными;</w:t>
            </w:r>
          </w:p>
          <w:p w:rsidR="004C4752" w:rsidRDefault="004C4752" w:rsidP="00C75F48">
            <w:pPr>
              <w:rPr>
                <w:rFonts w:eastAsia="Times New Roman"/>
                <w:lang w:eastAsia="ru-RU"/>
              </w:rPr>
            </w:pPr>
            <w:r>
              <w:rPr>
                <w:rFonts w:eastAsia="Times New Roman"/>
                <w:lang w:eastAsia="ru-RU"/>
              </w:rPr>
              <w:t xml:space="preserve">- дополнять условие задачи; </w:t>
            </w:r>
          </w:p>
          <w:p w:rsidR="004C4752" w:rsidRPr="004A139F" w:rsidRDefault="004C4752" w:rsidP="00C75F48">
            <w:pPr>
              <w:rPr>
                <w:rFonts w:eastAsia="Times New Roman"/>
                <w:lang w:eastAsia="ru-RU"/>
              </w:rPr>
            </w:pPr>
            <w:r>
              <w:rPr>
                <w:rFonts w:eastAsia="Times New Roman"/>
                <w:lang w:eastAsia="ru-RU"/>
              </w:rPr>
              <w:t>- дополнять круговую схему недостающими данными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109</w:t>
            </w:r>
          </w:p>
        </w:tc>
        <w:tc>
          <w:tcPr>
            <w:tcW w:w="1631" w:type="dxa"/>
          </w:tcPr>
          <w:p w:rsidR="004C4752" w:rsidRDefault="004C4752" w:rsidP="00C75F48">
            <w:pPr>
              <w:jc w:val="both"/>
            </w:pPr>
            <w:r w:rsidRPr="0023045A">
              <w:t>Как получить недостающие данные</w:t>
            </w:r>
          </w:p>
          <w:p w:rsidR="004C4752" w:rsidRDefault="004C4752" w:rsidP="00C75F48">
            <w:pPr>
              <w:jc w:val="both"/>
            </w:pPr>
            <w:r>
              <w:t>У.2 с.78-80</w:t>
            </w:r>
          </w:p>
          <w:p w:rsidR="004C4752" w:rsidRPr="00394AC5" w:rsidRDefault="004C4752" w:rsidP="00C75F48">
            <w:pPr>
              <w:jc w:val="both"/>
            </w:pPr>
            <w:r>
              <w:t>Т.2 с.52-53</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t>Формулирование задач. Формирование умения получать недостающие данные</w:t>
            </w:r>
          </w:p>
        </w:tc>
        <w:tc>
          <w:tcPr>
            <w:tcW w:w="1418" w:type="dxa"/>
          </w:tcPr>
          <w:p w:rsidR="004C4752" w:rsidRPr="00394AC5" w:rsidRDefault="004C4752" w:rsidP="00C75F48">
            <w:r>
              <w:t>- составлять и использовать краткую запись задачи в табличной форме</w:t>
            </w:r>
          </w:p>
        </w:tc>
        <w:tc>
          <w:tcPr>
            <w:tcW w:w="1134" w:type="dxa"/>
          </w:tcPr>
          <w:p w:rsidR="004C4752" w:rsidRPr="00394AC5" w:rsidRDefault="004C4752" w:rsidP="00C75F48">
            <w:r>
              <w:t>- строить и использовать вариативные модели одной и той же задачи</w:t>
            </w:r>
          </w:p>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соответствии с поставленной задачей </w:t>
            </w:r>
          </w:p>
          <w:p w:rsidR="004C4752" w:rsidRDefault="004C4752" w:rsidP="00C75F48">
            <w:r>
              <w:t>- осуществлять итоговый и пошаговый контроль по результату;</w:t>
            </w:r>
          </w:p>
          <w:p w:rsidR="004C4752" w:rsidRDefault="004C4752" w:rsidP="00C75F48">
            <w:r>
              <w:t>- владеть общими приёмами решения задач, выполнять задания с использованием  готовых круговых схем;</w:t>
            </w:r>
          </w:p>
          <w:p w:rsidR="004C4752" w:rsidRDefault="004C4752" w:rsidP="00C75F48">
            <w:r>
              <w:t xml:space="preserve">- использовать таблицу для формулировки условия задачи; </w:t>
            </w:r>
          </w:p>
          <w:p w:rsidR="004C4752" w:rsidRPr="00394AC5" w:rsidRDefault="004C4752" w:rsidP="00C75F48">
            <w:r>
              <w:t>- договаривать и приходить  к общему решению в совместной деятельности</w:t>
            </w:r>
          </w:p>
        </w:tc>
        <w:tc>
          <w:tcPr>
            <w:tcW w:w="1276" w:type="dxa"/>
          </w:tcPr>
          <w:p w:rsidR="004C4752" w:rsidRPr="00394AC5" w:rsidRDefault="004C4752" w:rsidP="00C75F48">
            <w:pPr>
              <w:jc w:val="both"/>
            </w:pPr>
            <w:r>
              <w:t>- проявлять познавательную инициативу в оказании помощи соученикам</w:t>
            </w:r>
          </w:p>
        </w:tc>
        <w:tc>
          <w:tcPr>
            <w:tcW w:w="2258" w:type="dxa"/>
          </w:tcPr>
          <w:p w:rsidR="004C4752" w:rsidRPr="00F87F2C" w:rsidRDefault="004C4752" w:rsidP="00C75F48">
            <w:pPr>
              <w:autoSpaceDE w:val="0"/>
              <w:autoSpaceDN w:val="0"/>
              <w:adjustRightInd w:val="0"/>
              <w:rPr>
                <w:rFonts w:eastAsia="Times New Roman"/>
                <w:lang w:eastAsia="ru-RU"/>
              </w:rPr>
            </w:pPr>
            <w:r w:rsidRPr="00F87F2C">
              <w:rPr>
                <w:rFonts w:eastAsia="Times New Roman"/>
                <w:bCs/>
                <w:lang w:eastAsia="ru-RU"/>
              </w:rPr>
              <w:t xml:space="preserve">Работать с информацией: </w:t>
            </w:r>
            <w:r w:rsidRPr="00F87F2C">
              <w:rPr>
                <w:rFonts w:eastAsia="Times New Roman"/>
                <w:lang w:eastAsia="ru-RU"/>
              </w:rPr>
              <w:t>находить, обобщать и представлять</w:t>
            </w:r>
          </w:p>
          <w:p w:rsidR="004C4752" w:rsidRDefault="004C4752" w:rsidP="00C75F48">
            <w:pPr>
              <w:autoSpaceDE w:val="0"/>
              <w:autoSpaceDN w:val="0"/>
              <w:adjustRightInd w:val="0"/>
              <w:rPr>
                <w:rFonts w:eastAsia="Times New Roman"/>
                <w:lang w:eastAsia="ru-RU"/>
              </w:rPr>
            </w:pPr>
            <w:r w:rsidRPr="00F87F2C">
              <w:rPr>
                <w:rFonts w:eastAsia="Times New Roman"/>
                <w:lang w:eastAsia="ru-RU"/>
              </w:rPr>
              <w:t>данные (с помощью и самостоятельно);</w:t>
            </w:r>
          </w:p>
          <w:p w:rsidR="004C4752" w:rsidRPr="00F87F2C" w:rsidRDefault="004C4752" w:rsidP="00C75F48">
            <w:pPr>
              <w:autoSpaceDE w:val="0"/>
              <w:autoSpaceDN w:val="0"/>
              <w:adjustRightInd w:val="0"/>
              <w:rPr>
                <w:rFonts w:eastAsia="Times New Roman"/>
                <w:lang w:eastAsia="ru-RU"/>
              </w:rPr>
            </w:pPr>
            <w:r>
              <w:rPr>
                <w:rFonts w:eastAsia="Times New Roman"/>
                <w:lang w:eastAsia="ru-RU"/>
              </w:rPr>
              <w:t>дополнять и решать задачи с недостающими данными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110</w:t>
            </w:r>
          </w:p>
        </w:tc>
        <w:tc>
          <w:tcPr>
            <w:tcW w:w="1631" w:type="dxa"/>
          </w:tcPr>
          <w:p w:rsidR="004C4752" w:rsidRDefault="004C4752" w:rsidP="00C75F48">
            <w:pPr>
              <w:jc w:val="both"/>
            </w:pPr>
            <w:r w:rsidRPr="0023045A">
              <w:t>Умножение на число 1000</w:t>
            </w:r>
          </w:p>
          <w:p w:rsidR="004C4752" w:rsidRDefault="004C4752" w:rsidP="00C75F48">
            <w:pPr>
              <w:jc w:val="both"/>
            </w:pPr>
            <w:r>
              <w:t>У.2 с. 81-82</w:t>
            </w:r>
          </w:p>
          <w:p w:rsidR="004C4752" w:rsidRPr="00394AC5" w:rsidRDefault="004C4752" w:rsidP="00C75F48">
            <w:pPr>
              <w:jc w:val="both"/>
            </w:pPr>
            <w:r>
              <w:t>Т.2 с. 54</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pPr>
              <w:jc w:val="center"/>
            </w:pPr>
            <w:r w:rsidRPr="00D11DC3">
              <w:rPr>
                <w:rFonts w:eastAsia="Arial Unicode MS"/>
              </w:rPr>
              <w:t>Умножение на число 1000</w:t>
            </w:r>
            <w:r w:rsidRPr="00D11DC3">
              <w:t xml:space="preserve">. Единицы измерения площади. </w:t>
            </w:r>
          </w:p>
        </w:tc>
        <w:tc>
          <w:tcPr>
            <w:tcW w:w="1418" w:type="dxa"/>
          </w:tcPr>
          <w:p w:rsidR="004C4752" w:rsidRPr="00394AC5" w:rsidRDefault="004C4752" w:rsidP="00C75F48">
            <w:r>
              <w:t>- умножать число на 1000</w:t>
            </w:r>
          </w:p>
        </w:tc>
        <w:tc>
          <w:tcPr>
            <w:tcW w:w="1134" w:type="dxa"/>
          </w:tcPr>
          <w:p w:rsidR="004C4752" w:rsidRPr="00394AC5" w:rsidRDefault="004C4752" w:rsidP="00C75F48">
            <w:r>
              <w:t xml:space="preserve">- воспроизводить переместительный закон умножения, </w:t>
            </w:r>
            <w:r>
              <w:lastRenderedPageBreak/>
              <w:t>правило умножения числа на 100</w:t>
            </w:r>
          </w:p>
        </w:tc>
        <w:tc>
          <w:tcPr>
            <w:tcW w:w="3103" w:type="dxa"/>
          </w:tcPr>
          <w:p w:rsidR="004C4752" w:rsidRDefault="004C4752" w:rsidP="00C75F48">
            <w:r>
              <w:lastRenderedPageBreak/>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проводить сравнение, </w:t>
            </w:r>
            <w:r>
              <w:lastRenderedPageBreak/>
              <w:t>сериацию и классификацию по заданным критериям;</w:t>
            </w:r>
          </w:p>
          <w:p w:rsidR="004C4752" w:rsidRPr="00394AC5" w:rsidRDefault="004C4752" w:rsidP="00C75F48">
            <w:r>
              <w:t>- строить  понятные для партнёра высказывания, учитывающие, что партнёр знает и видит, а что нет</w:t>
            </w:r>
          </w:p>
        </w:tc>
        <w:tc>
          <w:tcPr>
            <w:tcW w:w="1276" w:type="dxa"/>
          </w:tcPr>
          <w:p w:rsidR="004C4752" w:rsidRPr="00394AC5" w:rsidRDefault="004C4752" w:rsidP="00C75F48">
            <w:pPr>
              <w:jc w:val="both"/>
            </w:pPr>
            <w:r>
              <w:lastRenderedPageBreak/>
              <w:t xml:space="preserve">- проявлять познавательную инициативу в оказании помощи </w:t>
            </w:r>
            <w:r>
              <w:lastRenderedPageBreak/>
              <w:t>соученикам</w:t>
            </w:r>
          </w:p>
        </w:tc>
        <w:tc>
          <w:tcPr>
            <w:tcW w:w="2258" w:type="dxa"/>
          </w:tcPr>
          <w:p w:rsidR="004C4752" w:rsidRDefault="004C4752" w:rsidP="00C75F48">
            <w:pPr>
              <w:rPr>
                <w:rFonts w:eastAsia="Times New Roman"/>
                <w:lang w:eastAsia="ru-RU"/>
              </w:rPr>
            </w:pPr>
            <w:r>
              <w:rPr>
                <w:rFonts w:eastAsia="Times New Roman"/>
                <w:lang w:eastAsia="ru-RU"/>
              </w:rPr>
              <w:lastRenderedPageBreak/>
              <w:t>- умножать число на 1000;</w:t>
            </w:r>
          </w:p>
          <w:p w:rsidR="004C4752" w:rsidRDefault="004C4752" w:rsidP="00C75F48">
            <w:pPr>
              <w:rPr>
                <w:rFonts w:eastAsia="Times New Roman"/>
                <w:lang w:eastAsia="ru-RU"/>
              </w:rPr>
            </w:pPr>
            <w:r>
              <w:rPr>
                <w:rFonts w:eastAsia="Times New Roman"/>
                <w:lang w:eastAsia="ru-RU"/>
              </w:rPr>
              <w:t>-решать задачи;</w:t>
            </w:r>
          </w:p>
          <w:p w:rsidR="004C4752" w:rsidRPr="004A139F" w:rsidRDefault="004C4752" w:rsidP="00C75F48">
            <w:pPr>
              <w:rPr>
                <w:rFonts w:eastAsia="Times New Roman"/>
                <w:lang w:eastAsia="ru-RU"/>
              </w:rPr>
            </w:pPr>
            <w:r>
              <w:rPr>
                <w:rFonts w:eastAsia="Times New Roman"/>
                <w:lang w:eastAsia="ru-RU"/>
              </w:rPr>
              <w:t>- сравнивать величины</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111</w:t>
            </w:r>
          </w:p>
        </w:tc>
        <w:tc>
          <w:tcPr>
            <w:tcW w:w="1631" w:type="dxa"/>
          </w:tcPr>
          <w:p w:rsidR="004C4752" w:rsidRDefault="004C4752" w:rsidP="00C75F48">
            <w:pPr>
              <w:jc w:val="both"/>
            </w:pPr>
            <w:r w:rsidRPr="0023045A">
              <w:t>Квадратный километр и квадратный метр</w:t>
            </w:r>
          </w:p>
          <w:p w:rsidR="004C4752" w:rsidRDefault="004C4752" w:rsidP="00C75F48">
            <w:pPr>
              <w:jc w:val="both"/>
            </w:pPr>
            <w:r>
              <w:t>У.2 с.83-84</w:t>
            </w:r>
          </w:p>
          <w:p w:rsidR="004C4752" w:rsidRPr="00394AC5" w:rsidRDefault="004C4752" w:rsidP="00C75F48">
            <w:pPr>
              <w:jc w:val="both"/>
            </w:pPr>
            <w:r>
              <w:t>Т.2 с. 55</w:t>
            </w:r>
          </w:p>
        </w:tc>
        <w:tc>
          <w:tcPr>
            <w:tcW w:w="497" w:type="dxa"/>
            <w:gridSpan w:val="11"/>
            <w:tcBorders>
              <w:right w:val="single" w:sz="4" w:space="0" w:color="auto"/>
            </w:tcBorders>
          </w:tcPr>
          <w:p w:rsidR="004C4752" w:rsidRPr="00394AC5" w:rsidRDefault="004C4752" w:rsidP="00C75F48">
            <w:r>
              <w:t>1</w:t>
            </w:r>
          </w:p>
        </w:tc>
        <w:tc>
          <w:tcPr>
            <w:tcW w:w="480" w:type="dxa"/>
            <w:gridSpan w:val="7"/>
            <w:tcBorders>
              <w:left w:val="single" w:sz="4" w:space="0" w:color="auto"/>
              <w:right w:val="single" w:sz="4" w:space="0" w:color="auto"/>
            </w:tcBorders>
          </w:tcPr>
          <w:p w:rsidR="004C4752" w:rsidRPr="00394AC5" w:rsidRDefault="004C4752" w:rsidP="00C75F48"/>
        </w:tc>
        <w:tc>
          <w:tcPr>
            <w:tcW w:w="542" w:type="dxa"/>
            <w:gridSpan w:val="13"/>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t>Квадратный километр. Соотношение между квадратным километром и квадратным метром</w:t>
            </w:r>
          </w:p>
        </w:tc>
        <w:tc>
          <w:tcPr>
            <w:tcW w:w="1418" w:type="dxa"/>
          </w:tcPr>
          <w:p w:rsidR="004C4752" w:rsidRDefault="004C4752" w:rsidP="00C75F48">
            <w:pPr>
              <w:jc w:val="both"/>
            </w:pPr>
            <w:r>
              <w:t xml:space="preserve">- применять единицы площади - квадратный километр и квадратный </w:t>
            </w:r>
            <w:r w:rsidRPr="00517734">
              <w:t>метр</w:t>
            </w:r>
            <w:r>
              <w:t xml:space="preserve"> и соотношения между ними</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соответствии с поставленной задачей </w:t>
            </w:r>
          </w:p>
          <w:p w:rsidR="004C4752" w:rsidRDefault="004C4752" w:rsidP="00C75F48">
            <w:r>
              <w:t>- подводить под понятие на основе выделения существенных признаков;</w:t>
            </w:r>
          </w:p>
          <w:p w:rsidR="004C4752" w:rsidRDefault="004C4752" w:rsidP="00C75F48">
            <w:r>
              <w:t>- использовать (дополнять) таблицу;</w:t>
            </w:r>
          </w:p>
          <w:p w:rsidR="004C4752" w:rsidRPr="00394AC5" w:rsidRDefault="004C4752" w:rsidP="00C75F48">
            <w:r>
              <w:t>- договаривать и приходить  к общему решению в совместной деятельности</w:t>
            </w:r>
          </w:p>
        </w:tc>
        <w:tc>
          <w:tcPr>
            <w:tcW w:w="1276" w:type="dxa"/>
          </w:tcPr>
          <w:p w:rsidR="004C4752" w:rsidRPr="00394AC5" w:rsidRDefault="004C4752" w:rsidP="00C75F48">
            <w:pPr>
              <w:jc w:val="both"/>
            </w:pPr>
            <w:r>
              <w:t>- широкая мотивационная основа учебной деятельности, включающая социальные, учебно-познавательные и внешние мотивы</w:t>
            </w:r>
          </w:p>
        </w:tc>
        <w:tc>
          <w:tcPr>
            <w:tcW w:w="2258" w:type="dxa"/>
          </w:tcPr>
          <w:p w:rsidR="004C4752" w:rsidRDefault="004C4752" w:rsidP="00C75F48">
            <w:pPr>
              <w:rPr>
                <w:rFonts w:eastAsia="Times New Roman"/>
                <w:lang w:eastAsia="ru-RU"/>
              </w:rPr>
            </w:pPr>
            <w:r>
              <w:rPr>
                <w:rFonts w:eastAsia="Times New Roman"/>
                <w:lang w:eastAsia="ru-RU"/>
              </w:rPr>
              <w:t>- дополнять величины до  1 квадратного километра;</w:t>
            </w:r>
          </w:p>
          <w:p w:rsidR="004C4752" w:rsidRPr="004A139F" w:rsidRDefault="004C4752" w:rsidP="00C75F48">
            <w:pPr>
              <w:rPr>
                <w:rFonts w:eastAsia="Times New Roman"/>
                <w:lang w:eastAsia="ru-RU"/>
              </w:rPr>
            </w:pPr>
            <w:r>
              <w:rPr>
                <w:rFonts w:eastAsia="Times New Roman"/>
                <w:lang w:eastAsia="ru-RU"/>
              </w:rPr>
              <w:t>- выражать квадратные метры в квадратных километрах</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112</w:t>
            </w:r>
          </w:p>
        </w:tc>
        <w:tc>
          <w:tcPr>
            <w:tcW w:w="1631" w:type="dxa"/>
          </w:tcPr>
          <w:p w:rsidR="004C4752" w:rsidRDefault="004C4752" w:rsidP="00C75F48">
            <w:pPr>
              <w:jc w:val="both"/>
            </w:pPr>
            <w:r w:rsidRPr="0023045A">
              <w:t>Квадратный миллиметр и квадратный сантиметр</w:t>
            </w:r>
          </w:p>
          <w:p w:rsidR="004C4752" w:rsidRDefault="004C4752" w:rsidP="00C75F48">
            <w:pPr>
              <w:jc w:val="both"/>
            </w:pPr>
            <w:r>
              <w:t>У.2 с. 87-88</w:t>
            </w:r>
          </w:p>
          <w:p w:rsidR="004C4752" w:rsidRPr="00394AC5" w:rsidRDefault="004C4752" w:rsidP="00C75F48">
            <w:pPr>
              <w:jc w:val="both"/>
            </w:pPr>
            <w:r>
              <w:t>Т.2 с. 56-57</w:t>
            </w:r>
          </w:p>
        </w:tc>
        <w:tc>
          <w:tcPr>
            <w:tcW w:w="480" w:type="dxa"/>
            <w:gridSpan w:val="10"/>
            <w:tcBorders>
              <w:right w:val="single" w:sz="4" w:space="0" w:color="auto"/>
            </w:tcBorders>
          </w:tcPr>
          <w:p w:rsidR="004C4752" w:rsidRPr="00394AC5" w:rsidRDefault="004C4752" w:rsidP="00C75F48">
            <w:r>
              <w:t>1</w:t>
            </w:r>
          </w:p>
        </w:tc>
        <w:tc>
          <w:tcPr>
            <w:tcW w:w="469" w:type="dxa"/>
            <w:gridSpan w:val="7"/>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t>Единицы измерения площади. Квадратный миллиметр. Соотношение между квадратным миллиметро</w:t>
            </w:r>
            <w:r w:rsidRPr="00D11DC3">
              <w:lastRenderedPageBreak/>
              <w:t>м и квадратным сантиметром</w:t>
            </w:r>
          </w:p>
        </w:tc>
        <w:tc>
          <w:tcPr>
            <w:tcW w:w="1418" w:type="dxa"/>
          </w:tcPr>
          <w:p w:rsidR="004C4752" w:rsidRDefault="004C4752" w:rsidP="00C75F48">
            <w:pPr>
              <w:jc w:val="both"/>
            </w:pPr>
            <w:r>
              <w:lastRenderedPageBreak/>
              <w:t>- применять единицы площади - квадратный миллиметр и квадратный санти</w:t>
            </w:r>
            <w:r w:rsidRPr="00517734">
              <w:t>метр</w:t>
            </w:r>
            <w:r>
              <w:t xml:space="preserve"> </w:t>
            </w:r>
            <w:r>
              <w:lastRenderedPageBreak/>
              <w:t>и соотношения между ними</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xml:space="preserve">- планировать своё действие в соответствии с </w:t>
            </w:r>
            <w:r>
              <w:lastRenderedPageBreak/>
              <w:t xml:space="preserve">поставленной задачей </w:t>
            </w:r>
          </w:p>
          <w:p w:rsidR="004C4752" w:rsidRDefault="004C4752" w:rsidP="00C75F48">
            <w:r>
              <w:t>- подводить под понятие на основе выделения существенных признаков;</w:t>
            </w:r>
          </w:p>
          <w:p w:rsidR="004C4752" w:rsidRDefault="004C4752" w:rsidP="00C75F48">
            <w:r>
              <w:t>- использовать (дополнять) таблицу;</w:t>
            </w:r>
          </w:p>
          <w:p w:rsidR="004C4752" w:rsidRPr="00394AC5" w:rsidRDefault="004C4752" w:rsidP="00C75F48">
            <w:r>
              <w:t>- контролировать действия партнёра</w:t>
            </w:r>
          </w:p>
        </w:tc>
        <w:tc>
          <w:tcPr>
            <w:tcW w:w="1276" w:type="dxa"/>
          </w:tcPr>
          <w:p w:rsidR="004C4752" w:rsidRPr="00394AC5" w:rsidRDefault="004C4752" w:rsidP="00C75F48">
            <w:pPr>
              <w:jc w:val="both"/>
            </w:pPr>
            <w:r>
              <w:lastRenderedPageBreak/>
              <w:t xml:space="preserve">- широкая мотивационная основа учебной деятельности, включающая </w:t>
            </w:r>
            <w:r>
              <w:lastRenderedPageBreak/>
              <w:t>социальные, учебно-познавательные и внешние мотивы</w:t>
            </w:r>
          </w:p>
        </w:tc>
        <w:tc>
          <w:tcPr>
            <w:tcW w:w="2258" w:type="dxa"/>
          </w:tcPr>
          <w:p w:rsidR="004C4752" w:rsidRDefault="004C4752" w:rsidP="00C75F48">
            <w:pPr>
              <w:rPr>
                <w:rFonts w:eastAsia="Times New Roman"/>
                <w:lang w:eastAsia="ru-RU"/>
              </w:rPr>
            </w:pPr>
            <w:r>
              <w:rPr>
                <w:rFonts w:eastAsia="Times New Roman"/>
                <w:lang w:eastAsia="ru-RU"/>
              </w:rPr>
              <w:lastRenderedPageBreak/>
              <w:t>- выражать квадратные миллиметры в квадратных сантиметрах;</w:t>
            </w:r>
          </w:p>
          <w:p w:rsidR="004C4752" w:rsidRDefault="004C4752" w:rsidP="00C75F48">
            <w:pPr>
              <w:rPr>
                <w:rFonts w:eastAsia="Times New Roman"/>
                <w:lang w:eastAsia="ru-RU"/>
              </w:rPr>
            </w:pPr>
            <w:r>
              <w:rPr>
                <w:rFonts w:eastAsia="Times New Roman"/>
                <w:lang w:eastAsia="ru-RU"/>
              </w:rPr>
              <w:t xml:space="preserve"> - выполнять сложение и вычитание величин;</w:t>
            </w:r>
          </w:p>
          <w:p w:rsidR="004C4752" w:rsidRPr="004A139F" w:rsidRDefault="004C4752" w:rsidP="00C75F48">
            <w:pPr>
              <w:rPr>
                <w:rFonts w:eastAsia="Times New Roman"/>
                <w:lang w:eastAsia="ru-RU"/>
              </w:rPr>
            </w:pPr>
            <w:r>
              <w:rPr>
                <w:rFonts w:eastAsia="Times New Roman"/>
                <w:lang w:eastAsia="ru-RU"/>
              </w:rPr>
              <w:lastRenderedPageBreak/>
              <w:t>- дополнять величины до 1 квадратного сантиметра</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Default="004C4752" w:rsidP="00C75F48">
            <w:pPr>
              <w:jc w:val="center"/>
            </w:pPr>
            <w:r>
              <w:lastRenderedPageBreak/>
              <w:t>113</w:t>
            </w:r>
          </w:p>
        </w:tc>
        <w:tc>
          <w:tcPr>
            <w:tcW w:w="1631" w:type="dxa"/>
          </w:tcPr>
          <w:p w:rsidR="004C4752" w:rsidRDefault="004C4752" w:rsidP="00C75F48">
            <w:pPr>
              <w:jc w:val="both"/>
            </w:pPr>
            <w:r w:rsidRPr="0023045A">
              <w:t>Квадратный миллиметр и квадратный дециметр</w:t>
            </w:r>
          </w:p>
          <w:p w:rsidR="004C4752" w:rsidRDefault="004C4752" w:rsidP="00C75F48">
            <w:pPr>
              <w:jc w:val="both"/>
            </w:pPr>
            <w:r>
              <w:t>У.2. с. 87-88</w:t>
            </w:r>
          </w:p>
          <w:p w:rsidR="004C4752" w:rsidRPr="00394AC5" w:rsidRDefault="004C4752" w:rsidP="00C75F48">
            <w:pPr>
              <w:jc w:val="both"/>
            </w:pPr>
            <w:r>
              <w:t>Т.2 с. 58-59</w:t>
            </w:r>
          </w:p>
        </w:tc>
        <w:tc>
          <w:tcPr>
            <w:tcW w:w="480" w:type="dxa"/>
            <w:gridSpan w:val="10"/>
            <w:tcBorders>
              <w:right w:val="single" w:sz="4" w:space="0" w:color="auto"/>
            </w:tcBorders>
          </w:tcPr>
          <w:p w:rsidR="004C4752" w:rsidRPr="00394AC5" w:rsidRDefault="004C4752" w:rsidP="00C75F48">
            <w:r>
              <w:t>1</w:t>
            </w:r>
          </w:p>
        </w:tc>
        <w:tc>
          <w:tcPr>
            <w:tcW w:w="469" w:type="dxa"/>
            <w:gridSpan w:val="7"/>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589" w:type="dxa"/>
            <w:gridSpan w:val="7"/>
            <w:tcBorders>
              <w:left w:val="single" w:sz="4" w:space="0" w:color="auto"/>
            </w:tcBorders>
          </w:tcPr>
          <w:p w:rsidR="004C4752" w:rsidRPr="00394AC5" w:rsidRDefault="004C4752" w:rsidP="00C75F48">
            <w:r w:rsidRPr="00D11DC3">
              <w:t>Единицы измерения площади. Квадратный миллиметр. Соотношение между квадратным миллиметром и квадратным сантиметром</w:t>
            </w:r>
          </w:p>
        </w:tc>
        <w:tc>
          <w:tcPr>
            <w:tcW w:w="1418" w:type="dxa"/>
          </w:tcPr>
          <w:p w:rsidR="004C4752" w:rsidRDefault="004C4752" w:rsidP="00C75F48">
            <w:pPr>
              <w:jc w:val="both"/>
            </w:pPr>
            <w:r>
              <w:t>- применять единицы площади - квадратный миллиметр и квадратный деци</w:t>
            </w:r>
            <w:r w:rsidRPr="00517734">
              <w:t>метр</w:t>
            </w:r>
            <w:r>
              <w:t xml:space="preserve"> и соотношения между ними</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планировать своё действие в соответствии с поставленной задачей;</w:t>
            </w:r>
          </w:p>
          <w:p w:rsidR="004C4752" w:rsidRDefault="004C4752" w:rsidP="00C75F48">
            <w:r>
              <w:t>- подводить под понятие на основе выделения существенных признаков;</w:t>
            </w:r>
          </w:p>
          <w:p w:rsidR="004C4752" w:rsidRDefault="004C4752" w:rsidP="00C75F48">
            <w:r>
              <w:t>- использовать (дополнять) таблицу;</w:t>
            </w:r>
          </w:p>
          <w:p w:rsidR="004C4752" w:rsidRDefault="004C4752" w:rsidP="00C75F48">
            <w:r>
              <w:t>- строить логическую цепь рассуждений;</w:t>
            </w:r>
          </w:p>
          <w:p w:rsidR="004C4752" w:rsidRPr="00394AC5" w:rsidRDefault="004C4752" w:rsidP="00C75F48">
            <w:r>
              <w:t>- строить  понятные для партнёра высказывания, учитывающие, что партнёр знает и видит, а что нет</w:t>
            </w:r>
          </w:p>
        </w:tc>
        <w:tc>
          <w:tcPr>
            <w:tcW w:w="1276" w:type="dxa"/>
          </w:tcPr>
          <w:p w:rsidR="004C4752" w:rsidRPr="00394AC5" w:rsidRDefault="004C4752" w:rsidP="00C75F48">
            <w:pPr>
              <w:jc w:val="both"/>
            </w:pPr>
            <w:r>
              <w:t>- широкая мотивационная основа учебной деятельности, включающая социальные, учебно-познавательные и внешние мотивы</w:t>
            </w:r>
          </w:p>
        </w:tc>
        <w:tc>
          <w:tcPr>
            <w:tcW w:w="2258" w:type="dxa"/>
          </w:tcPr>
          <w:p w:rsidR="004C4752" w:rsidRDefault="004C4752" w:rsidP="00C75F48">
            <w:pPr>
              <w:rPr>
                <w:rFonts w:eastAsia="Times New Roman"/>
                <w:lang w:eastAsia="ru-RU"/>
              </w:rPr>
            </w:pPr>
            <w:r>
              <w:rPr>
                <w:rFonts w:eastAsia="Times New Roman"/>
                <w:lang w:eastAsia="ru-RU"/>
              </w:rPr>
              <w:t>- выражать квадратные миллиметры в квадратные дециметры;</w:t>
            </w:r>
          </w:p>
          <w:p w:rsidR="004C4752" w:rsidRDefault="004C4752" w:rsidP="00C75F48">
            <w:pPr>
              <w:rPr>
                <w:rFonts w:eastAsia="Times New Roman"/>
                <w:lang w:eastAsia="ru-RU"/>
              </w:rPr>
            </w:pPr>
            <w:r>
              <w:rPr>
                <w:rFonts w:eastAsia="Times New Roman"/>
                <w:lang w:eastAsia="ru-RU"/>
              </w:rPr>
              <w:t>-выполнять сложение и вычитание величин;</w:t>
            </w:r>
          </w:p>
          <w:p w:rsidR="004C4752" w:rsidRPr="004A139F" w:rsidRDefault="004C4752" w:rsidP="00C75F48">
            <w:pPr>
              <w:rPr>
                <w:rFonts w:eastAsia="Times New Roman"/>
                <w:lang w:eastAsia="ru-RU"/>
              </w:rPr>
            </w:pPr>
            <w:r>
              <w:rPr>
                <w:rFonts w:eastAsia="Times New Roman"/>
                <w:lang w:eastAsia="ru-RU"/>
              </w:rPr>
              <w:t>- дополнять величины до 1 квадратного дециметра</w:t>
            </w:r>
          </w:p>
        </w:tc>
        <w:tc>
          <w:tcPr>
            <w:tcW w:w="1002" w:type="dxa"/>
          </w:tcPr>
          <w:p w:rsidR="004C4752" w:rsidRPr="00022D7D" w:rsidRDefault="004C4752" w:rsidP="00C75F48">
            <w:pPr>
              <w:rPr>
                <w:lang w:val="en-US"/>
              </w:rPr>
            </w:pPr>
            <w:r>
              <w:t>УППНЗ</w:t>
            </w:r>
          </w:p>
        </w:tc>
      </w:tr>
      <w:tr w:rsidR="004C4752" w:rsidRPr="00394AC5" w:rsidTr="00C75F48">
        <w:trPr>
          <w:trHeight w:val="341"/>
        </w:trPr>
        <w:tc>
          <w:tcPr>
            <w:tcW w:w="497" w:type="dxa"/>
          </w:tcPr>
          <w:p w:rsidR="004C4752" w:rsidRDefault="004C4752" w:rsidP="00C75F48">
            <w:pPr>
              <w:jc w:val="center"/>
            </w:pPr>
            <w:r>
              <w:t>114</w:t>
            </w:r>
          </w:p>
        </w:tc>
        <w:tc>
          <w:tcPr>
            <w:tcW w:w="1631" w:type="dxa"/>
          </w:tcPr>
          <w:p w:rsidR="004C4752" w:rsidRDefault="004C4752" w:rsidP="00C75F48">
            <w:pPr>
              <w:jc w:val="both"/>
            </w:pPr>
            <w:r w:rsidRPr="0023045A">
              <w:t>Квадратный миллиметр и квадратный метр</w:t>
            </w:r>
          </w:p>
          <w:p w:rsidR="004C4752" w:rsidRDefault="004C4752" w:rsidP="00C75F48">
            <w:pPr>
              <w:jc w:val="both"/>
            </w:pPr>
            <w:r>
              <w:lastRenderedPageBreak/>
              <w:t>У.2 с. 89-90</w:t>
            </w:r>
          </w:p>
          <w:p w:rsidR="004C4752" w:rsidRPr="00394AC5" w:rsidRDefault="004C4752" w:rsidP="00C75F48">
            <w:pPr>
              <w:jc w:val="both"/>
            </w:pPr>
            <w:r>
              <w:t>Т.2 с. 60</w:t>
            </w:r>
          </w:p>
        </w:tc>
        <w:tc>
          <w:tcPr>
            <w:tcW w:w="465" w:type="dxa"/>
            <w:gridSpan w:val="9"/>
            <w:tcBorders>
              <w:right w:val="single" w:sz="4" w:space="0" w:color="auto"/>
            </w:tcBorders>
          </w:tcPr>
          <w:p w:rsidR="004C4752" w:rsidRPr="00394AC5" w:rsidRDefault="004C4752" w:rsidP="00C75F48">
            <w:r>
              <w:lastRenderedPageBreak/>
              <w:t>1</w:t>
            </w:r>
          </w:p>
        </w:tc>
        <w:tc>
          <w:tcPr>
            <w:tcW w:w="484" w:type="dxa"/>
            <w:gridSpan w:val="8"/>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04" w:type="dxa"/>
            <w:gridSpan w:val="8"/>
            <w:tcBorders>
              <w:left w:val="single" w:sz="4" w:space="0" w:color="auto"/>
            </w:tcBorders>
          </w:tcPr>
          <w:p w:rsidR="004C4752" w:rsidRPr="00394AC5" w:rsidRDefault="004C4752" w:rsidP="00C75F48">
            <w:r w:rsidRPr="00D11DC3">
              <w:t>Единицы измерения площади. Соотношени</w:t>
            </w:r>
            <w:r w:rsidRPr="00D11DC3">
              <w:lastRenderedPageBreak/>
              <w:t>е между квадратным миллиметром и квадратным метром</w:t>
            </w:r>
          </w:p>
        </w:tc>
        <w:tc>
          <w:tcPr>
            <w:tcW w:w="1418" w:type="dxa"/>
          </w:tcPr>
          <w:p w:rsidR="004C4752" w:rsidRDefault="004C4752" w:rsidP="00C75F48">
            <w:pPr>
              <w:jc w:val="both"/>
            </w:pPr>
            <w:r>
              <w:lastRenderedPageBreak/>
              <w:t xml:space="preserve">- применять единицы площади - </w:t>
            </w:r>
            <w:r>
              <w:lastRenderedPageBreak/>
              <w:t xml:space="preserve">квадратный миллиметр и квадратный </w:t>
            </w:r>
            <w:r w:rsidRPr="00517734">
              <w:t>метр</w:t>
            </w:r>
            <w:r>
              <w:t xml:space="preserve"> и соотношения между ними</w:t>
            </w:r>
          </w:p>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учитывать выделенные в учебнике ориентиры </w:t>
            </w:r>
            <w:r>
              <w:lastRenderedPageBreak/>
              <w:t>действия в новом учебном материале в сотрудничестве с учителем;</w:t>
            </w:r>
          </w:p>
          <w:p w:rsidR="004C4752" w:rsidRDefault="004C4752" w:rsidP="00C75F48">
            <w:r>
              <w:t>- планировать своё действие в соответствии с поставленной задачей;</w:t>
            </w:r>
          </w:p>
          <w:p w:rsidR="004C4752" w:rsidRDefault="004C4752" w:rsidP="00C75F48">
            <w:r>
              <w:t>- подводить под понятие на основе выделения существенных признаков;</w:t>
            </w:r>
          </w:p>
          <w:p w:rsidR="004C4752" w:rsidRDefault="004C4752" w:rsidP="00C75F48">
            <w:r>
              <w:t>- проводить сравнение, сериацию и классификацию по заданным критериям;</w:t>
            </w:r>
          </w:p>
          <w:p w:rsidR="004C4752" w:rsidRPr="00394AC5" w:rsidRDefault="004C4752" w:rsidP="00C75F48">
            <w:r>
              <w:t>- использовать (дополнять) таблицу</w:t>
            </w:r>
          </w:p>
        </w:tc>
        <w:tc>
          <w:tcPr>
            <w:tcW w:w="1276" w:type="dxa"/>
          </w:tcPr>
          <w:p w:rsidR="004C4752" w:rsidRPr="00394AC5" w:rsidRDefault="004C4752" w:rsidP="00C75F48">
            <w:pPr>
              <w:jc w:val="both"/>
            </w:pPr>
            <w:r>
              <w:lastRenderedPageBreak/>
              <w:t xml:space="preserve">- широкая мотивационная основа </w:t>
            </w:r>
            <w:r>
              <w:lastRenderedPageBreak/>
              <w:t>учебной деятельности, включающая социальные, учебно-познавательные и внешние мотивы</w:t>
            </w:r>
          </w:p>
        </w:tc>
        <w:tc>
          <w:tcPr>
            <w:tcW w:w="2258" w:type="dxa"/>
          </w:tcPr>
          <w:p w:rsidR="004C4752" w:rsidRDefault="004C4752" w:rsidP="00C75F48">
            <w:pPr>
              <w:rPr>
                <w:rFonts w:eastAsia="Times New Roman"/>
                <w:lang w:eastAsia="ru-RU"/>
              </w:rPr>
            </w:pPr>
            <w:r>
              <w:rPr>
                <w:rFonts w:eastAsia="Times New Roman"/>
                <w:lang w:eastAsia="ru-RU"/>
              </w:rPr>
              <w:lastRenderedPageBreak/>
              <w:t>- выражать квадратные миллиметры в квадратные метры;</w:t>
            </w:r>
          </w:p>
          <w:p w:rsidR="004C4752" w:rsidRDefault="004C4752" w:rsidP="00C75F48">
            <w:pPr>
              <w:rPr>
                <w:rFonts w:eastAsia="Times New Roman"/>
                <w:lang w:eastAsia="ru-RU"/>
              </w:rPr>
            </w:pPr>
            <w:r>
              <w:rPr>
                <w:rFonts w:eastAsia="Times New Roman"/>
                <w:lang w:eastAsia="ru-RU"/>
              </w:rPr>
              <w:lastRenderedPageBreak/>
              <w:t>- дополнять величины до 1 квадратного метра;</w:t>
            </w:r>
          </w:p>
          <w:p w:rsidR="004C4752" w:rsidRDefault="004C4752" w:rsidP="00C75F48">
            <w:pPr>
              <w:rPr>
                <w:rFonts w:eastAsia="Times New Roman"/>
                <w:lang w:eastAsia="ru-RU"/>
              </w:rPr>
            </w:pPr>
            <w:r>
              <w:rPr>
                <w:rFonts w:eastAsia="Times New Roman"/>
                <w:lang w:eastAsia="ru-RU"/>
              </w:rPr>
              <w:t>-выполнять сложение и вычитание величин;</w:t>
            </w:r>
          </w:p>
          <w:p w:rsidR="004C4752" w:rsidRDefault="004C4752" w:rsidP="00C75F48">
            <w:pPr>
              <w:rPr>
                <w:rFonts w:eastAsia="Times New Roman"/>
                <w:lang w:eastAsia="ru-RU"/>
              </w:rPr>
            </w:pPr>
            <w:r>
              <w:rPr>
                <w:rFonts w:eastAsia="Times New Roman"/>
                <w:lang w:eastAsia="ru-RU"/>
              </w:rPr>
              <w:t>- располагать данные площади в порядке возрастания</w:t>
            </w:r>
          </w:p>
          <w:p w:rsidR="004C4752" w:rsidRPr="004A139F" w:rsidRDefault="004C4752" w:rsidP="00C75F48">
            <w:pPr>
              <w:rPr>
                <w:rFonts w:eastAsia="Times New Roman"/>
                <w:lang w:eastAsia="ru-RU"/>
              </w:rPr>
            </w:pP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Default="004C4752" w:rsidP="00C75F48">
            <w:pPr>
              <w:jc w:val="center"/>
            </w:pPr>
            <w:r>
              <w:lastRenderedPageBreak/>
              <w:t>115</w:t>
            </w:r>
          </w:p>
        </w:tc>
        <w:tc>
          <w:tcPr>
            <w:tcW w:w="1631" w:type="dxa"/>
          </w:tcPr>
          <w:p w:rsidR="004C4752" w:rsidRDefault="004C4752" w:rsidP="00C75F48">
            <w:pPr>
              <w:jc w:val="both"/>
            </w:pPr>
            <w:r w:rsidRPr="0023045A">
              <w:t>Вычисление площади прямоугольника</w:t>
            </w:r>
          </w:p>
          <w:p w:rsidR="004C4752" w:rsidRDefault="004C4752" w:rsidP="00C75F48">
            <w:pPr>
              <w:jc w:val="both"/>
            </w:pPr>
            <w:r>
              <w:t>У.2 с. 93-94</w:t>
            </w:r>
          </w:p>
          <w:p w:rsidR="004C4752" w:rsidRPr="00394AC5" w:rsidRDefault="004C4752" w:rsidP="00C75F48">
            <w:pPr>
              <w:jc w:val="both"/>
            </w:pPr>
            <w:r>
              <w:t>Т.2. с. 61-62</w:t>
            </w:r>
          </w:p>
        </w:tc>
        <w:tc>
          <w:tcPr>
            <w:tcW w:w="465" w:type="dxa"/>
            <w:gridSpan w:val="9"/>
            <w:tcBorders>
              <w:right w:val="single" w:sz="4" w:space="0" w:color="auto"/>
            </w:tcBorders>
          </w:tcPr>
          <w:p w:rsidR="004C4752" w:rsidRPr="00394AC5" w:rsidRDefault="004C4752" w:rsidP="00C75F48">
            <w:r>
              <w:t>1</w:t>
            </w:r>
          </w:p>
        </w:tc>
        <w:tc>
          <w:tcPr>
            <w:tcW w:w="484" w:type="dxa"/>
            <w:gridSpan w:val="8"/>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04" w:type="dxa"/>
            <w:gridSpan w:val="8"/>
            <w:tcBorders>
              <w:left w:val="single" w:sz="4" w:space="0" w:color="auto"/>
            </w:tcBorders>
          </w:tcPr>
          <w:p w:rsidR="004C4752" w:rsidRPr="00D11DC3" w:rsidRDefault="004C4752" w:rsidP="00C75F48">
            <w:r w:rsidRPr="00D11DC3">
              <w:t>Нахождение площади. Единицы измерения площади. Равенство. Разностное сравнение. Кратное сравнение</w:t>
            </w:r>
          </w:p>
        </w:tc>
        <w:tc>
          <w:tcPr>
            <w:tcW w:w="1418" w:type="dxa"/>
          </w:tcPr>
          <w:p w:rsidR="004C4752" w:rsidRDefault="004C4752" w:rsidP="00C75F48">
            <w:r>
              <w:t>- определять площадь прямоугольника вычислением;</w:t>
            </w:r>
          </w:p>
          <w:p w:rsidR="004C4752" w:rsidRPr="00B15F52" w:rsidRDefault="004C4752" w:rsidP="00C75F48">
            <w:r>
              <w:t>- использовать формулу площади прямоугольника (</w:t>
            </w:r>
            <w:r>
              <w:rPr>
                <w:lang w:val="en-US"/>
              </w:rPr>
              <w:t>S</w:t>
            </w:r>
            <w:r w:rsidRPr="00B15F52">
              <w:t>=</w:t>
            </w:r>
            <w:r>
              <w:rPr>
                <w:lang w:val="en-US"/>
              </w:rPr>
              <w:t>a</w:t>
            </w:r>
            <w:r w:rsidRPr="00B15F52">
              <w:t>*</w:t>
            </w:r>
            <w:r>
              <w:rPr>
                <w:lang w:val="en-US"/>
              </w:rPr>
              <w:t>b</w:t>
            </w:r>
            <w:r w:rsidRPr="00B15F52">
              <w:t>)</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учитывать выделенные в учебнике ориентиры действия в новом учебном материале в сотрудничестве с учителем;</w:t>
            </w:r>
          </w:p>
          <w:p w:rsidR="004C4752" w:rsidRDefault="004C4752" w:rsidP="00C75F48">
            <w:r>
              <w:t>- планировать своё действие в соответствии с поставленной задачей;</w:t>
            </w:r>
          </w:p>
          <w:p w:rsidR="004C4752" w:rsidRDefault="004C4752" w:rsidP="00C75F48">
            <w:r>
              <w:t xml:space="preserve">- использовать таблицу для формулировки условия задачи; </w:t>
            </w:r>
          </w:p>
          <w:p w:rsidR="004C4752" w:rsidRDefault="004C4752" w:rsidP="00C75F48">
            <w:r>
              <w:t>- строить  понятные для партнёра высказывания, учитывающие, что партнёр знает и видит, а что нет;</w:t>
            </w:r>
          </w:p>
          <w:p w:rsidR="004C4752" w:rsidRPr="00394AC5" w:rsidRDefault="004C4752" w:rsidP="00C75F48">
            <w:r>
              <w:t>- контролировать действия партнёра;</w:t>
            </w:r>
          </w:p>
        </w:tc>
        <w:tc>
          <w:tcPr>
            <w:tcW w:w="1276" w:type="dxa"/>
          </w:tcPr>
          <w:p w:rsidR="004C4752" w:rsidRPr="00394AC5" w:rsidRDefault="004C4752" w:rsidP="00C75F48">
            <w:pPr>
              <w:jc w:val="both"/>
            </w:pPr>
            <w:r>
              <w:t>- широкая мотивационная основа учебной деятельности, включающая социальные, учебно-познавательные и внешние мотивы</w:t>
            </w:r>
          </w:p>
        </w:tc>
        <w:tc>
          <w:tcPr>
            <w:tcW w:w="2258" w:type="dxa"/>
          </w:tcPr>
          <w:p w:rsidR="004C4752" w:rsidRDefault="004C4752" w:rsidP="00C75F48">
            <w:pPr>
              <w:rPr>
                <w:rFonts w:eastAsia="Times New Roman"/>
                <w:lang w:eastAsia="ru-RU"/>
              </w:rPr>
            </w:pPr>
            <w:r>
              <w:rPr>
                <w:rFonts w:eastAsia="Times New Roman"/>
                <w:lang w:eastAsia="ru-RU"/>
              </w:rPr>
              <w:t>- вычислять площадь прямоугольника, используя формулу4</w:t>
            </w:r>
          </w:p>
          <w:p w:rsidR="004C4752" w:rsidRPr="004A139F" w:rsidRDefault="004C4752" w:rsidP="00C75F48">
            <w:pPr>
              <w:rPr>
                <w:rFonts w:eastAsia="Times New Roman"/>
                <w:lang w:eastAsia="ru-RU"/>
              </w:rPr>
            </w:pPr>
            <w:r>
              <w:rPr>
                <w:rFonts w:eastAsia="Times New Roman"/>
                <w:lang w:eastAsia="ru-RU"/>
              </w:rPr>
              <w:t>- сформулировать задачу  по данной краткой записи</w:t>
            </w:r>
          </w:p>
        </w:tc>
        <w:tc>
          <w:tcPr>
            <w:tcW w:w="1002" w:type="dxa"/>
          </w:tcPr>
          <w:p w:rsidR="004C4752" w:rsidRPr="00394AC5" w:rsidRDefault="004C4752" w:rsidP="00C75F48">
            <w:r>
              <w:t xml:space="preserve">  УППНЗ                                                  </w:t>
            </w:r>
          </w:p>
        </w:tc>
      </w:tr>
      <w:tr w:rsidR="004C4752" w:rsidRPr="00394AC5" w:rsidTr="00C75F48">
        <w:trPr>
          <w:trHeight w:val="341"/>
        </w:trPr>
        <w:tc>
          <w:tcPr>
            <w:tcW w:w="497" w:type="dxa"/>
          </w:tcPr>
          <w:p w:rsidR="004C4752" w:rsidRDefault="004C4752" w:rsidP="00C75F48">
            <w:pPr>
              <w:jc w:val="center"/>
            </w:pPr>
            <w:r>
              <w:lastRenderedPageBreak/>
              <w:t>116</w:t>
            </w:r>
          </w:p>
        </w:tc>
        <w:tc>
          <w:tcPr>
            <w:tcW w:w="1631" w:type="dxa"/>
          </w:tcPr>
          <w:p w:rsidR="004C4752" w:rsidRDefault="004C4752" w:rsidP="00C75F48">
            <w:pPr>
              <w:jc w:val="both"/>
            </w:pPr>
            <w:r w:rsidRPr="00EE059D">
              <w:t>Поупражняемся в вычислении площадей и повторим пройденное</w:t>
            </w:r>
          </w:p>
          <w:p w:rsidR="004C4752" w:rsidRDefault="004C4752" w:rsidP="00C75F48">
            <w:pPr>
              <w:jc w:val="both"/>
            </w:pPr>
            <w:r>
              <w:t>У.2 с. 95-96</w:t>
            </w:r>
          </w:p>
          <w:p w:rsidR="004C4752" w:rsidRPr="00394AC5" w:rsidRDefault="004C4752" w:rsidP="00C75F48">
            <w:pPr>
              <w:jc w:val="both"/>
            </w:pPr>
          </w:p>
        </w:tc>
        <w:tc>
          <w:tcPr>
            <w:tcW w:w="465" w:type="dxa"/>
            <w:gridSpan w:val="9"/>
            <w:tcBorders>
              <w:right w:val="single" w:sz="4" w:space="0" w:color="auto"/>
            </w:tcBorders>
          </w:tcPr>
          <w:p w:rsidR="004C4752" w:rsidRPr="00394AC5" w:rsidRDefault="004C4752" w:rsidP="00C75F48">
            <w:r>
              <w:t>1</w:t>
            </w:r>
          </w:p>
        </w:tc>
        <w:tc>
          <w:tcPr>
            <w:tcW w:w="465" w:type="dxa"/>
            <w:gridSpan w:val="7"/>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D11DC3" w:rsidRDefault="004C4752" w:rsidP="00C75F48">
            <w:pPr>
              <w:rPr>
                <w:bCs/>
                <w:iCs/>
              </w:rPr>
            </w:pPr>
            <w:r w:rsidRPr="00D11DC3">
              <w:rPr>
                <w:bCs/>
                <w:iCs/>
              </w:rPr>
              <w:t xml:space="preserve">Решение задач на нахождение площади </w:t>
            </w:r>
          </w:p>
        </w:tc>
        <w:tc>
          <w:tcPr>
            <w:tcW w:w="1418" w:type="dxa"/>
          </w:tcPr>
          <w:p w:rsidR="004C4752" w:rsidRPr="00394AC5" w:rsidRDefault="004C4752" w:rsidP="00C75F48">
            <w:r>
              <w:t>- определять площадь прямоугольника измерением и вычислением; использовать формулу площади прямоугольника (</w:t>
            </w:r>
            <w:r>
              <w:rPr>
                <w:lang w:val="en-US"/>
              </w:rPr>
              <w:t>S</w:t>
            </w:r>
            <w:r w:rsidRPr="00B15F52">
              <w:t>=</w:t>
            </w:r>
            <w:r>
              <w:rPr>
                <w:lang w:val="en-US"/>
              </w:rPr>
              <w:t>a</w:t>
            </w:r>
            <w:r w:rsidRPr="00B15F52">
              <w:t>*</w:t>
            </w:r>
            <w:r>
              <w:rPr>
                <w:lang w:val="en-US"/>
              </w:rPr>
              <w:t>b</w:t>
            </w:r>
            <w:r w:rsidRPr="00B15F52">
              <w:t>)</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планировать своё действие в соответствии с поставленной задачей;</w:t>
            </w:r>
          </w:p>
          <w:p w:rsidR="004C4752" w:rsidRDefault="004C4752" w:rsidP="00C75F48">
            <w:r>
              <w:t>- владеть общими приёмами решения задач, выполнять задания с использованием  рисунков;</w:t>
            </w:r>
          </w:p>
          <w:p w:rsidR="004C4752" w:rsidRDefault="004C4752" w:rsidP="00C75F48">
            <w:r>
              <w:t>- контролировать действия партнёра;</w:t>
            </w:r>
          </w:p>
          <w:p w:rsidR="004C4752" w:rsidRPr="00394AC5" w:rsidRDefault="004C4752" w:rsidP="00C75F48"/>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Default="004C4752" w:rsidP="00C75F48">
            <w:pPr>
              <w:rPr>
                <w:rFonts w:eastAsia="Times New Roman"/>
                <w:lang w:eastAsia="ru-RU"/>
              </w:rPr>
            </w:pPr>
            <w:r>
              <w:rPr>
                <w:rFonts w:eastAsia="Times New Roman"/>
                <w:lang w:eastAsia="ru-RU"/>
              </w:rPr>
              <w:t>- вычислять площадь прямоугольника, используя формулу;</w:t>
            </w:r>
          </w:p>
          <w:p w:rsidR="004C4752" w:rsidRPr="004A139F" w:rsidRDefault="004C4752" w:rsidP="00C75F48">
            <w:pPr>
              <w:rPr>
                <w:rFonts w:eastAsia="Times New Roman"/>
                <w:lang w:eastAsia="ru-RU"/>
              </w:rPr>
            </w:pPr>
            <w:r>
              <w:rPr>
                <w:rFonts w:eastAsia="Times New Roman"/>
                <w:lang w:eastAsia="ru-RU"/>
              </w:rPr>
              <w:t xml:space="preserve"> решать уравнения</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Default="004C4752" w:rsidP="00C75F48">
            <w:pPr>
              <w:jc w:val="center"/>
            </w:pPr>
            <w:r>
              <w:t>117</w:t>
            </w:r>
          </w:p>
        </w:tc>
        <w:tc>
          <w:tcPr>
            <w:tcW w:w="1631" w:type="dxa"/>
          </w:tcPr>
          <w:p w:rsidR="004C4752" w:rsidRDefault="004C4752" w:rsidP="00C75F48">
            <w:pPr>
              <w:jc w:val="both"/>
            </w:pPr>
            <w:r w:rsidRPr="00EE059D">
              <w:t>Задачи с избыточными данными</w:t>
            </w:r>
          </w:p>
          <w:p w:rsidR="004C4752" w:rsidRDefault="004C4752" w:rsidP="00C75F48">
            <w:pPr>
              <w:jc w:val="both"/>
            </w:pPr>
            <w:r>
              <w:t>У. 2 с. 97- 98</w:t>
            </w:r>
          </w:p>
          <w:p w:rsidR="004C4752" w:rsidRPr="00394AC5" w:rsidRDefault="004C4752" w:rsidP="00C75F48">
            <w:pPr>
              <w:jc w:val="both"/>
            </w:pPr>
            <w:r>
              <w:t>Т.2 с. 63-64</w:t>
            </w:r>
          </w:p>
        </w:tc>
        <w:tc>
          <w:tcPr>
            <w:tcW w:w="465" w:type="dxa"/>
            <w:gridSpan w:val="9"/>
            <w:tcBorders>
              <w:right w:val="single" w:sz="4" w:space="0" w:color="auto"/>
            </w:tcBorders>
          </w:tcPr>
          <w:p w:rsidR="004C4752" w:rsidRPr="00394AC5" w:rsidRDefault="004C4752" w:rsidP="00C75F48">
            <w:r>
              <w:t>1</w:t>
            </w:r>
          </w:p>
        </w:tc>
        <w:tc>
          <w:tcPr>
            <w:tcW w:w="465" w:type="dxa"/>
            <w:gridSpan w:val="7"/>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rPr>
                <w:rFonts w:eastAsia="Arial Unicode MS"/>
                <w:bCs/>
                <w:iCs/>
              </w:rPr>
              <w:t>Формирование умения распознавать задачи с избыточными данными. Решение задач с избыточными данными</w:t>
            </w:r>
          </w:p>
        </w:tc>
        <w:tc>
          <w:tcPr>
            <w:tcW w:w="1418" w:type="dxa"/>
          </w:tcPr>
          <w:p w:rsidR="004C4752" w:rsidRDefault="004C4752" w:rsidP="00C75F48">
            <w:r>
              <w:t>- читать несложные готовые таблицы;</w:t>
            </w:r>
          </w:p>
          <w:p w:rsidR="004C4752" w:rsidRPr="00394AC5" w:rsidRDefault="004C4752" w:rsidP="00C75F48">
            <w:r>
              <w:t>- заполнят несложные готовые таблицы</w:t>
            </w:r>
          </w:p>
        </w:tc>
        <w:tc>
          <w:tcPr>
            <w:tcW w:w="1134" w:type="dxa"/>
          </w:tcPr>
          <w:p w:rsidR="004C4752" w:rsidRPr="00394AC5" w:rsidRDefault="004C4752" w:rsidP="00C75F48">
            <w:r>
              <w:t>сравнивать и обобщать информацию, представленную в строках и столбцах несложных таблиц</w:t>
            </w:r>
          </w:p>
        </w:tc>
        <w:tc>
          <w:tcPr>
            <w:tcW w:w="3103" w:type="dxa"/>
          </w:tcPr>
          <w:p w:rsidR="004C4752" w:rsidRPr="00D51F53" w:rsidRDefault="004C4752" w:rsidP="00C75F48">
            <w:pPr>
              <w:pStyle w:val="3"/>
              <w:spacing w:before="0"/>
              <w:jc w:val="left"/>
              <w:rPr>
                <w:rFonts w:ascii="Times New Roman" w:hAnsi="Times New Roman" w:cs="Times New Roman"/>
                <w:b w:val="0"/>
                <w:sz w:val="22"/>
                <w:szCs w:val="22"/>
              </w:rPr>
            </w:pPr>
            <w:r w:rsidRPr="00D51F53">
              <w:rPr>
                <w:rFonts w:ascii="Times New Roman" w:hAnsi="Times New Roman" w:cs="Times New Roman"/>
                <w:b w:val="0"/>
                <w:sz w:val="22"/>
                <w:szCs w:val="22"/>
              </w:rPr>
              <w:t>- учиться совместно с учителем обнаруживать и формулировать учебную проблему; самостоятельно формулировать цели урока после предварительного обсуждения;</w:t>
            </w:r>
          </w:p>
          <w:p w:rsidR="004C4752" w:rsidRPr="00D51F53" w:rsidRDefault="004C4752" w:rsidP="00C75F48">
            <w:pPr>
              <w:pStyle w:val="3"/>
              <w:spacing w:before="0"/>
              <w:jc w:val="left"/>
              <w:rPr>
                <w:rFonts w:ascii="Times New Roman" w:hAnsi="Times New Roman" w:cs="Times New Roman"/>
                <w:b w:val="0"/>
                <w:sz w:val="22"/>
                <w:szCs w:val="22"/>
              </w:rPr>
            </w:pPr>
            <w:r w:rsidRPr="00D51F53">
              <w:rPr>
                <w:rFonts w:ascii="Times New Roman" w:hAnsi="Times New Roman" w:cs="Times New Roman"/>
                <w:b w:val="0"/>
                <w:sz w:val="22"/>
                <w:szCs w:val="22"/>
              </w:rPr>
              <w:t>- составлять план решения проблемы (задачи) совместно с учителем;</w:t>
            </w:r>
          </w:p>
          <w:p w:rsidR="004C4752" w:rsidRDefault="004C4752" w:rsidP="00C75F48">
            <w:pPr>
              <w:tabs>
                <w:tab w:val="left" w:pos="1980"/>
              </w:tabs>
            </w:pPr>
            <w:r w:rsidRPr="004A7EE1">
              <w:t>- извлекать и перерабатывать информацию под руководством учителя;</w:t>
            </w:r>
          </w:p>
          <w:p w:rsidR="004C4752" w:rsidRPr="00D51F53" w:rsidRDefault="004C4752" w:rsidP="00C75F48">
            <w:pPr>
              <w:pStyle w:val="3"/>
              <w:spacing w:before="0"/>
              <w:jc w:val="left"/>
              <w:rPr>
                <w:rFonts w:ascii="Times New Roman" w:hAnsi="Times New Roman" w:cs="Times New Roman"/>
                <w:b w:val="0"/>
                <w:sz w:val="22"/>
                <w:szCs w:val="22"/>
              </w:rPr>
            </w:pPr>
            <w:r w:rsidRPr="00D51F53">
              <w:rPr>
                <w:rFonts w:ascii="Times New Roman" w:hAnsi="Times New Roman" w:cs="Times New Roman"/>
                <w:b w:val="0"/>
                <w:sz w:val="22"/>
                <w:szCs w:val="22"/>
              </w:rPr>
              <w:t>- строить логическую цепь рассуждений;</w:t>
            </w:r>
          </w:p>
          <w:p w:rsidR="004C4752" w:rsidRPr="00BC2258" w:rsidRDefault="004C4752" w:rsidP="00C75F48">
            <w:pPr>
              <w:pStyle w:val="3"/>
              <w:spacing w:before="0"/>
              <w:jc w:val="left"/>
              <w:rPr>
                <w:rFonts w:ascii="Times New Roman" w:hAnsi="Times New Roman" w:cs="Times New Roman"/>
                <w:b w:val="0"/>
                <w:sz w:val="22"/>
                <w:szCs w:val="22"/>
              </w:rPr>
            </w:pPr>
            <w:r w:rsidRPr="00D51F53">
              <w:rPr>
                <w:rFonts w:ascii="Times New Roman" w:hAnsi="Times New Roman" w:cs="Times New Roman"/>
                <w:b w:val="0"/>
                <w:sz w:val="22"/>
                <w:szCs w:val="22"/>
              </w:rPr>
              <w:t xml:space="preserve">- договариваться с людьми: выполняя различные роли в группе, сотрудничать в совместном решении </w:t>
            </w:r>
            <w:r w:rsidRPr="00D51F53">
              <w:rPr>
                <w:rFonts w:ascii="Times New Roman" w:hAnsi="Times New Roman" w:cs="Times New Roman"/>
                <w:b w:val="0"/>
                <w:sz w:val="22"/>
                <w:szCs w:val="22"/>
              </w:rPr>
              <w:lastRenderedPageBreak/>
              <w:t>проблемы (задачи);</w:t>
            </w:r>
          </w:p>
        </w:tc>
        <w:tc>
          <w:tcPr>
            <w:tcW w:w="1276" w:type="dxa"/>
          </w:tcPr>
          <w:p w:rsidR="004C4752" w:rsidRPr="00D51F53" w:rsidRDefault="004C4752" w:rsidP="00C75F48">
            <w:pPr>
              <w:jc w:val="both"/>
            </w:pPr>
            <w:r>
              <w:lastRenderedPageBreak/>
              <w:t xml:space="preserve">- </w:t>
            </w:r>
            <w:r w:rsidRPr="00D51F53">
              <w:t>учебно-познавательный интерес к новому учебному материалу и способам решения новой задачи.</w:t>
            </w:r>
          </w:p>
        </w:tc>
        <w:tc>
          <w:tcPr>
            <w:tcW w:w="2258" w:type="dxa"/>
          </w:tcPr>
          <w:p w:rsidR="004C4752" w:rsidRPr="004A139F" w:rsidRDefault="004C4752" w:rsidP="00C75F48">
            <w:pPr>
              <w:rPr>
                <w:rFonts w:eastAsia="Times New Roman"/>
                <w:lang w:eastAsia="ru-RU"/>
              </w:rPr>
            </w:pPr>
            <w:r>
              <w:rPr>
                <w:rFonts w:eastAsia="Times New Roman"/>
                <w:lang w:eastAsia="ru-RU"/>
              </w:rPr>
              <w:t>- формулировать условия задачи, в котором будут присутствовать все данные</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118</w:t>
            </w:r>
          </w:p>
        </w:tc>
        <w:tc>
          <w:tcPr>
            <w:tcW w:w="1631" w:type="dxa"/>
          </w:tcPr>
          <w:p w:rsidR="004C4752" w:rsidRDefault="004C4752" w:rsidP="00C75F48">
            <w:pPr>
              <w:jc w:val="both"/>
            </w:pPr>
            <w:r w:rsidRPr="00EE059D">
              <w:t>Выбор рационального пути решения</w:t>
            </w:r>
          </w:p>
          <w:p w:rsidR="004C4752" w:rsidRDefault="004C4752" w:rsidP="00C75F48">
            <w:pPr>
              <w:jc w:val="both"/>
            </w:pPr>
            <w:r>
              <w:t>У.2 с. 99-100</w:t>
            </w:r>
          </w:p>
          <w:p w:rsidR="004C4752" w:rsidRPr="00394AC5" w:rsidRDefault="004C4752" w:rsidP="00C75F48">
            <w:pPr>
              <w:jc w:val="both"/>
            </w:pPr>
            <w:r>
              <w:t>Т.2 с.65-66</w:t>
            </w:r>
          </w:p>
        </w:tc>
        <w:tc>
          <w:tcPr>
            <w:tcW w:w="435" w:type="dxa"/>
            <w:gridSpan w:val="7"/>
            <w:tcBorders>
              <w:right w:val="single" w:sz="4" w:space="0" w:color="auto"/>
            </w:tcBorders>
          </w:tcPr>
          <w:p w:rsidR="004C4752" w:rsidRPr="00394AC5" w:rsidRDefault="004C4752" w:rsidP="00C75F48">
            <w:r>
              <w:t>1</w:t>
            </w:r>
          </w:p>
        </w:tc>
        <w:tc>
          <w:tcPr>
            <w:tcW w:w="480" w:type="dxa"/>
            <w:gridSpan w:val="8"/>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t>Выбор рационального пути решения с двух основных точек зрения</w:t>
            </w:r>
          </w:p>
        </w:tc>
        <w:tc>
          <w:tcPr>
            <w:tcW w:w="1418" w:type="dxa"/>
          </w:tcPr>
          <w:p w:rsidR="004C4752" w:rsidRPr="00394AC5" w:rsidRDefault="004C4752" w:rsidP="00C75F48">
            <w:r>
              <w:t>- решать  текстовые задачи арифметическим способом ( с опорой на схемы, таблицы,, краткие записи и другие модели)</w:t>
            </w:r>
          </w:p>
        </w:tc>
        <w:tc>
          <w:tcPr>
            <w:tcW w:w="1134" w:type="dxa"/>
          </w:tcPr>
          <w:p w:rsidR="004C4752" w:rsidRPr="00394AC5" w:rsidRDefault="004C4752" w:rsidP="00C75F48">
            <w:r>
              <w:t>представлять  рациональные способы решения задач</w:t>
            </w:r>
          </w:p>
        </w:tc>
        <w:tc>
          <w:tcPr>
            <w:tcW w:w="3103" w:type="dxa"/>
          </w:tcPr>
          <w:p w:rsidR="004C4752" w:rsidRPr="003A2B6D" w:rsidRDefault="004C4752" w:rsidP="00C75F48">
            <w:pPr>
              <w:pStyle w:val="3"/>
              <w:spacing w:before="0"/>
              <w:jc w:val="left"/>
              <w:rPr>
                <w:rFonts w:ascii="Times New Roman" w:hAnsi="Times New Roman" w:cs="Times New Roman"/>
                <w:b w:val="0"/>
                <w:sz w:val="22"/>
                <w:szCs w:val="22"/>
              </w:rPr>
            </w:pPr>
            <w:r w:rsidRPr="003A2B6D">
              <w:rPr>
                <w:rFonts w:ascii="Times New Roman" w:hAnsi="Times New Roman" w:cs="Times New Roman"/>
                <w:b w:val="0"/>
                <w:sz w:val="22"/>
                <w:szCs w:val="22"/>
              </w:rPr>
              <w:t>- самостоятельно формулировать цели урока после предварительного обсуждения;</w:t>
            </w:r>
          </w:p>
          <w:p w:rsidR="004C4752" w:rsidRPr="003A2B6D" w:rsidRDefault="004C4752" w:rsidP="00C75F48">
            <w:pPr>
              <w:tabs>
                <w:tab w:val="left" w:pos="1980"/>
              </w:tabs>
            </w:pPr>
            <w:r w:rsidRPr="003A2B6D">
              <w:t>–  ориентироваться в учебнике (на развороте, в оглавлении, в условных обозначениях);</w:t>
            </w:r>
            <w:r w:rsidRPr="003A2B6D">
              <w:rPr>
                <w:b/>
              </w:rPr>
              <w:t xml:space="preserve">  </w:t>
            </w:r>
            <w:r w:rsidRPr="003A2B6D">
              <w:t xml:space="preserve">находить ответы  на вопросы в тексте, иллюстрациях; </w:t>
            </w:r>
          </w:p>
          <w:p w:rsidR="004C4752" w:rsidRDefault="004C4752" w:rsidP="00C75F48">
            <w:pPr>
              <w:tabs>
                <w:tab w:val="left" w:pos="1980"/>
              </w:tabs>
            </w:pPr>
            <w:r w:rsidRPr="003A2B6D">
              <w:t xml:space="preserve">  - извлекать и перерабатывать информацию под руководством учителя;</w:t>
            </w:r>
          </w:p>
          <w:p w:rsidR="004C4752" w:rsidRPr="0056196B" w:rsidRDefault="004C4752" w:rsidP="00C75F48">
            <w:r>
              <w:t xml:space="preserve">- </w:t>
            </w:r>
            <w:r w:rsidRPr="0056196B">
              <w:t>подводить под понятие на основе выделения существенных признаков;</w:t>
            </w:r>
          </w:p>
          <w:p w:rsidR="004C4752" w:rsidRPr="0056196B" w:rsidRDefault="004C4752" w:rsidP="00C75F48">
            <w:pPr>
              <w:pStyle w:val="3"/>
              <w:spacing w:before="0"/>
              <w:jc w:val="left"/>
              <w:rPr>
                <w:rFonts w:ascii="Times New Roman" w:hAnsi="Times New Roman" w:cs="Times New Roman"/>
                <w:b w:val="0"/>
                <w:sz w:val="22"/>
                <w:szCs w:val="22"/>
              </w:rPr>
            </w:pPr>
            <w:r w:rsidRPr="0056196B">
              <w:rPr>
                <w:rFonts w:ascii="Times New Roman" w:hAnsi="Times New Roman" w:cs="Times New Roman"/>
                <w:b w:val="0"/>
                <w:sz w:val="22"/>
                <w:szCs w:val="22"/>
              </w:rPr>
              <w:t>- донести свою позицию до других:</w:t>
            </w:r>
            <w:r w:rsidRPr="0056196B">
              <w:rPr>
                <w:rFonts w:ascii="Times New Roman" w:hAnsi="Times New Roman" w:cs="Times New Roman"/>
                <w:b w:val="0"/>
                <w:i/>
                <w:sz w:val="22"/>
                <w:szCs w:val="22"/>
              </w:rPr>
              <w:t xml:space="preserve"> высказывать</w:t>
            </w:r>
            <w:r w:rsidRPr="0056196B">
              <w:rPr>
                <w:rFonts w:ascii="Times New Roman" w:hAnsi="Times New Roman" w:cs="Times New Roman"/>
                <w:b w:val="0"/>
                <w:sz w:val="22"/>
                <w:szCs w:val="22"/>
              </w:rPr>
              <w:t xml:space="preserve"> свою точку зрения и пытаться её </w:t>
            </w:r>
            <w:r w:rsidRPr="0056196B">
              <w:rPr>
                <w:rFonts w:ascii="Times New Roman" w:hAnsi="Times New Roman" w:cs="Times New Roman"/>
                <w:b w:val="0"/>
                <w:i/>
                <w:sz w:val="22"/>
                <w:szCs w:val="22"/>
              </w:rPr>
              <w:t>обосновать</w:t>
            </w:r>
            <w:r w:rsidRPr="0056196B">
              <w:rPr>
                <w:rFonts w:ascii="Times New Roman" w:hAnsi="Times New Roman" w:cs="Times New Roman"/>
                <w:b w:val="0"/>
                <w:sz w:val="22"/>
                <w:szCs w:val="22"/>
              </w:rPr>
              <w:t>, приводя аргументы;</w:t>
            </w:r>
          </w:p>
          <w:p w:rsidR="004C4752" w:rsidRPr="0056196B" w:rsidRDefault="004C4752" w:rsidP="00C75F48">
            <w:r w:rsidRPr="0056196B">
              <w:t>- учиться уважительно относиться к позиции другого, пытаться договариваться;</w:t>
            </w:r>
          </w:p>
        </w:tc>
        <w:tc>
          <w:tcPr>
            <w:tcW w:w="1276" w:type="dxa"/>
          </w:tcPr>
          <w:p w:rsidR="004C4752" w:rsidRPr="00B94F99" w:rsidRDefault="004C4752" w:rsidP="00C75F48">
            <w:pPr>
              <w:pStyle w:val="3"/>
              <w:spacing w:before="120"/>
              <w:jc w:val="left"/>
              <w:rPr>
                <w:rFonts w:ascii="Times New Roman" w:hAnsi="Times New Roman" w:cs="Times New Roman"/>
                <w:b w:val="0"/>
                <w:sz w:val="22"/>
                <w:szCs w:val="22"/>
              </w:rPr>
            </w:pPr>
            <w:r w:rsidRPr="00B94F99">
              <w:rPr>
                <w:rFonts w:ascii="Times New Roman" w:hAnsi="Times New Roman" w:cs="Times New Roman"/>
                <w:b w:val="0"/>
                <w:sz w:val="22"/>
                <w:szCs w:val="22"/>
              </w:rPr>
              <w:t>проявлять познавательную инициативу в оказании помощи соученикам;</w:t>
            </w:r>
          </w:p>
          <w:p w:rsidR="004C4752" w:rsidRPr="00394AC5" w:rsidRDefault="004C4752" w:rsidP="00C75F48">
            <w:pPr>
              <w:jc w:val="both"/>
            </w:pPr>
          </w:p>
        </w:tc>
        <w:tc>
          <w:tcPr>
            <w:tcW w:w="2258" w:type="dxa"/>
          </w:tcPr>
          <w:p w:rsidR="004C4752" w:rsidRPr="0075046F" w:rsidRDefault="004C4752" w:rsidP="00C75F48">
            <w:pPr>
              <w:rPr>
                <w:rFonts w:eastAsia="Times New Roman"/>
                <w:lang w:eastAsia="ru-RU"/>
              </w:rPr>
            </w:pPr>
            <w:r w:rsidRPr="0075046F">
              <w:rPr>
                <w:rFonts w:eastAsia="Times New Roman"/>
                <w:lang w:eastAsia="ru-RU"/>
              </w:rPr>
              <w:t>- находить и использовать в вычислениях рациональный путь</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119,120</w:t>
            </w:r>
          </w:p>
        </w:tc>
        <w:tc>
          <w:tcPr>
            <w:tcW w:w="1631" w:type="dxa"/>
          </w:tcPr>
          <w:p w:rsidR="004C4752" w:rsidRDefault="004C4752" w:rsidP="00C75F48">
            <w:pPr>
              <w:jc w:val="both"/>
            </w:pPr>
            <w:r w:rsidRPr="00EE059D">
              <w:t>Разные задачи</w:t>
            </w:r>
          </w:p>
          <w:p w:rsidR="004C4752" w:rsidRDefault="004C4752" w:rsidP="00C75F48">
            <w:pPr>
              <w:jc w:val="both"/>
            </w:pPr>
            <w:r>
              <w:t>У. 2 с. 101-104</w:t>
            </w:r>
          </w:p>
          <w:p w:rsidR="004C4752" w:rsidRPr="00394AC5" w:rsidRDefault="004C4752" w:rsidP="00C75F48">
            <w:pPr>
              <w:jc w:val="both"/>
            </w:pPr>
            <w:r>
              <w:t>Т.2 с. 67, 68</w:t>
            </w:r>
          </w:p>
        </w:tc>
        <w:tc>
          <w:tcPr>
            <w:tcW w:w="435" w:type="dxa"/>
            <w:gridSpan w:val="7"/>
            <w:tcBorders>
              <w:right w:val="single" w:sz="4" w:space="0" w:color="auto"/>
            </w:tcBorders>
          </w:tcPr>
          <w:p w:rsidR="004C4752" w:rsidRPr="00394AC5" w:rsidRDefault="004C4752" w:rsidP="00C75F48">
            <w:r>
              <w:t>1</w:t>
            </w:r>
          </w:p>
        </w:tc>
        <w:tc>
          <w:tcPr>
            <w:tcW w:w="480" w:type="dxa"/>
            <w:gridSpan w:val="8"/>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t>Задачи, описывающие процесс купли-продажи</w:t>
            </w:r>
          </w:p>
        </w:tc>
        <w:tc>
          <w:tcPr>
            <w:tcW w:w="1418" w:type="dxa"/>
          </w:tcPr>
          <w:p w:rsidR="004C4752" w:rsidRDefault="004C4752" w:rsidP="00C75F48">
            <w:r>
              <w:t>анализировать задачу, устанавливать зависимость между величинам</w:t>
            </w:r>
            <w:r>
              <w:lastRenderedPageBreak/>
              <w:t>и «цена», «количество», «стоимость» и взаимосвязь между условием и вопросом задачи;</w:t>
            </w:r>
          </w:p>
          <w:p w:rsidR="004C4752" w:rsidRPr="00394AC5" w:rsidRDefault="004C4752" w:rsidP="00C75F48">
            <w:r>
              <w:t xml:space="preserve"> Определять количество и порядок действий для решения задачи, выбирать и объяснять свой выбор</w:t>
            </w:r>
          </w:p>
        </w:tc>
        <w:tc>
          <w:tcPr>
            <w:tcW w:w="1134" w:type="dxa"/>
          </w:tcPr>
          <w:p w:rsidR="004C4752" w:rsidRPr="00394AC5" w:rsidRDefault="004C4752" w:rsidP="00C75F48"/>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составлять план решения проблемы (задачи) совместно с учителем;</w:t>
            </w:r>
          </w:p>
          <w:p w:rsidR="004C4752" w:rsidRPr="004A7EE1" w:rsidRDefault="004C4752" w:rsidP="00C75F48">
            <w:pPr>
              <w:pStyle w:val="3"/>
              <w:spacing w:before="0"/>
              <w:jc w:val="left"/>
              <w:rPr>
                <w:rFonts w:ascii="Times New Roman" w:hAnsi="Times New Roman" w:cs="Times New Roman"/>
                <w:b w:val="0"/>
                <w:sz w:val="24"/>
                <w:szCs w:val="24"/>
              </w:rPr>
            </w:pPr>
            <w:r w:rsidRPr="004A7EE1">
              <w:rPr>
                <w:rFonts w:ascii="Times New Roman" w:hAnsi="Times New Roman" w:cs="Times New Roman"/>
                <w:b w:val="0"/>
                <w:sz w:val="24"/>
                <w:szCs w:val="24"/>
              </w:rPr>
              <w:lastRenderedPageBreak/>
              <w:t>- работая по плану, сверять свои действия с целью и, при необходимости, исправлять ошибки с помощью учителя;</w:t>
            </w:r>
          </w:p>
          <w:p w:rsidR="004C4752" w:rsidRDefault="004C4752" w:rsidP="00C75F48">
            <w:r>
              <w:t>- владеть общими приёмами решения задач, выполнять задания с использованием  рисунков;</w:t>
            </w:r>
          </w:p>
          <w:p w:rsidR="004C4752" w:rsidRPr="001C23C3" w:rsidRDefault="004C4752" w:rsidP="00C75F48">
            <w:pPr>
              <w:pStyle w:val="3"/>
              <w:spacing w:before="0"/>
              <w:jc w:val="left"/>
              <w:rPr>
                <w:rFonts w:ascii="Times New Roman" w:hAnsi="Times New Roman"/>
                <w:b w:val="0"/>
                <w:sz w:val="22"/>
                <w:szCs w:val="22"/>
              </w:rPr>
            </w:pPr>
            <w:r w:rsidRPr="001C23C3">
              <w:rPr>
                <w:rFonts w:ascii="Times New Roman" w:hAnsi="Times New Roman"/>
                <w:b w:val="0"/>
                <w:sz w:val="22"/>
                <w:szCs w:val="22"/>
              </w:rPr>
              <w:t>- использовать таблицу;</w:t>
            </w:r>
          </w:p>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договариваться и приходить к общему решению в совместной деятельности.</w:t>
            </w:r>
          </w:p>
          <w:p w:rsidR="004C4752" w:rsidRPr="00394AC5" w:rsidRDefault="004C4752" w:rsidP="00C75F48"/>
        </w:tc>
        <w:tc>
          <w:tcPr>
            <w:tcW w:w="1276" w:type="dxa"/>
          </w:tcPr>
          <w:p w:rsidR="004C4752" w:rsidRDefault="004C4752" w:rsidP="00C75F48">
            <w:pPr>
              <w:jc w:val="both"/>
            </w:pPr>
            <w:r>
              <w:lastRenderedPageBreak/>
              <w:t>-</w:t>
            </w:r>
            <w:r w:rsidRPr="00F85B06">
              <w:t xml:space="preserve"> учебно-познавательный интерес к новому учебному материалу </w:t>
            </w:r>
            <w:r w:rsidRPr="00F85B06">
              <w:lastRenderedPageBreak/>
              <w:t>и способам решения новой задачи</w:t>
            </w:r>
            <w:r>
              <w:t>;</w:t>
            </w:r>
          </w:p>
          <w:p w:rsidR="004C4752" w:rsidRPr="001C23C3" w:rsidRDefault="004C4752" w:rsidP="00C75F48">
            <w:pPr>
              <w:pStyle w:val="3"/>
              <w:spacing w:before="120"/>
              <w:jc w:val="left"/>
              <w:rPr>
                <w:rFonts w:ascii="Times New Roman" w:hAnsi="Times New Roman" w:cs="Times New Roman"/>
                <w:b w:val="0"/>
                <w:sz w:val="22"/>
                <w:szCs w:val="22"/>
              </w:rPr>
            </w:pPr>
            <w:r w:rsidRPr="001C23C3">
              <w:rPr>
                <w:rFonts w:ascii="Times New Roman" w:hAnsi="Times New Roman" w:cs="Times New Roman"/>
                <w:b w:val="0"/>
                <w:sz w:val="22"/>
                <w:szCs w:val="22"/>
              </w:rPr>
              <w:t>- проявлять познавательную инициативу в оказании помощи соученикам;</w:t>
            </w:r>
          </w:p>
          <w:p w:rsidR="004C4752" w:rsidRPr="00F85B06" w:rsidRDefault="004C4752" w:rsidP="00C75F48">
            <w:pPr>
              <w:jc w:val="both"/>
            </w:pPr>
          </w:p>
        </w:tc>
        <w:tc>
          <w:tcPr>
            <w:tcW w:w="2258" w:type="dxa"/>
          </w:tcPr>
          <w:p w:rsidR="004C4752" w:rsidRPr="002E3EFC" w:rsidRDefault="004C4752" w:rsidP="00C75F48">
            <w:pPr>
              <w:autoSpaceDE w:val="0"/>
              <w:autoSpaceDN w:val="0"/>
              <w:adjustRightInd w:val="0"/>
              <w:rPr>
                <w:rFonts w:eastAsia="Times New Roman"/>
                <w:lang w:eastAsia="ru-RU"/>
              </w:rPr>
            </w:pPr>
            <w:r w:rsidRPr="002E3EFC">
              <w:rPr>
                <w:rFonts w:eastAsia="Times New Roman"/>
                <w:bCs/>
                <w:lang w:eastAsia="ru-RU"/>
              </w:rPr>
              <w:lastRenderedPageBreak/>
              <w:t xml:space="preserve">Моделировать </w:t>
            </w:r>
            <w:r w:rsidRPr="002E3EFC">
              <w:rPr>
                <w:rFonts w:eastAsia="Times New Roman"/>
                <w:lang w:eastAsia="ru-RU"/>
              </w:rPr>
              <w:t>ситуации, требующие перехода от одних единиц</w:t>
            </w:r>
          </w:p>
          <w:p w:rsidR="004C4752" w:rsidRPr="002E3EFC" w:rsidRDefault="004C4752" w:rsidP="00C75F48">
            <w:pPr>
              <w:autoSpaceDE w:val="0"/>
              <w:autoSpaceDN w:val="0"/>
              <w:adjustRightInd w:val="0"/>
              <w:rPr>
                <w:rFonts w:eastAsia="Times New Roman"/>
                <w:lang w:eastAsia="ru-RU"/>
              </w:rPr>
            </w:pPr>
            <w:r w:rsidRPr="002E3EFC">
              <w:rPr>
                <w:rFonts w:eastAsia="Times New Roman"/>
                <w:lang w:eastAsia="ru-RU"/>
              </w:rPr>
              <w:t>измерения к другим.</w:t>
            </w:r>
          </w:p>
          <w:p w:rsidR="004C4752" w:rsidRPr="002E3EFC" w:rsidRDefault="004C4752" w:rsidP="00C75F48">
            <w:pPr>
              <w:autoSpaceDE w:val="0"/>
              <w:autoSpaceDN w:val="0"/>
              <w:adjustRightInd w:val="0"/>
              <w:rPr>
                <w:rFonts w:eastAsia="Times New Roman"/>
                <w:lang w:eastAsia="ru-RU"/>
              </w:rPr>
            </w:pPr>
            <w:r w:rsidRPr="002E3EFC">
              <w:rPr>
                <w:rFonts w:eastAsia="Times New Roman"/>
                <w:bCs/>
                <w:lang w:eastAsia="ru-RU"/>
              </w:rPr>
              <w:lastRenderedPageBreak/>
              <w:t xml:space="preserve">Планировать </w:t>
            </w:r>
            <w:r w:rsidRPr="002E3EFC">
              <w:rPr>
                <w:rFonts w:eastAsia="Times New Roman"/>
                <w:lang w:eastAsia="ru-RU"/>
              </w:rPr>
              <w:t>решение задачи.</w:t>
            </w:r>
          </w:p>
          <w:p w:rsidR="004C4752" w:rsidRPr="002E3EFC" w:rsidRDefault="004C4752" w:rsidP="00C75F48">
            <w:pPr>
              <w:autoSpaceDE w:val="0"/>
              <w:autoSpaceDN w:val="0"/>
              <w:adjustRightInd w:val="0"/>
              <w:rPr>
                <w:rFonts w:eastAsia="Times New Roman"/>
                <w:lang w:eastAsia="ru-RU"/>
              </w:rPr>
            </w:pPr>
            <w:r w:rsidRPr="002E3EFC">
              <w:rPr>
                <w:rFonts w:eastAsia="Times New Roman"/>
                <w:lang w:eastAsia="ru-RU"/>
              </w:rPr>
              <w:t>Выбирать наиболее целесообразный способ решения текстовой</w:t>
            </w:r>
          </w:p>
          <w:p w:rsidR="004C4752" w:rsidRPr="002E3EFC" w:rsidRDefault="004C4752" w:rsidP="00C75F48">
            <w:pPr>
              <w:autoSpaceDE w:val="0"/>
              <w:autoSpaceDN w:val="0"/>
              <w:adjustRightInd w:val="0"/>
              <w:rPr>
                <w:rFonts w:eastAsia="Times New Roman"/>
                <w:lang w:eastAsia="ru-RU"/>
              </w:rPr>
            </w:pPr>
            <w:r w:rsidRPr="002E3EFC">
              <w:rPr>
                <w:rFonts w:eastAsia="Times New Roman"/>
                <w:lang w:eastAsia="ru-RU"/>
              </w:rPr>
              <w:t xml:space="preserve">задачи. </w:t>
            </w:r>
            <w:r w:rsidRPr="002E3EFC">
              <w:rPr>
                <w:rFonts w:eastAsia="Times New Roman"/>
                <w:bCs/>
                <w:lang w:eastAsia="ru-RU"/>
              </w:rPr>
              <w:t xml:space="preserve">Объяснять </w:t>
            </w:r>
            <w:r w:rsidRPr="002E3EFC">
              <w:rPr>
                <w:rFonts w:eastAsia="Times New Roman"/>
                <w:lang w:eastAsia="ru-RU"/>
              </w:rPr>
              <w:t>выбор арифметических действий для решения.</w:t>
            </w:r>
          </w:p>
          <w:p w:rsidR="004C4752" w:rsidRPr="002E3EFC" w:rsidRDefault="004C4752" w:rsidP="00C75F48">
            <w:pPr>
              <w:autoSpaceDE w:val="0"/>
              <w:autoSpaceDN w:val="0"/>
              <w:adjustRightInd w:val="0"/>
              <w:rPr>
                <w:rFonts w:eastAsia="Times New Roman"/>
                <w:lang w:eastAsia="ru-RU"/>
              </w:rPr>
            </w:pPr>
            <w:r w:rsidRPr="002E3EFC">
              <w:rPr>
                <w:rFonts w:eastAsia="Times New Roman"/>
                <w:bCs/>
                <w:lang w:eastAsia="ru-RU"/>
              </w:rPr>
              <w:t xml:space="preserve">Действовать </w:t>
            </w:r>
            <w:r w:rsidRPr="002E3EFC">
              <w:rPr>
                <w:rFonts w:eastAsia="Times New Roman"/>
                <w:lang w:eastAsia="ru-RU"/>
              </w:rPr>
              <w:t>по заданному и</w:t>
            </w:r>
          </w:p>
          <w:p w:rsidR="004C4752" w:rsidRPr="002E3EFC" w:rsidRDefault="004C4752" w:rsidP="00C75F48">
            <w:pPr>
              <w:autoSpaceDE w:val="0"/>
              <w:autoSpaceDN w:val="0"/>
              <w:adjustRightInd w:val="0"/>
              <w:rPr>
                <w:rFonts w:eastAsia="Times New Roman"/>
                <w:lang w:eastAsia="ru-RU"/>
              </w:rPr>
            </w:pPr>
            <w:r w:rsidRPr="002E3EFC">
              <w:rPr>
                <w:rFonts w:eastAsia="Times New Roman"/>
                <w:lang w:eastAsia="ru-RU"/>
              </w:rPr>
              <w:t>самостоятельно составленному</w:t>
            </w:r>
          </w:p>
          <w:p w:rsidR="004C4752" w:rsidRPr="004A139F" w:rsidRDefault="004C4752" w:rsidP="00C75F48">
            <w:pPr>
              <w:rPr>
                <w:rFonts w:eastAsia="Times New Roman"/>
                <w:lang w:eastAsia="ru-RU"/>
              </w:rPr>
            </w:pPr>
            <w:r w:rsidRPr="002E3EFC">
              <w:rPr>
                <w:rFonts w:eastAsia="Times New Roman"/>
                <w:lang w:eastAsia="ru-RU"/>
              </w:rPr>
              <w:t>плану решения задачи.</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Default="004C4752" w:rsidP="00C75F48">
            <w:pPr>
              <w:jc w:val="center"/>
            </w:pPr>
            <w:r>
              <w:lastRenderedPageBreak/>
              <w:t>121</w:t>
            </w:r>
          </w:p>
        </w:tc>
        <w:tc>
          <w:tcPr>
            <w:tcW w:w="1631" w:type="dxa"/>
          </w:tcPr>
          <w:p w:rsidR="004C4752" w:rsidRDefault="004C4752" w:rsidP="00C75F48">
            <w:pPr>
              <w:jc w:val="both"/>
            </w:pPr>
            <w:r w:rsidRPr="00607F7E">
              <w:t>Учимся формулировать и решать задачи</w:t>
            </w:r>
          </w:p>
          <w:p w:rsidR="004C4752" w:rsidRDefault="004C4752" w:rsidP="00C75F48">
            <w:pPr>
              <w:jc w:val="both"/>
            </w:pPr>
            <w:r>
              <w:t>У.2. с. 105-107</w:t>
            </w:r>
          </w:p>
          <w:p w:rsidR="004C4752" w:rsidRPr="00394AC5" w:rsidRDefault="004C4752" w:rsidP="00C75F48">
            <w:pPr>
              <w:jc w:val="both"/>
            </w:pPr>
            <w:r>
              <w:t>Т.2. с. 69-71</w:t>
            </w:r>
          </w:p>
        </w:tc>
        <w:tc>
          <w:tcPr>
            <w:tcW w:w="435" w:type="dxa"/>
            <w:gridSpan w:val="7"/>
            <w:tcBorders>
              <w:right w:val="single" w:sz="4" w:space="0" w:color="auto"/>
            </w:tcBorders>
          </w:tcPr>
          <w:p w:rsidR="004C4752" w:rsidRPr="00394AC5" w:rsidRDefault="004C4752" w:rsidP="00C75F48">
            <w:r>
              <w:t>1</w:t>
            </w:r>
          </w:p>
        </w:tc>
        <w:tc>
          <w:tcPr>
            <w:tcW w:w="480" w:type="dxa"/>
            <w:gridSpan w:val="8"/>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t>Закрепление навыков формирования и решения задач</w:t>
            </w:r>
          </w:p>
        </w:tc>
        <w:tc>
          <w:tcPr>
            <w:tcW w:w="1418" w:type="dxa"/>
          </w:tcPr>
          <w:p w:rsidR="004C4752" w:rsidRDefault="004C4752" w:rsidP="00C75F48">
            <w:r>
              <w:t xml:space="preserve">анализировать задачу, устанавливать зависимость между величинами «цена», «количество», «стоимость» и </w:t>
            </w:r>
            <w:r>
              <w:lastRenderedPageBreak/>
              <w:t>взаимосвязь между условием и вопросом задачи;</w:t>
            </w:r>
          </w:p>
          <w:p w:rsidR="004C4752" w:rsidRPr="00394AC5" w:rsidRDefault="004C4752" w:rsidP="00C75F48">
            <w:r>
              <w:t>- формулировать задачи</w:t>
            </w:r>
          </w:p>
        </w:tc>
        <w:tc>
          <w:tcPr>
            <w:tcW w:w="1134" w:type="dxa"/>
          </w:tcPr>
          <w:p w:rsidR="004C4752" w:rsidRPr="00394AC5" w:rsidRDefault="004C4752" w:rsidP="00C75F48"/>
        </w:tc>
        <w:tc>
          <w:tcPr>
            <w:tcW w:w="3103" w:type="dxa"/>
          </w:tcPr>
          <w:p w:rsidR="004C4752" w:rsidRPr="003A2B6D" w:rsidRDefault="004C4752" w:rsidP="00C75F48">
            <w:pPr>
              <w:pStyle w:val="3"/>
              <w:spacing w:before="0"/>
              <w:jc w:val="left"/>
              <w:rPr>
                <w:rFonts w:ascii="Times New Roman" w:hAnsi="Times New Roman" w:cs="Times New Roman"/>
                <w:b w:val="0"/>
                <w:sz w:val="22"/>
                <w:szCs w:val="22"/>
              </w:rPr>
            </w:pPr>
            <w:r w:rsidRPr="003A2B6D">
              <w:rPr>
                <w:rFonts w:ascii="Times New Roman" w:hAnsi="Times New Roman" w:cs="Times New Roman"/>
                <w:b w:val="0"/>
                <w:sz w:val="22"/>
                <w:szCs w:val="22"/>
              </w:rPr>
              <w:t>- самостоятельно формулировать цели урока после предварительного обсуждения;</w:t>
            </w:r>
          </w:p>
          <w:p w:rsidR="004C4752" w:rsidRPr="003A2B6D" w:rsidRDefault="004C4752" w:rsidP="00C75F48">
            <w:pPr>
              <w:tabs>
                <w:tab w:val="left" w:pos="1980"/>
              </w:tabs>
            </w:pPr>
            <w:r w:rsidRPr="003A2B6D">
              <w:t>–  ориентироваться в учебнике (на развороте, в оглавлении, в условных обозначениях);</w:t>
            </w:r>
            <w:r w:rsidRPr="003A2B6D">
              <w:rPr>
                <w:b/>
              </w:rPr>
              <w:t xml:space="preserve">  </w:t>
            </w:r>
            <w:r w:rsidRPr="003A2B6D">
              <w:t xml:space="preserve">находить ответы  на вопросы в тексте, иллюстрациях; </w:t>
            </w:r>
          </w:p>
          <w:p w:rsidR="004C4752" w:rsidRDefault="004C4752" w:rsidP="00C75F48">
            <w:pPr>
              <w:tabs>
                <w:tab w:val="left" w:pos="1980"/>
              </w:tabs>
            </w:pPr>
            <w:r w:rsidRPr="003A2B6D">
              <w:t xml:space="preserve">  - извлекать и перерабатывать информацию под </w:t>
            </w:r>
            <w:r w:rsidRPr="003A2B6D">
              <w:lastRenderedPageBreak/>
              <w:t>руководством учителя;</w:t>
            </w:r>
          </w:p>
          <w:p w:rsidR="004C4752" w:rsidRPr="0056196B" w:rsidRDefault="004C4752" w:rsidP="00C75F48">
            <w:r>
              <w:t xml:space="preserve">- </w:t>
            </w:r>
            <w:r w:rsidRPr="0056196B">
              <w:t>подводить под понятие на основе выделения существенных признаков;</w:t>
            </w:r>
          </w:p>
          <w:p w:rsidR="004C4752" w:rsidRPr="0056196B" w:rsidRDefault="004C4752" w:rsidP="00C75F48">
            <w:pPr>
              <w:pStyle w:val="3"/>
              <w:spacing w:before="0"/>
              <w:jc w:val="left"/>
              <w:rPr>
                <w:rFonts w:ascii="Times New Roman" w:hAnsi="Times New Roman" w:cs="Times New Roman"/>
                <w:b w:val="0"/>
                <w:sz w:val="22"/>
                <w:szCs w:val="22"/>
              </w:rPr>
            </w:pPr>
            <w:r w:rsidRPr="0056196B">
              <w:rPr>
                <w:rFonts w:ascii="Times New Roman" w:hAnsi="Times New Roman" w:cs="Times New Roman"/>
                <w:b w:val="0"/>
                <w:sz w:val="22"/>
                <w:szCs w:val="22"/>
              </w:rPr>
              <w:t>- донести свою позицию до других:</w:t>
            </w:r>
            <w:r w:rsidRPr="0056196B">
              <w:rPr>
                <w:rFonts w:ascii="Times New Roman" w:hAnsi="Times New Roman" w:cs="Times New Roman"/>
                <w:b w:val="0"/>
                <w:i/>
                <w:sz w:val="22"/>
                <w:szCs w:val="22"/>
              </w:rPr>
              <w:t xml:space="preserve"> высказывать</w:t>
            </w:r>
            <w:r w:rsidRPr="0056196B">
              <w:rPr>
                <w:rFonts w:ascii="Times New Roman" w:hAnsi="Times New Roman" w:cs="Times New Roman"/>
                <w:b w:val="0"/>
                <w:sz w:val="22"/>
                <w:szCs w:val="22"/>
              </w:rPr>
              <w:t xml:space="preserve"> свою точку зрения и пытаться её </w:t>
            </w:r>
            <w:r w:rsidRPr="0056196B">
              <w:rPr>
                <w:rFonts w:ascii="Times New Roman" w:hAnsi="Times New Roman" w:cs="Times New Roman"/>
                <w:b w:val="0"/>
                <w:i/>
                <w:sz w:val="22"/>
                <w:szCs w:val="22"/>
              </w:rPr>
              <w:t>обосновать</w:t>
            </w:r>
            <w:r w:rsidRPr="0056196B">
              <w:rPr>
                <w:rFonts w:ascii="Times New Roman" w:hAnsi="Times New Roman" w:cs="Times New Roman"/>
                <w:b w:val="0"/>
                <w:sz w:val="22"/>
                <w:szCs w:val="22"/>
              </w:rPr>
              <w:t>, приводя аргументы;</w:t>
            </w:r>
          </w:p>
          <w:p w:rsidR="004C4752" w:rsidRDefault="004C4752" w:rsidP="00C75F48">
            <w:r w:rsidRPr="0056196B">
              <w:t>- учиться уважительно относиться к позиции другого, пытаться договариваться;</w:t>
            </w:r>
          </w:p>
          <w:p w:rsidR="004C4752" w:rsidRPr="00394AC5" w:rsidRDefault="004C4752" w:rsidP="00C75F48">
            <w:r>
              <w:t>- коммуникация как сотрудничество;</w:t>
            </w:r>
          </w:p>
        </w:tc>
        <w:tc>
          <w:tcPr>
            <w:tcW w:w="1276" w:type="dxa"/>
          </w:tcPr>
          <w:p w:rsidR="004C4752" w:rsidRPr="00394AC5" w:rsidRDefault="004C4752" w:rsidP="00C75F48">
            <w:pPr>
              <w:jc w:val="both"/>
            </w:pPr>
            <w:r>
              <w:lastRenderedPageBreak/>
              <w:t>- ориентация на понимание причин успеха в учебной деятельности</w:t>
            </w:r>
          </w:p>
        </w:tc>
        <w:tc>
          <w:tcPr>
            <w:tcW w:w="2258" w:type="dxa"/>
          </w:tcPr>
          <w:p w:rsidR="004C4752" w:rsidRDefault="004C4752" w:rsidP="00C75F48">
            <w:pPr>
              <w:rPr>
                <w:rFonts w:eastAsia="Times New Roman"/>
                <w:lang w:eastAsia="ru-RU"/>
              </w:rPr>
            </w:pPr>
            <w:r>
              <w:rPr>
                <w:rFonts w:eastAsia="Times New Roman"/>
                <w:lang w:eastAsia="ru-RU"/>
              </w:rPr>
              <w:t>- формулировать задачи по круговой схеме, по краткой записи, по решению;</w:t>
            </w:r>
          </w:p>
          <w:p w:rsidR="004C4752" w:rsidRDefault="004C4752" w:rsidP="00C75F48">
            <w:pPr>
              <w:rPr>
                <w:rFonts w:eastAsia="Times New Roman"/>
                <w:lang w:eastAsia="ru-RU"/>
              </w:rPr>
            </w:pPr>
            <w:r>
              <w:rPr>
                <w:rFonts w:eastAsia="Times New Roman"/>
                <w:lang w:eastAsia="ru-RU"/>
              </w:rPr>
              <w:t>- решать составные задачи;</w:t>
            </w:r>
          </w:p>
          <w:p w:rsidR="004C4752" w:rsidRPr="004A139F" w:rsidRDefault="004C4752" w:rsidP="00C75F48">
            <w:pPr>
              <w:rPr>
                <w:rFonts w:eastAsia="Times New Roman"/>
                <w:lang w:eastAsia="ru-RU"/>
              </w:rPr>
            </w:pPr>
            <w:r>
              <w:rPr>
                <w:rFonts w:eastAsia="Times New Roman"/>
                <w:lang w:eastAsia="ru-RU"/>
              </w:rPr>
              <w:t xml:space="preserve">- составлять задачи с величинами </w:t>
            </w:r>
            <w:r>
              <w:t>«цена», «количество», «стоимость»</w:t>
            </w:r>
          </w:p>
        </w:tc>
        <w:tc>
          <w:tcPr>
            <w:tcW w:w="1002" w:type="dxa"/>
          </w:tcPr>
          <w:p w:rsidR="004C4752" w:rsidRPr="00394AC5" w:rsidRDefault="004C4752" w:rsidP="00C75F48">
            <w:r>
              <w:t>Урок применения предметных ЗУНов</w:t>
            </w:r>
          </w:p>
        </w:tc>
      </w:tr>
      <w:tr w:rsidR="004C4752" w:rsidRPr="00394AC5" w:rsidTr="00C75F48">
        <w:trPr>
          <w:trHeight w:val="341"/>
        </w:trPr>
        <w:tc>
          <w:tcPr>
            <w:tcW w:w="497" w:type="dxa"/>
          </w:tcPr>
          <w:p w:rsidR="004C4752" w:rsidRDefault="004C4752" w:rsidP="00C75F48">
            <w:pPr>
              <w:jc w:val="center"/>
            </w:pPr>
            <w:r>
              <w:lastRenderedPageBreak/>
              <w:t>122</w:t>
            </w:r>
          </w:p>
        </w:tc>
        <w:tc>
          <w:tcPr>
            <w:tcW w:w="1631" w:type="dxa"/>
          </w:tcPr>
          <w:p w:rsidR="004C4752" w:rsidRDefault="004C4752" w:rsidP="00C75F48">
            <w:pPr>
              <w:jc w:val="both"/>
            </w:pPr>
            <w:r w:rsidRPr="00546591">
              <w:t>Увеличение и уменьшение в одно и то же число раз</w:t>
            </w:r>
          </w:p>
          <w:p w:rsidR="004C4752" w:rsidRDefault="004C4752" w:rsidP="00C75F48">
            <w:pPr>
              <w:jc w:val="both"/>
            </w:pPr>
            <w:r>
              <w:t>У.2. с. 108-109</w:t>
            </w:r>
          </w:p>
          <w:p w:rsidR="004C4752" w:rsidRPr="00394AC5" w:rsidRDefault="004C4752" w:rsidP="00C75F48">
            <w:pPr>
              <w:jc w:val="both"/>
            </w:pPr>
            <w:r>
              <w:t>Т.2. с. 72-73</w:t>
            </w:r>
          </w:p>
        </w:tc>
        <w:tc>
          <w:tcPr>
            <w:tcW w:w="450" w:type="dxa"/>
            <w:gridSpan w:val="8"/>
            <w:tcBorders>
              <w:right w:val="single" w:sz="4" w:space="0" w:color="auto"/>
            </w:tcBorders>
          </w:tcPr>
          <w:p w:rsidR="004C4752" w:rsidRPr="00394AC5" w:rsidRDefault="004C4752" w:rsidP="00C75F48">
            <w:r>
              <w:t>1</w:t>
            </w:r>
          </w:p>
        </w:tc>
        <w:tc>
          <w:tcPr>
            <w:tcW w:w="465" w:type="dxa"/>
            <w:gridSpan w:val="7"/>
            <w:tcBorders>
              <w:left w:val="single" w:sz="4" w:space="0" w:color="auto"/>
              <w:right w:val="single" w:sz="4" w:space="0" w:color="auto"/>
            </w:tcBorders>
          </w:tcPr>
          <w:p w:rsidR="004C4752" w:rsidRPr="00394AC5" w:rsidRDefault="004C4752" w:rsidP="00C75F48"/>
        </w:tc>
        <w:tc>
          <w:tcPr>
            <w:tcW w:w="570" w:type="dxa"/>
            <w:gridSpan w:val="14"/>
            <w:tcBorders>
              <w:top w:val="single" w:sz="4" w:space="0" w:color="auto"/>
              <w:left w:val="single" w:sz="4" w:space="0" w:color="auto"/>
              <w:right w:val="single" w:sz="4" w:space="0" w:color="auto"/>
            </w:tcBorders>
          </w:tcPr>
          <w:p w:rsidR="004C4752" w:rsidRPr="00394AC5" w:rsidRDefault="004C4752" w:rsidP="00C75F48"/>
        </w:tc>
        <w:tc>
          <w:tcPr>
            <w:tcW w:w="1623" w:type="dxa"/>
            <w:gridSpan w:val="9"/>
            <w:tcBorders>
              <w:top w:val="single" w:sz="4" w:space="0" w:color="auto"/>
              <w:left w:val="single" w:sz="4" w:space="0" w:color="auto"/>
            </w:tcBorders>
          </w:tcPr>
          <w:p w:rsidR="004C4752" w:rsidRPr="00394AC5" w:rsidRDefault="004C4752" w:rsidP="00C75F48">
            <w:r w:rsidRPr="00D11DC3">
              <w:t>Правило деления на числа 10, 100, 1000</w:t>
            </w:r>
          </w:p>
        </w:tc>
        <w:tc>
          <w:tcPr>
            <w:tcW w:w="1418" w:type="dxa"/>
          </w:tcPr>
          <w:p w:rsidR="004C4752" w:rsidRDefault="004C4752" w:rsidP="00C75F48">
            <w:r>
              <w:t>увеличивать/ уменьшать в одно и то же число раз;</w:t>
            </w:r>
          </w:p>
          <w:p w:rsidR="004C4752" w:rsidRPr="00394AC5" w:rsidRDefault="004C4752" w:rsidP="00C75F48">
            <w:r>
              <w:t>- выполнять вычисления второй ступени</w:t>
            </w:r>
          </w:p>
        </w:tc>
        <w:tc>
          <w:tcPr>
            <w:tcW w:w="1134" w:type="dxa"/>
          </w:tcPr>
          <w:p w:rsidR="004C4752" w:rsidRPr="00394AC5" w:rsidRDefault="004C4752" w:rsidP="00C75F48"/>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Pr="002B7555" w:rsidRDefault="004C4752" w:rsidP="00C75F48">
            <w:pPr>
              <w:rPr>
                <w:sz w:val="20"/>
                <w:szCs w:val="20"/>
              </w:rPr>
            </w:pPr>
            <w:r w:rsidRPr="002B7555">
              <w:rPr>
                <w:sz w:val="20"/>
                <w:szCs w:val="20"/>
              </w:rPr>
              <w:t>- учитывать выделенные в учебнике ориентиры действия в новом учебном материале в сотрудничестве с учителем;</w:t>
            </w:r>
          </w:p>
          <w:p w:rsidR="004C4752" w:rsidRPr="002B7555" w:rsidRDefault="004C4752" w:rsidP="00C75F48">
            <w:pPr>
              <w:rPr>
                <w:sz w:val="20"/>
                <w:szCs w:val="20"/>
              </w:rPr>
            </w:pPr>
            <w:r w:rsidRPr="002B7555">
              <w:rPr>
                <w:sz w:val="20"/>
                <w:szCs w:val="20"/>
              </w:rPr>
              <w:t>- планировать своё действие в соответствии с поставленной задачей;</w:t>
            </w:r>
          </w:p>
          <w:p w:rsidR="004C4752" w:rsidRPr="00394AC5" w:rsidRDefault="004C4752" w:rsidP="00C75F48">
            <w:r w:rsidRPr="002B7555">
              <w:rPr>
                <w:sz w:val="20"/>
                <w:szCs w:val="20"/>
              </w:rPr>
              <w:t>- учиться уважительно относиться к позиции другого, пытаться договариваться;</w:t>
            </w:r>
          </w:p>
        </w:tc>
        <w:tc>
          <w:tcPr>
            <w:tcW w:w="1276" w:type="dxa"/>
          </w:tcPr>
          <w:p w:rsidR="004C4752" w:rsidRPr="00BC2258" w:rsidRDefault="004C4752" w:rsidP="00C75F48">
            <w:pPr>
              <w:jc w:val="both"/>
            </w:pPr>
            <w:r>
              <w:t>-</w:t>
            </w:r>
            <w:r w:rsidRPr="00F85B06">
              <w:t xml:space="preserve"> учебно-познавательный интерес к новому учебному материалу и способам решения новой задачи</w:t>
            </w:r>
            <w:r>
              <w:t>;</w:t>
            </w:r>
          </w:p>
        </w:tc>
        <w:tc>
          <w:tcPr>
            <w:tcW w:w="2258" w:type="dxa"/>
          </w:tcPr>
          <w:p w:rsidR="004C4752" w:rsidRDefault="004C4752" w:rsidP="00C75F48">
            <w:r>
              <w:t>- увеличивать/ уменьшать в одно и то же число раз;</w:t>
            </w:r>
          </w:p>
          <w:p w:rsidR="004C4752" w:rsidRPr="004A139F" w:rsidRDefault="004C4752" w:rsidP="00C75F48">
            <w:pPr>
              <w:rPr>
                <w:rFonts w:eastAsia="Times New Roman"/>
                <w:lang w:eastAsia="ru-RU"/>
              </w:rPr>
            </w:pPr>
            <w:r>
              <w:t>- выполнять вычисления второй ступени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123</w:t>
            </w:r>
          </w:p>
        </w:tc>
        <w:tc>
          <w:tcPr>
            <w:tcW w:w="1631" w:type="dxa"/>
          </w:tcPr>
          <w:p w:rsidR="004C4752" w:rsidRDefault="004C4752" w:rsidP="00C75F48">
            <w:pPr>
              <w:jc w:val="both"/>
            </w:pPr>
            <w:r>
              <w:t xml:space="preserve">Деление </w:t>
            </w:r>
            <w:r w:rsidRPr="00546591">
              <w:t>«круглых» десятков на число 10</w:t>
            </w:r>
          </w:p>
          <w:p w:rsidR="004C4752" w:rsidRDefault="004C4752" w:rsidP="00C75F48">
            <w:pPr>
              <w:jc w:val="both"/>
            </w:pPr>
            <w:r>
              <w:t>У.2.с. 110-111</w:t>
            </w:r>
          </w:p>
          <w:p w:rsidR="004C4752" w:rsidRPr="00394AC5" w:rsidRDefault="004C4752" w:rsidP="00C75F48">
            <w:pPr>
              <w:jc w:val="both"/>
            </w:pPr>
            <w:r>
              <w:t>Т.2. с. 74- 75</w:t>
            </w:r>
          </w:p>
        </w:tc>
        <w:tc>
          <w:tcPr>
            <w:tcW w:w="450" w:type="dxa"/>
            <w:gridSpan w:val="8"/>
            <w:tcBorders>
              <w:right w:val="single" w:sz="4" w:space="0" w:color="auto"/>
            </w:tcBorders>
          </w:tcPr>
          <w:p w:rsidR="004C4752" w:rsidRPr="00394AC5" w:rsidRDefault="004C4752" w:rsidP="00C75F48">
            <w:r>
              <w:t>1</w:t>
            </w:r>
          </w:p>
        </w:tc>
        <w:tc>
          <w:tcPr>
            <w:tcW w:w="465" w:type="dxa"/>
            <w:gridSpan w:val="7"/>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t>Способ выполнения деления «круглых» десятков на число 10</w:t>
            </w:r>
          </w:p>
        </w:tc>
        <w:tc>
          <w:tcPr>
            <w:tcW w:w="1418" w:type="dxa"/>
          </w:tcPr>
          <w:p w:rsidR="004C4752" w:rsidRDefault="004C4752" w:rsidP="00C75F48">
            <w:r>
              <w:t>- делить</w:t>
            </w:r>
          </w:p>
          <w:p w:rsidR="004C4752" w:rsidRPr="00394AC5" w:rsidRDefault="004C4752" w:rsidP="00C75F48">
            <w:r>
              <w:t>«круглые» десятки на число 10</w:t>
            </w:r>
          </w:p>
        </w:tc>
        <w:tc>
          <w:tcPr>
            <w:tcW w:w="1134" w:type="dxa"/>
          </w:tcPr>
          <w:p w:rsidR="004C4752" w:rsidRDefault="004C4752" w:rsidP="00C75F48">
            <w:r>
              <w:t>понимать связь умножения и деления;</w:t>
            </w:r>
          </w:p>
          <w:p w:rsidR="004C4752" w:rsidRPr="00394AC5" w:rsidRDefault="004C4752" w:rsidP="00C75F48">
            <w:r>
              <w:t>- применя</w:t>
            </w:r>
            <w:r>
              <w:lastRenderedPageBreak/>
              <w:t>ть правило умножения на 10</w:t>
            </w:r>
          </w:p>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lastRenderedPageBreak/>
              <w:t>- самостоятельно формулировать цели урока после предварительного обсуждения;</w:t>
            </w:r>
          </w:p>
          <w:p w:rsidR="004C4752" w:rsidRDefault="004C4752" w:rsidP="00C75F48">
            <w:r>
              <w:t xml:space="preserve">- владеть общими приёмами решения задач, выполнять задания с использованием  </w:t>
            </w:r>
            <w:r>
              <w:lastRenderedPageBreak/>
              <w:t>диаграммы;</w:t>
            </w:r>
          </w:p>
          <w:p w:rsidR="004C4752" w:rsidRPr="001C23C3" w:rsidRDefault="004C4752" w:rsidP="00C75F48">
            <w:pPr>
              <w:pStyle w:val="3"/>
              <w:spacing w:before="0"/>
              <w:jc w:val="left"/>
              <w:rPr>
                <w:rFonts w:ascii="Times New Roman" w:hAnsi="Times New Roman"/>
                <w:b w:val="0"/>
                <w:sz w:val="22"/>
                <w:szCs w:val="22"/>
              </w:rPr>
            </w:pPr>
            <w:r w:rsidRPr="001C23C3">
              <w:rPr>
                <w:rFonts w:ascii="Times New Roman" w:hAnsi="Times New Roman"/>
                <w:b w:val="0"/>
                <w:sz w:val="22"/>
                <w:szCs w:val="22"/>
              </w:rPr>
              <w:t>- использовать таблицу;</w:t>
            </w:r>
          </w:p>
          <w:p w:rsidR="004C4752" w:rsidRDefault="004C4752" w:rsidP="00C75F48">
            <w:r w:rsidRPr="004A7EE1">
              <w:t>- договариваться и приходить к общему решению в совместной деятельности.</w:t>
            </w:r>
          </w:p>
          <w:p w:rsidR="004C4752" w:rsidRPr="00394AC5" w:rsidRDefault="004C4752" w:rsidP="00C75F48">
            <w:r>
              <w:t xml:space="preserve">- </w:t>
            </w:r>
            <w:r w:rsidRPr="004A7EE1">
              <w:t xml:space="preserve"> осуществлять взаимоконтроль и взаимопомощь по ходу выполнения задания;</w:t>
            </w:r>
          </w:p>
        </w:tc>
        <w:tc>
          <w:tcPr>
            <w:tcW w:w="1276" w:type="dxa"/>
          </w:tcPr>
          <w:p w:rsidR="004C4752" w:rsidRDefault="004C4752" w:rsidP="00C75F48">
            <w:pPr>
              <w:jc w:val="both"/>
            </w:pPr>
            <w:r>
              <w:lastRenderedPageBreak/>
              <w:t>-</w:t>
            </w:r>
            <w:r w:rsidRPr="00F85B06">
              <w:t xml:space="preserve"> учебно-познавательный интерес к новому учебному материалу </w:t>
            </w:r>
            <w:r w:rsidRPr="00F85B06">
              <w:lastRenderedPageBreak/>
              <w:t>и способам решения новой задачи</w:t>
            </w:r>
            <w:r>
              <w:t>;</w:t>
            </w:r>
          </w:p>
          <w:p w:rsidR="004C4752" w:rsidRPr="00BC2258" w:rsidRDefault="004C4752" w:rsidP="00C75F48">
            <w:pPr>
              <w:pStyle w:val="3"/>
              <w:spacing w:before="120"/>
              <w:jc w:val="left"/>
              <w:rPr>
                <w:rFonts w:ascii="Times New Roman" w:hAnsi="Times New Roman" w:cs="Times New Roman"/>
                <w:b w:val="0"/>
                <w:sz w:val="22"/>
                <w:szCs w:val="22"/>
              </w:rPr>
            </w:pPr>
            <w:r w:rsidRPr="001C23C3">
              <w:rPr>
                <w:rFonts w:ascii="Times New Roman" w:hAnsi="Times New Roman" w:cs="Times New Roman"/>
                <w:b w:val="0"/>
                <w:sz w:val="22"/>
                <w:szCs w:val="22"/>
              </w:rPr>
              <w:t>- проявлять познавательную инициативу в оказании помощи соученикам;</w:t>
            </w:r>
          </w:p>
        </w:tc>
        <w:tc>
          <w:tcPr>
            <w:tcW w:w="2258" w:type="dxa"/>
          </w:tcPr>
          <w:p w:rsidR="004C4752" w:rsidRDefault="004C4752" w:rsidP="00C75F48">
            <w:r>
              <w:lastRenderedPageBreak/>
              <w:t>- делить</w:t>
            </w:r>
          </w:p>
          <w:p w:rsidR="004C4752" w:rsidRDefault="004C4752" w:rsidP="00C75F48">
            <w:r>
              <w:t>«круглые» десятки на число 10;</w:t>
            </w:r>
          </w:p>
          <w:p w:rsidR="004C4752" w:rsidRDefault="004C4752" w:rsidP="00C75F48">
            <w:r>
              <w:t>- составлять задачу по данной диаграмме;</w:t>
            </w:r>
          </w:p>
          <w:p w:rsidR="004C4752" w:rsidRPr="004A139F" w:rsidRDefault="004C4752" w:rsidP="00C75F48">
            <w:pPr>
              <w:rPr>
                <w:rFonts w:eastAsia="Times New Roman"/>
                <w:lang w:eastAsia="ru-RU"/>
              </w:rPr>
            </w:pPr>
            <w:r>
              <w:t xml:space="preserve">- формулировать </w:t>
            </w:r>
            <w:r>
              <w:lastRenderedPageBreak/>
              <w:t>задачу по краткой записи</w:t>
            </w:r>
          </w:p>
        </w:tc>
        <w:tc>
          <w:tcPr>
            <w:tcW w:w="1002" w:type="dxa"/>
          </w:tcPr>
          <w:p w:rsidR="004C4752" w:rsidRPr="002033DE" w:rsidRDefault="004C4752" w:rsidP="00C75F48">
            <w:r>
              <w:lastRenderedPageBreak/>
              <w:t>УППНЗ</w:t>
            </w:r>
          </w:p>
        </w:tc>
      </w:tr>
      <w:tr w:rsidR="004C4752" w:rsidRPr="00394AC5" w:rsidTr="00C75F48">
        <w:trPr>
          <w:trHeight w:val="341"/>
        </w:trPr>
        <w:tc>
          <w:tcPr>
            <w:tcW w:w="497" w:type="dxa"/>
          </w:tcPr>
          <w:p w:rsidR="004C4752" w:rsidRDefault="004C4752" w:rsidP="00C75F48">
            <w:pPr>
              <w:jc w:val="center"/>
            </w:pPr>
            <w:r>
              <w:lastRenderedPageBreak/>
              <w:t>124</w:t>
            </w:r>
          </w:p>
        </w:tc>
        <w:tc>
          <w:tcPr>
            <w:tcW w:w="1631" w:type="dxa"/>
          </w:tcPr>
          <w:p w:rsidR="004C4752" w:rsidRDefault="004C4752" w:rsidP="00C75F48">
            <w:pPr>
              <w:jc w:val="both"/>
            </w:pPr>
            <w:r w:rsidRPr="00546591">
              <w:t>Деление «круглых» сотен на число 100</w:t>
            </w:r>
          </w:p>
          <w:p w:rsidR="004C4752" w:rsidRDefault="004C4752" w:rsidP="00C75F48">
            <w:pPr>
              <w:jc w:val="both"/>
            </w:pPr>
            <w:r>
              <w:t>У.2. с.112-113</w:t>
            </w:r>
          </w:p>
          <w:p w:rsidR="004C4752" w:rsidRPr="00394AC5" w:rsidRDefault="004C4752" w:rsidP="00C75F48">
            <w:pPr>
              <w:jc w:val="both"/>
            </w:pPr>
            <w:r>
              <w:t>Т.2.с. 76-77</w:t>
            </w:r>
          </w:p>
        </w:tc>
        <w:tc>
          <w:tcPr>
            <w:tcW w:w="435" w:type="dxa"/>
            <w:gridSpan w:val="7"/>
            <w:tcBorders>
              <w:right w:val="single" w:sz="4" w:space="0" w:color="auto"/>
            </w:tcBorders>
          </w:tcPr>
          <w:p w:rsidR="004C4752" w:rsidRPr="00394AC5" w:rsidRDefault="004C4752" w:rsidP="00C75F48">
            <w:r>
              <w:t>1</w:t>
            </w:r>
          </w:p>
        </w:tc>
        <w:tc>
          <w:tcPr>
            <w:tcW w:w="480" w:type="dxa"/>
            <w:gridSpan w:val="8"/>
            <w:tcBorders>
              <w:left w:val="single" w:sz="4" w:space="0" w:color="auto"/>
              <w:right w:val="single" w:sz="4" w:space="0" w:color="auto"/>
            </w:tcBorders>
          </w:tcPr>
          <w:p w:rsidR="004C4752" w:rsidRPr="00394AC5" w:rsidRDefault="004C4752" w:rsidP="00C75F48"/>
        </w:tc>
        <w:tc>
          <w:tcPr>
            <w:tcW w:w="570" w:type="dxa"/>
            <w:gridSpan w:val="14"/>
            <w:tcBorders>
              <w:left w:val="single" w:sz="4" w:space="0" w:color="auto"/>
              <w:right w:val="single" w:sz="4" w:space="0" w:color="auto"/>
            </w:tcBorders>
          </w:tcPr>
          <w:p w:rsidR="004C4752" w:rsidRPr="00394AC5" w:rsidRDefault="004C4752" w:rsidP="00C75F48"/>
        </w:tc>
        <w:tc>
          <w:tcPr>
            <w:tcW w:w="1623" w:type="dxa"/>
            <w:gridSpan w:val="9"/>
            <w:tcBorders>
              <w:left w:val="single" w:sz="4" w:space="0" w:color="auto"/>
            </w:tcBorders>
          </w:tcPr>
          <w:p w:rsidR="004C4752" w:rsidRPr="00394AC5" w:rsidRDefault="004C4752" w:rsidP="00C75F48">
            <w:r w:rsidRPr="00D11DC3">
              <w:t>Способ выполнения деления «круглых» десятков на число 100</w:t>
            </w:r>
          </w:p>
        </w:tc>
        <w:tc>
          <w:tcPr>
            <w:tcW w:w="1418" w:type="dxa"/>
          </w:tcPr>
          <w:p w:rsidR="004C4752" w:rsidRDefault="004C4752" w:rsidP="00C75F48">
            <w:r>
              <w:t>- делить</w:t>
            </w:r>
          </w:p>
          <w:p w:rsidR="004C4752" w:rsidRPr="00394AC5" w:rsidRDefault="004C4752" w:rsidP="00C75F48">
            <w:r>
              <w:t>«круглые» сотни на число 100</w:t>
            </w:r>
          </w:p>
        </w:tc>
        <w:tc>
          <w:tcPr>
            <w:tcW w:w="1134" w:type="dxa"/>
          </w:tcPr>
          <w:p w:rsidR="004C4752" w:rsidRDefault="004C4752" w:rsidP="00C75F48">
            <w:r>
              <w:t>понимать связь умножения и деления;</w:t>
            </w:r>
          </w:p>
          <w:p w:rsidR="004C4752" w:rsidRPr="00394AC5" w:rsidRDefault="004C4752" w:rsidP="00C75F48">
            <w:r>
              <w:t>- применять правило умножения на 100</w:t>
            </w:r>
          </w:p>
        </w:tc>
        <w:tc>
          <w:tcPr>
            <w:tcW w:w="3103" w:type="dxa"/>
          </w:tcPr>
          <w:p w:rsidR="004C4752"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Default="004C4752" w:rsidP="00C75F48">
            <w:r>
              <w:t>- владеть общими приёмами решения задач, выполнять задания с использованием  диаграммы;</w:t>
            </w:r>
          </w:p>
          <w:p w:rsidR="004C4752" w:rsidRPr="001C23C3" w:rsidRDefault="004C4752" w:rsidP="00C75F48">
            <w:pPr>
              <w:pStyle w:val="3"/>
              <w:spacing w:before="0"/>
              <w:jc w:val="left"/>
              <w:rPr>
                <w:rFonts w:ascii="Times New Roman" w:hAnsi="Times New Roman"/>
                <w:b w:val="0"/>
                <w:sz w:val="22"/>
                <w:szCs w:val="22"/>
              </w:rPr>
            </w:pPr>
            <w:r w:rsidRPr="001C23C3">
              <w:rPr>
                <w:rFonts w:ascii="Times New Roman" w:hAnsi="Times New Roman"/>
                <w:b w:val="0"/>
                <w:sz w:val="22"/>
                <w:szCs w:val="22"/>
              </w:rPr>
              <w:t>- использовать таблицу;</w:t>
            </w:r>
          </w:p>
          <w:p w:rsidR="004C4752" w:rsidRPr="00720233" w:rsidRDefault="004C4752" w:rsidP="00C75F48">
            <w:pPr>
              <w:pStyle w:val="3"/>
              <w:spacing w:before="0"/>
              <w:jc w:val="left"/>
              <w:rPr>
                <w:rFonts w:ascii="Times New Roman" w:hAnsi="Times New Roman" w:cs="Times New Roman"/>
                <w:b w:val="0"/>
                <w:sz w:val="24"/>
                <w:szCs w:val="24"/>
              </w:rPr>
            </w:pPr>
            <w:r w:rsidRPr="00720233">
              <w:rPr>
                <w:rFonts w:ascii="Times New Roman" w:hAnsi="Times New Roman" w:cs="Times New Roman"/>
                <w:b w:val="0"/>
                <w:sz w:val="24"/>
                <w:szCs w:val="24"/>
              </w:rPr>
              <w:t xml:space="preserve">- перерабатывать полученную информацию: </w:t>
            </w:r>
            <w:r w:rsidRPr="00720233">
              <w:rPr>
                <w:rFonts w:ascii="Times New Roman" w:hAnsi="Times New Roman" w:cs="Times New Roman"/>
                <w:b w:val="0"/>
                <w:i/>
                <w:sz w:val="24"/>
                <w:szCs w:val="24"/>
              </w:rPr>
              <w:t>делать выводы</w:t>
            </w:r>
            <w:r w:rsidRPr="00720233">
              <w:rPr>
                <w:rFonts w:ascii="Times New Roman" w:hAnsi="Times New Roman" w:cs="Times New Roman"/>
                <w:b w:val="0"/>
                <w:sz w:val="24"/>
                <w:szCs w:val="24"/>
              </w:rPr>
              <w:t xml:space="preserve"> на основе обобщения   знаний;</w:t>
            </w:r>
          </w:p>
        </w:tc>
        <w:tc>
          <w:tcPr>
            <w:tcW w:w="1276" w:type="dxa"/>
          </w:tcPr>
          <w:p w:rsidR="004C4752" w:rsidRDefault="004C4752" w:rsidP="00C75F48">
            <w:pPr>
              <w:jc w:val="both"/>
            </w:pPr>
            <w:r>
              <w:t>-</w:t>
            </w:r>
            <w:r w:rsidRPr="00F85B06">
              <w:t xml:space="preserve"> учебно-познавательный интерес к новому учебному материалу и способам решения новой задачи</w:t>
            </w:r>
            <w:r>
              <w:t>;</w:t>
            </w:r>
          </w:p>
          <w:p w:rsidR="004C4752" w:rsidRPr="00BC2258" w:rsidRDefault="004C4752" w:rsidP="00C75F48">
            <w:pPr>
              <w:pStyle w:val="3"/>
              <w:spacing w:before="120"/>
              <w:jc w:val="left"/>
              <w:rPr>
                <w:rFonts w:ascii="Times New Roman" w:hAnsi="Times New Roman" w:cs="Times New Roman"/>
                <w:b w:val="0"/>
                <w:sz w:val="22"/>
                <w:szCs w:val="22"/>
              </w:rPr>
            </w:pPr>
            <w:r w:rsidRPr="001C23C3">
              <w:rPr>
                <w:rFonts w:ascii="Times New Roman" w:hAnsi="Times New Roman" w:cs="Times New Roman"/>
                <w:b w:val="0"/>
                <w:sz w:val="22"/>
                <w:szCs w:val="22"/>
              </w:rPr>
              <w:t xml:space="preserve">- проявлять познавательную инициативу в оказании </w:t>
            </w:r>
            <w:r w:rsidRPr="001C23C3">
              <w:rPr>
                <w:rFonts w:ascii="Times New Roman" w:hAnsi="Times New Roman" w:cs="Times New Roman"/>
                <w:b w:val="0"/>
                <w:sz w:val="22"/>
                <w:szCs w:val="22"/>
              </w:rPr>
              <w:lastRenderedPageBreak/>
              <w:t>помощи соученикам</w:t>
            </w:r>
          </w:p>
        </w:tc>
        <w:tc>
          <w:tcPr>
            <w:tcW w:w="2258" w:type="dxa"/>
          </w:tcPr>
          <w:p w:rsidR="004C4752" w:rsidRDefault="004C4752" w:rsidP="00C75F48">
            <w:r>
              <w:lastRenderedPageBreak/>
              <w:t>- делить</w:t>
            </w:r>
          </w:p>
          <w:p w:rsidR="004C4752" w:rsidRDefault="004C4752" w:rsidP="00C75F48">
            <w:r>
              <w:t>«круглые» сотни на число 100;</w:t>
            </w:r>
          </w:p>
          <w:p w:rsidR="004C4752" w:rsidRDefault="004C4752" w:rsidP="00C75F48">
            <w:r>
              <w:t>-составлять задачу по данной диаграмме;</w:t>
            </w:r>
          </w:p>
          <w:p w:rsidR="004C4752" w:rsidRPr="004A139F" w:rsidRDefault="004C4752" w:rsidP="00C75F48">
            <w:pPr>
              <w:rPr>
                <w:rFonts w:eastAsia="Times New Roman"/>
                <w:lang w:eastAsia="ru-RU"/>
              </w:rPr>
            </w:pPr>
            <w:r>
              <w:t>- формулировать задачу по краткой записи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125</w:t>
            </w:r>
          </w:p>
        </w:tc>
        <w:tc>
          <w:tcPr>
            <w:tcW w:w="1631" w:type="dxa"/>
          </w:tcPr>
          <w:p w:rsidR="004C4752" w:rsidRDefault="004C4752" w:rsidP="00C75F48">
            <w:pPr>
              <w:jc w:val="both"/>
            </w:pPr>
            <w:r w:rsidRPr="00546591">
              <w:t>Деление «круглых» тысяч на число 1000</w:t>
            </w:r>
          </w:p>
          <w:p w:rsidR="004C4752" w:rsidRDefault="004C4752" w:rsidP="00C75F48">
            <w:pPr>
              <w:jc w:val="both"/>
            </w:pPr>
            <w:r>
              <w:t>У.2. с. 114-115</w:t>
            </w:r>
          </w:p>
          <w:p w:rsidR="004C4752" w:rsidRPr="00394AC5" w:rsidRDefault="004C4752" w:rsidP="00C75F48">
            <w:pPr>
              <w:jc w:val="both"/>
            </w:pPr>
            <w:r>
              <w:t>Т.2. с. 78</w:t>
            </w:r>
          </w:p>
        </w:tc>
        <w:tc>
          <w:tcPr>
            <w:tcW w:w="435" w:type="dxa"/>
            <w:gridSpan w:val="7"/>
            <w:tcBorders>
              <w:right w:val="single" w:sz="4" w:space="0" w:color="auto"/>
            </w:tcBorders>
          </w:tcPr>
          <w:p w:rsidR="004C4752" w:rsidRPr="00394AC5" w:rsidRDefault="004C4752" w:rsidP="00C75F48">
            <w:r>
              <w:t>1</w:t>
            </w:r>
          </w:p>
        </w:tc>
        <w:tc>
          <w:tcPr>
            <w:tcW w:w="480" w:type="dxa"/>
            <w:gridSpan w:val="8"/>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38" w:type="dxa"/>
            <w:gridSpan w:val="10"/>
            <w:tcBorders>
              <w:left w:val="single" w:sz="4" w:space="0" w:color="auto"/>
            </w:tcBorders>
          </w:tcPr>
          <w:p w:rsidR="004C4752" w:rsidRPr="00394AC5" w:rsidRDefault="004C4752" w:rsidP="00C75F48"/>
        </w:tc>
        <w:tc>
          <w:tcPr>
            <w:tcW w:w="1418" w:type="dxa"/>
          </w:tcPr>
          <w:p w:rsidR="004C4752" w:rsidRDefault="004C4752" w:rsidP="00C75F48">
            <w:r>
              <w:t>- делить</w:t>
            </w:r>
          </w:p>
          <w:p w:rsidR="004C4752" w:rsidRPr="00394AC5" w:rsidRDefault="004C4752" w:rsidP="00C75F48">
            <w:r>
              <w:t>«круглые» тысячи  на число 1000</w:t>
            </w:r>
          </w:p>
        </w:tc>
        <w:tc>
          <w:tcPr>
            <w:tcW w:w="1134" w:type="dxa"/>
          </w:tcPr>
          <w:p w:rsidR="004C4752" w:rsidRDefault="004C4752" w:rsidP="00C75F48">
            <w:r>
              <w:t>понимать связь умножения и деления;</w:t>
            </w:r>
          </w:p>
          <w:p w:rsidR="004C4752" w:rsidRPr="00394AC5" w:rsidRDefault="004C4752" w:rsidP="00C75F48">
            <w:r>
              <w:t>- применять правило умножения на 1000</w:t>
            </w:r>
          </w:p>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Default="004C4752" w:rsidP="00C75F48">
            <w:r>
              <w:t>- владеть общими приёмами решения задач, выполнять задания с использованием  диаграммы;</w:t>
            </w:r>
          </w:p>
          <w:p w:rsidR="004C4752" w:rsidRPr="004A7EE1" w:rsidRDefault="004C4752" w:rsidP="00C75F48">
            <w:pPr>
              <w:pStyle w:val="3"/>
              <w:spacing w:before="0"/>
              <w:jc w:val="left"/>
              <w:rPr>
                <w:rFonts w:ascii="Times New Roman" w:hAnsi="Times New Roman" w:cs="Times New Roman"/>
                <w:b w:val="0"/>
                <w:sz w:val="24"/>
                <w:szCs w:val="24"/>
              </w:rPr>
            </w:pPr>
            <w:r w:rsidRPr="004A7EE1">
              <w:rPr>
                <w:rFonts w:ascii="Times New Roman" w:hAnsi="Times New Roman" w:cs="Times New Roman"/>
                <w:b w:val="0"/>
                <w:sz w:val="24"/>
                <w:szCs w:val="24"/>
              </w:rPr>
              <w:t xml:space="preserve">- перерабатывать полученную информацию: </w:t>
            </w:r>
            <w:r w:rsidRPr="004A7EE1">
              <w:rPr>
                <w:rFonts w:ascii="Times New Roman" w:hAnsi="Times New Roman" w:cs="Times New Roman"/>
                <w:b w:val="0"/>
                <w:i/>
                <w:sz w:val="24"/>
                <w:szCs w:val="24"/>
              </w:rPr>
              <w:t>делать выводы</w:t>
            </w:r>
            <w:r w:rsidRPr="004A7EE1">
              <w:rPr>
                <w:rFonts w:ascii="Times New Roman" w:hAnsi="Times New Roman" w:cs="Times New Roman"/>
                <w:b w:val="0"/>
                <w:sz w:val="24"/>
                <w:szCs w:val="24"/>
              </w:rPr>
              <w:t xml:space="preserve"> на основе обобщения   знаний;</w:t>
            </w:r>
          </w:p>
          <w:p w:rsidR="004C4752" w:rsidRDefault="004C4752" w:rsidP="00C75F48">
            <w:r w:rsidRPr="004A7EE1">
              <w:t>- договариваться и приходить к общему решению в совместной деятельности.</w:t>
            </w:r>
          </w:p>
          <w:p w:rsidR="004C4752" w:rsidRPr="00394AC5" w:rsidRDefault="004C4752" w:rsidP="00C75F48"/>
        </w:tc>
        <w:tc>
          <w:tcPr>
            <w:tcW w:w="1276" w:type="dxa"/>
          </w:tcPr>
          <w:p w:rsidR="004C4752" w:rsidRDefault="004C4752" w:rsidP="00C75F48">
            <w:pPr>
              <w:jc w:val="both"/>
            </w:pPr>
            <w:r>
              <w:t>-</w:t>
            </w:r>
            <w:r w:rsidRPr="00F85B06">
              <w:t xml:space="preserve"> учебно-познавательный интерес к новому учебному материалу и способам решения новой задачи</w:t>
            </w:r>
            <w:r>
              <w:t>;</w:t>
            </w:r>
          </w:p>
          <w:p w:rsidR="004C4752" w:rsidRPr="001C23C3" w:rsidRDefault="004C4752" w:rsidP="00C75F48">
            <w:pPr>
              <w:pStyle w:val="3"/>
              <w:spacing w:before="120"/>
              <w:jc w:val="left"/>
              <w:rPr>
                <w:rFonts w:ascii="Times New Roman" w:hAnsi="Times New Roman" w:cs="Times New Roman"/>
                <w:b w:val="0"/>
                <w:sz w:val="22"/>
                <w:szCs w:val="22"/>
              </w:rPr>
            </w:pPr>
            <w:r w:rsidRPr="001C23C3">
              <w:rPr>
                <w:rFonts w:ascii="Times New Roman" w:hAnsi="Times New Roman" w:cs="Times New Roman"/>
                <w:b w:val="0"/>
                <w:sz w:val="22"/>
                <w:szCs w:val="22"/>
              </w:rPr>
              <w:t>- проявлять познавательную инициативу в оказании помощи соученикам;</w:t>
            </w:r>
          </w:p>
          <w:p w:rsidR="004C4752" w:rsidRPr="00394AC5" w:rsidRDefault="004C4752" w:rsidP="00C75F48">
            <w:pPr>
              <w:jc w:val="both"/>
            </w:pPr>
          </w:p>
        </w:tc>
        <w:tc>
          <w:tcPr>
            <w:tcW w:w="2258" w:type="dxa"/>
          </w:tcPr>
          <w:p w:rsidR="004C4752" w:rsidRDefault="004C4752" w:rsidP="00C75F48">
            <w:r>
              <w:t>- делить</w:t>
            </w:r>
          </w:p>
          <w:p w:rsidR="004C4752" w:rsidRDefault="004C4752" w:rsidP="00C75F48">
            <w:r>
              <w:t>«круглые» тысячи  на число 1000;</w:t>
            </w:r>
          </w:p>
          <w:p w:rsidR="004C4752" w:rsidRDefault="004C4752" w:rsidP="00C75F48">
            <w:r>
              <w:t>--составлять задачу по данной диаграмме;</w:t>
            </w:r>
          </w:p>
          <w:p w:rsidR="004C4752" w:rsidRDefault="004C4752" w:rsidP="00C75F48">
            <w:pPr>
              <w:rPr>
                <w:rFonts w:eastAsia="Times New Roman"/>
                <w:lang w:eastAsia="ru-RU"/>
              </w:rPr>
            </w:pPr>
            <w:r>
              <w:rPr>
                <w:rFonts w:eastAsia="Times New Roman"/>
                <w:lang w:eastAsia="ru-RU"/>
              </w:rPr>
              <w:t>- решать задачи;</w:t>
            </w:r>
          </w:p>
          <w:p w:rsidR="004C4752" w:rsidRDefault="004C4752" w:rsidP="00C75F48">
            <w:pPr>
              <w:rPr>
                <w:rFonts w:eastAsia="Times New Roman"/>
                <w:lang w:eastAsia="ru-RU"/>
              </w:rPr>
            </w:pPr>
            <w:r>
              <w:rPr>
                <w:rFonts w:eastAsia="Times New Roman"/>
                <w:lang w:eastAsia="ru-RU"/>
              </w:rPr>
              <w:t>- заполнять таблицу;</w:t>
            </w:r>
          </w:p>
          <w:p w:rsidR="004C4752" w:rsidRPr="004A139F" w:rsidRDefault="004C4752" w:rsidP="00C75F48">
            <w:pPr>
              <w:rPr>
                <w:rFonts w:eastAsia="Times New Roman"/>
                <w:lang w:eastAsia="ru-RU"/>
              </w:rPr>
            </w:pPr>
            <w:r>
              <w:rPr>
                <w:rFonts w:eastAsia="Times New Roman"/>
                <w:lang w:eastAsia="ru-RU"/>
              </w:rPr>
              <w:t>- выражать мелкие величины в крупные</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126</w:t>
            </w:r>
          </w:p>
        </w:tc>
        <w:tc>
          <w:tcPr>
            <w:tcW w:w="1631" w:type="dxa"/>
          </w:tcPr>
          <w:p w:rsidR="004C4752" w:rsidRDefault="004C4752" w:rsidP="00C75F48">
            <w:pPr>
              <w:jc w:val="both"/>
            </w:pPr>
            <w:r w:rsidRPr="00546591">
              <w:t>Устное деление двузначного числа на однозначное</w:t>
            </w:r>
          </w:p>
          <w:p w:rsidR="004C4752" w:rsidRDefault="004C4752" w:rsidP="00C75F48">
            <w:pPr>
              <w:jc w:val="both"/>
            </w:pPr>
            <w:r>
              <w:t>У.2.с. 116- 117</w:t>
            </w:r>
          </w:p>
          <w:p w:rsidR="004C4752" w:rsidRPr="00394AC5" w:rsidRDefault="004C4752" w:rsidP="00C75F48">
            <w:pPr>
              <w:jc w:val="both"/>
            </w:pPr>
            <w:r>
              <w:t>Т.2. с. 79-80</w:t>
            </w:r>
          </w:p>
        </w:tc>
        <w:tc>
          <w:tcPr>
            <w:tcW w:w="420" w:type="dxa"/>
            <w:gridSpan w:val="6"/>
            <w:tcBorders>
              <w:right w:val="single" w:sz="4" w:space="0" w:color="auto"/>
            </w:tcBorders>
          </w:tcPr>
          <w:p w:rsidR="004C4752" w:rsidRPr="00394AC5" w:rsidRDefault="004C4752" w:rsidP="00C75F48">
            <w:r>
              <w:t>1</w:t>
            </w:r>
          </w:p>
        </w:tc>
        <w:tc>
          <w:tcPr>
            <w:tcW w:w="495" w:type="dxa"/>
            <w:gridSpan w:val="9"/>
            <w:tcBorders>
              <w:left w:val="single" w:sz="4" w:space="0" w:color="auto"/>
              <w:right w:val="single" w:sz="4" w:space="0" w:color="auto"/>
            </w:tcBorders>
          </w:tcPr>
          <w:p w:rsidR="004C4752" w:rsidRPr="00394AC5" w:rsidRDefault="004C4752" w:rsidP="00C75F48"/>
        </w:tc>
        <w:tc>
          <w:tcPr>
            <w:tcW w:w="555" w:type="dxa"/>
            <w:gridSpan w:val="13"/>
            <w:tcBorders>
              <w:left w:val="single" w:sz="4" w:space="0" w:color="auto"/>
              <w:right w:val="single" w:sz="4" w:space="0" w:color="auto"/>
            </w:tcBorders>
          </w:tcPr>
          <w:p w:rsidR="004C4752" w:rsidRPr="00394AC5" w:rsidRDefault="004C4752" w:rsidP="00C75F48"/>
        </w:tc>
        <w:tc>
          <w:tcPr>
            <w:tcW w:w="1638" w:type="dxa"/>
            <w:gridSpan w:val="10"/>
            <w:tcBorders>
              <w:left w:val="single" w:sz="4" w:space="0" w:color="auto"/>
            </w:tcBorders>
          </w:tcPr>
          <w:p w:rsidR="004C4752" w:rsidRPr="00394AC5" w:rsidRDefault="004C4752" w:rsidP="00C75F48">
            <w:r w:rsidRPr="00D11DC3">
              <w:t>Случаи деления двузначного числа на однозначное</w:t>
            </w:r>
          </w:p>
        </w:tc>
        <w:tc>
          <w:tcPr>
            <w:tcW w:w="1418" w:type="dxa"/>
          </w:tcPr>
          <w:p w:rsidR="004C4752" w:rsidRPr="00394AC5" w:rsidRDefault="004C4752" w:rsidP="00C75F48">
            <w:r>
              <w:t>- выполнять устно деление двузначного числа на однозначное</w:t>
            </w:r>
          </w:p>
        </w:tc>
        <w:tc>
          <w:tcPr>
            <w:tcW w:w="1134" w:type="dxa"/>
          </w:tcPr>
          <w:p w:rsidR="004C4752" w:rsidRPr="00394AC5" w:rsidRDefault="004C4752" w:rsidP="00C75F48">
            <w:r>
              <w:t>применять правило деления суммы на число</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составлять план решения проблемы (задачи) совместно с учителем;</w:t>
            </w:r>
          </w:p>
          <w:p w:rsidR="004C4752" w:rsidRDefault="004C4752" w:rsidP="00C75F48">
            <w:pPr>
              <w:pStyle w:val="3"/>
              <w:spacing w:before="0"/>
              <w:jc w:val="left"/>
              <w:rPr>
                <w:rFonts w:ascii="Times New Roman" w:hAnsi="Times New Roman" w:cs="Times New Roman"/>
                <w:b w:val="0"/>
                <w:sz w:val="22"/>
                <w:szCs w:val="22"/>
              </w:rPr>
            </w:pPr>
            <w:r w:rsidRPr="006760A5">
              <w:rPr>
                <w:rFonts w:ascii="Times New Roman" w:hAnsi="Times New Roman" w:cs="Times New Roman"/>
                <w:b w:val="0"/>
                <w:sz w:val="22"/>
                <w:szCs w:val="22"/>
              </w:rPr>
              <w:t>- владеть общими приёмами решения задач,</w:t>
            </w:r>
            <w:r>
              <w:rPr>
                <w:rFonts w:ascii="Times New Roman" w:hAnsi="Times New Roman" w:cs="Times New Roman"/>
                <w:b w:val="0"/>
                <w:sz w:val="22"/>
                <w:szCs w:val="22"/>
              </w:rPr>
              <w:t xml:space="preserve"> выполнять </w:t>
            </w:r>
            <w:r>
              <w:rPr>
                <w:rFonts w:ascii="Times New Roman" w:hAnsi="Times New Roman" w:cs="Times New Roman"/>
                <w:b w:val="0"/>
                <w:sz w:val="22"/>
                <w:szCs w:val="22"/>
              </w:rPr>
              <w:lastRenderedPageBreak/>
              <w:t>задания на основе использования свойств арифметических действий;</w:t>
            </w:r>
          </w:p>
          <w:p w:rsidR="004C4752" w:rsidRPr="00D36C2E" w:rsidRDefault="004C4752" w:rsidP="00C75F48">
            <w:r w:rsidRPr="00D36C2E">
              <w:t>- проводить сравнение, сериацию и классификацию по заданным критериям;</w:t>
            </w:r>
          </w:p>
          <w:p w:rsidR="004C4752" w:rsidRPr="00394AC5" w:rsidRDefault="004C4752" w:rsidP="00C75F48">
            <w:r>
              <w:t xml:space="preserve">- </w:t>
            </w:r>
            <w:r w:rsidRPr="004A7EE1">
              <w:t xml:space="preserve"> осуществлять взаимоконтроль и взаимопомощь по ходу выполнения задания;</w:t>
            </w:r>
          </w:p>
        </w:tc>
        <w:tc>
          <w:tcPr>
            <w:tcW w:w="1276" w:type="dxa"/>
          </w:tcPr>
          <w:p w:rsidR="004C4752" w:rsidRDefault="004C4752" w:rsidP="00C75F48">
            <w:pPr>
              <w:jc w:val="both"/>
            </w:pPr>
            <w:r>
              <w:lastRenderedPageBreak/>
              <w:t>-</w:t>
            </w:r>
            <w:r w:rsidRPr="00F85B06">
              <w:t xml:space="preserve"> учебно-познавательный интерес к новому учебному материалу и </w:t>
            </w:r>
            <w:r w:rsidRPr="00F85B06">
              <w:lastRenderedPageBreak/>
              <w:t>способам решения новой задачи</w:t>
            </w:r>
            <w:r>
              <w:t>;</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lastRenderedPageBreak/>
              <w:t>- вычислять значение выражения, используя правило деления суммы на число;</w:t>
            </w:r>
          </w:p>
          <w:p w:rsidR="004C4752" w:rsidRDefault="004C4752" w:rsidP="00C75F48">
            <w:pPr>
              <w:rPr>
                <w:rFonts w:eastAsia="Times New Roman"/>
                <w:lang w:eastAsia="ru-RU"/>
              </w:rPr>
            </w:pPr>
            <w:r>
              <w:rPr>
                <w:rFonts w:eastAsia="Times New Roman"/>
                <w:lang w:eastAsia="ru-RU"/>
              </w:rPr>
              <w:t>- решать уравнения;</w:t>
            </w:r>
          </w:p>
          <w:p w:rsidR="004C4752" w:rsidRPr="004A139F" w:rsidRDefault="004C4752" w:rsidP="00C75F48">
            <w:pPr>
              <w:rPr>
                <w:rFonts w:eastAsia="Times New Roman"/>
                <w:lang w:eastAsia="ru-RU"/>
              </w:rPr>
            </w:pPr>
            <w:r>
              <w:rPr>
                <w:rFonts w:eastAsia="Times New Roman"/>
                <w:lang w:eastAsia="ru-RU"/>
              </w:rPr>
              <w:lastRenderedPageBreak/>
              <w:t>- формулировать задачу по выражению</w:t>
            </w:r>
          </w:p>
        </w:tc>
        <w:tc>
          <w:tcPr>
            <w:tcW w:w="1002" w:type="dxa"/>
          </w:tcPr>
          <w:p w:rsidR="004C4752" w:rsidRPr="00394AC5" w:rsidRDefault="004C4752" w:rsidP="00C75F48">
            <w:r>
              <w:lastRenderedPageBreak/>
              <w:t>УППНЗ</w:t>
            </w:r>
          </w:p>
        </w:tc>
      </w:tr>
      <w:tr w:rsidR="004C4752" w:rsidRPr="00394AC5" w:rsidTr="00C75F48">
        <w:trPr>
          <w:trHeight w:val="341"/>
        </w:trPr>
        <w:tc>
          <w:tcPr>
            <w:tcW w:w="497" w:type="dxa"/>
          </w:tcPr>
          <w:p w:rsidR="004C4752" w:rsidRDefault="004C4752" w:rsidP="00C75F48">
            <w:pPr>
              <w:jc w:val="center"/>
            </w:pPr>
            <w:r>
              <w:lastRenderedPageBreak/>
              <w:t>127</w:t>
            </w:r>
          </w:p>
        </w:tc>
        <w:tc>
          <w:tcPr>
            <w:tcW w:w="1631" w:type="dxa"/>
          </w:tcPr>
          <w:p w:rsidR="004C4752" w:rsidRDefault="004C4752" w:rsidP="00C75F48">
            <w:pPr>
              <w:jc w:val="both"/>
            </w:pPr>
            <w:r w:rsidRPr="00546591">
              <w:t>Устное деление двузначного числа на двузначное</w:t>
            </w:r>
          </w:p>
          <w:p w:rsidR="004C4752" w:rsidRDefault="004C4752" w:rsidP="00C75F48">
            <w:pPr>
              <w:jc w:val="both"/>
            </w:pPr>
            <w:r>
              <w:t>У.2. с. 118-119</w:t>
            </w:r>
          </w:p>
          <w:p w:rsidR="004C4752" w:rsidRPr="00394AC5" w:rsidRDefault="004C4752" w:rsidP="00C75F48">
            <w:pPr>
              <w:jc w:val="both"/>
            </w:pPr>
            <w:r>
              <w:t>Т.2.с. 81-82</w:t>
            </w:r>
          </w:p>
        </w:tc>
        <w:tc>
          <w:tcPr>
            <w:tcW w:w="420" w:type="dxa"/>
            <w:gridSpan w:val="6"/>
            <w:tcBorders>
              <w:right w:val="single" w:sz="4" w:space="0" w:color="auto"/>
            </w:tcBorders>
          </w:tcPr>
          <w:p w:rsidR="004C4752" w:rsidRPr="00394AC5" w:rsidRDefault="004C4752" w:rsidP="00C75F48">
            <w:r>
              <w:t>1</w:t>
            </w:r>
          </w:p>
        </w:tc>
        <w:tc>
          <w:tcPr>
            <w:tcW w:w="510" w:type="dxa"/>
            <w:gridSpan w:val="10"/>
            <w:tcBorders>
              <w:left w:val="single" w:sz="4" w:space="0" w:color="auto"/>
              <w:right w:val="single" w:sz="4" w:space="0" w:color="auto"/>
            </w:tcBorders>
          </w:tcPr>
          <w:p w:rsidR="004C4752" w:rsidRPr="00394AC5" w:rsidRDefault="004C4752" w:rsidP="00C75F48"/>
        </w:tc>
        <w:tc>
          <w:tcPr>
            <w:tcW w:w="540" w:type="dxa"/>
            <w:gridSpan w:val="12"/>
            <w:tcBorders>
              <w:left w:val="single" w:sz="4" w:space="0" w:color="auto"/>
              <w:right w:val="single" w:sz="4" w:space="0" w:color="auto"/>
            </w:tcBorders>
          </w:tcPr>
          <w:p w:rsidR="004C4752" w:rsidRPr="00394AC5" w:rsidRDefault="004C4752" w:rsidP="00C75F48"/>
        </w:tc>
        <w:tc>
          <w:tcPr>
            <w:tcW w:w="1638" w:type="dxa"/>
            <w:gridSpan w:val="10"/>
            <w:tcBorders>
              <w:left w:val="single" w:sz="4" w:space="0" w:color="auto"/>
            </w:tcBorders>
          </w:tcPr>
          <w:p w:rsidR="004C4752" w:rsidRPr="00394AC5" w:rsidRDefault="004C4752" w:rsidP="00C75F48">
            <w:r w:rsidRPr="00D11DC3">
              <w:t>Случаи деления двузначного числа на двузначное</w:t>
            </w:r>
          </w:p>
        </w:tc>
        <w:tc>
          <w:tcPr>
            <w:tcW w:w="1418" w:type="dxa"/>
          </w:tcPr>
          <w:p w:rsidR="004C4752" w:rsidRPr="00394AC5" w:rsidRDefault="004C4752" w:rsidP="00C75F48">
            <w:r>
              <w:t>- выполнять устное деление двузначного числа на двузначное</w:t>
            </w:r>
          </w:p>
        </w:tc>
        <w:tc>
          <w:tcPr>
            <w:tcW w:w="1134" w:type="dxa"/>
          </w:tcPr>
          <w:p w:rsidR="004C4752" w:rsidRPr="00394AC5" w:rsidRDefault="004C4752" w:rsidP="00C75F48">
            <w:r>
              <w:t>применять метод подбора при делении двузначного числа на двузначное</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Pr="00BC2258" w:rsidRDefault="004C4752" w:rsidP="00C75F48">
            <w:pPr>
              <w:pStyle w:val="3"/>
              <w:spacing w:before="0"/>
              <w:jc w:val="left"/>
              <w:rPr>
                <w:rFonts w:ascii="Times New Roman" w:hAnsi="Times New Roman" w:cs="Times New Roman"/>
                <w:b w:val="0"/>
                <w:sz w:val="22"/>
                <w:szCs w:val="22"/>
              </w:rPr>
            </w:pPr>
            <w:r>
              <w:rPr>
                <w:rFonts w:ascii="Times New Roman" w:hAnsi="Times New Roman" w:cs="Times New Roman"/>
                <w:b w:val="0"/>
                <w:sz w:val="22"/>
                <w:szCs w:val="22"/>
              </w:rPr>
              <w:t>- вносить необходимые коррективы в действие после его завершения на основе его оценки и учёта характера сделанных ошибок;</w:t>
            </w:r>
          </w:p>
        </w:tc>
        <w:tc>
          <w:tcPr>
            <w:tcW w:w="1276" w:type="dxa"/>
          </w:tcPr>
          <w:p w:rsidR="004C4752" w:rsidRPr="00BC2258" w:rsidRDefault="004C4752" w:rsidP="00C75F48">
            <w:pPr>
              <w:jc w:val="both"/>
            </w:pPr>
            <w:r>
              <w:t>-</w:t>
            </w:r>
            <w:r w:rsidRPr="00F85B06">
              <w:t xml:space="preserve"> учебно-познавательный интерес к новому учебному материалу и способам решения новой задачи</w:t>
            </w:r>
            <w:r>
              <w:t>;</w:t>
            </w:r>
          </w:p>
        </w:tc>
        <w:tc>
          <w:tcPr>
            <w:tcW w:w="2258" w:type="dxa"/>
          </w:tcPr>
          <w:p w:rsidR="004C4752" w:rsidRDefault="004C4752" w:rsidP="00C75F48">
            <w:pPr>
              <w:rPr>
                <w:rFonts w:eastAsia="Times New Roman"/>
                <w:lang w:eastAsia="ru-RU"/>
              </w:rPr>
            </w:pPr>
            <w:r>
              <w:rPr>
                <w:rFonts w:eastAsia="Times New Roman"/>
                <w:lang w:eastAsia="ru-RU"/>
              </w:rPr>
              <w:t>- выполнять деление «круглых» двузначных чисел;</w:t>
            </w:r>
          </w:p>
          <w:p w:rsidR="004C4752" w:rsidRDefault="004C4752" w:rsidP="00C75F48">
            <w:pPr>
              <w:rPr>
                <w:rFonts w:eastAsia="Times New Roman"/>
                <w:lang w:eastAsia="ru-RU"/>
              </w:rPr>
            </w:pPr>
            <w:r>
              <w:rPr>
                <w:rFonts w:eastAsia="Times New Roman"/>
                <w:lang w:eastAsia="ru-RU"/>
              </w:rPr>
              <w:t>- выполнять деление двузначного числа на двузначное методом подбора;</w:t>
            </w:r>
          </w:p>
          <w:p w:rsidR="004C4752" w:rsidRPr="004A139F" w:rsidRDefault="004C4752" w:rsidP="00C75F48">
            <w:pPr>
              <w:rPr>
                <w:rFonts w:eastAsia="Times New Roman"/>
                <w:lang w:eastAsia="ru-RU"/>
              </w:rPr>
            </w:pPr>
            <w:r>
              <w:rPr>
                <w:rFonts w:eastAsia="Times New Roman"/>
                <w:lang w:eastAsia="ru-RU"/>
              </w:rPr>
              <w:t>- решать уравнения</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128</w:t>
            </w:r>
          </w:p>
        </w:tc>
        <w:tc>
          <w:tcPr>
            <w:tcW w:w="1631" w:type="dxa"/>
          </w:tcPr>
          <w:p w:rsidR="004C4752" w:rsidRDefault="004C4752" w:rsidP="00C75F48">
            <w:pPr>
              <w:jc w:val="both"/>
            </w:pPr>
            <w:r w:rsidRPr="00546591">
              <w:t>Построение симметричных фигур</w:t>
            </w:r>
          </w:p>
          <w:p w:rsidR="004C4752" w:rsidRDefault="004C4752" w:rsidP="00C75F48">
            <w:pPr>
              <w:jc w:val="both"/>
            </w:pPr>
            <w:r>
              <w:t>У.2.с. 122-123</w:t>
            </w:r>
          </w:p>
          <w:p w:rsidR="004C4752" w:rsidRPr="00394AC5" w:rsidRDefault="004C4752" w:rsidP="00C75F48">
            <w:pPr>
              <w:jc w:val="both"/>
            </w:pPr>
            <w:r>
              <w:t>Т.2. с.83</w:t>
            </w:r>
          </w:p>
        </w:tc>
        <w:tc>
          <w:tcPr>
            <w:tcW w:w="420" w:type="dxa"/>
            <w:gridSpan w:val="6"/>
            <w:tcBorders>
              <w:right w:val="single" w:sz="4" w:space="0" w:color="auto"/>
            </w:tcBorders>
          </w:tcPr>
          <w:p w:rsidR="004C4752" w:rsidRPr="00394AC5" w:rsidRDefault="004C4752" w:rsidP="00C75F48">
            <w:r>
              <w:t>1</w:t>
            </w:r>
          </w:p>
        </w:tc>
        <w:tc>
          <w:tcPr>
            <w:tcW w:w="510" w:type="dxa"/>
            <w:gridSpan w:val="10"/>
            <w:tcBorders>
              <w:left w:val="single" w:sz="4" w:space="0" w:color="auto"/>
              <w:right w:val="single" w:sz="4" w:space="0" w:color="auto"/>
            </w:tcBorders>
          </w:tcPr>
          <w:p w:rsidR="004C4752" w:rsidRPr="00394AC5" w:rsidRDefault="004C4752" w:rsidP="00C75F48"/>
        </w:tc>
        <w:tc>
          <w:tcPr>
            <w:tcW w:w="540" w:type="dxa"/>
            <w:gridSpan w:val="12"/>
            <w:tcBorders>
              <w:left w:val="single" w:sz="4" w:space="0" w:color="auto"/>
              <w:right w:val="single" w:sz="4" w:space="0" w:color="auto"/>
            </w:tcBorders>
          </w:tcPr>
          <w:p w:rsidR="004C4752" w:rsidRPr="00394AC5" w:rsidRDefault="004C4752" w:rsidP="00C75F48"/>
        </w:tc>
        <w:tc>
          <w:tcPr>
            <w:tcW w:w="1638" w:type="dxa"/>
            <w:gridSpan w:val="10"/>
            <w:tcBorders>
              <w:left w:val="single" w:sz="4" w:space="0" w:color="auto"/>
            </w:tcBorders>
          </w:tcPr>
          <w:p w:rsidR="004C4752" w:rsidRPr="005E2BFA" w:rsidRDefault="004C4752" w:rsidP="00C75F48">
            <w:r w:rsidRPr="00D11DC3">
              <w:t>Понятие о симметричных фигурах. Построение симметричных фигур с помощью чертежных инструментов</w:t>
            </w:r>
          </w:p>
        </w:tc>
        <w:tc>
          <w:tcPr>
            <w:tcW w:w="1418" w:type="dxa"/>
          </w:tcPr>
          <w:p w:rsidR="004C4752" w:rsidRDefault="004C4752" w:rsidP="00C75F48">
            <w:r>
              <w:t>- описывать взаимное расположение предметов в пространстве и на плоскости;</w:t>
            </w:r>
          </w:p>
          <w:p w:rsidR="004C4752" w:rsidRPr="00394AC5" w:rsidRDefault="004C4752" w:rsidP="00C75F48">
            <w:r>
              <w:t xml:space="preserve">- выполнять </w:t>
            </w:r>
            <w:r>
              <w:lastRenderedPageBreak/>
              <w:t>построение  симметричных геометрических фигур</w:t>
            </w:r>
          </w:p>
        </w:tc>
        <w:tc>
          <w:tcPr>
            <w:tcW w:w="1134" w:type="dxa"/>
          </w:tcPr>
          <w:p w:rsidR="004C4752" w:rsidRPr="00394AC5" w:rsidRDefault="004C4752" w:rsidP="00C75F48">
            <w:r>
              <w:lastRenderedPageBreak/>
              <w:t xml:space="preserve">- оценивать размеры геометрических объектов, расстояний приближённо (на </w:t>
            </w:r>
            <w:r>
              <w:lastRenderedPageBreak/>
              <w:t>глаз)</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lastRenderedPageBreak/>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Pr="001B0011" w:rsidRDefault="004C4752" w:rsidP="00C75F48">
            <w:r w:rsidRPr="001B0011">
              <w:t xml:space="preserve">- владеть общими приёмами решения задач, выполнять задания с использованием   рисунков  </w:t>
            </w:r>
            <w:r w:rsidRPr="001B0011">
              <w:lastRenderedPageBreak/>
              <w:t>выполненных</w:t>
            </w:r>
            <w:r>
              <w:t xml:space="preserve"> </w:t>
            </w:r>
            <w:r w:rsidRPr="001B0011">
              <w:t>самостоятельно;</w:t>
            </w:r>
          </w:p>
          <w:p w:rsidR="004C4752" w:rsidRDefault="004C4752" w:rsidP="00C75F48">
            <w:r w:rsidRPr="004A7EE1">
              <w:t>- использовать знаково-символические средства</w:t>
            </w:r>
            <w:r>
              <w:t>;</w:t>
            </w:r>
          </w:p>
          <w:p w:rsidR="004C4752" w:rsidRPr="00394AC5" w:rsidRDefault="004C4752" w:rsidP="00C75F48">
            <w:r>
              <w:t xml:space="preserve">- </w:t>
            </w:r>
            <w:r w:rsidRPr="004A7EE1">
              <w:t xml:space="preserve"> осуществлять взаимоконтроль и взаимопомощь по ходу выполнения задания;</w:t>
            </w:r>
          </w:p>
        </w:tc>
        <w:tc>
          <w:tcPr>
            <w:tcW w:w="1276" w:type="dxa"/>
          </w:tcPr>
          <w:p w:rsidR="004C4752" w:rsidRPr="001B0011" w:rsidRDefault="004C4752" w:rsidP="00C75F48">
            <w:pPr>
              <w:jc w:val="both"/>
            </w:pPr>
            <w:r>
              <w:lastRenderedPageBreak/>
              <w:t>-</w:t>
            </w:r>
            <w:r w:rsidRPr="001B0011">
              <w:t xml:space="preserve"> учебно-познавательный интерес к новому геометрическому материалу и способам решения новой </w:t>
            </w:r>
            <w:r w:rsidRPr="001B0011">
              <w:lastRenderedPageBreak/>
              <w:t>задачи.</w:t>
            </w:r>
          </w:p>
        </w:tc>
        <w:tc>
          <w:tcPr>
            <w:tcW w:w="2258" w:type="dxa"/>
          </w:tcPr>
          <w:p w:rsidR="004C4752" w:rsidRDefault="004C4752" w:rsidP="00C75F48">
            <w:pPr>
              <w:rPr>
                <w:rFonts w:eastAsia="Times New Roman"/>
                <w:lang w:eastAsia="ru-RU"/>
              </w:rPr>
            </w:pPr>
            <w:r>
              <w:rPr>
                <w:rFonts w:eastAsia="Times New Roman"/>
                <w:lang w:eastAsia="ru-RU"/>
              </w:rPr>
              <w:lastRenderedPageBreak/>
              <w:t>- выбирать симметричные фигуры;</w:t>
            </w:r>
          </w:p>
          <w:p w:rsidR="004C4752" w:rsidRDefault="004C4752" w:rsidP="00C75F48">
            <w:pPr>
              <w:rPr>
                <w:rFonts w:eastAsia="Times New Roman"/>
                <w:lang w:eastAsia="ru-RU"/>
              </w:rPr>
            </w:pPr>
            <w:r>
              <w:rPr>
                <w:rFonts w:eastAsia="Times New Roman"/>
                <w:lang w:eastAsia="ru-RU"/>
              </w:rPr>
              <w:t>- проводить в треугольнике ось симметрии;</w:t>
            </w:r>
          </w:p>
          <w:p w:rsidR="004C4752" w:rsidRPr="004A139F" w:rsidRDefault="004C4752" w:rsidP="00C75F48">
            <w:pPr>
              <w:rPr>
                <w:rFonts w:eastAsia="Times New Roman"/>
                <w:lang w:eastAsia="ru-RU"/>
              </w:rPr>
            </w:pPr>
            <w:r>
              <w:rPr>
                <w:rFonts w:eastAsia="Times New Roman"/>
                <w:lang w:eastAsia="ru-RU"/>
              </w:rPr>
              <w:t>- выполнять построение симметричной фигуры</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129</w:t>
            </w:r>
          </w:p>
        </w:tc>
        <w:tc>
          <w:tcPr>
            <w:tcW w:w="1631" w:type="dxa"/>
          </w:tcPr>
          <w:p w:rsidR="004C4752" w:rsidRDefault="004C4752" w:rsidP="00C75F48">
            <w:pPr>
              <w:jc w:val="both"/>
            </w:pPr>
            <w:r w:rsidRPr="00546591">
              <w:t>Составление и разрезание фигур</w:t>
            </w:r>
          </w:p>
          <w:p w:rsidR="004C4752" w:rsidRDefault="004C4752" w:rsidP="00C75F48">
            <w:pPr>
              <w:jc w:val="both"/>
            </w:pPr>
            <w:r>
              <w:t>У.2.с. 124- 128</w:t>
            </w:r>
          </w:p>
          <w:p w:rsidR="004C4752" w:rsidRPr="00394AC5" w:rsidRDefault="004C4752" w:rsidP="00C75F48">
            <w:pPr>
              <w:jc w:val="both"/>
            </w:pPr>
            <w:r>
              <w:t>Т.2. с. 84</w:t>
            </w:r>
          </w:p>
        </w:tc>
        <w:tc>
          <w:tcPr>
            <w:tcW w:w="405" w:type="dxa"/>
            <w:gridSpan w:val="5"/>
            <w:tcBorders>
              <w:right w:val="single" w:sz="4" w:space="0" w:color="auto"/>
            </w:tcBorders>
          </w:tcPr>
          <w:p w:rsidR="004C4752" w:rsidRPr="00394AC5" w:rsidRDefault="004C4752" w:rsidP="00C75F48">
            <w:r>
              <w:t>1</w:t>
            </w:r>
          </w:p>
        </w:tc>
        <w:tc>
          <w:tcPr>
            <w:tcW w:w="525" w:type="dxa"/>
            <w:gridSpan w:val="11"/>
            <w:tcBorders>
              <w:left w:val="single" w:sz="4" w:space="0" w:color="auto"/>
              <w:right w:val="single" w:sz="4" w:space="0" w:color="auto"/>
            </w:tcBorders>
          </w:tcPr>
          <w:p w:rsidR="004C4752" w:rsidRPr="00394AC5" w:rsidRDefault="004C4752" w:rsidP="00C75F48"/>
        </w:tc>
        <w:tc>
          <w:tcPr>
            <w:tcW w:w="525" w:type="dxa"/>
            <w:gridSpan w:val="11"/>
            <w:tcBorders>
              <w:left w:val="single" w:sz="4" w:space="0" w:color="auto"/>
              <w:right w:val="single" w:sz="4" w:space="0" w:color="auto"/>
            </w:tcBorders>
          </w:tcPr>
          <w:p w:rsidR="004C4752" w:rsidRPr="00394AC5" w:rsidRDefault="004C4752" w:rsidP="00C75F48"/>
        </w:tc>
        <w:tc>
          <w:tcPr>
            <w:tcW w:w="1653" w:type="dxa"/>
            <w:gridSpan w:val="11"/>
            <w:tcBorders>
              <w:left w:val="single" w:sz="4" w:space="0" w:color="auto"/>
            </w:tcBorders>
          </w:tcPr>
          <w:p w:rsidR="004C4752" w:rsidRDefault="004C4752" w:rsidP="00C75F48">
            <w:pPr>
              <w:jc w:val="both"/>
            </w:pPr>
            <w:r w:rsidRPr="00546591">
              <w:t>Составление и разрезание фигур</w:t>
            </w:r>
          </w:p>
          <w:p w:rsidR="004C4752" w:rsidRPr="00394AC5" w:rsidRDefault="004C4752" w:rsidP="00C75F48"/>
        </w:tc>
        <w:tc>
          <w:tcPr>
            <w:tcW w:w="1418" w:type="dxa"/>
          </w:tcPr>
          <w:p w:rsidR="004C4752" w:rsidRPr="00394AC5" w:rsidRDefault="004C4752" w:rsidP="00C75F48">
            <w:r>
              <w:t>представлять и определять равносоставленные фигуры</w:t>
            </w:r>
          </w:p>
        </w:tc>
        <w:tc>
          <w:tcPr>
            <w:tcW w:w="1134" w:type="dxa"/>
          </w:tcPr>
          <w:p w:rsidR="004C4752" w:rsidRPr="00394AC5" w:rsidRDefault="004C4752" w:rsidP="00C75F48">
            <w:r>
              <w:t>составлять и разрезать фигуры</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Default="004C4752" w:rsidP="00C75F48">
            <w:r>
              <w:t>- подводить под понятие на основе выделения существенных признаков;</w:t>
            </w:r>
          </w:p>
          <w:p w:rsidR="004C4752" w:rsidRDefault="004C4752" w:rsidP="00C75F48">
            <w:r w:rsidRPr="001B0011">
              <w:t>- владеть общими приёмами решения задач, выполнять задания с использованием   рисунков</w:t>
            </w:r>
            <w:r>
              <w:t>;</w:t>
            </w:r>
          </w:p>
          <w:p w:rsidR="004C4752" w:rsidRPr="00394AC5" w:rsidRDefault="004C4752" w:rsidP="00C75F48"/>
        </w:tc>
        <w:tc>
          <w:tcPr>
            <w:tcW w:w="1276" w:type="dxa"/>
          </w:tcPr>
          <w:p w:rsidR="004C4752" w:rsidRPr="00F63F50" w:rsidRDefault="004C4752" w:rsidP="00C75F48">
            <w:pPr>
              <w:pStyle w:val="3"/>
              <w:spacing w:before="120"/>
              <w:jc w:val="left"/>
              <w:rPr>
                <w:rFonts w:ascii="Times New Roman" w:hAnsi="Times New Roman" w:cs="Times New Roman"/>
                <w:b w:val="0"/>
                <w:sz w:val="22"/>
                <w:szCs w:val="22"/>
              </w:rPr>
            </w:pPr>
            <w:r w:rsidRPr="00F63F50">
              <w:rPr>
                <w:rFonts w:ascii="Times New Roman" w:hAnsi="Times New Roman" w:cs="Times New Roman"/>
                <w:b w:val="0"/>
                <w:sz w:val="22"/>
                <w:szCs w:val="22"/>
              </w:rPr>
              <w:t>- проявлять познавательную инициативу в оказании помощи соученикам;</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t>- составлять узор из геометрических фигур;</w:t>
            </w:r>
          </w:p>
          <w:p w:rsidR="004C4752" w:rsidRPr="004A139F" w:rsidRDefault="004C4752" w:rsidP="00C75F48">
            <w:pPr>
              <w:rPr>
                <w:rFonts w:eastAsia="Times New Roman"/>
                <w:lang w:eastAsia="ru-RU"/>
              </w:rPr>
            </w:pPr>
            <w:r>
              <w:rPr>
                <w:rFonts w:eastAsia="Times New Roman"/>
                <w:lang w:eastAsia="ru-RU"/>
              </w:rPr>
              <w:t>- составлять из четырёх треугольников равносторонний треугольник</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t>130</w:t>
            </w:r>
          </w:p>
        </w:tc>
        <w:tc>
          <w:tcPr>
            <w:tcW w:w="1631" w:type="dxa"/>
          </w:tcPr>
          <w:p w:rsidR="004C4752" w:rsidRDefault="004C4752" w:rsidP="00C75F48">
            <w:pPr>
              <w:jc w:val="both"/>
            </w:pPr>
            <w:r w:rsidRPr="00546591">
              <w:t>Равносоставленные и равновеликие фигуры</w:t>
            </w:r>
          </w:p>
          <w:p w:rsidR="004C4752" w:rsidRDefault="004C4752" w:rsidP="00C75F48">
            <w:pPr>
              <w:jc w:val="both"/>
            </w:pPr>
            <w:r>
              <w:t>У.2.с. 129-131</w:t>
            </w:r>
          </w:p>
          <w:p w:rsidR="004C4752" w:rsidRPr="00394AC5" w:rsidRDefault="004C4752" w:rsidP="00C75F48">
            <w:pPr>
              <w:jc w:val="both"/>
            </w:pPr>
            <w:r>
              <w:t>Т.2.с. 85</w:t>
            </w:r>
          </w:p>
        </w:tc>
        <w:tc>
          <w:tcPr>
            <w:tcW w:w="405" w:type="dxa"/>
            <w:gridSpan w:val="5"/>
            <w:tcBorders>
              <w:right w:val="single" w:sz="4" w:space="0" w:color="auto"/>
            </w:tcBorders>
          </w:tcPr>
          <w:p w:rsidR="004C4752" w:rsidRPr="00394AC5" w:rsidRDefault="004C4752" w:rsidP="00C75F48">
            <w:r>
              <w:t>1</w:t>
            </w:r>
          </w:p>
        </w:tc>
        <w:tc>
          <w:tcPr>
            <w:tcW w:w="525" w:type="dxa"/>
            <w:gridSpan w:val="11"/>
            <w:tcBorders>
              <w:left w:val="single" w:sz="4" w:space="0" w:color="auto"/>
              <w:right w:val="single" w:sz="4" w:space="0" w:color="auto"/>
            </w:tcBorders>
          </w:tcPr>
          <w:p w:rsidR="004C4752" w:rsidRPr="00394AC5" w:rsidRDefault="004C4752" w:rsidP="00C75F48"/>
        </w:tc>
        <w:tc>
          <w:tcPr>
            <w:tcW w:w="525" w:type="dxa"/>
            <w:gridSpan w:val="11"/>
            <w:tcBorders>
              <w:left w:val="single" w:sz="4" w:space="0" w:color="auto"/>
              <w:right w:val="single" w:sz="4" w:space="0" w:color="auto"/>
            </w:tcBorders>
          </w:tcPr>
          <w:p w:rsidR="004C4752" w:rsidRPr="00394AC5" w:rsidRDefault="004C4752" w:rsidP="00C75F48"/>
        </w:tc>
        <w:tc>
          <w:tcPr>
            <w:tcW w:w="1653" w:type="dxa"/>
            <w:gridSpan w:val="11"/>
            <w:tcBorders>
              <w:left w:val="single" w:sz="4" w:space="0" w:color="auto"/>
            </w:tcBorders>
          </w:tcPr>
          <w:p w:rsidR="004C4752" w:rsidRDefault="004C4752" w:rsidP="00C75F48">
            <w:pPr>
              <w:jc w:val="both"/>
            </w:pPr>
            <w:r w:rsidRPr="00546591">
              <w:t>Равносоставленные и равновеликие фигуры</w:t>
            </w:r>
          </w:p>
          <w:p w:rsidR="004C4752" w:rsidRPr="00394AC5" w:rsidRDefault="004C4752" w:rsidP="00C75F48"/>
        </w:tc>
        <w:tc>
          <w:tcPr>
            <w:tcW w:w="1418" w:type="dxa"/>
          </w:tcPr>
          <w:p w:rsidR="004C4752" w:rsidRPr="00394AC5" w:rsidRDefault="004C4752" w:rsidP="00C75F48">
            <w:r>
              <w:t>- понимать, что площади равновеликих фигур равны</w:t>
            </w:r>
          </w:p>
        </w:tc>
        <w:tc>
          <w:tcPr>
            <w:tcW w:w="1134" w:type="dxa"/>
          </w:tcPr>
          <w:p w:rsidR="004C4752" w:rsidRDefault="004C4752" w:rsidP="00C75F48">
            <w:r>
              <w:t xml:space="preserve">сравнивать площади фигур с помощью разрезания фигуры на части </w:t>
            </w:r>
            <w:r>
              <w:lastRenderedPageBreak/>
              <w:t>и составления фигуры из частей;</w:t>
            </w:r>
          </w:p>
          <w:p w:rsidR="004C4752" w:rsidRPr="00394AC5" w:rsidRDefault="004C4752" w:rsidP="00C75F48">
            <w:r>
              <w:t>- употреблять термины «равносоставленные» и «равновеликие» фигуры</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lastRenderedPageBreak/>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Default="004C4752" w:rsidP="00C75F48">
            <w:r>
              <w:t>- подводить под понятие на основе выделения существенных признаков;</w:t>
            </w:r>
          </w:p>
          <w:p w:rsidR="004C4752" w:rsidRDefault="004C4752" w:rsidP="00C75F48">
            <w:r w:rsidRPr="001B0011">
              <w:lastRenderedPageBreak/>
              <w:t xml:space="preserve">- владеть общими приёмами решения задач, выполнять задания с использованием   </w:t>
            </w:r>
            <w:r>
              <w:t xml:space="preserve">готовых </w:t>
            </w:r>
            <w:r w:rsidRPr="001B0011">
              <w:t>рисунков</w:t>
            </w:r>
            <w:r>
              <w:t xml:space="preserve"> и выполненных самостоятельно;</w:t>
            </w:r>
          </w:p>
          <w:p w:rsidR="004C4752" w:rsidRDefault="004C4752" w:rsidP="00C75F48"/>
          <w:p w:rsidR="004C4752" w:rsidRDefault="004C4752" w:rsidP="00C75F48"/>
          <w:p w:rsidR="004C4752" w:rsidRDefault="004C4752" w:rsidP="00C75F48"/>
          <w:p w:rsidR="004C4752" w:rsidRPr="00394AC5" w:rsidRDefault="004C4752" w:rsidP="00C75F48"/>
        </w:tc>
        <w:tc>
          <w:tcPr>
            <w:tcW w:w="1276" w:type="dxa"/>
          </w:tcPr>
          <w:p w:rsidR="004C4752" w:rsidRPr="00394AC5" w:rsidRDefault="004C4752" w:rsidP="00C75F48">
            <w:pPr>
              <w:jc w:val="both"/>
            </w:pPr>
            <w:r>
              <w:lastRenderedPageBreak/>
              <w:t>-</w:t>
            </w:r>
            <w:r w:rsidRPr="001B0011">
              <w:t xml:space="preserve"> учебно-познавательный интерес к новому геометрическому материалу и способам </w:t>
            </w:r>
            <w:r w:rsidRPr="001B0011">
              <w:lastRenderedPageBreak/>
              <w:t>решения новой задачи.</w:t>
            </w:r>
          </w:p>
        </w:tc>
        <w:tc>
          <w:tcPr>
            <w:tcW w:w="2258" w:type="dxa"/>
          </w:tcPr>
          <w:p w:rsidR="004C4752" w:rsidRDefault="004C4752" w:rsidP="00C75F48">
            <w:pPr>
              <w:rPr>
                <w:rFonts w:eastAsia="Times New Roman"/>
                <w:lang w:eastAsia="ru-RU"/>
              </w:rPr>
            </w:pPr>
            <w:r>
              <w:rPr>
                <w:rFonts w:eastAsia="Times New Roman"/>
                <w:lang w:eastAsia="ru-RU"/>
              </w:rPr>
              <w:lastRenderedPageBreak/>
              <w:t>- составлять фигуры из равновеликих фигур;</w:t>
            </w:r>
          </w:p>
          <w:p w:rsidR="004C4752" w:rsidRPr="004A139F" w:rsidRDefault="004C4752" w:rsidP="00C75F48">
            <w:pPr>
              <w:rPr>
                <w:rFonts w:eastAsia="Times New Roman"/>
                <w:lang w:eastAsia="ru-RU"/>
              </w:rPr>
            </w:pPr>
            <w:r>
              <w:rPr>
                <w:rFonts w:eastAsia="Times New Roman"/>
                <w:lang w:eastAsia="ru-RU"/>
              </w:rPr>
              <w:t>- находить на чертеже фигуры, которые не являются равносоставленными;</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131</w:t>
            </w:r>
          </w:p>
        </w:tc>
        <w:tc>
          <w:tcPr>
            <w:tcW w:w="1631" w:type="dxa"/>
          </w:tcPr>
          <w:p w:rsidR="004C4752" w:rsidRDefault="004C4752" w:rsidP="00C75F48">
            <w:pPr>
              <w:jc w:val="both"/>
            </w:pPr>
            <w:r>
              <w:t>Высота треугольника</w:t>
            </w:r>
          </w:p>
          <w:p w:rsidR="004C4752" w:rsidRDefault="004C4752" w:rsidP="00C75F48">
            <w:pPr>
              <w:jc w:val="both"/>
            </w:pPr>
            <w:r>
              <w:t>У.2.с. 132- 133</w:t>
            </w:r>
          </w:p>
          <w:p w:rsidR="004C4752" w:rsidRPr="00394AC5" w:rsidRDefault="004C4752" w:rsidP="00C75F48">
            <w:pPr>
              <w:jc w:val="both"/>
            </w:pPr>
          </w:p>
        </w:tc>
        <w:tc>
          <w:tcPr>
            <w:tcW w:w="390" w:type="dxa"/>
            <w:gridSpan w:val="4"/>
            <w:tcBorders>
              <w:right w:val="single" w:sz="4" w:space="0" w:color="auto"/>
            </w:tcBorders>
          </w:tcPr>
          <w:p w:rsidR="004C4752" w:rsidRPr="00394AC5" w:rsidRDefault="004C4752" w:rsidP="00C75F48">
            <w:r>
              <w:t>1</w:t>
            </w:r>
          </w:p>
        </w:tc>
        <w:tc>
          <w:tcPr>
            <w:tcW w:w="540" w:type="dxa"/>
            <w:gridSpan w:val="12"/>
            <w:tcBorders>
              <w:left w:val="single" w:sz="4" w:space="0" w:color="auto"/>
              <w:right w:val="single" w:sz="4" w:space="0" w:color="auto"/>
            </w:tcBorders>
          </w:tcPr>
          <w:p w:rsidR="004C4752" w:rsidRPr="00394AC5" w:rsidRDefault="004C4752" w:rsidP="00C75F48"/>
        </w:tc>
        <w:tc>
          <w:tcPr>
            <w:tcW w:w="525" w:type="dxa"/>
            <w:gridSpan w:val="11"/>
            <w:tcBorders>
              <w:left w:val="single" w:sz="4" w:space="0" w:color="auto"/>
              <w:right w:val="single" w:sz="4" w:space="0" w:color="auto"/>
            </w:tcBorders>
          </w:tcPr>
          <w:p w:rsidR="004C4752" w:rsidRPr="00394AC5" w:rsidRDefault="004C4752" w:rsidP="00C75F48"/>
        </w:tc>
        <w:tc>
          <w:tcPr>
            <w:tcW w:w="1653" w:type="dxa"/>
            <w:gridSpan w:val="11"/>
            <w:tcBorders>
              <w:left w:val="single" w:sz="4" w:space="0" w:color="auto"/>
            </w:tcBorders>
          </w:tcPr>
          <w:p w:rsidR="004C4752" w:rsidRDefault="004C4752" w:rsidP="00C75F48">
            <w:pPr>
              <w:jc w:val="both"/>
            </w:pPr>
            <w:r>
              <w:t>Высота треугольника</w:t>
            </w:r>
          </w:p>
          <w:p w:rsidR="004C4752" w:rsidRPr="00394AC5" w:rsidRDefault="004C4752" w:rsidP="00C75F48"/>
        </w:tc>
        <w:tc>
          <w:tcPr>
            <w:tcW w:w="1418" w:type="dxa"/>
          </w:tcPr>
          <w:p w:rsidR="004C4752" w:rsidRPr="005E2BFA" w:rsidRDefault="004C4752" w:rsidP="00C75F48">
            <w:r w:rsidRPr="00D11DC3">
              <w:rPr>
                <w:rFonts w:eastAsia="Times New Roman"/>
                <w:lang w:eastAsia="ru-RU"/>
              </w:rPr>
              <w:t>использование при выполнении заданий самостоятельно выполненных схем и рисунков.</w:t>
            </w:r>
          </w:p>
        </w:tc>
        <w:tc>
          <w:tcPr>
            <w:tcW w:w="1134" w:type="dxa"/>
          </w:tcPr>
          <w:p w:rsidR="004C4752" w:rsidRPr="00394AC5" w:rsidRDefault="004C4752" w:rsidP="00C75F48">
            <w:r>
              <w:t>- строить и использовать при решении задач высоту треугольника</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Default="004C4752" w:rsidP="00C75F48">
            <w:r>
              <w:t>- подводить под понятие (высота треугольника)на основе выделения существенных признаков;</w:t>
            </w:r>
          </w:p>
          <w:p w:rsidR="004C4752" w:rsidRDefault="004C4752" w:rsidP="00C75F48">
            <w:r w:rsidRPr="001B0011">
              <w:t>- владеть общими приёмами решения задач, выполнять задания с использованием   рисунков</w:t>
            </w:r>
            <w:r>
              <w:t xml:space="preserve">  выполненных самостоятельно;</w:t>
            </w:r>
          </w:p>
          <w:p w:rsidR="004C4752" w:rsidRDefault="004C4752" w:rsidP="00C75F48">
            <w:r w:rsidRPr="004A7EE1">
              <w:lastRenderedPageBreak/>
              <w:t>- договариваться и приходить к общему решению в совместной деятельности.</w:t>
            </w:r>
          </w:p>
          <w:p w:rsidR="004C4752" w:rsidRPr="00394AC5" w:rsidRDefault="004C4752" w:rsidP="00C75F48"/>
        </w:tc>
        <w:tc>
          <w:tcPr>
            <w:tcW w:w="1276" w:type="dxa"/>
          </w:tcPr>
          <w:p w:rsidR="004C4752" w:rsidRPr="00394AC5" w:rsidRDefault="004C4752" w:rsidP="00C75F48">
            <w:pPr>
              <w:jc w:val="both"/>
            </w:pPr>
            <w:r>
              <w:lastRenderedPageBreak/>
              <w:t>-</w:t>
            </w:r>
            <w:r w:rsidRPr="001B0011">
              <w:t xml:space="preserve"> учебно-познавательный интерес к новому геометрическому материалу и способам решения новой задачи.</w:t>
            </w:r>
          </w:p>
        </w:tc>
        <w:tc>
          <w:tcPr>
            <w:tcW w:w="2258" w:type="dxa"/>
          </w:tcPr>
          <w:p w:rsidR="004C4752" w:rsidRPr="00431357" w:rsidRDefault="004C4752" w:rsidP="00C75F48">
            <w:pPr>
              <w:autoSpaceDE w:val="0"/>
              <w:autoSpaceDN w:val="0"/>
              <w:adjustRightInd w:val="0"/>
              <w:rPr>
                <w:rFonts w:eastAsia="Times New Roman"/>
                <w:lang w:eastAsia="ru-RU"/>
              </w:rPr>
            </w:pPr>
            <w:r w:rsidRPr="00431357">
              <w:rPr>
                <w:rFonts w:eastAsia="Times New Roman"/>
                <w:bCs/>
                <w:lang w:eastAsia="ru-RU"/>
              </w:rPr>
              <w:t xml:space="preserve">Характеризовать </w:t>
            </w:r>
            <w:r w:rsidRPr="00431357">
              <w:rPr>
                <w:rFonts w:eastAsia="Times New Roman"/>
                <w:lang w:eastAsia="ru-RU"/>
              </w:rPr>
              <w:t>свойства</w:t>
            </w:r>
          </w:p>
          <w:p w:rsidR="004C4752" w:rsidRPr="00431357" w:rsidRDefault="004C4752" w:rsidP="00C75F48">
            <w:pPr>
              <w:autoSpaceDE w:val="0"/>
              <w:autoSpaceDN w:val="0"/>
              <w:adjustRightInd w:val="0"/>
              <w:rPr>
                <w:rFonts w:eastAsia="Times New Roman"/>
                <w:lang w:eastAsia="ru-RU"/>
              </w:rPr>
            </w:pPr>
            <w:r w:rsidRPr="00431357">
              <w:rPr>
                <w:rFonts w:eastAsia="Times New Roman"/>
                <w:lang w:eastAsia="ru-RU"/>
              </w:rPr>
              <w:t>геометрических фигур.</w:t>
            </w:r>
          </w:p>
          <w:p w:rsidR="004C4752" w:rsidRPr="00431357" w:rsidRDefault="004C4752" w:rsidP="00C75F48">
            <w:pPr>
              <w:autoSpaceDE w:val="0"/>
              <w:autoSpaceDN w:val="0"/>
              <w:adjustRightInd w:val="0"/>
              <w:rPr>
                <w:rFonts w:eastAsia="Times New Roman"/>
                <w:lang w:eastAsia="ru-RU"/>
              </w:rPr>
            </w:pPr>
            <w:r w:rsidRPr="00431357">
              <w:rPr>
                <w:rFonts w:eastAsia="Times New Roman"/>
                <w:bCs/>
                <w:lang w:eastAsia="ru-RU"/>
              </w:rPr>
              <w:t xml:space="preserve">Сравнивать </w:t>
            </w:r>
            <w:r w:rsidRPr="00431357">
              <w:rPr>
                <w:rFonts w:eastAsia="Times New Roman"/>
                <w:lang w:eastAsia="ru-RU"/>
              </w:rPr>
              <w:t>геометрические</w:t>
            </w:r>
          </w:p>
          <w:p w:rsidR="004C4752" w:rsidRPr="00431357" w:rsidRDefault="004C4752" w:rsidP="00C75F48">
            <w:pPr>
              <w:autoSpaceDE w:val="0"/>
              <w:autoSpaceDN w:val="0"/>
              <w:adjustRightInd w:val="0"/>
              <w:rPr>
                <w:rFonts w:eastAsia="Times New Roman"/>
                <w:lang w:eastAsia="ru-RU"/>
              </w:rPr>
            </w:pPr>
            <w:r w:rsidRPr="00431357">
              <w:rPr>
                <w:rFonts w:eastAsia="Times New Roman"/>
                <w:lang w:eastAsia="ru-RU"/>
              </w:rPr>
              <w:t>фигуры по форме.</w:t>
            </w:r>
          </w:p>
          <w:p w:rsidR="004C4752" w:rsidRDefault="004C4752" w:rsidP="00C75F48">
            <w:pPr>
              <w:rPr>
                <w:rFonts w:eastAsia="Times New Roman"/>
                <w:lang w:eastAsia="ru-RU"/>
              </w:rPr>
            </w:pPr>
            <w:r>
              <w:rPr>
                <w:rFonts w:eastAsia="Times New Roman"/>
                <w:lang w:eastAsia="ru-RU"/>
              </w:rPr>
              <w:t>- строить остроугольный треугольник;</w:t>
            </w:r>
          </w:p>
          <w:p w:rsidR="004C4752" w:rsidRPr="004A139F" w:rsidRDefault="004C4752" w:rsidP="00C75F48">
            <w:pPr>
              <w:rPr>
                <w:rFonts w:eastAsia="Times New Roman"/>
                <w:lang w:eastAsia="ru-RU"/>
              </w:rPr>
            </w:pPr>
            <w:r>
              <w:rPr>
                <w:rFonts w:eastAsia="Times New Roman"/>
                <w:lang w:eastAsia="ru-RU"/>
              </w:rPr>
              <w:t>- проводить в треугольнике высоту</w:t>
            </w:r>
          </w:p>
        </w:tc>
        <w:tc>
          <w:tcPr>
            <w:tcW w:w="1002" w:type="dxa"/>
          </w:tcPr>
          <w:p w:rsidR="004C4752" w:rsidRPr="00394AC5" w:rsidRDefault="004C4752" w:rsidP="00C75F48">
            <w:r>
              <w:t>УППНЗ</w:t>
            </w:r>
          </w:p>
        </w:tc>
      </w:tr>
      <w:tr w:rsidR="004C4752" w:rsidRPr="00394AC5" w:rsidTr="00C75F48">
        <w:trPr>
          <w:trHeight w:val="341"/>
        </w:trPr>
        <w:tc>
          <w:tcPr>
            <w:tcW w:w="497" w:type="dxa"/>
          </w:tcPr>
          <w:p w:rsidR="004C4752" w:rsidRDefault="004C4752" w:rsidP="00C75F48">
            <w:pPr>
              <w:jc w:val="center"/>
            </w:pPr>
            <w:r>
              <w:lastRenderedPageBreak/>
              <w:t>132</w:t>
            </w:r>
          </w:p>
        </w:tc>
        <w:tc>
          <w:tcPr>
            <w:tcW w:w="1631" w:type="dxa"/>
          </w:tcPr>
          <w:p w:rsidR="004C4752" w:rsidRDefault="004C4752" w:rsidP="00C75F48">
            <w:pPr>
              <w:jc w:val="both"/>
            </w:pPr>
            <w:r w:rsidRPr="00546591">
              <w:t>Считаем до 1000000</w:t>
            </w:r>
          </w:p>
          <w:p w:rsidR="004C4752" w:rsidRDefault="004C4752" w:rsidP="00C75F48">
            <w:pPr>
              <w:jc w:val="both"/>
            </w:pPr>
            <w:r>
              <w:t>У.2. с. 134-135</w:t>
            </w:r>
          </w:p>
          <w:p w:rsidR="004C4752" w:rsidRPr="00394AC5" w:rsidRDefault="004C4752" w:rsidP="00C75F48">
            <w:pPr>
              <w:jc w:val="both"/>
            </w:pPr>
            <w:r>
              <w:t>Т.2.с. 86</w:t>
            </w:r>
          </w:p>
        </w:tc>
        <w:tc>
          <w:tcPr>
            <w:tcW w:w="390" w:type="dxa"/>
            <w:gridSpan w:val="4"/>
            <w:tcBorders>
              <w:right w:val="single" w:sz="4" w:space="0" w:color="auto"/>
            </w:tcBorders>
          </w:tcPr>
          <w:p w:rsidR="004C4752" w:rsidRPr="00394AC5" w:rsidRDefault="004C4752" w:rsidP="00C75F48">
            <w:r>
              <w:t>1</w:t>
            </w:r>
          </w:p>
        </w:tc>
        <w:tc>
          <w:tcPr>
            <w:tcW w:w="540" w:type="dxa"/>
            <w:gridSpan w:val="12"/>
            <w:tcBorders>
              <w:left w:val="single" w:sz="4" w:space="0" w:color="auto"/>
              <w:right w:val="single" w:sz="4" w:space="0" w:color="auto"/>
            </w:tcBorders>
          </w:tcPr>
          <w:p w:rsidR="004C4752" w:rsidRPr="00394AC5" w:rsidRDefault="004C4752" w:rsidP="00C75F48"/>
        </w:tc>
        <w:tc>
          <w:tcPr>
            <w:tcW w:w="525" w:type="dxa"/>
            <w:gridSpan w:val="11"/>
            <w:tcBorders>
              <w:left w:val="single" w:sz="4" w:space="0" w:color="auto"/>
              <w:right w:val="single" w:sz="4" w:space="0" w:color="auto"/>
            </w:tcBorders>
          </w:tcPr>
          <w:p w:rsidR="004C4752" w:rsidRPr="00394AC5" w:rsidRDefault="004C4752" w:rsidP="00C75F48"/>
        </w:tc>
        <w:tc>
          <w:tcPr>
            <w:tcW w:w="1653" w:type="dxa"/>
            <w:gridSpan w:val="11"/>
            <w:tcBorders>
              <w:left w:val="single" w:sz="4" w:space="0" w:color="auto"/>
            </w:tcBorders>
          </w:tcPr>
          <w:p w:rsidR="004C4752" w:rsidRPr="00394AC5" w:rsidRDefault="004C4752" w:rsidP="00C75F48">
            <w:r w:rsidRPr="00D11DC3">
              <w:t>Письменная и устная нумерация. Сравнение чисел. Выполнение действий в выражениях со скобках и без скобок</w:t>
            </w:r>
          </w:p>
        </w:tc>
        <w:tc>
          <w:tcPr>
            <w:tcW w:w="1418" w:type="dxa"/>
          </w:tcPr>
          <w:p w:rsidR="004C4752" w:rsidRDefault="004C4752" w:rsidP="00C75F48">
            <w:r>
              <w:t>- производить вычисления «столбиком» при сложении и вычитании многозначных чисел;</w:t>
            </w:r>
          </w:p>
          <w:p w:rsidR="004C4752" w:rsidRPr="00394AC5" w:rsidRDefault="004C4752" w:rsidP="00C75F48"/>
        </w:tc>
        <w:tc>
          <w:tcPr>
            <w:tcW w:w="1134" w:type="dxa"/>
          </w:tcPr>
          <w:p w:rsidR="004C4752" w:rsidRDefault="004C4752" w:rsidP="00C75F48">
            <w:r>
              <w:t>- понимать возможность неограниченного расширения таблицы разрядов и классов;</w:t>
            </w:r>
          </w:p>
          <w:p w:rsidR="004C4752" w:rsidRPr="00394AC5" w:rsidRDefault="004C4752" w:rsidP="00C75F48">
            <w:r>
              <w:t>- использовать разрядную таблицу для задания чисел и выполнения действий сложени</w:t>
            </w:r>
            <w:r>
              <w:lastRenderedPageBreak/>
              <w:t>я и вычитания</w:t>
            </w:r>
          </w:p>
        </w:tc>
        <w:tc>
          <w:tcPr>
            <w:tcW w:w="3103" w:type="dxa"/>
          </w:tcPr>
          <w:p w:rsidR="004C4752" w:rsidRPr="00F85B06"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lastRenderedPageBreak/>
              <w:t>- учиться совместно с учителем обнаруживать и формулировать учебную проблему;</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 xml:space="preserve">- составлять план решения проблемы </w:t>
            </w:r>
          </w:p>
          <w:p w:rsidR="004C4752" w:rsidRDefault="004C4752" w:rsidP="00C75F48">
            <w:pPr>
              <w:pStyle w:val="3"/>
              <w:spacing w:before="0"/>
              <w:jc w:val="left"/>
              <w:rPr>
                <w:rFonts w:ascii="Times New Roman" w:hAnsi="Times New Roman" w:cs="Times New Roman"/>
                <w:b w:val="0"/>
                <w:sz w:val="22"/>
                <w:szCs w:val="22"/>
              </w:rPr>
            </w:pPr>
            <w:r w:rsidRPr="00F85B06">
              <w:rPr>
                <w:rFonts w:ascii="Times New Roman" w:hAnsi="Times New Roman" w:cs="Times New Roman"/>
                <w:b w:val="0"/>
                <w:sz w:val="22"/>
                <w:szCs w:val="22"/>
              </w:rPr>
              <w:t>(задачи) совместно с учителем;</w:t>
            </w:r>
          </w:p>
          <w:p w:rsidR="004C4752" w:rsidRPr="00D36C2E" w:rsidRDefault="004C4752" w:rsidP="00C75F48">
            <w:r w:rsidRPr="00D36C2E">
              <w:t>- проводить сравнение, сериацию и классификацию по заданным критериям;</w:t>
            </w:r>
          </w:p>
          <w:p w:rsidR="004C4752" w:rsidRDefault="004C4752" w:rsidP="00C75F48">
            <w:pPr>
              <w:pStyle w:val="3"/>
              <w:spacing w:before="0"/>
              <w:jc w:val="left"/>
              <w:rPr>
                <w:rFonts w:ascii="Times New Roman" w:hAnsi="Times New Roman"/>
                <w:b w:val="0"/>
                <w:sz w:val="22"/>
                <w:szCs w:val="22"/>
              </w:rPr>
            </w:pPr>
            <w:r w:rsidRPr="001C23C3">
              <w:rPr>
                <w:rFonts w:ascii="Times New Roman" w:hAnsi="Times New Roman"/>
                <w:b w:val="0"/>
                <w:sz w:val="22"/>
                <w:szCs w:val="22"/>
              </w:rPr>
              <w:t>- использовать</w:t>
            </w:r>
            <w:r>
              <w:rPr>
                <w:rFonts w:ascii="Times New Roman" w:hAnsi="Times New Roman"/>
                <w:b w:val="0"/>
                <w:sz w:val="22"/>
                <w:szCs w:val="22"/>
              </w:rPr>
              <w:t xml:space="preserve"> и заполнять</w:t>
            </w:r>
            <w:r w:rsidRPr="001C23C3">
              <w:rPr>
                <w:rFonts w:ascii="Times New Roman" w:hAnsi="Times New Roman"/>
                <w:b w:val="0"/>
                <w:sz w:val="22"/>
                <w:szCs w:val="22"/>
              </w:rPr>
              <w:t xml:space="preserve"> таблицу;</w:t>
            </w:r>
          </w:p>
          <w:p w:rsidR="004C4752" w:rsidRPr="003E13E7" w:rsidRDefault="004C4752" w:rsidP="00C75F48">
            <w:pPr>
              <w:pStyle w:val="3"/>
              <w:spacing w:before="0"/>
              <w:jc w:val="left"/>
              <w:rPr>
                <w:rFonts w:ascii="Times New Roman" w:hAnsi="Times New Roman"/>
                <w:b w:val="0"/>
                <w:sz w:val="22"/>
                <w:szCs w:val="22"/>
              </w:rPr>
            </w:pPr>
            <w:r w:rsidRPr="003E13E7">
              <w:rPr>
                <w:rFonts w:ascii="Times New Roman" w:hAnsi="Times New Roman" w:cs="Times New Roman"/>
                <w:b w:val="0"/>
                <w:sz w:val="22"/>
                <w:szCs w:val="22"/>
              </w:rPr>
              <w:t>- договариваться и приходить к общему решению в совместной деятельности.</w:t>
            </w:r>
          </w:p>
          <w:p w:rsidR="004C4752" w:rsidRPr="00394AC5" w:rsidRDefault="004C4752" w:rsidP="00C75F48"/>
        </w:tc>
        <w:tc>
          <w:tcPr>
            <w:tcW w:w="1276" w:type="dxa"/>
          </w:tcPr>
          <w:p w:rsidR="004C4752" w:rsidRPr="00394AC5" w:rsidRDefault="004C4752" w:rsidP="00C75F48">
            <w:pPr>
              <w:jc w:val="both"/>
            </w:pPr>
            <w:r>
              <w:t>- способность к самооценке на основе критерия успешности учебной деятельности</w:t>
            </w:r>
          </w:p>
        </w:tc>
        <w:tc>
          <w:tcPr>
            <w:tcW w:w="2258" w:type="dxa"/>
          </w:tcPr>
          <w:p w:rsidR="004C4752" w:rsidRPr="00155EAE" w:rsidRDefault="004C4752" w:rsidP="00C75F48">
            <w:pPr>
              <w:rPr>
                <w:rFonts w:eastAsia="Times New Roman"/>
                <w:lang w:eastAsia="ru-RU"/>
              </w:rPr>
            </w:pPr>
            <w:r w:rsidRPr="00155EAE">
              <w:rPr>
                <w:rFonts w:eastAsia="Times New Roman"/>
                <w:lang w:eastAsia="ru-RU"/>
              </w:rPr>
              <w:t>- заполнять таблицу многозначных чисел;</w:t>
            </w:r>
          </w:p>
          <w:p w:rsidR="004C4752" w:rsidRPr="00155EAE" w:rsidRDefault="004C4752" w:rsidP="00C75F48">
            <w:pPr>
              <w:rPr>
                <w:rFonts w:eastAsia="Times New Roman"/>
                <w:lang w:eastAsia="ru-RU"/>
              </w:rPr>
            </w:pPr>
            <w:r w:rsidRPr="00155EAE">
              <w:rPr>
                <w:rFonts w:eastAsia="Times New Roman"/>
                <w:lang w:eastAsia="ru-RU"/>
              </w:rPr>
              <w:t>- записывать шестизначные числа;</w:t>
            </w:r>
          </w:p>
          <w:p w:rsidR="004C4752" w:rsidRPr="004A139F" w:rsidRDefault="004C4752" w:rsidP="00C75F48">
            <w:pPr>
              <w:rPr>
                <w:rFonts w:eastAsia="Times New Roman"/>
                <w:lang w:eastAsia="ru-RU"/>
              </w:rPr>
            </w:pPr>
            <w:r w:rsidRPr="00155EAE">
              <w:rPr>
                <w:rFonts w:eastAsia="Times New Roman"/>
                <w:lang w:eastAsia="ru-RU"/>
              </w:rPr>
              <w:t>-устанавливать закономерность числового ряда</w:t>
            </w:r>
          </w:p>
        </w:tc>
        <w:tc>
          <w:tcPr>
            <w:tcW w:w="1002" w:type="dxa"/>
          </w:tcPr>
          <w:p w:rsidR="004C4752" w:rsidRPr="00394AC5" w:rsidRDefault="004C4752" w:rsidP="00C75F48">
            <w:r>
              <w:t>Урок обобщения и систематизации предметных ЗУНов</w:t>
            </w:r>
          </w:p>
        </w:tc>
      </w:tr>
      <w:tr w:rsidR="004C4752" w:rsidRPr="00394AC5" w:rsidTr="00C75F48">
        <w:trPr>
          <w:trHeight w:val="341"/>
        </w:trPr>
        <w:tc>
          <w:tcPr>
            <w:tcW w:w="497" w:type="dxa"/>
          </w:tcPr>
          <w:p w:rsidR="004C4752" w:rsidRDefault="004C4752" w:rsidP="00C75F48">
            <w:pPr>
              <w:jc w:val="center"/>
            </w:pPr>
            <w:r>
              <w:lastRenderedPageBreak/>
              <w:t>133</w:t>
            </w:r>
          </w:p>
        </w:tc>
        <w:tc>
          <w:tcPr>
            <w:tcW w:w="1631" w:type="dxa"/>
          </w:tcPr>
          <w:p w:rsidR="004C4752" w:rsidRDefault="004C4752" w:rsidP="00C75F48">
            <w:pPr>
              <w:jc w:val="both"/>
            </w:pPr>
            <w:r w:rsidRPr="00546591">
              <w:t>Действия первой и второй ступени</w:t>
            </w:r>
          </w:p>
          <w:p w:rsidR="004C4752" w:rsidRDefault="004C4752" w:rsidP="00C75F48">
            <w:pPr>
              <w:jc w:val="both"/>
            </w:pPr>
            <w:r>
              <w:t>У.2.с. 136-137</w:t>
            </w:r>
          </w:p>
          <w:p w:rsidR="004C4752" w:rsidRPr="00394AC5" w:rsidRDefault="004C4752" w:rsidP="00C75F48">
            <w:pPr>
              <w:jc w:val="both"/>
            </w:pPr>
            <w:r>
              <w:t>Т.2.с. 87</w:t>
            </w:r>
          </w:p>
        </w:tc>
        <w:tc>
          <w:tcPr>
            <w:tcW w:w="375" w:type="dxa"/>
            <w:gridSpan w:val="3"/>
            <w:tcBorders>
              <w:right w:val="single" w:sz="4" w:space="0" w:color="auto"/>
            </w:tcBorders>
          </w:tcPr>
          <w:p w:rsidR="004C4752" w:rsidRPr="00394AC5" w:rsidRDefault="004C4752" w:rsidP="00C75F48">
            <w:r>
              <w:t>1</w:t>
            </w:r>
          </w:p>
        </w:tc>
        <w:tc>
          <w:tcPr>
            <w:tcW w:w="540" w:type="dxa"/>
            <w:gridSpan w:val="12"/>
            <w:tcBorders>
              <w:left w:val="single" w:sz="4" w:space="0" w:color="auto"/>
              <w:right w:val="single" w:sz="4" w:space="0" w:color="auto"/>
            </w:tcBorders>
          </w:tcPr>
          <w:p w:rsidR="004C4752" w:rsidRPr="00394AC5" w:rsidRDefault="004C4752" w:rsidP="00C75F48"/>
        </w:tc>
        <w:tc>
          <w:tcPr>
            <w:tcW w:w="525" w:type="dxa"/>
            <w:gridSpan w:val="11"/>
            <w:tcBorders>
              <w:left w:val="single" w:sz="4" w:space="0" w:color="auto"/>
              <w:right w:val="single" w:sz="4" w:space="0" w:color="auto"/>
            </w:tcBorders>
          </w:tcPr>
          <w:p w:rsidR="004C4752" w:rsidRPr="00394AC5" w:rsidRDefault="004C4752" w:rsidP="00C75F48"/>
        </w:tc>
        <w:tc>
          <w:tcPr>
            <w:tcW w:w="1668" w:type="dxa"/>
            <w:gridSpan w:val="12"/>
            <w:tcBorders>
              <w:left w:val="single" w:sz="4" w:space="0" w:color="auto"/>
            </w:tcBorders>
          </w:tcPr>
          <w:p w:rsidR="004C4752" w:rsidRPr="00394AC5" w:rsidRDefault="004C4752" w:rsidP="00C75F48">
            <w:r w:rsidRPr="00D11DC3">
              <w:t>Порядок действий в выражениях со скобками и без скобок. Решение всех видов задач</w:t>
            </w:r>
          </w:p>
        </w:tc>
        <w:tc>
          <w:tcPr>
            <w:tcW w:w="1418" w:type="dxa"/>
          </w:tcPr>
          <w:p w:rsidR="004C4752" w:rsidRPr="00394AC5" w:rsidRDefault="004C4752" w:rsidP="00C75F48">
            <w:r>
              <w:t>- применять порядок арифметических действий в числовом выражении</w:t>
            </w:r>
          </w:p>
        </w:tc>
        <w:tc>
          <w:tcPr>
            <w:tcW w:w="1134" w:type="dxa"/>
          </w:tcPr>
          <w:p w:rsidR="004C4752" w:rsidRPr="00394AC5" w:rsidRDefault="004C4752" w:rsidP="00C75F48">
            <w:r>
              <w:t>- понимать количественный смысл арифметических действий  и взаимосвязь между ними</w:t>
            </w:r>
          </w:p>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Default="004C4752" w:rsidP="00C75F48">
            <w:r w:rsidRPr="001B0011">
              <w:t>- владеть общими приёмами решения задач, выполнять задания с использованием   рисунков</w:t>
            </w:r>
            <w:r>
              <w:t xml:space="preserve"> ;</w:t>
            </w:r>
          </w:p>
          <w:p w:rsidR="004C4752" w:rsidRDefault="004C4752" w:rsidP="00C75F48">
            <w:r>
              <w:t>- выполнять действия по заданному алгоритму;</w:t>
            </w:r>
          </w:p>
          <w:p w:rsidR="004C4752" w:rsidRDefault="004C4752" w:rsidP="00C75F48">
            <w:r>
              <w:t>- строить логическую цепь рассуждений;</w:t>
            </w:r>
          </w:p>
          <w:p w:rsidR="004C4752" w:rsidRPr="003E13E7" w:rsidRDefault="004C4752" w:rsidP="00C75F48">
            <w:pPr>
              <w:pStyle w:val="3"/>
              <w:spacing w:before="0"/>
              <w:jc w:val="left"/>
              <w:rPr>
                <w:rFonts w:ascii="Times New Roman" w:hAnsi="Times New Roman"/>
                <w:b w:val="0"/>
                <w:sz w:val="22"/>
                <w:szCs w:val="22"/>
              </w:rPr>
            </w:pPr>
            <w:r w:rsidRPr="003E13E7">
              <w:rPr>
                <w:rFonts w:ascii="Times New Roman" w:hAnsi="Times New Roman" w:cs="Times New Roman"/>
                <w:b w:val="0"/>
                <w:sz w:val="22"/>
                <w:szCs w:val="22"/>
              </w:rPr>
              <w:t>- договариваться и приходить к общему решению в совместной деятельности.</w:t>
            </w:r>
          </w:p>
          <w:p w:rsidR="004C4752" w:rsidRPr="00394AC5" w:rsidRDefault="004C4752" w:rsidP="00C75F48">
            <w:r>
              <w:t>- коммуникация как сотрудничество.</w:t>
            </w:r>
          </w:p>
        </w:tc>
        <w:tc>
          <w:tcPr>
            <w:tcW w:w="1276" w:type="dxa"/>
          </w:tcPr>
          <w:p w:rsidR="004C4752" w:rsidRPr="00394AC5" w:rsidRDefault="004C4752" w:rsidP="00C75F48">
            <w:pPr>
              <w:jc w:val="both"/>
            </w:pPr>
            <w:r>
              <w:t>- способность к самооценке на основе критерия успешности учебной деятельности</w:t>
            </w:r>
          </w:p>
        </w:tc>
        <w:tc>
          <w:tcPr>
            <w:tcW w:w="2258" w:type="dxa"/>
          </w:tcPr>
          <w:p w:rsidR="004C4752" w:rsidRPr="00CC15F3" w:rsidRDefault="004C4752" w:rsidP="00C75F48">
            <w:pPr>
              <w:rPr>
                <w:rFonts w:eastAsia="Times New Roman"/>
                <w:lang w:eastAsia="ru-RU"/>
              </w:rPr>
            </w:pPr>
            <w:r w:rsidRPr="00CC15F3">
              <w:rPr>
                <w:rFonts w:eastAsia="Times New Roman"/>
                <w:lang w:eastAsia="ru-RU"/>
              </w:rPr>
              <w:t>- вычислять значения выражений без скобок и со скобками;</w:t>
            </w:r>
          </w:p>
          <w:p w:rsidR="004C4752" w:rsidRPr="00CC15F3" w:rsidRDefault="004C4752" w:rsidP="00C75F48">
            <w:pPr>
              <w:rPr>
                <w:rFonts w:eastAsia="Times New Roman"/>
                <w:lang w:eastAsia="ru-RU"/>
              </w:rPr>
            </w:pPr>
            <w:r w:rsidRPr="00CC15F3">
              <w:rPr>
                <w:rFonts w:eastAsia="Times New Roman"/>
                <w:lang w:eastAsia="ru-RU"/>
              </w:rPr>
              <w:t>- составлять выражения по предложенному порядку арифметических действий;</w:t>
            </w:r>
          </w:p>
          <w:p w:rsidR="004C4752" w:rsidRPr="00CC15F3" w:rsidRDefault="004C4752" w:rsidP="00C75F48">
            <w:pPr>
              <w:rPr>
                <w:rFonts w:eastAsia="Times New Roman"/>
                <w:lang w:eastAsia="ru-RU"/>
              </w:rPr>
            </w:pPr>
            <w:r w:rsidRPr="00CC15F3">
              <w:rPr>
                <w:rFonts w:eastAsia="Times New Roman"/>
                <w:lang w:eastAsia="ru-RU"/>
              </w:rPr>
              <w:t>- сравнивать значения двух числовых выражений</w:t>
            </w:r>
          </w:p>
        </w:tc>
        <w:tc>
          <w:tcPr>
            <w:tcW w:w="1002" w:type="dxa"/>
          </w:tcPr>
          <w:p w:rsidR="004C4752" w:rsidRPr="00394AC5" w:rsidRDefault="004C4752" w:rsidP="00C75F48">
            <w:r>
              <w:t>Урок обобщения и систематизации предметных ЗУНов</w:t>
            </w:r>
          </w:p>
        </w:tc>
      </w:tr>
      <w:tr w:rsidR="004C4752" w:rsidRPr="00394AC5" w:rsidTr="00C75F48">
        <w:trPr>
          <w:trHeight w:val="341"/>
        </w:trPr>
        <w:tc>
          <w:tcPr>
            <w:tcW w:w="497" w:type="dxa"/>
          </w:tcPr>
          <w:p w:rsidR="004C4752" w:rsidRDefault="004C4752" w:rsidP="00C75F48">
            <w:pPr>
              <w:jc w:val="center"/>
            </w:pPr>
            <w:r>
              <w:t>134</w:t>
            </w:r>
          </w:p>
        </w:tc>
        <w:tc>
          <w:tcPr>
            <w:tcW w:w="1631" w:type="dxa"/>
          </w:tcPr>
          <w:p w:rsidR="004C4752" w:rsidRDefault="004C4752" w:rsidP="00C75F48">
            <w:pPr>
              <w:jc w:val="both"/>
            </w:pPr>
            <w:r w:rsidRPr="00546591">
              <w:t>Измеряем. Вычисляем. Сравниваем</w:t>
            </w:r>
          </w:p>
          <w:p w:rsidR="004C4752" w:rsidRDefault="004C4752" w:rsidP="00C75F48">
            <w:pPr>
              <w:jc w:val="both"/>
            </w:pPr>
            <w:r>
              <w:t>У.2.с. 138-140</w:t>
            </w:r>
          </w:p>
          <w:p w:rsidR="004C4752" w:rsidRPr="00394AC5" w:rsidRDefault="004C4752" w:rsidP="00C75F48">
            <w:pPr>
              <w:jc w:val="both"/>
            </w:pPr>
            <w:r>
              <w:t>Т.2.с. 88</w:t>
            </w:r>
          </w:p>
        </w:tc>
        <w:tc>
          <w:tcPr>
            <w:tcW w:w="390" w:type="dxa"/>
            <w:gridSpan w:val="4"/>
            <w:tcBorders>
              <w:right w:val="single" w:sz="4" w:space="0" w:color="auto"/>
            </w:tcBorders>
          </w:tcPr>
          <w:p w:rsidR="004C4752" w:rsidRPr="00394AC5" w:rsidRDefault="004C4752" w:rsidP="00C75F48">
            <w:r>
              <w:t>1</w:t>
            </w:r>
          </w:p>
        </w:tc>
        <w:tc>
          <w:tcPr>
            <w:tcW w:w="495" w:type="dxa"/>
            <w:gridSpan w:val="10"/>
            <w:tcBorders>
              <w:left w:val="single" w:sz="4" w:space="0" w:color="auto"/>
              <w:right w:val="single" w:sz="4" w:space="0" w:color="auto"/>
            </w:tcBorders>
          </w:tcPr>
          <w:p w:rsidR="004C4752" w:rsidRPr="00394AC5" w:rsidRDefault="004C4752" w:rsidP="00C75F48"/>
        </w:tc>
        <w:tc>
          <w:tcPr>
            <w:tcW w:w="555" w:type="dxa"/>
            <w:gridSpan w:val="12"/>
            <w:tcBorders>
              <w:left w:val="single" w:sz="4" w:space="0" w:color="auto"/>
              <w:right w:val="single" w:sz="4" w:space="0" w:color="auto"/>
            </w:tcBorders>
          </w:tcPr>
          <w:p w:rsidR="004C4752" w:rsidRPr="00394AC5" w:rsidRDefault="004C4752" w:rsidP="00C75F48"/>
        </w:tc>
        <w:tc>
          <w:tcPr>
            <w:tcW w:w="1668" w:type="dxa"/>
            <w:gridSpan w:val="12"/>
            <w:tcBorders>
              <w:left w:val="single" w:sz="4" w:space="0" w:color="auto"/>
            </w:tcBorders>
          </w:tcPr>
          <w:p w:rsidR="004C4752" w:rsidRPr="00394AC5" w:rsidRDefault="004C4752" w:rsidP="00C75F48">
            <w:r w:rsidRPr="00D11DC3">
              <w:t>Повторение  изученных ранее величин</w:t>
            </w:r>
          </w:p>
        </w:tc>
        <w:tc>
          <w:tcPr>
            <w:tcW w:w="1418" w:type="dxa"/>
          </w:tcPr>
          <w:p w:rsidR="004C4752" w:rsidRDefault="004C4752" w:rsidP="00C75F48">
            <w:r>
              <w:t>- определять площадь прямоугольника измерением (с помощью палетки) и вычислением ( с проведением предварите</w:t>
            </w:r>
            <w:r>
              <w:lastRenderedPageBreak/>
              <w:t>льных измерений);</w:t>
            </w:r>
          </w:p>
          <w:p w:rsidR="004C4752" w:rsidRDefault="004C4752" w:rsidP="00C75F48">
            <w:r>
              <w:t>- определять площадь прямоугольника вычислением;</w:t>
            </w:r>
          </w:p>
          <w:p w:rsidR="004C4752" w:rsidRPr="00394AC5" w:rsidRDefault="004C4752" w:rsidP="00C75F48">
            <w:r>
              <w:t>- использовать формулу площади прямоугольника (</w:t>
            </w:r>
            <w:r>
              <w:rPr>
                <w:lang w:val="en-US"/>
              </w:rPr>
              <w:t>S</w:t>
            </w:r>
            <w:r w:rsidRPr="00B15F52">
              <w:t>=</w:t>
            </w:r>
            <w:r>
              <w:rPr>
                <w:lang w:val="en-US"/>
              </w:rPr>
              <w:t>a</w:t>
            </w:r>
            <w:r w:rsidRPr="00B15F52">
              <w:t>*</w:t>
            </w:r>
            <w:r>
              <w:rPr>
                <w:lang w:val="en-US"/>
              </w:rPr>
              <w:t>b</w:t>
            </w:r>
            <w:r w:rsidRPr="00B15F52">
              <w:t>)</w:t>
            </w:r>
          </w:p>
        </w:tc>
        <w:tc>
          <w:tcPr>
            <w:tcW w:w="1134" w:type="dxa"/>
          </w:tcPr>
          <w:p w:rsidR="004C4752" w:rsidRPr="00394AC5" w:rsidRDefault="004C4752" w:rsidP="00C75F48"/>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Default="004C4752" w:rsidP="00C75F48">
            <w:r w:rsidRPr="001B0011">
              <w:t>- владеть общими приёмами решения задач, выполнять задания с использованием   рисунков</w:t>
            </w:r>
            <w:r>
              <w:t xml:space="preserve"> ;</w:t>
            </w:r>
          </w:p>
          <w:p w:rsidR="004C4752" w:rsidRDefault="004C4752" w:rsidP="00C75F48">
            <w:r>
              <w:t>- строить логическую цепь рассуждений;</w:t>
            </w:r>
          </w:p>
          <w:p w:rsidR="004C4752" w:rsidRPr="003E13E7" w:rsidRDefault="004C4752" w:rsidP="00C75F48">
            <w:pPr>
              <w:pStyle w:val="3"/>
              <w:spacing w:before="0"/>
              <w:jc w:val="left"/>
              <w:rPr>
                <w:rFonts w:ascii="Times New Roman" w:hAnsi="Times New Roman"/>
                <w:b w:val="0"/>
                <w:sz w:val="22"/>
                <w:szCs w:val="22"/>
              </w:rPr>
            </w:pPr>
            <w:r w:rsidRPr="003E13E7">
              <w:rPr>
                <w:rFonts w:ascii="Times New Roman" w:hAnsi="Times New Roman" w:cs="Times New Roman"/>
                <w:b w:val="0"/>
                <w:sz w:val="22"/>
                <w:szCs w:val="22"/>
              </w:rPr>
              <w:t>- договариваться и приходить к общему решению в совместной деятельности.</w:t>
            </w:r>
          </w:p>
          <w:p w:rsidR="004C4752" w:rsidRDefault="004C4752" w:rsidP="00C75F48">
            <w:pPr>
              <w:pStyle w:val="3"/>
              <w:spacing w:before="0"/>
              <w:jc w:val="left"/>
              <w:rPr>
                <w:rFonts w:ascii="Times New Roman" w:hAnsi="Times New Roman" w:cs="Times New Roman"/>
                <w:b w:val="0"/>
                <w:sz w:val="22"/>
                <w:szCs w:val="22"/>
              </w:rPr>
            </w:pPr>
            <w:r>
              <w:rPr>
                <w:rFonts w:ascii="Times New Roman" w:hAnsi="Times New Roman" w:cs="Times New Roman"/>
                <w:b w:val="0"/>
                <w:sz w:val="22"/>
                <w:szCs w:val="22"/>
              </w:rPr>
              <w:t xml:space="preserve">- вносить необходимые коррективы в действие после </w:t>
            </w:r>
            <w:r>
              <w:rPr>
                <w:rFonts w:ascii="Times New Roman" w:hAnsi="Times New Roman" w:cs="Times New Roman"/>
                <w:b w:val="0"/>
                <w:sz w:val="22"/>
                <w:szCs w:val="22"/>
              </w:rPr>
              <w:lastRenderedPageBreak/>
              <w:t>его завершения на основе его оценки и учёта характера сделанных ошибок;</w:t>
            </w:r>
          </w:p>
          <w:p w:rsidR="004C4752" w:rsidRPr="00667E6B" w:rsidRDefault="004C4752" w:rsidP="00C75F48">
            <w:pPr>
              <w:pStyle w:val="3"/>
              <w:spacing w:before="0"/>
              <w:jc w:val="left"/>
              <w:rPr>
                <w:rFonts w:ascii="Times New Roman" w:hAnsi="Times New Roman" w:cs="Times New Roman"/>
                <w:b w:val="0"/>
                <w:sz w:val="22"/>
                <w:szCs w:val="22"/>
              </w:rPr>
            </w:pPr>
            <w:r w:rsidRPr="00667E6B">
              <w:rPr>
                <w:rFonts w:ascii="Times New Roman" w:hAnsi="Times New Roman"/>
                <w:b w:val="0"/>
                <w:sz w:val="22"/>
                <w:szCs w:val="22"/>
              </w:rPr>
              <w:t>- коммуникация как сотрудничество.</w:t>
            </w:r>
          </w:p>
          <w:p w:rsidR="004C4752" w:rsidRDefault="004C4752" w:rsidP="00C75F48"/>
          <w:p w:rsidR="004C4752" w:rsidRDefault="004C4752" w:rsidP="00C75F48"/>
          <w:p w:rsidR="004C4752" w:rsidRDefault="004C4752" w:rsidP="00C75F48"/>
          <w:p w:rsidR="004C4752" w:rsidRPr="00394AC5" w:rsidRDefault="004C4752" w:rsidP="00C75F48"/>
        </w:tc>
        <w:tc>
          <w:tcPr>
            <w:tcW w:w="1276" w:type="dxa"/>
          </w:tcPr>
          <w:p w:rsidR="004C4752" w:rsidRPr="00394AC5" w:rsidRDefault="004C4752" w:rsidP="00C75F48">
            <w:pPr>
              <w:jc w:val="both"/>
            </w:pPr>
            <w:r>
              <w:lastRenderedPageBreak/>
              <w:t>- способность к самооценке на основе критерия успешности учебной деятельности</w:t>
            </w:r>
          </w:p>
        </w:tc>
        <w:tc>
          <w:tcPr>
            <w:tcW w:w="2258" w:type="dxa"/>
          </w:tcPr>
          <w:p w:rsidR="004C4752" w:rsidRPr="00667E6B" w:rsidRDefault="004C4752" w:rsidP="00C75F48">
            <w:pPr>
              <w:rPr>
                <w:rFonts w:eastAsia="Times New Roman"/>
                <w:lang w:eastAsia="ru-RU"/>
              </w:rPr>
            </w:pPr>
            <w:r w:rsidRPr="00667E6B">
              <w:rPr>
                <w:rFonts w:eastAsia="Times New Roman"/>
                <w:lang w:eastAsia="ru-RU"/>
              </w:rPr>
              <w:t>- выполнять устные и письменные вычисления с числами и величинами;</w:t>
            </w:r>
          </w:p>
          <w:p w:rsidR="004C4752" w:rsidRPr="004A139F" w:rsidRDefault="004C4752" w:rsidP="00C75F48">
            <w:pPr>
              <w:rPr>
                <w:rFonts w:eastAsia="Times New Roman"/>
                <w:lang w:eastAsia="ru-RU"/>
              </w:rPr>
            </w:pPr>
            <w:r w:rsidRPr="00667E6B">
              <w:rPr>
                <w:rFonts w:eastAsia="Times New Roman"/>
                <w:lang w:eastAsia="ru-RU"/>
              </w:rPr>
              <w:t>- сравнивать числа и величины</w:t>
            </w:r>
          </w:p>
        </w:tc>
        <w:tc>
          <w:tcPr>
            <w:tcW w:w="1002" w:type="dxa"/>
          </w:tcPr>
          <w:p w:rsidR="004C4752" w:rsidRPr="00394AC5" w:rsidRDefault="004C4752" w:rsidP="00C75F48">
            <w:r>
              <w:t>Урок обобщения и систематизации предметных ЗУНов</w:t>
            </w:r>
          </w:p>
        </w:tc>
      </w:tr>
      <w:tr w:rsidR="004C4752" w:rsidRPr="00394AC5" w:rsidTr="00C75F48">
        <w:trPr>
          <w:trHeight w:val="341"/>
        </w:trPr>
        <w:tc>
          <w:tcPr>
            <w:tcW w:w="497" w:type="dxa"/>
          </w:tcPr>
          <w:p w:rsidR="004C4752" w:rsidRDefault="004C4752" w:rsidP="00C75F48">
            <w:pPr>
              <w:jc w:val="center"/>
            </w:pPr>
            <w:r>
              <w:lastRenderedPageBreak/>
              <w:t>135</w:t>
            </w:r>
          </w:p>
        </w:tc>
        <w:tc>
          <w:tcPr>
            <w:tcW w:w="1631" w:type="dxa"/>
          </w:tcPr>
          <w:p w:rsidR="004C4752" w:rsidRDefault="004C4752" w:rsidP="00C75F48">
            <w:pPr>
              <w:jc w:val="both"/>
            </w:pPr>
            <w:r w:rsidRPr="00546591">
              <w:t>Геометрия на бумаге в клетку</w:t>
            </w:r>
          </w:p>
          <w:p w:rsidR="004C4752" w:rsidRDefault="004C4752" w:rsidP="00C75F48">
            <w:pPr>
              <w:jc w:val="both"/>
            </w:pPr>
            <w:r>
              <w:t>У.2. с. 141-142</w:t>
            </w:r>
          </w:p>
          <w:p w:rsidR="004C4752" w:rsidRPr="00394AC5" w:rsidRDefault="004C4752" w:rsidP="00C75F48">
            <w:pPr>
              <w:jc w:val="both"/>
            </w:pPr>
            <w:r>
              <w:t>Т.2. с. 89</w:t>
            </w:r>
          </w:p>
        </w:tc>
        <w:tc>
          <w:tcPr>
            <w:tcW w:w="375" w:type="dxa"/>
            <w:gridSpan w:val="3"/>
            <w:tcBorders>
              <w:right w:val="single" w:sz="4" w:space="0" w:color="auto"/>
            </w:tcBorders>
          </w:tcPr>
          <w:p w:rsidR="004C4752" w:rsidRPr="00394AC5" w:rsidRDefault="004C4752" w:rsidP="00C75F48">
            <w:r>
              <w:t>1</w:t>
            </w:r>
          </w:p>
        </w:tc>
        <w:tc>
          <w:tcPr>
            <w:tcW w:w="510" w:type="dxa"/>
            <w:gridSpan w:val="11"/>
            <w:tcBorders>
              <w:left w:val="single" w:sz="4" w:space="0" w:color="auto"/>
              <w:right w:val="single" w:sz="4" w:space="0" w:color="auto"/>
            </w:tcBorders>
          </w:tcPr>
          <w:p w:rsidR="004C4752" w:rsidRPr="00394AC5" w:rsidRDefault="004C4752" w:rsidP="00C75F48"/>
        </w:tc>
        <w:tc>
          <w:tcPr>
            <w:tcW w:w="555" w:type="dxa"/>
            <w:gridSpan w:val="12"/>
            <w:tcBorders>
              <w:left w:val="single" w:sz="4" w:space="0" w:color="auto"/>
              <w:right w:val="single" w:sz="4" w:space="0" w:color="auto"/>
            </w:tcBorders>
          </w:tcPr>
          <w:p w:rsidR="004C4752" w:rsidRPr="00394AC5" w:rsidRDefault="004C4752" w:rsidP="00C75F48"/>
        </w:tc>
        <w:tc>
          <w:tcPr>
            <w:tcW w:w="1668" w:type="dxa"/>
            <w:gridSpan w:val="12"/>
            <w:tcBorders>
              <w:left w:val="single" w:sz="4" w:space="0" w:color="auto"/>
            </w:tcBorders>
          </w:tcPr>
          <w:p w:rsidR="004C4752" w:rsidRPr="00394AC5" w:rsidRDefault="004C4752" w:rsidP="00C75F48">
            <w:r w:rsidRPr="00D11DC3">
              <w:t>Повторение основных вопросов геометрического содержания</w:t>
            </w:r>
          </w:p>
        </w:tc>
        <w:tc>
          <w:tcPr>
            <w:tcW w:w="1418" w:type="dxa"/>
          </w:tcPr>
          <w:p w:rsidR="004C4752" w:rsidRDefault="004C4752" w:rsidP="00C75F48">
            <w:r>
              <w:t>- распознавать виды треугольников по величине углов;</w:t>
            </w:r>
          </w:p>
          <w:p w:rsidR="004C4752" w:rsidRDefault="004C4752" w:rsidP="00C75F48">
            <w:r>
              <w:t>- изображать куб на плоскости;</w:t>
            </w:r>
          </w:p>
          <w:p w:rsidR="004C4752" w:rsidRDefault="004C4752" w:rsidP="00C75F48">
            <w:r>
              <w:t xml:space="preserve">- выполнять построение  симметричных </w:t>
            </w:r>
            <w:r>
              <w:lastRenderedPageBreak/>
              <w:t>геометрических фигур;</w:t>
            </w:r>
          </w:p>
          <w:p w:rsidR="004C4752" w:rsidRPr="00394AC5" w:rsidRDefault="004C4752" w:rsidP="00C75F48">
            <w:r>
              <w:t>- вычислять площадь фигуры</w:t>
            </w:r>
          </w:p>
        </w:tc>
        <w:tc>
          <w:tcPr>
            <w:tcW w:w="1134" w:type="dxa"/>
          </w:tcPr>
          <w:p w:rsidR="004C4752" w:rsidRPr="00394AC5" w:rsidRDefault="004C4752" w:rsidP="00C75F48"/>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Pr="00F35258" w:rsidRDefault="004C4752" w:rsidP="00C75F48">
            <w:r w:rsidRPr="00F35258">
              <w:t>составлять план решения проблемы;</w:t>
            </w:r>
          </w:p>
          <w:p w:rsidR="004C4752" w:rsidRPr="00F35258" w:rsidRDefault="004C4752" w:rsidP="00C75F48">
            <w:pPr>
              <w:pStyle w:val="3"/>
              <w:spacing w:before="0"/>
              <w:jc w:val="left"/>
              <w:rPr>
                <w:rFonts w:ascii="Times New Roman" w:hAnsi="Times New Roman" w:cs="Times New Roman"/>
                <w:b w:val="0"/>
                <w:sz w:val="22"/>
                <w:szCs w:val="22"/>
              </w:rPr>
            </w:pPr>
            <w:r w:rsidRPr="00F35258">
              <w:rPr>
                <w:rFonts w:ascii="Times New Roman" w:hAnsi="Times New Roman" w:cs="Times New Roman"/>
                <w:b w:val="0"/>
                <w:sz w:val="22"/>
                <w:szCs w:val="22"/>
              </w:rPr>
              <w:t>- работая по плану, сверять свои действия с целью и, при необходимости, исправлять ошибки с помощью учителя;</w:t>
            </w:r>
          </w:p>
          <w:p w:rsidR="004C4752" w:rsidRDefault="004C4752" w:rsidP="00C75F48">
            <w:r w:rsidRPr="001B0011">
              <w:t>- владеть общими приёмами решения задач, выполнять задания с использованием   рисунков</w:t>
            </w:r>
            <w:r>
              <w:t xml:space="preserve"> и рисунков построенных самостоятельно;</w:t>
            </w:r>
          </w:p>
          <w:p w:rsidR="004C4752" w:rsidRDefault="004C4752" w:rsidP="00C75F48">
            <w:pPr>
              <w:pStyle w:val="3"/>
              <w:spacing w:before="0"/>
              <w:jc w:val="left"/>
              <w:rPr>
                <w:rFonts w:ascii="Times New Roman" w:hAnsi="Times New Roman" w:cs="Times New Roman"/>
                <w:b w:val="0"/>
                <w:sz w:val="22"/>
                <w:szCs w:val="22"/>
              </w:rPr>
            </w:pPr>
            <w:r>
              <w:rPr>
                <w:rFonts w:ascii="Times New Roman" w:hAnsi="Times New Roman"/>
              </w:rPr>
              <w:t xml:space="preserve"> </w:t>
            </w:r>
            <w:r>
              <w:rPr>
                <w:rFonts w:ascii="Times New Roman" w:hAnsi="Times New Roman" w:cs="Times New Roman"/>
                <w:b w:val="0"/>
                <w:sz w:val="22"/>
                <w:szCs w:val="22"/>
              </w:rPr>
              <w:t xml:space="preserve">- вносить необходимые коррективы в действие после </w:t>
            </w:r>
            <w:r>
              <w:rPr>
                <w:rFonts w:ascii="Times New Roman" w:hAnsi="Times New Roman" w:cs="Times New Roman"/>
                <w:b w:val="0"/>
                <w:sz w:val="22"/>
                <w:szCs w:val="22"/>
              </w:rPr>
              <w:lastRenderedPageBreak/>
              <w:t>его завершения на основе его оценки и учёта характера сделанных ошибок;</w:t>
            </w:r>
          </w:p>
          <w:p w:rsidR="004C4752" w:rsidRPr="00394AC5" w:rsidRDefault="004C4752" w:rsidP="00C75F48">
            <w:r w:rsidRPr="00126436">
              <w:t>- коммуникация как сотрудничество</w:t>
            </w:r>
          </w:p>
        </w:tc>
        <w:tc>
          <w:tcPr>
            <w:tcW w:w="1276" w:type="dxa"/>
          </w:tcPr>
          <w:p w:rsidR="004C4752" w:rsidRPr="00394AC5" w:rsidRDefault="004C4752" w:rsidP="00C75F48">
            <w:pPr>
              <w:jc w:val="both"/>
            </w:pPr>
            <w:r>
              <w:lastRenderedPageBreak/>
              <w:t>- способность к самооценке на основе критерия успешности учебной деятельности</w:t>
            </w:r>
          </w:p>
        </w:tc>
        <w:tc>
          <w:tcPr>
            <w:tcW w:w="2258" w:type="dxa"/>
          </w:tcPr>
          <w:p w:rsidR="004C4752" w:rsidRPr="00126436" w:rsidRDefault="004C4752" w:rsidP="00C75F48">
            <w:pPr>
              <w:rPr>
                <w:rFonts w:eastAsia="Times New Roman"/>
                <w:lang w:eastAsia="ru-RU"/>
              </w:rPr>
            </w:pPr>
            <w:r w:rsidRPr="00126436">
              <w:rPr>
                <w:rFonts w:eastAsia="Times New Roman"/>
                <w:lang w:eastAsia="ru-RU"/>
              </w:rPr>
              <w:t>- выделять виды треугольников;</w:t>
            </w:r>
          </w:p>
          <w:p w:rsidR="004C4752" w:rsidRPr="00126436" w:rsidRDefault="004C4752" w:rsidP="00C75F48">
            <w:pPr>
              <w:rPr>
                <w:rFonts w:eastAsia="Times New Roman"/>
                <w:lang w:eastAsia="ru-RU"/>
              </w:rPr>
            </w:pPr>
            <w:r w:rsidRPr="00126436">
              <w:rPr>
                <w:rFonts w:eastAsia="Times New Roman"/>
                <w:lang w:eastAsia="ru-RU"/>
              </w:rPr>
              <w:t>- строить равнобедренный треугольник;</w:t>
            </w:r>
          </w:p>
          <w:p w:rsidR="004C4752" w:rsidRPr="00126436" w:rsidRDefault="004C4752" w:rsidP="00C75F48">
            <w:pPr>
              <w:rPr>
                <w:rFonts w:eastAsia="Times New Roman"/>
                <w:lang w:eastAsia="ru-RU"/>
              </w:rPr>
            </w:pPr>
            <w:r w:rsidRPr="00126436">
              <w:rPr>
                <w:rFonts w:eastAsia="Times New Roman"/>
                <w:lang w:eastAsia="ru-RU"/>
              </w:rPr>
              <w:t>- строить изображение куба;</w:t>
            </w:r>
          </w:p>
          <w:p w:rsidR="004C4752" w:rsidRPr="00126436" w:rsidRDefault="004C4752" w:rsidP="00C75F48">
            <w:pPr>
              <w:rPr>
                <w:rFonts w:eastAsia="Times New Roman"/>
                <w:lang w:eastAsia="ru-RU"/>
              </w:rPr>
            </w:pPr>
            <w:r w:rsidRPr="00126436">
              <w:rPr>
                <w:rFonts w:eastAsia="Times New Roman"/>
                <w:lang w:eastAsia="ru-RU"/>
              </w:rPr>
              <w:t>- строить симметричные точки;</w:t>
            </w:r>
          </w:p>
          <w:p w:rsidR="004C4752" w:rsidRPr="004A139F" w:rsidRDefault="004C4752" w:rsidP="00C75F48">
            <w:pPr>
              <w:rPr>
                <w:rFonts w:eastAsia="Times New Roman"/>
                <w:lang w:eastAsia="ru-RU"/>
              </w:rPr>
            </w:pPr>
            <w:r w:rsidRPr="00126436">
              <w:rPr>
                <w:rFonts w:eastAsia="Times New Roman"/>
                <w:lang w:eastAsia="ru-RU"/>
              </w:rPr>
              <w:t>- вычислять площадь фигуры сложной конфигурации</w:t>
            </w:r>
          </w:p>
        </w:tc>
        <w:tc>
          <w:tcPr>
            <w:tcW w:w="1002" w:type="dxa"/>
          </w:tcPr>
          <w:p w:rsidR="004C4752" w:rsidRPr="00394AC5" w:rsidRDefault="004C4752" w:rsidP="00C75F48">
            <w:r>
              <w:t>Урок обобщения и систематизации предметных ЗУНов</w:t>
            </w:r>
          </w:p>
        </w:tc>
      </w:tr>
      <w:tr w:rsidR="004C4752" w:rsidRPr="00394AC5" w:rsidTr="00C75F48">
        <w:trPr>
          <w:trHeight w:val="341"/>
        </w:trPr>
        <w:tc>
          <w:tcPr>
            <w:tcW w:w="497" w:type="dxa"/>
          </w:tcPr>
          <w:p w:rsidR="004C4752" w:rsidRDefault="004C4752" w:rsidP="00C75F48">
            <w:pPr>
              <w:jc w:val="center"/>
            </w:pPr>
            <w:r>
              <w:lastRenderedPageBreak/>
              <w:t>136</w:t>
            </w:r>
          </w:p>
        </w:tc>
        <w:tc>
          <w:tcPr>
            <w:tcW w:w="1631" w:type="dxa"/>
          </w:tcPr>
          <w:p w:rsidR="004C4752" w:rsidRDefault="004C4752" w:rsidP="00C75F48">
            <w:pPr>
              <w:jc w:val="both"/>
            </w:pPr>
            <w:r>
              <w:t>Итоговая контрольная работа за год</w:t>
            </w:r>
          </w:p>
          <w:p w:rsidR="004C4752" w:rsidRPr="00394AC5" w:rsidRDefault="004C4752" w:rsidP="00C75F48">
            <w:pPr>
              <w:jc w:val="both"/>
            </w:pPr>
          </w:p>
        </w:tc>
        <w:tc>
          <w:tcPr>
            <w:tcW w:w="360" w:type="dxa"/>
            <w:gridSpan w:val="2"/>
            <w:tcBorders>
              <w:right w:val="single" w:sz="4" w:space="0" w:color="auto"/>
            </w:tcBorders>
          </w:tcPr>
          <w:p w:rsidR="004C4752" w:rsidRPr="00394AC5" w:rsidRDefault="004C4752" w:rsidP="00C75F48">
            <w:r>
              <w:t>1</w:t>
            </w:r>
          </w:p>
        </w:tc>
        <w:tc>
          <w:tcPr>
            <w:tcW w:w="510" w:type="dxa"/>
            <w:gridSpan w:val="11"/>
            <w:tcBorders>
              <w:left w:val="single" w:sz="4" w:space="0" w:color="auto"/>
              <w:right w:val="single" w:sz="4" w:space="0" w:color="auto"/>
            </w:tcBorders>
          </w:tcPr>
          <w:p w:rsidR="004C4752" w:rsidRPr="00394AC5" w:rsidRDefault="004C4752" w:rsidP="00C75F48"/>
        </w:tc>
        <w:tc>
          <w:tcPr>
            <w:tcW w:w="555" w:type="dxa"/>
            <w:gridSpan w:val="12"/>
            <w:tcBorders>
              <w:left w:val="single" w:sz="4" w:space="0" w:color="auto"/>
              <w:right w:val="single" w:sz="4" w:space="0" w:color="auto"/>
            </w:tcBorders>
          </w:tcPr>
          <w:p w:rsidR="004C4752" w:rsidRPr="00394AC5" w:rsidRDefault="004C4752" w:rsidP="00C75F48"/>
        </w:tc>
        <w:tc>
          <w:tcPr>
            <w:tcW w:w="1683" w:type="dxa"/>
            <w:gridSpan w:val="13"/>
            <w:tcBorders>
              <w:left w:val="single" w:sz="4" w:space="0" w:color="auto"/>
            </w:tcBorders>
          </w:tcPr>
          <w:p w:rsidR="004C4752" w:rsidRPr="00394AC5" w:rsidRDefault="004C4752" w:rsidP="00C75F48">
            <w:r w:rsidRPr="00D11DC3">
              <w:t>Задача, описывающая процесс купли-продажи. Сравнение величин. Периметр и площадь прямоугольника</w:t>
            </w:r>
          </w:p>
        </w:tc>
        <w:tc>
          <w:tcPr>
            <w:tcW w:w="1418" w:type="dxa"/>
          </w:tcPr>
          <w:p w:rsidR="004C4752" w:rsidRPr="00394AC5" w:rsidRDefault="004C4752" w:rsidP="00C75F48"/>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владеть общими приёмами</w:t>
            </w:r>
          </w:p>
          <w:p w:rsidR="004C4752" w:rsidRDefault="004C4752" w:rsidP="00C75F48">
            <w:r>
              <w:t>решения задач;</w:t>
            </w:r>
          </w:p>
          <w:p w:rsidR="004C4752" w:rsidRPr="00394AC5" w:rsidRDefault="004C4752" w:rsidP="00C75F48">
            <w:r>
              <w:t>- осуществлять итоговый и пошаговый контроль по результату;</w:t>
            </w:r>
          </w:p>
        </w:tc>
        <w:tc>
          <w:tcPr>
            <w:tcW w:w="1276" w:type="dxa"/>
          </w:tcPr>
          <w:p w:rsidR="004C4752" w:rsidRPr="00394AC5" w:rsidRDefault="004C4752" w:rsidP="00C75F48">
            <w:pPr>
              <w:jc w:val="both"/>
            </w:pPr>
            <w:r>
              <w:t>- 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Контрольный урок</w:t>
            </w:r>
          </w:p>
        </w:tc>
      </w:tr>
      <w:tr w:rsidR="004C4752" w:rsidRPr="00394AC5" w:rsidTr="00C75F48">
        <w:trPr>
          <w:trHeight w:val="341"/>
        </w:trPr>
        <w:tc>
          <w:tcPr>
            <w:tcW w:w="497" w:type="dxa"/>
          </w:tcPr>
          <w:p w:rsidR="004C4752" w:rsidRDefault="004C4752" w:rsidP="00C75F48">
            <w:pPr>
              <w:jc w:val="center"/>
            </w:pPr>
            <w:r>
              <w:t>137</w:t>
            </w:r>
          </w:p>
        </w:tc>
        <w:tc>
          <w:tcPr>
            <w:tcW w:w="1631" w:type="dxa"/>
          </w:tcPr>
          <w:p w:rsidR="004C4752" w:rsidRPr="00394AC5" w:rsidRDefault="004C4752" w:rsidP="00C75F48">
            <w:pPr>
              <w:jc w:val="both"/>
            </w:pPr>
            <w:r>
              <w:t>Работа над ошибками</w:t>
            </w:r>
          </w:p>
        </w:tc>
        <w:tc>
          <w:tcPr>
            <w:tcW w:w="360" w:type="dxa"/>
            <w:gridSpan w:val="2"/>
            <w:tcBorders>
              <w:right w:val="single" w:sz="4" w:space="0" w:color="auto"/>
            </w:tcBorders>
          </w:tcPr>
          <w:p w:rsidR="004C4752" w:rsidRPr="00394AC5" w:rsidRDefault="004C4752" w:rsidP="00C75F48">
            <w:r>
              <w:t>1</w:t>
            </w:r>
          </w:p>
        </w:tc>
        <w:tc>
          <w:tcPr>
            <w:tcW w:w="510" w:type="dxa"/>
            <w:gridSpan w:val="11"/>
            <w:tcBorders>
              <w:left w:val="single" w:sz="4" w:space="0" w:color="auto"/>
              <w:right w:val="single" w:sz="4" w:space="0" w:color="auto"/>
            </w:tcBorders>
          </w:tcPr>
          <w:p w:rsidR="004C4752" w:rsidRPr="00394AC5" w:rsidRDefault="004C4752" w:rsidP="00C75F48"/>
        </w:tc>
        <w:tc>
          <w:tcPr>
            <w:tcW w:w="540" w:type="dxa"/>
            <w:gridSpan w:val="11"/>
            <w:tcBorders>
              <w:left w:val="single" w:sz="4" w:space="0" w:color="auto"/>
              <w:right w:val="single" w:sz="4" w:space="0" w:color="auto"/>
            </w:tcBorders>
          </w:tcPr>
          <w:p w:rsidR="004C4752" w:rsidRPr="00394AC5" w:rsidRDefault="004C4752" w:rsidP="00C75F48"/>
        </w:tc>
        <w:tc>
          <w:tcPr>
            <w:tcW w:w="1698" w:type="dxa"/>
            <w:gridSpan w:val="14"/>
            <w:tcBorders>
              <w:left w:val="single" w:sz="4" w:space="0" w:color="auto"/>
            </w:tcBorders>
          </w:tcPr>
          <w:p w:rsidR="004C4752" w:rsidRPr="00394AC5" w:rsidRDefault="004C4752" w:rsidP="00C75F48">
            <w:r w:rsidRPr="00D11DC3">
              <w:t>Задача, описывающая процесс купли-продажи. Сравнение величин. Периметр и площадь прямоугольника</w:t>
            </w:r>
          </w:p>
        </w:tc>
        <w:tc>
          <w:tcPr>
            <w:tcW w:w="1418" w:type="dxa"/>
          </w:tcPr>
          <w:p w:rsidR="004C4752" w:rsidRPr="00394AC5" w:rsidRDefault="004C4752" w:rsidP="00C75F48">
            <w:r>
              <w:t>Самостоятельное нахождение и исправление ошибок</w:t>
            </w:r>
          </w:p>
        </w:tc>
        <w:tc>
          <w:tcPr>
            <w:tcW w:w="1134" w:type="dxa"/>
          </w:tcPr>
          <w:p w:rsidR="004C4752" w:rsidRPr="00394AC5" w:rsidRDefault="004C4752" w:rsidP="00C75F48"/>
        </w:tc>
        <w:tc>
          <w:tcPr>
            <w:tcW w:w="3103" w:type="dxa"/>
          </w:tcPr>
          <w:p w:rsidR="004C4752" w:rsidRDefault="004C4752" w:rsidP="00C75F48">
            <w:r>
              <w:t>- принимать и сохранять учебную задачу;</w:t>
            </w:r>
          </w:p>
          <w:p w:rsidR="004C4752" w:rsidRDefault="004C4752" w:rsidP="00C75F48">
            <w:r>
              <w:t xml:space="preserve">- планировать своё действие в соответствии с поставленной задачей </w:t>
            </w:r>
          </w:p>
          <w:p w:rsidR="004C4752" w:rsidRDefault="004C4752" w:rsidP="00C75F48">
            <w:r>
              <w:t>- владеть общими приёмами</w:t>
            </w:r>
          </w:p>
          <w:p w:rsidR="004C4752" w:rsidRDefault="004C4752" w:rsidP="00C75F48">
            <w:r>
              <w:t>решения задач;</w:t>
            </w:r>
          </w:p>
          <w:p w:rsidR="004C4752" w:rsidRDefault="004C4752" w:rsidP="00C75F48">
            <w:r>
              <w:t>- осуществлять итоговый и пошаговый контроль по результату;</w:t>
            </w:r>
          </w:p>
          <w:p w:rsidR="004C4752" w:rsidRPr="00394AC5" w:rsidRDefault="004C4752" w:rsidP="00C75F48"/>
        </w:tc>
        <w:tc>
          <w:tcPr>
            <w:tcW w:w="1276" w:type="dxa"/>
          </w:tcPr>
          <w:p w:rsidR="004C4752" w:rsidRPr="00394AC5" w:rsidRDefault="004C4752" w:rsidP="00C75F48">
            <w:pPr>
              <w:jc w:val="both"/>
            </w:pPr>
            <w:r>
              <w:t>- 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p>
        </w:tc>
        <w:tc>
          <w:tcPr>
            <w:tcW w:w="1002" w:type="dxa"/>
          </w:tcPr>
          <w:p w:rsidR="004C4752" w:rsidRPr="00394AC5" w:rsidRDefault="004C4752" w:rsidP="00C75F48">
            <w:r>
              <w:t>Коррекционный урок</w:t>
            </w:r>
          </w:p>
        </w:tc>
      </w:tr>
      <w:tr w:rsidR="004C4752" w:rsidRPr="00394AC5" w:rsidTr="00C75F48">
        <w:trPr>
          <w:trHeight w:val="341"/>
        </w:trPr>
        <w:tc>
          <w:tcPr>
            <w:tcW w:w="497" w:type="dxa"/>
          </w:tcPr>
          <w:p w:rsidR="004C4752" w:rsidRDefault="004C4752" w:rsidP="00C75F48">
            <w:pPr>
              <w:jc w:val="center"/>
            </w:pPr>
            <w:r>
              <w:t>138</w:t>
            </w:r>
          </w:p>
        </w:tc>
        <w:tc>
          <w:tcPr>
            <w:tcW w:w="1631" w:type="dxa"/>
          </w:tcPr>
          <w:p w:rsidR="004C4752" w:rsidRDefault="004C4752" w:rsidP="00C75F48">
            <w:pPr>
              <w:jc w:val="both"/>
            </w:pPr>
            <w:r w:rsidRPr="00546591">
              <w:t xml:space="preserve">Как мы научились </w:t>
            </w:r>
            <w:r w:rsidRPr="00546591">
              <w:lastRenderedPageBreak/>
              <w:t>формулировать и решать задачи</w:t>
            </w:r>
          </w:p>
          <w:p w:rsidR="004C4752" w:rsidRDefault="004C4752" w:rsidP="00C75F48">
            <w:pPr>
              <w:jc w:val="both"/>
            </w:pPr>
            <w:r>
              <w:t>У.2.с. 143-145</w:t>
            </w:r>
          </w:p>
          <w:p w:rsidR="004C4752" w:rsidRPr="00394AC5" w:rsidRDefault="004C4752" w:rsidP="00C75F48">
            <w:pPr>
              <w:jc w:val="both"/>
            </w:pPr>
            <w:r>
              <w:t>Т.2.с. 90-91</w:t>
            </w:r>
          </w:p>
        </w:tc>
        <w:tc>
          <w:tcPr>
            <w:tcW w:w="345" w:type="dxa"/>
            <w:tcBorders>
              <w:right w:val="single" w:sz="4" w:space="0" w:color="auto"/>
            </w:tcBorders>
          </w:tcPr>
          <w:p w:rsidR="004C4752" w:rsidRPr="00394AC5" w:rsidRDefault="004C4752" w:rsidP="00C75F48">
            <w:r>
              <w:lastRenderedPageBreak/>
              <w:t>1</w:t>
            </w:r>
          </w:p>
        </w:tc>
        <w:tc>
          <w:tcPr>
            <w:tcW w:w="525" w:type="dxa"/>
            <w:gridSpan w:val="12"/>
            <w:tcBorders>
              <w:left w:val="single" w:sz="4" w:space="0" w:color="auto"/>
              <w:right w:val="single" w:sz="4" w:space="0" w:color="auto"/>
            </w:tcBorders>
          </w:tcPr>
          <w:p w:rsidR="004C4752" w:rsidRPr="00394AC5" w:rsidRDefault="004C4752" w:rsidP="00C75F48"/>
        </w:tc>
        <w:tc>
          <w:tcPr>
            <w:tcW w:w="540" w:type="dxa"/>
            <w:gridSpan w:val="11"/>
            <w:tcBorders>
              <w:left w:val="single" w:sz="4" w:space="0" w:color="auto"/>
              <w:right w:val="single" w:sz="4" w:space="0" w:color="auto"/>
            </w:tcBorders>
          </w:tcPr>
          <w:p w:rsidR="004C4752" w:rsidRPr="00394AC5" w:rsidRDefault="004C4752" w:rsidP="00C75F48"/>
        </w:tc>
        <w:tc>
          <w:tcPr>
            <w:tcW w:w="1698" w:type="dxa"/>
            <w:gridSpan w:val="14"/>
            <w:tcBorders>
              <w:left w:val="single" w:sz="4" w:space="0" w:color="auto"/>
            </w:tcBorders>
          </w:tcPr>
          <w:p w:rsidR="004C4752" w:rsidRPr="005E2BFA" w:rsidRDefault="004C4752" w:rsidP="00C75F48">
            <w:r w:rsidRPr="00D11DC3">
              <w:t xml:space="preserve">Закрепление навыков </w:t>
            </w:r>
            <w:r w:rsidRPr="00D11DC3">
              <w:lastRenderedPageBreak/>
              <w:t>формулирования задач. Решение задач всех видов</w:t>
            </w:r>
          </w:p>
        </w:tc>
        <w:tc>
          <w:tcPr>
            <w:tcW w:w="1418" w:type="dxa"/>
          </w:tcPr>
          <w:p w:rsidR="004C4752" w:rsidRPr="00394AC5" w:rsidRDefault="004C4752" w:rsidP="00C75F48">
            <w:r>
              <w:lastRenderedPageBreak/>
              <w:t xml:space="preserve">использовать </w:t>
            </w:r>
            <w:r>
              <w:lastRenderedPageBreak/>
              <w:t>столбчатую (или полосчатую) диаграмму для представления данных и решения задач на кратное или разностное сравнение;</w:t>
            </w:r>
          </w:p>
        </w:tc>
        <w:tc>
          <w:tcPr>
            <w:tcW w:w="1134" w:type="dxa"/>
          </w:tcPr>
          <w:p w:rsidR="004C4752" w:rsidRPr="00394AC5" w:rsidRDefault="004C4752" w:rsidP="00C75F48">
            <w:r>
              <w:lastRenderedPageBreak/>
              <w:t xml:space="preserve">выбирать </w:t>
            </w:r>
            <w:r>
              <w:lastRenderedPageBreak/>
              <w:t>рациональный способ решения задачи</w:t>
            </w:r>
          </w:p>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lastRenderedPageBreak/>
              <w:t>- самостоятельно формулировать цели урока после предварительного обсуждения;</w:t>
            </w:r>
          </w:p>
          <w:p w:rsidR="004C4752" w:rsidRPr="00F35258" w:rsidRDefault="004C4752" w:rsidP="00C75F48">
            <w:r w:rsidRPr="00F35258">
              <w:lastRenderedPageBreak/>
              <w:t>составлять план решения проблемы;</w:t>
            </w:r>
          </w:p>
          <w:p w:rsidR="004C4752" w:rsidRPr="00F35258" w:rsidRDefault="004C4752" w:rsidP="00C75F48">
            <w:pPr>
              <w:pStyle w:val="3"/>
              <w:spacing w:before="0"/>
              <w:jc w:val="left"/>
              <w:rPr>
                <w:rFonts w:ascii="Times New Roman" w:hAnsi="Times New Roman" w:cs="Times New Roman"/>
                <w:b w:val="0"/>
                <w:sz w:val="22"/>
                <w:szCs w:val="22"/>
              </w:rPr>
            </w:pPr>
            <w:r w:rsidRPr="00F35258">
              <w:rPr>
                <w:rFonts w:ascii="Times New Roman" w:hAnsi="Times New Roman" w:cs="Times New Roman"/>
                <w:b w:val="0"/>
                <w:sz w:val="22"/>
                <w:szCs w:val="22"/>
              </w:rPr>
              <w:t>- работая по плану, сверять свои действия с целью и, при необходимости, исправлять ошибки с помощью учителя;</w:t>
            </w:r>
          </w:p>
          <w:p w:rsidR="004C4752" w:rsidRDefault="004C4752" w:rsidP="00C75F48">
            <w:pPr>
              <w:pStyle w:val="3"/>
              <w:spacing w:before="0"/>
              <w:jc w:val="left"/>
              <w:rPr>
                <w:rFonts w:ascii="Times New Roman" w:hAnsi="Times New Roman"/>
                <w:b w:val="0"/>
                <w:sz w:val="22"/>
                <w:szCs w:val="22"/>
              </w:rPr>
            </w:pPr>
            <w:r w:rsidRPr="001C23C3">
              <w:rPr>
                <w:rFonts w:ascii="Times New Roman" w:hAnsi="Times New Roman"/>
                <w:b w:val="0"/>
                <w:sz w:val="22"/>
                <w:szCs w:val="22"/>
              </w:rPr>
              <w:t>- использовать</w:t>
            </w:r>
            <w:r>
              <w:rPr>
                <w:rFonts w:ascii="Times New Roman" w:hAnsi="Times New Roman"/>
                <w:b w:val="0"/>
                <w:sz w:val="22"/>
                <w:szCs w:val="22"/>
              </w:rPr>
              <w:t xml:space="preserve"> и заполнять</w:t>
            </w:r>
            <w:r w:rsidRPr="001C23C3">
              <w:rPr>
                <w:rFonts w:ascii="Times New Roman" w:hAnsi="Times New Roman"/>
                <w:b w:val="0"/>
                <w:sz w:val="22"/>
                <w:szCs w:val="22"/>
              </w:rPr>
              <w:t xml:space="preserve"> таблицу;</w:t>
            </w:r>
          </w:p>
          <w:p w:rsidR="004C4752" w:rsidRDefault="004C4752" w:rsidP="00C75F48">
            <w:r>
              <w:t>- строить логическую цепь рассуждений;</w:t>
            </w:r>
          </w:p>
          <w:p w:rsidR="004C4752" w:rsidRDefault="004C4752" w:rsidP="00C75F48"/>
          <w:p w:rsidR="004C4752" w:rsidRPr="00394AC5" w:rsidRDefault="004C4752" w:rsidP="00C75F48"/>
        </w:tc>
        <w:tc>
          <w:tcPr>
            <w:tcW w:w="1276" w:type="dxa"/>
          </w:tcPr>
          <w:p w:rsidR="004C4752" w:rsidRPr="00F63F50" w:rsidRDefault="004C4752" w:rsidP="00C75F48">
            <w:pPr>
              <w:pStyle w:val="3"/>
              <w:spacing w:before="120"/>
              <w:jc w:val="left"/>
              <w:rPr>
                <w:rFonts w:ascii="Times New Roman" w:hAnsi="Times New Roman" w:cs="Times New Roman"/>
                <w:b w:val="0"/>
                <w:sz w:val="22"/>
                <w:szCs w:val="22"/>
              </w:rPr>
            </w:pPr>
            <w:r w:rsidRPr="00F63F50">
              <w:rPr>
                <w:rFonts w:ascii="Times New Roman" w:hAnsi="Times New Roman" w:cs="Times New Roman"/>
                <w:b w:val="0"/>
                <w:sz w:val="22"/>
                <w:szCs w:val="22"/>
              </w:rPr>
              <w:lastRenderedPageBreak/>
              <w:t>проявлять познавател</w:t>
            </w:r>
            <w:r w:rsidRPr="00F63F50">
              <w:rPr>
                <w:rFonts w:ascii="Times New Roman" w:hAnsi="Times New Roman" w:cs="Times New Roman"/>
                <w:b w:val="0"/>
                <w:sz w:val="22"/>
                <w:szCs w:val="22"/>
              </w:rPr>
              <w:lastRenderedPageBreak/>
              <w:t>ьную инициативу в оказании помощи соученикам;</w:t>
            </w:r>
          </w:p>
          <w:p w:rsidR="004C4752" w:rsidRPr="00394AC5" w:rsidRDefault="004C4752" w:rsidP="00C75F48">
            <w:pPr>
              <w:jc w:val="both"/>
            </w:pPr>
          </w:p>
        </w:tc>
        <w:tc>
          <w:tcPr>
            <w:tcW w:w="2258" w:type="dxa"/>
          </w:tcPr>
          <w:p w:rsidR="004C4752" w:rsidRDefault="004C4752" w:rsidP="00C75F48">
            <w:pPr>
              <w:rPr>
                <w:rFonts w:eastAsia="Times New Roman"/>
                <w:lang w:eastAsia="ru-RU"/>
              </w:rPr>
            </w:pPr>
            <w:r>
              <w:rPr>
                <w:rFonts w:eastAsia="Times New Roman"/>
                <w:lang w:eastAsia="ru-RU"/>
              </w:rPr>
              <w:lastRenderedPageBreak/>
              <w:t>- решать составные задачи;</w:t>
            </w:r>
          </w:p>
          <w:p w:rsidR="004C4752" w:rsidRDefault="004C4752" w:rsidP="00C75F48">
            <w:pPr>
              <w:rPr>
                <w:rFonts w:eastAsia="Times New Roman"/>
                <w:lang w:eastAsia="ru-RU"/>
              </w:rPr>
            </w:pPr>
            <w:r>
              <w:rPr>
                <w:rFonts w:eastAsia="Times New Roman"/>
                <w:lang w:eastAsia="ru-RU"/>
              </w:rPr>
              <w:lastRenderedPageBreak/>
              <w:t>-формулировать задачи по краткой записи, по выражению, по диаграмме;</w:t>
            </w:r>
          </w:p>
          <w:p w:rsidR="004C4752" w:rsidRPr="004A139F" w:rsidRDefault="004C4752" w:rsidP="00C75F48">
            <w:pPr>
              <w:rPr>
                <w:rFonts w:eastAsia="Times New Roman"/>
                <w:lang w:eastAsia="ru-RU"/>
              </w:rPr>
            </w:pPr>
          </w:p>
        </w:tc>
        <w:tc>
          <w:tcPr>
            <w:tcW w:w="1002" w:type="dxa"/>
          </w:tcPr>
          <w:p w:rsidR="004C4752" w:rsidRPr="00394AC5" w:rsidRDefault="004C4752" w:rsidP="00C75F48">
            <w:r>
              <w:lastRenderedPageBreak/>
              <w:t>Урок обобще</w:t>
            </w:r>
            <w:r>
              <w:lastRenderedPageBreak/>
              <w:t>ния и систематизации предметных ЗУНов</w:t>
            </w:r>
          </w:p>
        </w:tc>
      </w:tr>
      <w:tr w:rsidR="004C4752" w:rsidRPr="00394AC5" w:rsidTr="00C75F48">
        <w:trPr>
          <w:trHeight w:val="341"/>
        </w:trPr>
        <w:tc>
          <w:tcPr>
            <w:tcW w:w="497" w:type="dxa"/>
          </w:tcPr>
          <w:p w:rsidR="004C4752" w:rsidRDefault="004C4752" w:rsidP="00C75F48">
            <w:pPr>
              <w:jc w:val="center"/>
            </w:pPr>
            <w:r>
              <w:lastRenderedPageBreak/>
              <w:t>139</w:t>
            </w:r>
          </w:p>
        </w:tc>
        <w:tc>
          <w:tcPr>
            <w:tcW w:w="1631" w:type="dxa"/>
          </w:tcPr>
          <w:p w:rsidR="004C4752" w:rsidRDefault="004C4752" w:rsidP="00C75F48">
            <w:pPr>
              <w:jc w:val="both"/>
            </w:pPr>
            <w:r>
              <w:t>Числовые последовательности</w:t>
            </w:r>
          </w:p>
          <w:p w:rsidR="004C4752" w:rsidRDefault="004C4752" w:rsidP="00C75F48">
            <w:pPr>
              <w:jc w:val="both"/>
            </w:pPr>
            <w:r>
              <w:t>У.2.с. 146</w:t>
            </w:r>
          </w:p>
          <w:p w:rsidR="004C4752" w:rsidRPr="00394AC5" w:rsidRDefault="004C4752" w:rsidP="00C75F48">
            <w:pPr>
              <w:jc w:val="both"/>
            </w:pPr>
            <w:r>
              <w:t>Т.2. с. 92-93</w:t>
            </w:r>
          </w:p>
        </w:tc>
        <w:tc>
          <w:tcPr>
            <w:tcW w:w="345" w:type="dxa"/>
            <w:tcBorders>
              <w:right w:val="single" w:sz="4" w:space="0" w:color="auto"/>
            </w:tcBorders>
          </w:tcPr>
          <w:p w:rsidR="004C4752" w:rsidRPr="00394AC5" w:rsidRDefault="004C4752" w:rsidP="00C75F48">
            <w:r>
              <w:t>1</w:t>
            </w:r>
          </w:p>
        </w:tc>
        <w:tc>
          <w:tcPr>
            <w:tcW w:w="525" w:type="dxa"/>
            <w:gridSpan w:val="12"/>
            <w:tcBorders>
              <w:left w:val="single" w:sz="4" w:space="0" w:color="auto"/>
              <w:right w:val="single" w:sz="4" w:space="0" w:color="auto"/>
            </w:tcBorders>
          </w:tcPr>
          <w:p w:rsidR="004C4752" w:rsidRPr="00394AC5" w:rsidRDefault="004C4752" w:rsidP="00C75F48"/>
        </w:tc>
        <w:tc>
          <w:tcPr>
            <w:tcW w:w="540" w:type="dxa"/>
            <w:gridSpan w:val="11"/>
            <w:tcBorders>
              <w:left w:val="single" w:sz="4" w:space="0" w:color="auto"/>
              <w:right w:val="single" w:sz="4" w:space="0" w:color="auto"/>
            </w:tcBorders>
          </w:tcPr>
          <w:p w:rsidR="004C4752" w:rsidRPr="00394AC5" w:rsidRDefault="004C4752" w:rsidP="00C75F48"/>
        </w:tc>
        <w:tc>
          <w:tcPr>
            <w:tcW w:w="1698" w:type="dxa"/>
            <w:gridSpan w:val="14"/>
            <w:tcBorders>
              <w:left w:val="single" w:sz="4" w:space="0" w:color="auto"/>
            </w:tcBorders>
          </w:tcPr>
          <w:p w:rsidR="004C4752" w:rsidRPr="00394AC5" w:rsidRDefault="004C4752" w:rsidP="00C75F48">
            <w:r w:rsidRPr="00D11DC3">
              <w:rPr>
                <w:rFonts w:eastAsia="Arial Unicode MS"/>
              </w:rPr>
              <w:t>Разные случаи деления</w:t>
            </w:r>
          </w:p>
        </w:tc>
        <w:tc>
          <w:tcPr>
            <w:tcW w:w="1418" w:type="dxa"/>
          </w:tcPr>
          <w:p w:rsidR="004C4752" w:rsidRPr="00394AC5" w:rsidRDefault="004C4752" w:rsidP="00C75F48">
            <w:r>
              <w:t>распознавать правило, по которому может быть составлена данная числовая последовательность</w:t>
            </w:r>
          </w:p>
        </w:tc>
        <w:tc>
          <w:tcPr>
            <w:tcW w:w="1134" w:type="dxa"/>
          </w:tcPr>
          <w:p w:rsidR="004C4752" w:rsidRPr="00394AC5" w:rsidRDefault="004C4752" w:rsidP="00C75F48">
            <w:r>
              <w:t>формулировать правило, по которому может быть составлена данная числовая последовательность</w:t>
            </w:r>
          </w:p>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Pr="00EA48A6" w:rsidRDefault="004C4752" w:rsidP="00C75F48">
            <w:pPr>
              <w:rPr>
                <w:sz w:val="20"/>
                <w:szCs w:val="20"/>
              </w:rPr>
            </w:pPr>
            <w:r w:rsidRPr="00EA48A6">
              <w:rPr>
                <w:sz w:val="20"/>
                <w:szCs w:val="20"/>
              </w:rPr>
              <w:t>составлять план решения проблемы;</w:t>
            </w:r>
          </w:p>
          <w:p w:rsidR="004C4752" w:rsidRPr="00EA48A6" w:rsidRDefault="004C4752" w:rsidP="00C75F48">
            <w:pPr>
              <w:rPr>
                <w:sz w:val="20"/>
                <w:szCs w:val="20"/>
              </w:rPr>
            </w:pPr>
            <w:r w:rsidRPr="00EA48A6">
              <w:rPr>
                <w:sz w:val="20"/>
                <w:szCs w:val="20"/>
              </w:rPr>
              <w:t>- проводить сравнение, сериацию и классификацию по заданным критериям;</w:t>
            </w:r>
          </w:p>
          <w:p w:rsidR="004C4752" w:rsidRPr="00EA48A6" w:rsidRDefault="004C4752" w:rsidP="00C75F48">
            <w:pPr>
              <w:rPr>
                <w:sz w:val="20"/>
                <w:szCs w:val="20"/>
              </w:rPr>
            </w:pPr>
            <w:r w:rsidRPr="00EA48A6">
              <w:rPr>
                <w:sz w:val="20"/>
                <w:szCs w:val="20"/>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4C4752" w:rsidRPr="00EA48A6" w:rsidRDefault="004C4752" w:rsidP="00C75F48">
            <w:pPr>
              <w:rPr>
                <w:sz w:val="20"/>
                <w:szCs w:val="20"/>
              </w:rPr>
            </w:pPr>
            <w:r w:rsidRPr="00EA48A6">
              <w:rPr>
                <w:sz w:val="20"/>
                <w:szCs w:val="20"/>
              </w:rPr>
              <w:t>- устанавливать аналогии;</w:t>
            </w:r>
          </w:p>
          <w:p w:rsidR="004C4752" w:rsidRPr="00BC2258" w:rsidRDefault="004C4752" w:rsidP="00C75F48">
            <w:pPr>
              <w:pStyle w:val="3"/>
              <w:spacing w:before="0"/>
              <w:jc w:val="left"/>
              <w:rPr>
                <w:rFonts w:ascii="Times New Roman" w:hAnsi="Times New Roman"/>
                <w:b w:val="0"/>
                <w:sz w:val="20"/>
              </w:rPr>
            </w:pPr>
            <w:r w:rsidRPr="00EA48A6">
              <w:rPr>
                <w:rFonts w:ascii="Times New Roman" w:hAnsi="Times New Roman" w:cs="Times New Roman"/>
                <w:b w:val="0"/>
                <w:sz w:val="20"/>
              </w:rPr>
              <w:t>- договариваться и приходить к общему решению в совместной деятельности.</w:t>
            </w:r>
          </w:p>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Pr="004A139F" w:rsidRDefault="004C4752" w:rsidP="00C75F48">
            <w:pPr>
              <w:rPr>
                <w:rFonts w:eastAsia="Times New Roman"/>
                <w:lang w:eastAsia="ru-RU"/>
              </w:rPr>
            </w:pPr>
            <w:r>
              <w:rPr>
                <w:rFonts w:eastAsia="Times New Roman"/>
                <w:lang w:eastAsia="ru-RU"/>
              </w:rPr>
              <w:t>- составлять числовые последователь-ности</w:t>
            </w:r>
          </w:p>
        </w:tc>
        <w:tc>
          <w:tcPr>
            <w:tcW w:w="1002" w:type="dxa"/>
          </w:tcPr>
          <w:p w:rsidR="004C4752" w:rsidRPr="00394AC5" w:rsidRDefault="004C4752" w:rsidP="00C75F48">
            <w:r>
              <w:t>Урок обобщения и систематизации предметных ЗУНов</w:t>
            </w:r>
          </w:p>
        </w:tc>
      </w:tr>
    </w:tbl>
    <w:p w:rsidR="004C4752" w:rsidRDefault="004C4752" w:rsidP="004C4752">
      <w:r>
        <w:br w:type="page"/>
      </w:r>
    </w:p>
    <w:tbl>
      <w:tblPr>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1631"/>
        <w:gridCol w:w="345"/>
        <w:gridCol w:w="525"/>
        <w:gridCol w:w="540"/>
        <w:gridCol w:w="1698"/>
        <w:gridCol w:w="1418"/>
        <w:gridCol w:w="1134"/>
        <w:gridCol w:w="3103"/>
        <w:gridCol w:w="1276"/>
        <w:gridCol w:w="2258"/>
        <w:gridCol w:w="1002"/>
      </w:tblGrid>
      <w:tr w:rsidR="004C4752" w:rsidRPr="00394AC5" w:rsidTr="00C75F48">
        <w:trPr>
          <w:trHeight w:val="341"/>
        </w:trPr>
        <w:tc>
          <w:tcPr>
            <w:tcW w:w="497" w:type="dxa"/>
          </w:tcPr>
          <w:p w:rsidR="004C4752" w:rsidRDefault="004C4752" w:rsidP="00C75F48">
            <w:pPr>
              <w:jc w:val="center"/>
            </w:pPr>
            <w:r>
              <w:lastRenderedPageBreak/>
              <w:t>140</w:t>
            </w:r>
          </w:p>
        </w:tc>
        <w:tc>
          <w:tcPr>
            <w:tcW w:w="1631" w:type="dxa"/>
          </w:tcPr>
          <w:p w:rsidR="004C4752" w:rsidRDefault="004C4752" w:rsidP="00C75F48">
            <w:pPr>
              <w:jc w:val="both"/>
            </w:pPr>
            <w:r>
              <w:t>Работа с данными</w:t>
            </w:r>
          </w:p>
          <w:p w:rsidR="004C4752" w:rsidRDefault="004C4752" w:rsidP="00C75F48">
            <w:pPr>
              <w:jc w:val="both"/>
            </w:pPr>
            <w:r>
              <w:t>У.2.</w:t>
            </w:r>
          </w:p>
          <w:p w:rsidR="004C4752" w:rsidRPr="00394AC5" w:rsidRDefault="004C4752" w:rsidP="00C75F48">
            <w:pPr>
              <w:jc w:val="both"/>
            </w:pPr>
            <w:r>
              <w:t>Т.2.</w:t>
            </w:r>
          </w:p>
        </w:tc>
        <w:tc>
          <w:tcPr>
            <w:tcW w:w="345" w:type="dxa"/>
            <w:tcBorders>
              <w:right w:val="single" w:sz="4" w:space="0" w:color="auto"/>
            </w:tcBorders>
          </w:tcPr>
          <w:p w:rsidR="004C4752" w:rsidRPr="00394AC5" w:rsidRDefault="004C4752" w:rsidP="00C75F48">
            <w:r>
              <w:t>1</w:t>
            </w:r>
          </w:p>
        </w:tc>
        <w:tc>
          <w:tcPr>
            <w:tcW w:w="525" w:type="dxa"/>
            <w:tcBorders>
              <w:left w:val="single" w:sz="4" w:space="0" w:color="auto"/>
              <w:right w:val="single" w:sz="4" w:space="0" w:color="auto"/>
            </w:tcBorders>
          </w:tcPr>
          <w:p w:rsidR="004C4752" w:rsidRPr="00394AC5" w:rsidRDefault="004C4752" w:rsidP="00C75F48"/>
        </w:tc>
        <w:tc>
          <w:tcPr>
            <w:tcW w:w="540" w:type="dxa"/>
            <w:tcBorders>
              <w:left w:val="single" w:sz="4" w:space="0" w:color="auto"/>
              <w:right w:val="single" w:sz="4" w:space="0" w:color="auto"/>
            </w:tcBorders>
          </w:tcPr>
          <w:p w:rsidR="004C4752" w:rsidRPr="00394AC5" w:rsidRDefault="004C4752" w:rsidP="00C75F48"/>
        </w:tc>
        <w:tc>
          <w:tcPr>
            <w:tcW w:w="1698" w:type="dxa"/>
            <w:tcBorders>
              <w:left w:val="single" w:sz="4" w:space="0" w:color="auto"/>
            </w:tcBorders>
          </w:tcPr>
          <w:p w:rsidR="004C4752" w:rsidRPr="00394AC5" w:rsidRDefault="004C4752" w:rsidP="00C75F48"/>
        </w:tc>
        <w:tc>
          <w:tcPr>
            <w:tcW w:w="1418" w:type="dxa"/>
          </w:tcPr>
          <w:p w:rsidR="004C4752" w:rsidRDefault="004C4752" w:rsidP="00C75F48">
            <w:r>
              <w:t>использовать столбчатую и полосчатую диаграмму для представления данных;</w:t>
            </w:r>
          </w:p>
          <w:p w:rsidR="004C4752" w:rsidRPr="00394AC5" w:rsidRDefault="004C4752" w:rsidP="00C75F48">
            <w:r>
              <w:t xml:space="preserve">осуществлять поиск необходимых данных </w:t>
            </w:r>
          </w:p>
        </w:tc>
        <w:tc>
          <w:tcPr>
            <w:tcW w:w="1134" w:type="dxa"/>
          </w:tcPr>
          <w:p w:rsidR="004C4752" w:rsidRPr="00394AC5" w:rsidRDefault="004C4752" w:rsidP="00C75F48"/>
        </w:tc>
        <w:tc>
          <w:tcPr>
            <w:tcW w:w="3103" w:type="dxa"/>
          </w:tcPr>
          <w:p w:rsidR="004C4752" w:rsidRPr="002B7555" w:rsidRDefault="004C4752" w:rsidP="00C75F48">
            <w:pPr>
              <w:pStyle w:val="3"/>
              <w:spacing w:before="0"/>
              <w:jc w:val="left"/>
              <w:rPr>
                <w:rFonts w:ascii="Times New Roman" w:hAnsi="Times New Roman" w:cs="Times New Roman"/>
                <w:b w:val="0"/>
                <w:sz w:val="20"/>
              </w:rPr>
            </w:pPr>
            <w:r w:rsidRPr="002B7555">
              <w:rPr>
                <w:rFonts w:ascii="Times New Roman" w:hAnsi="Times New Roman" w:cs="Times New Roman"/>
                <w:b w:val="0"/>
                <w:sz w:val="20"/>
              </w:rPr>
              <w:t>- самостоятельно формулировать цели урока после предварительного обсуждения;</w:t>
            </w:r>
          </w:p>
          <w:p w:rsidR="004C4752" w:rsidRPr="00EA48A6" w:rsidRDefault="004C4752" w:rsidP="00C75F48">
            <w:pPr>
              <w:rPr>
                <w:sz w:val="20"/>
                <w:szCs w:val="20"/>
              </w:rPr>
            </w:pPr>
            <w:r w:rsidRPr="00EA48A6">
              <w:rPr>
                <w:sz w:val="20"/>
                <w:szCs w:val="20"/>
              </w:rPr>
              <w:t>составлять план решения проблемы;</w:t>
            </w:r>
          </w:p>
          <w:p w:rsidR="004C4752" w:rsidRPr="00EA48A6" w:rsidRDefault="004C4752" w:rsidP="00C75F48">
            <w:pPr>
              <w:rPr>
                <w:sz w:val="20"/>
                <w:szCs w:val="20"/>
              </w:rPr>
            </w:pPr>
            <w:r w:rsidRPr="00EA48A6">
              <w:rPr>
                <w:sz w:val="20"/>
                <w:szCs w:val="20"/>
              </w:rPr>
              <w:t>- проводить сравнение, сериацию и классификацию по заданным критериям;</w:t>
            </w:r>
          </w:p>
          <w:p w:rsidR="004C4752" w:rsidRDefault="004C4752" w:rsidP="00C75F48">
            <w:pPr>
              <w:rPr>
                <w:sz w:val="20"/>
                <w:szCs w:val="20"/>
              </w:rPr>
            </w:pPr>
            <w:r w:rsidRPr="00EA48A6">
              <w:rPr>
                <w:sz w:val="20"/>
                <w:szCs w:val="20"/>
              </w:rPr>
              <w:t>- коммуникация как сотрудничество</w:t>
            </w:r>
            <w:r>
              <w:rPr>
                <w:sz w:val="20"/>
                <w:szCs w:val="20"/>
              </w:rPr>
              <w:t>;</w:t>
            </w:r>
          </w:p>
          <w:p w:rsidR="004C4752" w:rsidRPr="00EA48A6" w:rsidRDefault="004C4752" w:rsidP="00C75F48">
            <w:pPr>
              <w:rPr>
                <w:sz w:val="20"/>
                <w:szCs w:val="20"/>
              </w:rPr>
            </w:pPr>
          </w:p>
          <w:p w:rsidR="004C4752" w:rsidRPr="00394AC5" w:rsidRDefault="004C4752" w:rsidP="00C75F48"/>
        </w:tc>
        <w:tc>
          <w:tcPr>
            <w:tcW w:w="1276" w:type="dxa"/>
          </w:tcPr>
          <w:p w:rsidR="004C4752" w:rsidRPr="00394AC5" w:rsidRDefault="004C4752" w:rsidP="00C75F48">
            <w:pPr>
              <w:jc w:val="both"/>
            </w:pPr>
            <w:r>
              <w:t>способность к самооценке на основе критерия успешности учебной деятельности</w:t>
            </w:r>
          </w:p>
        </w:tc>
        <w:tc>
          <w:tcPr>
            <w:tcW w:w="2258" w:type="dxa"/>
          </w:tcPr>
          <w:p w:rsidR="004C4752" w:rsidRPr="006351FF" w:rsidRDefault="004C4752" w:rsidP="00C75F48">
            <w:pPr>
              <w:rPr>
                <w:rFonts w:eastAsia="Times New Roman"/>
                <w:lang w:eastAsia="ru-RU"/>
              </w:rPr>
            </w:pPr>
            <w:r w:rsidRPr="006351FF">
              <w:rPr>
                <w:rFonts w:eastAsia="Times New Roman"/>
                <w:lang w:eastAsia="ru-RU"/>
              </w:rPr>
              <w:t>- проверять по таблице;</w:t>
            </w:r>
          </w:p>
          <w:p w:rsidR="004C4752" w:rsidRPr="006351FF" w:rsidRDefault="004C4752" w:rsidP="00C75F48">
            <w:pPr>
              <w:rPr>
                <w:rFonts w:eastAsia="Times New Roman"/>
                <w:lang w:eastAsia="ru-RU"/>
              </w:rPr>
            </w:pPr>
            <w:r w:rsidRPr="006351FF">
              <w:rPr>
                <w:rFonts w:eastAsia="Times New Roman"/>
                <w:lang w:eastAsia="ru-RU"/>
              </w:rPr>
              <w:t>- составлять таблицу;</w:t>
            </w:r>
          </w:p>
          <w:p w:rsidR="004C4752" w:rsidRPr="004A139F" w:rsidRDefault="004C4752" w:rsidP="00C75F48">
            <w:pPr>
              <w:rPr>
                <w:rFonts w:eastAsia="Times New Roman"/>
                <w:lang w:eastAsia="ru-RU"/>
              </w:rPr>
            </w:pPr>
            <w:r>
              <w:rPr>
                <w:rFonts w:eastAsia="Times New Roman"/>
                <w:lang w:eastAsia="ru-RU"/>
              </w:rPr>
              <w:t>- читать диаграм</w:t>
            </w:r>
            <w:r w:rsidRPr="006351FF">
              <w:rPr>
                <w:rFonts w:eastAsia="Times New Roman"/>
                <w:lang w:eastAsia="ru-RU"/>
              </w:rPr>
              <w:t>му</w:t>
            </w:r>
          </w:p>
        </w:tc>
        <w:tc>
          <w:tcPr>
            <w:tcW w:w="1002" w:type="dxa"/>
          </w:tcPr>
          <w:p w:rsidR="004C4752" w:rsidRPr="00394AC5" w:rsidRDefault="004C4752" w:rsidP="00C75F48">
            <w:r>
              <w:t>Урок обобщения и систематизации предметных ЗУНов</w:t>
            </w:r>
          </w:p>
        </w:tc>
      </w:tr>
    </w:tbl>
    <w:p w:rsidR="004C4752" w:rsidRDefault="004C4752" w:rsidP="004C4752"/>
    <w:p w:rsidR="004C4752" w:rsidRPr="001D078E" w:rsidRDefault="004C4752" w:rsidP="004C4752"/>
    <w:p w:rsidR="000C24FE" w:rsidRDefault="000C24FE"/>
    <w:p w:rsidR="000C24FE" w:rsidRDefault="000C24FE"/>
    <w:p w:rsidR="000C24FE" w:rsidRDefault="000C24FE"/>
    <w:p w:rsidR="000C24FE" w:rsidRDefault="000C24FE"/>
    <w:p w:rsidR="000C24FE" w:rsidRDefault="000C24FE"/>
    <w:p w:rsidR="000C24FE" w:rsidRDefault="000C24FE"/>
    <w:sectPr w:rsidR="000C24FE" w:rsidSect="004C4752">
      <w:footerReference w:type="default" r:id="rId16"/>
      <w:pgSz w:w="16838" w:h="11906" w:orient="landscape"/>
      <w:pgMar w:top="850" w:right="1134" w:bottom="1701" w:left="85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77" w:rsidRDefault="00580977" w:rsidP="0012046B">
      <w:r>
        <w:separator/>
      </w:r>
    </w:p>
  </w:endnote>
  <w:endnote w:type="continuationSeparator" w:id="0">
    <w:p w:rsidR="00580977" w:rsidRDefault="00580977" w:rsidP="00120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NewtonC">
    <w:altName w:val="Times New Roman"/>
    <w:charset w:val="CC"/>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959864"/>
      <w:docPartObj>
        <w:docPartGallery w:val="Page Numbers (Bottom of Page)"/>
        <w:docPartUnique/>
      </w:docPartObj>
    </w:sdtPr>
    <w:sdtContent>
      <w:p w:rsidR="0012046B" w:rsidRDefault="00AB112C">
        <w:pPr>
          <w:pStyle w:val="a5"/>
          <w:jc w:val="right"/>
        </w:pPr>
        <w:r>
          <w:fldChar w:fldCharType="begin"/>
        </w:r>
        <w:r w:rsidR="0012046B">
          <w:instrText>PAGE   \* MERGEFORMAT</w:instrText>
        </w:r>
        <w:r>
          <w:fldChar w:fldCharType="separate"/>
        </w:r>
        <w:r w:rsidR="004C4752">
          <w:rPr>
            <w:noProof/>
          </w:rPr>
          <w:t>2</w:t>
        </w:r>
        <w:r>
          <w:fldChar w:fldCharType="end"/>
        </w:r>
      </w:p>
    </w:sdtContent>
  </w:sdt>
  <w:p w:rsidR="0012046B" w:rsidRDefault="001204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77" w:rsidRDefault="00580977" w:rsidP="0012046B">
      <w:r>
        <w:separator/>
      </w:r>
    </w:p>
  </w:footnote>
  <w:footnote w:type="continuationSeparator" w:id="0">
    <w:p w:rsidR="00580977" w:rsidRDefault="00580977" w:rsidP="00120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7C1860"/>
    <w:lvl w:ilvl="0">
      <w:numFmt w:val="bullet"/>
      <w:lvlText w:val="*"/>
      <w:lvlJc w:val="left"/>
    </w:lvl>
  </w:abstractNum>
  <w:abstractNum w:abstractNumId="1">
    <w:nsid w:val="3B847DC9"/>
    <w:multiLevelType w:val="hybridMultilevel"/>
    <w:tmpl w:val="AAF06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B5087"/>
    <w:multiLevelType w:val="hybridMultilevel"/>
    <w:tmpl w:val="319A6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307CA"/>
    <w:multiLevelType w:val="hybridMultilevel"/>
    <w:tmpl w:val="FAEA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35"/>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0"/>
    <w:lvlOverride w:ilvl="0">
      <w:lvl w:ilvl="0">
        <w:numFmt w:val="bullet"/>
        <w:lvlText w:val="•"/>
        <w:legacy w:legacy="1" w:legacySpace="0" w:legacyIndent="129"/>
        <w:lvlJc w:val="left"/>
        <w:rPr>
          <w:rFonts w:ascii="Times New Roman" w:hAnsi="Times New Roman" w:hint="default"/>
        </w:rPr>
      </w:lvl>
    </w:lvlOverride>
  </w:num>
  <w:num w:numId="9">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4FE"/>
    <w:rsid w:val="000C24FE"/>
    <w:rsid w:val="0012046B"/>
    <w:rsid w:val="001F6D07"/>
    <w:rsid w:val="0022044E"/>
    <w:rsid w:val="00244B85"/>
    <w:rsid w:val="003C63C9"/>
    <w:rsid w:val="00455F25"/>
    <w:rsid w:val="0048209A"/>
    <w:rsid w:val="004C4752"/>
    <w:rsid w:val="00580977"/>
    <w:rsid w:val="0075336D"/>
    <w:rsid w:val="008C1ACF"/>
    <w:rsid w:val="008E21B9"/>
    <w:rsid w:val="00A85BEC"/>
    <w:rsid w:val="00AB112C"/>
    <w:rsid w:val="00B746FB"/>
    <w:rsid w:val="00C1374E"/>
    <w:rsid w:val="00C40C47"/>
    <w:rsid w:val="00CE052F"/>
    <w:rsid w:val="00DF68FE"/>
    <w:rsid w:val="00E023DE"/>
    <w:rsid w:val="00EE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FE"/>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12046B"/>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12046B"/>
    <w:rPr>
      <w:rFonts w:ascii="Times New Roman" w:eastAsia="Lucida Sans Unicode" w:hAnsi="Times New Roman" w:cs="Mangal"/>
      <w:kern w:val="1"/>
      <w:sz w:val="24"/>
      <w:szCs w:val="21"/>
      <w:lang w:eastAsia="hi-IN" w:bidi="hi-IN"/>
    </w:rPr>
  </w:style>
  <w:style w:type="paragraph" w:styleId="a5">
    <w:name w:val="footer"/>
    <w:basedOn w:val="a"/>
    <w:link w:val="a6"/>
    <w:uiPriority w:val="99"/>
    <w:unhideWhenUsed/>
    <w:rsid w:val="0012046B"/>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12046B"/>
    <w:rPr>
      <w:rFonts w:ascii="Times New Roman" w:eastAsia="Lucida Sans Unicode" w:hAnsi="Times New Roman" w:cs="Mangal"/>
      <w:kern w:val="1"/>
      <w:sz w:val="24"/>
      <w:szCs w:val="21"/>
      <w:lang w:eastAsia="hi-IN" w:bidi="hi-IN"/>
    </w:rPr>
  </w:style>
  <w:style w:type="paragraph" w:customStyle="1" w:styleId="3">
    <w:name w:val="Заголовок 3+"/>
    <w:basedOn w:val="a"/>
    <w:rsid w:val="004C4752"/>
    <w:pPr>
      <w:overflowPunct w:val="0"/>
      <w:autoSpaceDE w:val="0"/>
      <w:spacing w:before="240"/>
      <w:jc w:val="center"/>
      <w:textAlignment w:val="baseline"/>
    </w:pPr>
    <w:rPr>
      <w:rFonts w:ascii="Liberation Serif" w:eastAsia="DejaVu Sans" w:hAnsi="Liberation Serif" w:cs="DejaVu Sans"/>
      <w:b/>
      <w:sz w:val="28"/>
      <w:szCs w:val="20"/>
    </w:rPr>
  </w:style>
  <w:style w:type="paragraph" w:customStyle="1" w:styleId="Style1">
    <w:name w:val="Style1"/>
    <w:basedOn w:val="a"/>
    <w:uiPriority w:val="99"/>
    <w:rsid w:val="004C4752"/>
    <w:pPr>
      <w:suppressAutoHyphens w:val="0"/>
      <w:autoSpaceDE w:val="0"/>
      <w:autoSpaceDN w:val="0"/>
      <w:adjustRightInd w:val="0"/>
    </w:pPr>
    <w:rPr>
      <w:rFonts w:eastAsia="Times New Roman" w:cs="Times New Roman"/>
      <w:kern w:val="0"/>
      <w:lang w:eastAsia="ru-RU" w:bidi="ar-SA"/>
    </w:rPr>
  </w:style>
  <w:style w:type="paragraph" w:customStyle="1" w:styleId="Style2">
    <w:name w:val="Style2"/>
    <w:basedOn w:val="a"/>
    <w:uiPriority w:val="99"/>
    <w:rsid w:val="004C4752"/>
    <w:pPr>
      <w:suppressAutoHyphens w:val="0"/>
      <w:autoSpaceDE w:val="0"/>
      <w:autoSpaceDN w:val="0"/>
      <w:adjustRightInd w:val="0"/>
    </w:pPr>
    <w:rPr>
      <w:rFonts w:eastAsia="Times New Roman" w:cs="Times New Roman"/>
      <w:kern w:val="0"/>
      <w:lang w:eastAsia="ru-RU" w:bidi="ar-SA"/>
    </w:rPr>
  </w:style>
  <w:style w:type="paragraph" w:customStyle="1" w:styleId="Style3">
    <w:name w:val="Style3"/>
    <w:basedOn w:val="a"/>
    <w:uiPriority w:val="99"/>
    <w:rsid w:val="004C4752"/>
    <w:pPr>
      <w:suppressAutoHyphens w:val="0"/>
      <w:autoSpaceDE w:val="0"/>
      <w:autoSpaceDN w:val="0"/>
      <w:adjustRightInd w:val="0"/>
      <w:spacing w:line="266" w:lineRule="exact"/>
      <w:ind w:firstLine="355"/>
      <w:jc w:val="both"/>
    </w:pPr>
    <w:rPr>
      <w:rFonts w:eastAsia="Times New Roman" w:cs="Times New Roman"/>
      <w:kern w:val="0"/>
      <w:lang w:eastAsia="ru-RU" w:bidi="ar-SA"/>
    </w:rPr>
  </w:style>
  <w:style w:type="paragraph" w:customStyle="1" w:styleId="Style5">
    <w:name w:val="Style5"/>
    <w:basedOn w:val="a"/>
    <w:uiPriority w:val="99"/>
    <w:rsid w:val="004C4752"/>
    <w:pPr>
      <w:suppressAutoHyphens w:val="0"/>
      <w:autoSpaceDE w:val="0"/>
      <w:autoSpaceDN w:val="0"/>
      <w:adjustRightInd w:val="0"/>
      <w:spacing w:line="274" w:lineRule="exact"/>
    </w:pPr>
    <w:rPr>
      <w:rFonts w:eastAsia="Times New Roman" w:cs="Times New Roman"/>
      <w:kern w:val="0"/>
      <w:lang w:eastAsia="ru-RU" w:bidi="ar-SA"/>
    </w:rPr>
  </w:style>
  <w:style w:type="paragraph" w:customStyle="1" w:styleId="Style6">
    <w:name w:val="Style6"/>
    <w:basedOn w:val="a"/>
    <w:uiPriority w:val="99"/>
    <w:rsid w:val="004C4752"/>
    <w:pPr>
      <w:suppressAutoHyphens w:val="0"/>
      <w:autoSpaceDE w:val="0"/>
      <w:autoSpaceDN w:val="0"/>
      <w:adjustRightInd w:val="0"/>
      <w:spacing w:line="269" w:lineRule="exact"/>
      <w:ind w:firstLine="355"/>
      <w:jc w:val="both"/>
    </w:pPr>
    <w:rPr>
      <w:rFonts w:eastAsia="Times New Roman" w:cs="Times New Roman"/>
      <w:kern w:val="0"/>
      <w:lang w:eastAsia="ru-RU" w:bidi="ar-SA"/>
    </w:rPr>
  </w:style>
  <w:style w:type="paragraph" w:customStyle="1" w:styleId="Style7">
    <w:name w:val="Style7"/>
    <w:basedOn w:val="a"/>
    <w:uiPriority w:val="99"/>
    <w:rsid w:val="004C4752"/>
    <w:pPr>
      <w:suppressAutoHyphens w:val="0"/>
      <w:autoSpaceDE w:val="0"/>
      <w:autoSpaceDN w:val="0"/>
      <w:adjustRightInd w:val="0"/>
      <w:spacing w:line="264" w:lineRule="exact"/>
      <w:jc w:val="center"/>
    </w:pPr>
    <w:rPr>
      <w:rFonts w:eastAsia="Times New Roman" w:cs="Times New Roman"/>
      <w:kern w:val="0"/>
      <w:lang w:eastAsia="ru-RU" w:bidi="ar-SA"/>
    </w:rPr>
  </w:style>
  <w:style w:type="character" w:customStyle="1" w:styleId="FontStyle11">
    <w:name w:val="Font Style11"/>
    <w:basedOn w:val="a0"/>
    <w:uiPriority w:val="99"/>
    <w:rsid w:val="004C4752"/>
    <w:rPr>
      <w:rFonts w:ascii="Times New Roman" w:hAnsi="Times New Roman" w:cs="Times New Roman"/>
      <w:b/>
      <w:bCs/>
      <w:sz w:val="24"/>
      <w:szCs w:val="24"/>
    </w:rPr>
  </w:style>
  <w:style w:type="character" w:customStyle="1" w:styleId="FontStyle12">
    <w:name w:val="Font Style12"/>
    <w:basedOn w:val="a0"/>
    <w:uiPriority w:val="99"/>
    <w:rsid w:val="004C4752"/>
    <w:rPr>
      <w:rFonts w:ascii="Times New Roman" w:hAnsi="Times New Roman" w:cs="Times New Roman"/>
      <w:i/>
      <w:iCs/>
      <w:sz w:val="22"/>
      <w:szCs w:val="22"/>
    </w:rPr>
  </w:style>
  <w:style w:type="character" w:customStyle="1" w:styleId="FontStyle13">
    <w:name w:val="Font Style13"/>
    <w:basedOn w:val="a0"/>
    <w:uiPriority w:val="99"/>
    <w:rsid w:val="004C4752"/>
    <w:rPr>
      <w:rFonts w:ascii="Times New Roman" w:hAnsi="Times New Roman" w:cs="Times New Roman"/>
      <w:sz w:val="22"/>
      <w:szCs w:val="22"/>
    </w:rPr>
  </w:style>
  <w:style w:type="paragraph" w:customStyle="1" w:styleId="Style4">
    <w:name w:val="Style4"/>
    <w:basedOn w:val="a"/>
    <w:uiPriority w:val="99"/>
    <w:rsid w:val="004C4752"/>
    <w:pPr>
      <w:suppressAutoHyphens w:val="0"/>
      <w:autoSpaceDE w:val="0"/>
      <w:autoSpaceDN w:val="0"/>
      <w:adjustRightInd w:val="0"/>
    </w:pPr>
    <w:rPr>
      <w:rFonts w:eastAsia="Times New Roman" w:cs="Times New Roman"/>
      <w:kern w:val="0"/>
      <w:lang w:eastAsia="ru-RU" w:bidi="ar-SA"/>
    </w:rPr>
  </w:style>
  <w:style w:type="paragraph" w:customStyle="1" w:styleId="Style11">
    <w:name w:val="Style11"/>
    <w:basedOn w:val="a"/>
    <w:uiPriority w:val="99"/>
    <w:rsid w:val="004C4752"/>
    <w:pPr>
      <w:suppressAutoHyphens w:val="0"/>
      <w:autoSpaceDE w:val="0"/>
      <w:autoSpaceDN w:val="0"/>
      <w:adjustRightInd w:val="0"/>
      <w:spacing w:line="298" w:lineRule="exact"/>
      <w:ind w:firstLine="326"/>
      <w:jc w:val="both"/>
    </w:pPr>
    <w:rPr>
      <w:rFonts w:eastAsia="Times New Roman" w:cs="Times New Roman"/>
      <w:kern w:val="0"/>
      <w:lang w:eastAsia="ru-RU" w:bidi="ar-SA"/>
    </w:rPr>
  </w:style>
  <w:style w:type="character" w:customStyle="1" w:styleId="FontStyle23">
    <w:name w:val="Font Style23"/>
    <w:basedOn w:val="a0"/>
    <w:uiPriority w:val="99"/>
    <w:rsid w:val="004C4752"/>
    <w:rPr>
      <w:rFonts w:ascii="Times New Roman" w:hAnsi="Times New Roman" w:cs="Times New Roman"/>
      <w:i/>
      <w:iCs/>
      <w:sz w:val="20"/>
      <w:szCs w:val="20"/>
    </w:rPr>
  </w:style>
  <w:style w:type="character" w:customStyle="1" w:styleId="FontStyle24">
    <w:name w:val="Font Style24"/>
    <w:basedOn w:val="a0"/>
    <w:uiPriority w:val="99"/>
    <w:rsid w:val="004C475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347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4.ucoz.ru/dir/v_pomoshh_uchiteljam/nachalnaja_shkola/11" TargetMode="External"/><Relationship Id="rId13" Type="http://schemas.openxmlformats.org/officeDocument/2006/relationships/hyperlink" Target="http://school-collektion.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t.edu.ru/" TargetMode="External"/><Relationship Id="rId12" Type="http://schemas.openxmlformats.org/officeDocument/2006/relationships/hyperlink" Target="http://windows.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ce.edu.ru/" TargetMode="External"/><Relationship Id="rId5" Type="http://schemas.openxmlformats.org/officeDocument/2006/relationships/footnotes" Target="footnotes.xml"/><Relationship Id="rId15" Type="http://schemas.openxmlformats.org/officeDocument/2006/relationships/hyperlink" Target="http://eor.edu.ru/" TargetMode="External"/><Relationship Id="rId10"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dic.academic.ru/searchall.php"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24288</Words>
  <Characters>138447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Губаренко</cp:lastModifiedBy>
  <cp:revision>15</cp:revision>
  <dcterms:created xsi:type="dcterms:W3CDTF">2013-08-03T18:32:00Z</dcterms:created>
  <dcterms:modified xsi:type="dcterms:W3CDTF">2015-10-26T15:12:00Z</dcterms:modified>
</cp:coreProperties>
</file>