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F" w:rsidRDefault="003B24DF" w:rsidP="00334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индивидуальных достижений</w:t>
      </w:r>
    </w:p>
    <w:p w:rsidR="000B5FE9" w:rsidRDefault="003340C0" w:rsidP="00334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C0">
        <w:rPr>
          <w:rFonts w:ascii="Times New Roman" w:hAnsi="Times New Roman" w:cs="Times New Roman"/>
          <w:b/>
          <w:sz w:val="24"/>
          <w:szCs w:val="24"/>
        </w:rPr>
        <w:t>Проверочная работа №1 по теме «Тела и вещества»</w:t>
      </w:r>
    </w:p>
    <w:tbl>
      <w:tblPr>
        <w:tblStyle w:val="a7"/>
        <w:tblW w:w="0" w:type="auto"/>
        <w:tblLook w:val="04A0"/>
      </w:tblPr>
      <w:tblGrid>
        <w:gridCol w:w="2617"/>
        <w:gridCol w:w="1434"/>
        <w:gridCol w:w="1151"/>
        <w:gridCol w:w="2071"/>
        <w:gridCol w:w="1229"/>
        <w:gridCol w:w="1617"/>
        <w:gridCol w:w="1589"/>
        <w:gridCol w:w="1515"/>
        <w:gridCol w:w="1563"/>
      </w:tblGrid>
      <w:tr w:rsidR="003340C0" w:rsidTr="001957DA">
        <w:trPr>
          <w:trHeight w:val="285"/>
        </w:trPr>
        <w:tc>
          <w:tcPr>
            <w:tcW w:w="2617" w:type="dxa"/>
            <w:vMerge w:val="restart"/>
          </w:tcPr>
          <w:p w:rsidR="003340C0" w:rsidRDefault="003340C0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</w:tcPr>
          <w:p w:rsidR="003340C0" w:rsidRDefault="003340C0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</w:tcPr>
          <w:p w:rsidR="003340C0" w:rsidRPr="003340C0" w:rsidRDefault="003340C0" w:rsidP="0033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0C0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</w:tr>
      <w:tr w:rsidR="001957DA" w:rsidTr="001957DA">
        <w:trPr>
          <w:trHeight w:val="330"/>
        </w:trPr>
        <w:tc>
          <w:tcPr>
            <w:tcW w:w="2617" w:type="dxa"/>
            <w:vMerge/>
            <w:tcBorders>
              <w:bottom w:val="single" w:sz="4" w:space="0" w:color="000000" w:themeColor="text1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tabs>
                <w:tab w:val="center" w:pos="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 приводит примеры тел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957DA" w:rsidRDefault="001957DA" w:rsidP="0033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знает основные определения в рамках темы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7DA" w:rsidRPr="001957DA" w:rsidRDefault="001957DA" w:rsidP="001957D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три состояния вещества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«чистое вещество», «смесь»</w:t>
            </w:r>
          </w:p>
        </w:tc>
      </w:tr>
      <w:tr w:rsidR="001957DA" w:rsidTr="001957DA">
        <w:trPr>
          <w:trHeight w:val="276"/>
        </w:trPr>
        <w:tc>
          <w:tcPr>
            <w:tcW w:w="2617" w:type="dxa"/>
            <w:vMerge/>
            <w:tcBorders>
              <w:bottom w:val="single" w:sz="4" w:space="0" w:color="000000" w:themeColor="text1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tabs>
                <w:tab w:val="center" w:pos="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957DA" w:rsidRDefault="001957DA" w:rsidP="0033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7DA" w:rsidRDefault="001957DA" w:rsidP="001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1957DA" w:rsidRPr="001957DA" w:rsidRDefault="001957DA" w:rsidP="001957D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твёрдое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DA" w:rsidRDefault="0019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газообразное</w:t>
            </w:r>
          </w:p>
          <w:p w:rsidR="001957DA" w:rsidRPr="001957DA" w:rsidRDefault="001957DA" w:rsidP="001957DA">
            <w:pPr>
              <w:tabs>
                <w:tab w:val="left" w:pos="2625"/>
              </w:tabs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7DA" w:rsidRDefault="001957DA" w:rsidP="0019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</w:p>
          <w:p w:rsidR="001957DA" w:rsidRDefault="001957DA" w:rsidP="0019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</w:t>
            </w:r>
          </w:p>
          <w:p w:rsidR="001957DA" w:rsidRPr="001957DA" w:rsidRDefault="001957DA" w:rsidP="001957D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</w:tr>
      <w:tr w:rsidR="001957DA" w:rsidTr="001957DA">
        <w:trPr>
          <w:trHeight w:val="270"/>
        </w:trPr>
        <w:tc>
          <w:tcPr>
            <w:tcW w:w="2617" w:type="dxa"/>
            <w:vMerge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tabs>
                <w:tab w:val="center" w:pos="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tabs>
                <w:tab w:val="center" w:pos="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искусст-венные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1957D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646DC9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724917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7DA" w:rsidTr="001957DA">
        <w:trPr>
          <w:trHeight w:val="120"/>
        </w:trPr>
        <w:tc>
          <w:tcPr>
            <w:tcW w:w="2617" w:type="dxa"/>
          </w:tcPr>
          <w:p w:rsidR="001957DA" w:rsidRDefault="001957DA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1957DA" w:rsidRDefault="00B6527B" w:rsidP="0033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DA" w:rsidRDefault="00B817A1" w:rsidP="00B817A1">
      <w:pPr>
        <w:tabs>
          <w:tab w:val="center" w:pos="7285"/>
          <w:tab w:val="left" w:pos="91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57DA" w:rsidRPr="001957D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19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40C0" w:rsidRDefault="001957DA" w:rsidP="001957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читательских умений на материале текста учебника «Превращение энергии» с. 19 – 21</w:t>
      </w:r>
      <w:r w:rsidR="00FD1AC5">
        <w:rPr>
          <w:rFonts w:ascii="Times New Roman" w:hAnsi="Times New Roman" w:cs="Times New Roman"/>
          <w:sz w:val="24"/>
          <w:szCs w:val="24"/>
        </w:rPr>
        <w:t xml:space="preserve"> (рабочая тетрадь с. 8)</w:t>
      </w:r>
    </w:p>
    <w:p w:rsidR="00BE0BBD" w:rsidRDefault="00BE0BBD" w:rsidP="001957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31" w:type="dxa"/>
        <w:tblLook w:val="04A0"/>
      </w:tblPr>
      <w:tblGrid>
        <w:gridCol w:w="2520"/>
        <w:gridCol w:w="2916"/>
        <w:gridCol w:w="2521"/>
        <w:gridCol w:w="22"/>
        <w:gridCol w:w="2456"/>
        <w:gridCol w:w="3159"/>
        <w:gridCol w:w="1637"/>
      </w:tblGrid>
      <w:tr w:rsidR="00E450AE" w:rsidTr="00E450AE">
        <w:trPr>
          <w:trHeight w:val="246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E450AE" w:rsidRPr="00E450AE" w:rsidRDefault="00E450AE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AE" w:rsidRPr="00E450AE" w:rsidRDefault="00E450AE" w:rsidP="0015307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1074" w:type="dxa"/>
            <w:gridSpan w:val="5"/>
            <w:tcBorders>
              <w:bottom w:val="single" w:sz="4" w:space="0" w:color="auto"/>
            </w:tcBorders>
          </w:tcPr>
          <w:p w:rsidR="00E450AE" w:rsidRPr="00E450AE" w:rsidRDefault="00E450AE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задания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450AE" w:rsidRPr="00E450AE" w:rsidRDefault="00E450AE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54677" w:rsidTr="00447238">
        <w:trPr>
          <w:trHeight w:val="1315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E450AE" w:rsidRDefault="00154677" w:rsidP="009100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понимать главную мысль текста № 1 </w:t>
            </w:r>
          </w:p>
          <w:p w:rsidR="00154677" w:rsidRPr="00E450AE" w:rsidRDefault="00154677" w:rsidP="009100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E450AE" w:rsidRDefault="00154677" w:rsidP="009100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текст и находить факты №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E450AE" w:rsidRDefault="00154677" w:rsidP="009100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главную мысль текста</w:t>
            </w:r>
          </w:p>
          <w:p w:rsidR="00154677" w:rsidRPr="00E450AE" w:rsidRDefault="00154677" w:rsidP="009100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E450AE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текст, сравнивая информацию и делать выводы</w:t>
            </w:r>
          </w:p>
          <w:p w:rsidR="00154677" w:rsidRPr="00E450AE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№4, №5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677" w:rsidRPr="00153078" w:rsidRDefault="00154677" w:rsidP="0015467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4677" w:rsidTr="00FC6785">
        <w:trPr>
          <w:trHeight w:val="797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Default="00154677" w:rsidP="00E450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154677" w:rsidRDefault="00154677" w:rsidP="00E450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  <w:p w:rsidR="00154677" w:rsidRPr="00153078" w:rsidRDefault="00154677" w:rsidP="009100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Default="00154677" w:rsidP="00E450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154677" w:rsidRDefault="00154677" w:rsidP="009100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153078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Default="00154677" w:rsidP="00E450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154677" w:rsidRPr="00910052" w:rsidRDefault="00154677" w:rsidP="009100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677" w:rsidRDefault="00154677" w:rsidP="00E450A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154677" w:rsidRPr="00E450AE" w:rsidRDefault="00154677" w:rsidP="00E4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A43409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</w:t>
            </w:r>
          </w:p>
        </w:tc>
        <w:tc>
          <w:tcPr>
            <w:tcW w:w="2916" w:type="dxa"/>
            <w:tcBorders>
              <w:top w:val="single" w:sz="4" w:space="0" w:color="auto"/>
              <w:righ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Pr="00153078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A76571">
        <w:trPr>
          <w:trHeight w:val="67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Т.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B12DE9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Ксензов К.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D731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D731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D731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D731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1C17D1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5967DB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Мосейков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560405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В.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5E2CFB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Правдина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6E33E7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С.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B71517">
        <w:trPr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15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483A35">
        <w:trPr>
          <w:trHeight w:val="274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3A45B9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М.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77" w:rsidTr="00783629">
        <w:trPr>
          <w:trHeight w:val="274"/>
        </w:trPr>
        <w:tc>
          <w:tcPr>
            <w:tcW w:w="2520" w:type="dxa"/>
            <w:tcBorders>
              <w:right w:val="single" w:sz="4" w:space="0" w:color="auto"/>
            </w:tcBorders>
          </w:tcPr>
          <w:p w:rsidR="00154677" w:rsidRDefault="00154677" w:rsidP="00F0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4677" w:rsidRDefault="00154677" w:rsidP="001957D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52" w:rsidRDefault="00910052" w:rsidP="001957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052" w:rsidRPr="00910052" w:rsidRDefault="00910052" w:rsidP="00910052">
      <w:pPr>
        <w:rPr>
          <w:rFonts w:ascii="Times New Roman" w:hAnsi="Times New Roman" w:cs="Times New Roman"/>
          <w:sz w:val="24"/>
          <w:szCs w:val="24"/>
        </w:rPr>
      </w:pPr>
    </w:p>
    <w:p w:rsidR="00910052" w:rsidRPr="00910052" w:rsidRDefault="009604DA" w:rsidP="0091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в целом показывает, какой уровень подготовки достигнут учащимися – недостаточный, низкий, средний или высокий. Если в результате выполнения всей работы ученик набрал 1 – 2 балла – это недостаточный уровень (отметка 2), если 3 балла – низкий уровень (отметка 3), если 4 балла – средний уровень (отметка 4), 5 баллов – высокий уровень (отметка 5).</w:t>
      </w:r>
    </w:p>
    <w:p w:rsidR="00910052" w:rsidRDefault="00910052" w:rsidP="00910052">
      <w:pPr>
        <w:rPr>
          <w:rFonts w:ascii="Times New Roman" w:hAnsi="Times New Roman" w:cs="Times New Roman"/>
          <w:sz w:val="24"/>
          <w:szCs w:val="24"/>
        </w:rPr>
      </w:pPr>
    </w:p>
    <w:p w:rsidR="002E22B6" w:rsidRDefault="002E22B6" w:rsidP="00910052">
      <w:pPr>
        <w:rPr>
          <w:rFonts w:ascii="Times New Roman" w:hAnsi="Times New Roman" w:cs="Times New Roman"/>
          <w:sz w:val="24"/>
          <w:szCs w:val="24"/>
        </w:rPr>
      </w:pPr>
    </w:p>
    <w:p w:rsidR="002E22B6" w:rsidRDefault="00154677" w:rsidP="00154677">
      <w:pPr>
        <w:tabs>
          <w:tab w:val="left" w:pos="10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2B6" w:rsidRDefault="002E22B6" w:rsidP="00910052">
      <w:pPr>
        <w:rPr>
          <w:rFonts w:ascii="Times New Roman" w:hAnsi="Times New Roman" w:cs="Times New Roman"/>
          <w:sz w:val="24"/>
          <w:szCs w:val="24"/>
        </w:rPr>
      </w:pPr>
    </w:p>
    <w:p w:rsidR="002E22B6" w:rsidRDefault="002E22B6" w:rsidP="00910052">
      <w:pPr>
        <w:rPr>
          <w:rFonts w:ascii="Times New Roman" w:hAnsi="Times New Roman" w:cs="Times New Roman"/>
          <w:sz w:val="24"/>
          <w:szCs w:val="24"/>
        </w:rPr>
      </w:pPr>
    </w:p>
    <w:p w:rsidR="002E22B6" w:rsidRDefault="002E22B6" w:rsidP="00910052">
      <w:pPr>
        <w:rPr>
          <w:rFonts w:ascii="Times New Roman" w:hAnsi="Times New Roman" w:cs="Times New Roman"/>
          <w:sz w:val="24"/>
          <w:szCs w:val="24"/>
        </w:rPr>
      </w:pPr>
    </w:p>
    <w:p w:rsidR="002E22B6" w:rsidRDefault="00077F63" w:rsidP="002E2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№2</w:t>
      </w:r>
      <w:r w:rsidR="002E22B6" w:rsidRPr="003340C0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2E22B6">
        <w:rPr>
          <w:rFonts w:ascii="Times New Roman" w:hAnsi="Times New Roman" w:cs="Times New Roman"/>
          <w:b/>
          <w:sz w:val="24"/>
          <w:szCs w:val="24"/>
        </w:rPr>
        <w:t>Энергия</w:t>
      </w:r>
      <w:r w:rsidR="002E22B6" w:rsidRPr="003340C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2943"/>
        <w:gridCol w:w="3261"/>
        <w:gridCol w:w="2835"/>
        <w:gridCol w:w="2895"/>
        <w:gridCol w:w="2852"/>
      </w:tblGrid>
      <w:tr w:rsidR="002E22B6" w:rsidTr="002E22B6">
        <w:trPr>
          <w:trHeight w:val="28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B6"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B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B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22B6" w:rsidTr="00663CE9">
        <w:trPr>
          <w:trHeight w:val="56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 приводить примеры действий энергии</w:t>
            </w:r>
          </w:p>
        </w:tc>
      </w:tr>
      <w:tr w:rsidR="002E22B6" w:rsidTr="002E22B6">
        <w:trPr>
          <w:trHeight w:val="24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E22B6" w:rsidRPr="002E22B6" w:rsidRDefault="002E22B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B6" w:rsidRPr="002E22B6" w:rsidRDefault="002E22B6" w:rsidP="002E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(Н) умеет сформулировать правило, глядя на иллюстрацию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E22B6" w:rsidRPr="002E22B6" w:rsidRDefault="002E22B6" w:rsidP="002E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умеет дать объяснение по сделанному выводу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2E22B6" w:rsidRPr="002E22B6" w:rsidRDefault="002E22B6" w:rsidP="002E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соединяет начало предложения с его окончанием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2E22B6" w:rsidRPr="002E22B6" w:rsidRDefault="002E22B6" w:rsidP="002E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(М) сформулировал объяснение, которое дал бы  учёный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E30837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E30837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E30837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E30837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Т.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386D2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386D2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386D2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386D26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Ксензов К.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А.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443AF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Мосейков А.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1402C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1402C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1402C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1402C5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В.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646DC9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646DC9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646DC9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646DC9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Правдина А.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С.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571BA2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BD64CF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BD64CF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BD64CF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BD64CF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2B6" w:rsidTr="002E22B6">
        <w:tc>
          <w:tcPr>
            <w:tcW w:w="2943" w:type="dxa"/>
          </w:tcPr>
          <w:p w:rsidR="002E22B6" w:rsidRDefault="002E22B6" w:rsidP="00F026F1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М.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22B6" w:rsidRPr="002E22B6" w:rsidRDefault="0022793C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E22B6" w:rsidRPr="002E22B6" w:rsidRDefault="0022793C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E22B6" w:rsidRPr="002E22B6" w:rsidRDefault="0022793C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E22B6" w:rsidRPr="002E22B6" w:rsidRDefault="0022793C" w:rsidP="002E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22B6" w:rsidRPr="00910052" w:rsidRDefault="002E22B6" w:rsidP="002E2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52" w:rsidRDefault="00910052" w:rsidP="00910052">
      <w:pPr>
        <w:rPr>
          <w:rFonts w:ascii="Times New Roman" w:hAnsi="Times New Roman" w:cs="Times New Roman"/>
          <w:sz w:val="24"/>
          <w:szCs w:val="24"/>
        </w:rPr>
      </w:pPr>
    </w:p>
    <w:p w:rsidR="001957DA" w:rsidRDefault="001957DA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63" w:rsidRDefault="00077F63" w:rsidP="0007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№3</w:t>
      </w:r>
      <w:r w:rsidRPr="003340C0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>Оболочка планеты, охваченная жизнью</w:t>
      </w:r>
      <w:r w:rsidRPr="003340C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5225" w:type="dxa"/>
        <w:tblLook w:val="04A0"/>
      </w:tblPr>
      <w:tblGrid>
        <w:gridCol w:w="2775"/>
        <w:gridCol w:w="2720"/>
        <w:gridCol w:w="4819"/>
        <w:gridCol w:w="4911"/>
      </w:tblGrid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2450" w:type="dxa"/>
            <w:gridSpan w:val="3"/>
          </w:tcPr>
          <w:p w:rsidR="00077F63" w:rsidRDefault="00077F6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объяснять значение круговорота веществ в природе и жизни человека</w:t>
            </w:r>
          </w:p>
        </w:tc>
      </w:tr>
      <w:tr w:rsidR="00077F63" w:rsidTr="00077F63">
        <w:trPr>
          <w:trHeight w:val="579"/>
        </w:trPr>
        <w:tc>
          <w:tcPr>
            <w:tcW w:w="2775" w:type="dxa"/>
          </w:tcPr>
          <w:p w:rsidR="00077F63" w:rsidRDefault="00077F63" w:rsidP="006E0557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:rsidR="00077F63" w:rsidRDefault="00077F63" w:rsidP="00077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 отметь верные утверждения</w:t>
            </w:r>
          </w:p>
          <w:p w:rsidR="00077F63" w:rsidRDefault="000046A8" w:rsidP="0000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77F63" w:rsidRDefault="00077F6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соедини стрелками звенья круговорота</w:t>
            </w:r>
          </w:p>
          <w:p w:rsidR="000046A8" w:rsidRDefault="000046A8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077F63" w:rsidP="00077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(М) используя условные обозначения, замкни круговорот веществ</w:t>
            </w:r>
          </w:p>
          <w:p w:rsidR="000046A8" w:rsidRDefault="000046A8" w:rsidP="0000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Т.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077F6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077F6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</w:tcPr>
          <w:p w:rsidR="00077F63" w:rsidRDefault="00077F6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Ксензов К.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А.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11" w:type="dxa"/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Мосейков А.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02E0F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02E0F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902E0F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В.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Правдина А.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7157A9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077F63" w:rsidP="007157A9">
            <w:pPr>
              <w:tabs>
                <w:tab w:val="left" w:pos="780"/>
                <w:tab w:val="center" w:pos="2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157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</w:t>
            </w:r>
          </w:p>
        </w:tc>
        <w:tc>
          <w:tcPr>
            <w:tcW w:w="4911" w:type="dxa"/>
          </w:tcPr>
          <w:p w:rsidR="00077F63" w:rsidRDefault="007157A9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97"/>
        </w:trPr>
        <w:tc>
          <w:tcPr>
            <w:tcW w:w="2775" w:type="dxa"/>
          </w:tcPr>
          <w:p w:rsidR="00077F63" w:rsidRDefault="00077F63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С.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82"/>
        </w:trPr>
        <w:tc>
          <w:tcPr>
            <w:tcW w:w="2775" w:type="dxa"/>
          </w:tcPr>
          <w:p w:rsidR="00077F63" w:rsidRDefault="00077F63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9E00AC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7F63" w:rsidTr="00077F63">
        <w:trPr>
          <w:trHeight w:val="297"/>
        </w:trPr>
        <w:tc>
          <w:tcPr>
            <w:tcW w:w="2775" w:type="dxa"/>
          </w:tcPr>
          <w:p w:rsidR="00077F63" w:rsidRDefault="00077F63" w:rsidP="00F026F1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М.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77F63" w:rsidRDefault="0050193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77F63" w:rsidRDefault="0050193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1" w:type="dxa"/>
          </w:tcPr>
          <w:p w:rsidR="00077F63" w:rsidRDefault="00501933" w:rsidP="000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77F63" w:rsidRDefault="00077F63" w:rsidP="00077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63" w:rsidRDefault="00077F63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910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B817A1">
      <w:pPr>
        <w:tabs>
          <w:tab w:val="center" w:pos="7285"/>
          <w:tab w:val="left" w:pos="91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57D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7A1" w:rsidRDefault="00B817A1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читательских умений на материале текста учебника «Горение и дыхание» с. 36</w:t>
      </w:r>
    </w:p>
    <w:tbl>
      <w:tblPr>
        <w:tblStyle w:val="a7"/>
        <w:tblW w:w="15467" w:type="dxa"/>
        <w:tblLook w:val="04A0"/>
      </w:tblPr>
      <w:tblGrid>
        <w:gridCol w:w="2520"/>
        <w:gridCol w:w="2916"/>
        <w:gridCol w:w="2757"/>
        <w:gridCol w:w="5615"/>
        <w:gridCol w:w="22"/>
        <w:gridCol w:w="1615"/>
        <w:gridCol w:w="22"/>
      </w:tblGrid>
      <w:tr w:rsidR="00B817A1" w:rsidRPr="00E450AE" w:rsidTr="00B817A1">
        <w:trPr>
          <w:gridAfter w:val="1"/>
          <w:wAfter w:w="22" w:type="dxa"/>
          <w:trHeight w:val="246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B817A1" w:rsidRPr="00E450AE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A1" w:rsidRPr="00E450AE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1288" w:type="dxa"/>
            <w:gridSpan w:val="3"/>
            <w:tcBorders>
              <w:bottom w:val="single" w:sz="4" w:space="0" w:color="auto"/>
            </w:tcBorders>
          </w:tcPr>
          <w:p w:rsidR="00B817A1" w:rsidRPr="00E450AE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задания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B817A1" w:rsidRPr="00E450AE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817A1" w:rsidRPr="00153078" w:rsidTr="00B817A1">
        <w:trPr>
          <w:gridAfter w:val="1"/>
          <w:wAfter w:w="22" w:type="dxa"/>
          <w:trHeight w:val="1315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1" w:rsidRPr="00E450AE" w:rsidRDefault="00B817A1" w:rsidP="00F026F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понимать главную мысль текста № 1 </w:t>
            </w:r>
          </w:p>
          <w:p w:rsidR="00B817A1" w:rsidRPr="00E450AE" w:rsidRDefault="00B817A1" w:rsidP="00F026F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1" w:rsidRPr="00E450AE" w:rsidRDefault="00B817A1" w:rsidP="00F026F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текст и находить факты № 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1" w:rsidRPr="00E450AE" w:rsidRDefault="00B817A1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текст, сравнивая информацию и делать выводы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№3, №4</w:t>
            </w:r>
          </w:p>
          <w:p w:rsidR="00B817A1" w:rsidRPr="00E450AE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817A1" w:rsidRPr="00153078" w:rsidTr="00B817A1">
        <w:trPr>
          <w:gridAfter w:val="1"/>
          <w:wAfter w:w="22" w:type="dxa"/>
          <w:trHeight w:val="797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B817A1" w:rsidRDefault="00B817A1" w:rsidP="00F026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выбором ответа</w:t>
            </w:r>
          </w:p>
          <w:p w:rsidR="00B817A1" w:rsidRPr="00153078" w:rsidRDefault="00972BDD" w:rsidP="00F026F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B817A1" w:rsidRDefault="00B817A1" w:rsidP="00B81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</w:t>
            </w:r>
          </w:p>
          <w:p w:rsidR="00972BDD" w:rsidRDefault="00972BDD" w:rsidP="00B81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</w:t>
            </w:r>
          </w:p>
          <w:p w:rsidR="00972BDD" w:rsidRDefault="00B817A1" w:rsidP="00F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AE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развёрнутым ответом</w:t>
            </w:r>
          </w:p>
          <w:p w:rsidR="00B817A1" w:rsidRDefault="00972BDD" w:rsidP="009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– 1 балл</w:t>
            </w:r>
          </w:p>
          <w:p w:rsidR="00972BDD" w:rsidRPr="00972BDD" w:rsidRDefault="00972BDD" w:rsidP="009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– 2 балла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RPr="00153078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</w:t>
            </w:r>
          </w:p>
        </w:tc>
        <w:tc>
          <w:tcPr>
            <w:tcW w:w="2916" w:type="dxa"/>
            <w:tcBorders>
              <w:top w:val="single" w:sz="4" w:space="0" w:color="auto"/>
              <w:right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Pr="00153078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67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Т.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Ксензов К.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Мосейков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В.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Правдина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С.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gridAfter w:val="1"/>
          <w:wAfter w:w="22" w:type="dxa"/>
          <w:trHeight w:val="260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1" w:rsidTr="00B817A1">
        <w:trPr>
          <w:trHeight w:val="274"/>
        </w:trPr>
        <w:tc>
          <w:tcPr>
            <w:tcW w:w="2520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М.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817A1" w:rsidRDefault="00B817A1" w:rsidP="00F026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A1" w:rsidRDefault="00B817A1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BDD" w:rsidRPr="00910052" w:rsidRDefault="00972BDD" w:rsidP="0097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в целом показывает, какой уровень подготовки достигнут учащимися – недостаточный, низкий, средний или высокий. Если в результате выполнения всей работы ученик набрал 1 – 2 балла – это недостаточный уровень (отметка 2), если 3 балла – низкий уровень (отметка 3), если 4 балла – средний уровень (отметка 4), 5 баллов – высокий уровень (отметка 5).</w:t>
      </w: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12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«Вещества и энергия. Живая оболочка планеты»</w:t>
      </w:r>
    </w:p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81" w:type="dxa"/>
        <w:tblLook w:val="04A0"/>
      </w:tblPr>
      <w:tblGrid>
        <w:gridCol w:w="2996"/>
        <w:gridCol w:w="1514"/>
        <w:gridCol w:w="1482"/>
        <w:gridCol w:w="1386"/>
        <w:gridCol w:w="1610"/>
        <w:gridCol w:w="1459"/>
        <w:gridCol w:w="1537"/>
        <w:gridCol w:w="1485"/>
        <w:gridCol w:w="1512"/>
      </w:tblGrid>
      <w:tr w:rsidR="009E1D12" w:rsidTr="009E1D12">
        <w:trPr>
          <w:trHeight w:val="1755"/>
        </w:trPr>
        <w:tc>
          <w:tcPr>
            <w:tcW w:w="2996" w:type="dxa"/>
            <w:vMerge w:val="restart"/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 тел , веществ, твёрдых тел, жидкостей, газов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9E1D12" w:rsidRDefault="009E1D12" w:rsidP="009E1D1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</w:p>
          <w:p w:rsidR="009E1D12" w:rsidRPr="009E1D12" w:rsidRDefault="009E1D12" w:rsidP="009E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1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энергии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объяснять значение круговорота веществ в природе и жизни человека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приводить примеры взаимосвязей между живой и неживой природой</w:t>
            </w:r>
          </w:p>
        </w:tc>
      </w:tr>
      <w:tr w:rsidR="009E1D12" w:rsidTr="009E1D12">
        <w:trPr>
          <w:trHeight w:val="197"/>
        </w:trPr>
        <w:tc>
          <w:tcPr>
            <w:tcW w:w="2996" w:type="dxa"/>
            <w:vMerge/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6E75F1" w:rsidP="006E75F1">
            <w:pPr>
              <w:tabs>
                <w:tab w:val="left" w:pos="300"/>
                <w:tab w:val="center" w:pos="660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951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2951DF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 Т.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Ксензов К.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9E1D12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E01A56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А.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Мосейков А.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1D26C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В.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1F713D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Правдина А.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 С.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5A2F8A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72"/>
        </w:trPr>
        <w:tc>
          <w:tcPr>
            <w:tcW w:w="2996" w:type="dxa"/>
          </w:tcPr>
          <w:p w:rsidR="009E1D12" w:rsidRDefault="009E1D12" w:rsidP="00F0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Трушина А.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CD3D3C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1D12" w:rsidTr="009E1D12">
        <w:trPr>
          <w:trHeight w:val="287"/>
        </w:trPr>
        <w:tc>
          <w:tcPr>
            <w:tcW w:w="2996" w:type="dxa"/>
          </w:tcPr>
          <w:p w:rsidR="009E1D12" w:rsidRDefault="009E1D12" w:rsidP="00F026F1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М.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D12" w:rsidRDefault="00FC49FB" w:rsidP="00B81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1D12" w:rsidRDefault="009E1D12" w:rsidP="00B817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12" w:rsidRPr="009E1D12" w:rsidRDefault="009E1D12" w:rsidP="009E1D1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1D12" w:rsidRPr="009E1D12" w:rsidSect="003340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62" w:rsidRDefault="004E5B62" w:rsidP="003340C0">
      <w:pPr>
        <w:spacing w:after="0" w:line="240" w:lineRule="auto"/>
      </w:pPr>
      <w:r>
        <w:separator/>
      </w:r>
    </w:p>
  </w:endnote>
  <w:endnote w:type="continuationSeparator" w:id="1">
    <w:p w:rsidR="004E5B62" w:rsidRDefault="004E5B62" w:rsidP="0033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62" w:rsidRDefault="004E5B62" w:rsidP="003340C0">
      <w:pPr>
        <w:spacing w:after="0" w:line="240" w:lineRule="auto"/>
      </w:pPr>
      <w:r>
        <w:separator/>
      </w:r>
    </w:p>
  </w:footnote>
  <w:footnote w:type="continuationSeparator" w:id="1">
    <w:p w:rsidR="004E5B62" w:rsidRDefault="004E5B62" w:rsidP="00334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0C0"/>
    <w:rsid w:val="000046A8"/>
    <w:rsid w:val="00077F63"/>
    <w:rsid w:val="000B5FE9"/>
    <w:rsid w:val="001402C5"/>
    <w:rsid w:val="00153078"/>
    <w:rsid w:val="00154677"/>
    <w:rsid w:val="00182220"/>
    <w:rsid w:val="001957DA"/>
    <w:rsid w:val="001D26CC"/>
    <w:rsid w:val="001F713D"/>
    <w:rsid w:val="0022793C"/>
    <w:rsid w:val="002951DF"/>
    <w:rsid w:val="002E22B6"/>
    <w:rsid w:val="003340C0"/>
    <w:rsid w:val="00386D26"/>
    <w:rsid w:val="003A45B9"/>
    <w:rsid w:val="003B24DF"/>
    <w:rsid w:val="00443AF5"/>
    <w:rsid w:val="004E5B62"/>
    <w:rsid w:val="00501933"/>
    <w:rsid w:val="00571BA2"/>
    <w:rsid w:val="005A2F8A"/>
    <w:rsid w:val="00646DC9"/>
    <w:rsid w:val="006E75F1"/>
    <w:rsid w:val="007157A9"/>
    <w:rsid w:val="00724917"/>
    <w:rsid w:val="00902E0F"/>
    <w:rsid w:val="00910052"/>
    <w:rsid w:val="009604DA"/>
    <w:rsid w:val="00972BDD"/>
    <w:rsid w:val="009E00AC"/>
    <w:rsid w:val="009E1D12"/>
    <w:rsid w:val="00B6527B"/>
    <w:rsid w:val="00B817A1"/>
    <w:rsid w:val="00BD64CF"/>
    <w:rsid w:val="00BE0BBD"/>
    <w:rsid w:val="00CD3D3C"/>
    <w:rsid w:val="00E01A56"/>
    <w:rsid w:val="00E30837"/>
    <w:rsid w:val="00E450AE"/>
    <w:rsid w:val="00FC49FB"/>
    <w:rsid w:val="00F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0C0"/>
  </w:style>
  <w:style w:type="paragraph" w:styleId="a5">
    <w:name w:val="footer"/>
    <w:basedOn w:val="a"/>
    <w:link w:val="a6"/>
    <w:uiPriority w:val="99"/>
    <w:semiHidden/>
    <w:unhideWhenUsed/>
    <w:rsid w:val="0033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0C0"/>
  </w:style>
  <w:style w:type="table" w:styleId="a7">
    <w:name w:val="Table Grid"/>
    <w:basedOn w:val="a1"/>
    <w:uiPriority w:val="59"/>
    <w:rsid w:val="0033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2015-11-01T13:18:00Z</cp:lastPrinted>
  <dcterms:created xsi:type="dcterms:W3CDTF">2015-11-01T11:02:00Z</dcterms:created>
  <dcterms:modified xsi:type="dcterms:W3CDTF">2015-11-15T07:16:00Z</dcterms:modified>
</cp:coreProperties>
</file>