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0C" w:rsidRPr="0029260C" w:rsidRDefault="0029260C" w:rsidP="00347E86">
      <w:pPr>
        <w:spacing w:line="240" w:lineRule="auto"/>
        <w:ind w:right="-365"/>
        <w:jc w:val="center"/>
        <w:rPr>
          <w:rFonts w:ascii="Times New Roman" w:hAnsi="Times New Roman" w:cs="Times New Roman"/>
          <w:sz w:val="32"/>
          <w:szCs w:val="32"/>
        </w:rPr>
      </w:pPr>
      <w:r w:rsidRPr="0029260C"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 w:rsidRPr="0029260C">
        <w:rPr>
          <w:rFonts w:ascii="Times New Roman" w:hAnsi="Times New Roman" w:cs="Times New Roman"/>
          <w:sz w:val="32"/>
          <w:szCs w:val="32"/>
        </w:rPr>
        <w:t>Верхнеспасская</w:t>
      </w:r>
      <w:proofErr w:type="spellEnd"/>
      <w:r w:rsidRPr="0029260C"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29260C" w:rsidRPr="0029260C" w:rsidRDefault="0029260C" w:rsidP="00347E86">
      <w:pPr>
        <w:spacing w:line="240" w:lineRule="auto"/>
        <w:ind w:right="-365"/>
        <w:jc w:val="center"/>
        <w:rPr>
          <w:rFonts w:ascii="Times New Roman" w:hAnsi="Times New Roman" w:cs="Times New Roman"/>
          <w:sz w:val="44"/>
          <w:szCs w:val="44"/>
        </w:rPr>
      </w:pPr>
    </w:p>
    <w:p w:rsidR="0029260C" w:rsidRPr="0029260C" w:rsidRDefault="0029260C" w:rsidP="00347E86">
      <w:pPr>
        <w:spacing w:line="240" w:lineRule="auto"/>
        <w:ind w:right="-365"/>
        <w:jc w:val="center"/>
        <w:rPr>
          <w:rFonts w:ascii="Times New Roman" w:hAnsi="Times New Roman" w:cs="Times New Roman"/>
          <w:sz w:val="44"/>
          <w:szCs w:val="44"/>
        </w:rPr>
      </w:pPr>
    </w:p>
    <w:p w:rsidR="0029260C" w:rsidRDefault="0029260C" w:rsidP="00347E86">
      <w:pPr>
        <w:spacing w:line="240" w:lineRule="auto"/>
        <w:ind w:right="-365"/>
        <w:rPr>
          <w:rFonts w:ascii="Times New Roman" w:hAnsi="Times New Roman" w:cs="Times New Roman"/>
          <w:sz w:val="72"/>
          <w:szCs w:val="72"/>
        </w:rPr>
      </w:pPr>
    </w:p>
    <w:p w:rsidR="00347E86" w:rsidRDefault="00347E86" w:rsidP="00347E86">
      <w:pPr>
        <w:spacing w:line="240" w:lineRule="auto"/>
        <w:ind w:right="-365"/>
        <w:rPr>
          <w:rFonts w:ascii="Times New Roman" w:hAnsi="Times New Roman" w:cs="Times New Roman"/>
          <w:sz w:val="72"/>
          <w:szCs w:val="72"/>
        </w:rPr>
      </w:pPr>
    </w:p>
    <w:p w:rsidR="00347E86" w:rsidRPr="0029260C" w:rsidRDefault="00347E86" w:rsidP="00347E86">
      <w:pPr>
        <w:spacing w:line="240" w:lineRule="auto"/>
        <w:ind w:right="-365"/>
        <w:rPr>
          <w:rFonts w:ascii="Times New Roman" w:hAnsi="Times New Roman" w:cs="Times New Roman"/>
          <w:sz w:val="72"/>
          <w:szCs w:val="72"/>
        </w:rPr>
      </w:pPr>
    </w:p>
    <w:p w:rsidR="0029260C" w:rsidRPr="0029260C" w:rsidRDefault="0029260C" w:rsidP="00347E86">
      <w:pPr>
        <w:spacing w:line="240" w:lineRule="auto"/>
        <w:ind w:right="-36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60C">
        <w:rPr>
          <w:rFonts w:ascii="Times New Roman" w:hAnsi="Times New Roman" w:cs="Times New Roman"/>
          <w:b/>
          <w:sz w:val="36"/>
          <w:szCs w:val="36"/>
          <w:u w:val="single"/>
        </w:rPr>
        <w:t>Урок литературного чтения по теме</w:t>
      </w:r>
      <w:r w:rsidRPr="0029260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9260C" w:rsidRPr="0029260C" w:rsidRDefault="0029260C" w:rsidP="00347E86">
      <w:pPr>
        <w:spacing w:line="240" w:lineRule="auto"/>
        <w:ind w:right="-36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60C">
        <w:rPr>
          <w:rFonts w:ascii="Times New Roman" w:hAnsi="Times New Roman" w:cs="Times New Roman"/>
          <w:b/>
          <w:sz w:val="36"/>
          <w:szCs w:val="36"/>
        </w:rPr>
        <w:t xml:space="preserve">«А. С. Пушкин. Сказка о мёртвой царевне и о семи богатырях. Сравнение с народной сказкой» </w:t>
      </w:r>
    </w:p>
    <w:p w:rsidR="0029260C" w:rsidRDefault="0029260C" w:rsidP="00347E86">
      <w:pPr>
        <w:spacing w:line="240" w:lineRule="auto"/>
        <w:ind w:right="-36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60C">
        <w:rPr>
          <w:rFonts w:ascii="Times New Roman" w:hAnsi="Times New Roman" w:cs="Times New Roman"/>
          <w:b/>
          <w:sz w:val="36"/>
          <w:szCs w:val="36"/>
        </w:rPr>
        <w:t xml:space="preserve">с элементами духовно-нравственного воспитания </w:t>
      </w:r>
    </w:p>
    <w:p w:rsidR="0029260C" w:rsidRPr="0029260C" w:rsidRDefault="0029260C" w:rsidP="00347E86">
      <w:pPr>
        <w:spacing w:line="240" w:lineRule="auto"/>
        <w:ind w:right="-363"/>
        <w:jc w:val="center"/>
        <w:rPr>
          <w:rFonts w:ascii="Times New Roman" w:hAnsi="Times New Roman" w:cs="Times New Roman"/>
          <w:sz w:val="36"/>
          <w:szCs w:val="36"/>
        </w:rPr>
      </w:pPr>
      <w:r w:rsidRPr="0029260C">
        <w:rPr>
          <w:rFonts w:ascii="Times New Roman" w:hAnsi="Times New Roman" w:cs="Times New Roman"/>
          <w:b/>
          <w:sz w:val="36"/>
          <w:szCs w:val="36"/>
        </w:rPr>
        <w:t xml:space="preserve">(с </w:t>
      </w:r>
      <w:proofErr w:type="gramStart"/>
      <w:r w:rsidRPr="0029260C">
        <w:rPr>
          <w:rFonts w:ascii="Times New Roman" w:hAnsi="Times New Roman" w:cs="Times New Roman"/>
          <w:b/>
          <w:sz w:val="36"/>
          <w:szCs w:val="36"/>
        </w:rPr>
        <w:t>обучающимися</w:t>
      </w:r>
      <w:proofErr w:type="gramEnd"/>
      <w:r w:rsidRPr="0029260C">
        <w:rPr>
          <w:rFonts w:ascii="Times New Roman" w:hAnsi="Times New Roman" w:cs="Times New Roman"/>
          <w:b/>
          <w:sz w:val="36"/>
          <w:szCs w:val="36"/>
        </w:rPr>
        <w:t xml:space="preserve"> 4 класса)</w:t>
      </w:r>
      <w:r w:rsidRPr="0029260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9260C" w:rsidRPr="0029260C" w:rsidRDefault="0029260C" w:rsidP="00347E86">
      <w:pPr>
        <w:spacing w:line="240" w:lineRule="auto"/>
        <w:ind w:right="-363"/>
        <w:jc w:val="center"/>
        <w:rPr>
          <w:rFonts w:ascii="Times New Roman" w:hAnsi="Times New Roman" w:cs="Times New Roman"/>
          <w:sz w:val="36"/>
          <w:szCs w:val="36"/>
        </w:rPr>
      </w:pPr>
    </w:p>
    <w:p w:rsidR="0029260C" w:rsidRPr="0029260C" w:rsidRDefault="0029260C" w:rsidP="00347E86">
      <w:pPr>
        <w:spacing w:line="240" w:lineRule="auto"/>
        <w:ind w:right="-365"/>
        <w:jc w:val="center"/>
        <w:rPr>
          <w:rFonts w:ascii="Times New Roman" w:hAnsi="Times New Roman" w:cs="Times New Roman"/>
          <w:sz w:val="44"/>
          <w:szCs w:val="44"/>
        </w:rPr>
      </w:pPr>
    </w:p>
    <w:p w:rsidR="0029260C" w:rsidRPr="0029260C" w:rsidRDefault="0029260C" w:rsidP="00347E86">
      <w:pPr>
        <w:spacing w:line="240" w:lineRule="auto"/>
        <w:ind w:right="-365"/>
        <w:jc w:val="center"/>
        <w:rPr>
          <w:rFonts w:ascii="Times New Roman" w:hAnsi="Times New Roman" w:cs="Times New Roman"/>
          <w:sz w:val="44"/>
          <w:szCs w:val="44"/>
        </w:rPr>
      </w:pPr>
    </w:p>
    <w:p w:rsidR="0029260C" w:rsidRPr="0029260C" w:rsidRDefault="0029260C" w:rsidP="00347E86">
      <w:pPr>
        <w:spacing w:line="240" w:lineRule="auto"/>
        <w:ind w:right="-365"/>
        <w:jc w:val="right"/>
        <w:rPr>
          <w:rFonts w:ascii="Times New Roman" w:hAnsi="Times New Roman" w:cs="Times New Roman"/>
          <w:sz w:val="32"/>
          <w:szCs w:val="32"/>
        </w:rPr>
      </w:pPr>
      <w:r w:rsidRPr="0029260C">
        <w:rPr>
          <w:rFonts w:ascii="Times New Roman" w:hAnsi="Times New Roman" w:cs="Times New Roman"/>
          <w:sz w:val="32"/>
          <w:szCs w:val="32"/>
        </w:rPr>
        <w:t>Разработала</w:t>
      </w:r>
    </w:p>
    <w:p w:rsidR="0029260C" w:rsidRPr="0029260C" w:rsidRDefault="0029260C" w:rsidP="00347E86">
      <w:pPr>
        <w:spacing w:line="240" w:lineRule="auto"/>
        <w:ind w:right="-363"/>
        <w:jc w:val="right"/>
        <w:rPr>
          <w:rFonts w:ascii="Times New Roman" w:hAnsi="Times New Roman" w:cs="Times New Roman"/>
          <w:sz w:val="32"/>
          <w:szCs w:val="32"/>
        </w:rPr>
      </w:pPr>
      <w:r w:rsidRPr="0029260C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29260C" w:rsidRPr="0029260C" w:rsidRDefault="0029260C" w:rsidP="00347E86">
      <w:pPr>
        <w:spacing w:line="240" w:lineRule="auto"/>
        <w:ind w:right="-363"/>
        <w:jc w:val="right"/>
        <w:rPr>
          <w:rFonts w:ascii="Times New Roman" w:hAnsi="Times New Roman" w:cs="Times New Roman"/>
          <w:sz w:val="32"/>
          <w:szCs w:val="32"/>
        </w:rPr>
      </w:pPr>
      <w:r w:rsidRPr="0029260C"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 w:rsidRPr="0029260C">
        <w:rPr>
          <w:rFonts w:ascii="Times New Roman" w:hAnsi="Times New Roman" w:cs="Times New Roman"/>
          <w:sz w:val="32"/>
          <w:szCs w:val="32"/>
        </w:rPr>
        <w:t>Верхнеспасской</w:t>
      </w:r>
      <w:proofErr w:type="spellEnd"/>
      <w:r w:rsidRPr="0029260C"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29260C" w:rsidRPr="0029260C" w:rsidRDefault="0029260C" w:rsidP="00347E86">
      <w:pPr>
        <w:spacing w:line="240" w:lineRule="auto"/>
        <w:ind w:right="-36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29260C">
        <w:rPr>
          <w:rFonts w:ascii="Times New Roman" w:hAnsi="Times New Roman" w:cs="Times New Roman"/>
          <w:sz w:val="32"/>
          <w:szCs w:val="32"/>
        </w:rPr>
        <w:t>Рассказовского</w:t>
      </w:r>
      <w:proofErr w:type="spellEnd"/>
      <w:r w:rsidRPr="0029260C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29260C" w:rsidRPr="0029260C" w:rsidRDefault="0029260C" w:rsidP="00347E86">
      <w:pPr>
        <w:spacing w:line="240" w:lineRule="auto"/>
        <w:ind w:right="-363"/>
        <w:jc w:val="right"/>
        <w:rPr>
          <w:rFonts w:ascii="Times New Roman" w:hAnsi="Times New Roman" w:cs="Times New Roman"/>
          <w:sz w:val="32"/>
          <w:szCs w:val="32"/>
        </w:rPr>
      </w:pPr>
      <w:r w:rsidRPr="002926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260C">
        <w:rPr>
          <w:rFonts w:ascii="Times New Roman" w:hAnsi="Times New Roman" w:cs="Times New Roman"/>
          <w:sz w:val="32"/>
          <w:szCs w:val="32"/>
        </w:rPr>
        <w:t>Алпацкая</w:t>
      </w:r>
      <w:proofErr w:type="spellEnd"/>
      <w:r w:rsidRPr="0029260C">
        <w:rPr>
          <w:rFonts w:ascii="Times New Roman" w:hAnsi="Times New Roman" w:cs="Times New Roman"/>
          <w:sz w:val="32"/>
          <w:szCs w:val="32"/>
        </w:rPr>
        <w:t xml:space="preserve"> О.С.</w:t>
      </w:r>
    </w:p>
    <w:p w:rsidR="0029260C" w:rsidRDefault="0029260C" w:rsidP="00347E86">
      <w:pPr>
        <w:spacing w:line="240" w:lineRule="auto"/>
        <w:ind w:right="-363"/>
        <w:jc w:val="right"/>
        <w:rPr>
          <w:rFonts w:ascii="Times New Roman" w:hAnsi="Times New Roman" w:cs="Times New Roman"/>
          <w:sz w:val="32"/>
          <w:szCs w:val="32"/>
        </w:rPr>
      </w:pPr>
    </w:p>
    <w:p w:rsidR="0084002E" w:rsidRPr="0029260C" w:rsidRDefault="0084002E" w:rsidP="00347E86">
      <w:pPr>
        <w:spacing w:line="240" w:lineRule="auto"/>
        <w:ind w:right="-363"/>
        <w:jc w:val="right"/>
        <w:rPr>
          <w:rFonts w:ascii="Times New Roman" w:hAnsi="Times New Roman" w:cs="Times New Roman"/>
          <w:sz w:val="32"/>
          <w:szCs w:val="32"/>
        </w:rPr>
      </w:pPr>
    </w:p>
    <w:p w:rsidR="00E62962" w:rsidRDefault="00ED6F94" w:rsidP="008A4217">
      <w:pPr>
        <w:jc w:val="both"/>
        <w:rPr>
          <w:rFonts w:ascii="Times New Roman" w:hAnsi="Times New Roman" w:cs="Times New Roman"/>
          <w:sz w:val="28"/>
          <w:szCs w:val="28"/>
        </w:rPr>
      </w:pPr>
      <w:r w:rsidRPr="00962826">
        <w:rPr>
          <w:rFonts w:ascii="Times New Roman" w:hAnsi="Times New Roman" w:cs="Times New Roman"/>
          <w:b/>
          <w:sz w:val="28"/>
          <w:szCs w:val="28"/>
        </w:rPr>
        <w:lastRenderedPageBreak/>
        <w:t>Урок литературного чтения в 4 классе по теме</w:t>
      </w:r>
      <w:r w:rsidRPr="00ED6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«А.С. Пушкин. Сказка о мёртвой царевне и о семи богатырях. Сравнение с народной сказкой»</w:t>
      </w:r>
    </w:p>
    <w:p w:rsidR="00ED6F94" w:rsidRPr="00962826" w:rsidRDefault="00ED6F94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8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Тип урока: </w:t>
      </w:r>
      <w:r w:rsidRPr="00962826">
        <w:rPr>
          <w:rFonts w:ascii="Times New Roman" w:eastAsia="Times New Roman" w:hAnsi="Times New Roman" w:cs="Times New Roman"/>
          <w:sz w:val="28"/>
          <w:szCs w:val="28"/>
        </w:rPr>
        <w:t>Урок усвоения новых знаний.</w:t>
      </w:r>
    </w:p>
    <w:p w:rsidR="00ED6F94" w:rsidRPr="00962826" w:rsidRDefault="0029260C" w:rsidP="008A42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29260C">
        <w:rPr>
          <w:rFonts w:ascii="Times New Roman" w:hAnsi="Times New Roman" w:cs="Times New Roman"/>
          <w:sz w:val="28"/>
          <w:szCs w:val="28"/>
        </w:rPr>
        <w:t>сравнение сказки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 Пушкина «Сказка о мёртвой царевне и о семи богатырях»  с народной сказкой.</w:t>
      </w:r>
    </w:p>
    <w:p w:rsidR="00ED6F94" w:rsidRPr="00962826" w:rsidRDefault="00ED6F94" w:rsidP="008A42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826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ED6F94" w:rsidRDefault="00ED6F94" w:rsidP="008A42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проявлять интерес к чтению и изучению сказок русских и зарубежных писателей, с</w:t>
      </w:r>
      <w:r w:rsidR="0029260C">
        <w:rPr>
          <w:rFonts w:ascii="Times New Roman" w:hAnsi="Times New Roman" w:cs="Times New Roman"/>
          <w:sz w:val="28"/>
          <w:szCs w:val="28"/>
        </w:rPr>
        <w:t>равнивать сказки разных народов, прививать навыки нравственного поведения;</w:t>
      </w:r>
    </w:p>
    <w:p w:rsidR="00ED6F94" w:rsidRPr="00962826" w:rsidRDefault="00962826" w:rsidP="008A42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62826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962826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2826" w:rsidRDefault="00962826" w:rsidP="008A42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планировать свою деятельность по решению учебной задачи, контролировать свою деятельность в связи с поставленной задачей;</w:t>
      </w:r>
    </w:p>
    <w:p w:rsidR="00962826" w:rsidRDefault="00962826" w:rsidP="008A42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сравнивать русские и зарубежные сказки, выявлять общие мотивы, сопоставлять сюжеты, характеризовать героев;</w:t>
      </w:r>
    </w:p>
    <w:p w:rsidR="00962826" w:rsidRDefault="00962826" w:rsidP="008A42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работать в паре, группе.</w:t>
      </w:r>
    </w:p>
    <w:p w:rsidR="00962826" w:rsidRPr="00962826" w:rsidRDefault="00962826" w:rsidP="008A421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826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962826" w:rsidRDefault="0029260C" w:rsidP="008A42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анализировать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кст </w:t>
      </w:r>
      <w:r w:rsidR="00962826">
        <w:rPr>
          <w:rFonts w:ascii="Times New Roman" w:hAnsi="Times New Roman" w:cs="Times New Roman"/>
          <w:sz w:val="28"/>
          <w:szCs w:val="28"/>
        </w:rPr>
        <w:t>ск</w:t>
      </w:r>
      <w:proofErr w:type="gramEnd"/>
      <w:r w:rsidR="00962826">
        <w:rPr>
          <w:rFonts w:ascii="Times New Roman" w:hAnsi="Times New Roman" w:cs="Times New Roman"/>
          <w:sz w:val="28"/>
          <w:szCs w:val="28"/>
        </w:rPr>
        <w:t>азки, выявлять основные специфические особенности сказочного текста;</w:t>
      </w:r>
    </w:p>
    <w:p w:rsidR="00962826" w:rsidRDefault="00962826" w:rsidP="00414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сравнивать сказки русских и </w:t>
      </w:r>
      <w:r w:rsidR="00414D44">
        <w:rPr>
          <w:rFonts w:ascii="Times New Roman" w:hAnsi="Times New Roman" w:cs="Times New Roman"/>
          <w:sz w:val="28"/>
          <w:szCs w:val="28"/>
        </w:rPr>
        <w:t xml:space="preserve"> зарубежных писателей.</w:t>
      </w:r>
    </w:p>
    <w:p w:rsidR="0029260C" w:rsidRPr="0029260C" w:rsidRDefault="0029260C" w:rsidP="0029260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Оборудование:</w:t>
      </w:r>
    </w:p>
    <w:p w:rsidR="0029260C" w:rsidRPr="0029260C" w:rsidRDefault="0029260C" w:rsidP="0029260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0C">
        <w:rPr>
          <w:rFonts w:ascii="Times New Roman" w:eastAsia="Times New Roman" w:hAnsi="Times New Roman" w:cs="Times New Roman"/>
          <w:sz w:val="28"/>
          <w:szCs w:val="28"/>
        </w:rPr>
        <w:t>Тексты сказок:</w:t>
      </w:r>
    </w:p>
    <w:p w:rsidR="0029260C" w:rsidRPr="0029260C" w:rsidRDefault="0029260C" w:rsidP="0029260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29260C">
        <w:rPr>
          <w:rFonts w:ascii="Times New Roman" w:eastAsia="Times New Roman" w:hAnsi="Times New Roman" w:cs="Times New Roman"/>
          <w:sz w:val="28"/>
          <w:szCs w:val="28"/>
        </w:rPr>
        <w:t>Братьев Гримм “Белоснежка”;</w:t>
      </w:r>
    </w:p>
    <w:p w:rsidR="0029260C" w:rsidRPr="0029260C" w:rsidRDefault="0029260C" w:rsidP="0029260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29260C">
        <w:rPr>
          <w:rFonts w:ascii="Times New Roman" w:eastAsia="Times New Roman" w:hAnsi="Times New Roman" w:cs="Times New Roman"/>
          <w:sz w:val="28"/>
          <w:szCs w:val="28"/>
        </w:rPr>
        <w:t>А.С. Пушкина “Сказка о мертвой царевне и о семи богатырях”.</w:t>
      </w:r>
    </w:p>
    <w:p w:rsidR="0029260C" w:rsidRPr="007819E1" w:rsidRDefault="0029260C" w:rsidP="0029260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8"/>
          <w:szCs w:val="28"/>
        </w:rPr>
        <w:t>Таблицы для сравнительного анализа</w:t>
      </w:r>
      <w:r w:rsidRPr="007819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826" w:rsidRPr="00414D44" w:rsidRDefault="00962826" w:rsidP="00414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4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62826" w:rsidRPr="00322F20" w:rsidRDefault="00962826" w:rsidP="008A42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F20">
        <w:rPr>
          <w:rFonts w:ascii="Times New Roman" w:hAnsi="Times New Roman" w:cs="Times New Roman"/>
          <w:b/>
          <w:sz w:val="28"/>
          <w:szCs w:val="28"/>
        </w:rPr>
        <w:t>Вступительная часть урока.</w:t>
      </w:r>
    </w:p>
    <w:p w:rsidR="00962826" w:rsidRDefault="00962826" w:rsidP="008A4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домашнее задание требовалось выполнить? </w:t>
      </w:r>
    </w:p>
    <w:p w:rsidR="00962826" w:rsidRDefault="00962826" w:rsidP="008A4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готовил выразительное чтение фрагментов сказки?</w:t>
      </w:r>
    </w:p>
    <w:p w:rsidR="00962826" w:rsidRDefault="00962826" w:rsidP="008A4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были выбраны именно эти фрагменты?</w:t>
      </w:r>
    </w:p>
    <w:p w:rsidR="00962826" w:rsidRDefault="00962826" w:rsidP="008A4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нарисовал иллюстрации к понравившимся</w:t>
      </w:r>
      <w:r w:rsidR="00322F20">
        <w:rPr>
          <w:rFonts w:ascii="Times New Roman" w:hAnsi="Times New Roman" w:cs="Times New Roman"/>
          <w:sz w:val="28"/>
          <w:szCs w:val="28"/>
        </w:rPr>
        <w:t xml:space="preserve"> фрагментам сказки?</w:t>
      </w:r>
    </w:p>
    <w:p w:rsidR="00322F20" w:rsidRDefault="00322F20" w:rsidP="008A4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Какие фрагменты сказки были проиллюстрированы?</w:t>
      </w:r>
    </w:p>
    <w:p w:rsidR="00322F20" w:rsidRPr="00322F20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20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Актуализация знаний учащихся.</w:t>
      </w:r>
    </w:p>
    <w:p w:rsidR="00322F20" w:rsidRPr="00322F20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20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Pr="00322F20">
        <w:rPr>
          <w:rFonts w:ascii="Times New Roman" w:eastAsia="Times New Roman" w:hAnsi="Times New Roman" w:cs="Times New Roman"/>
          <w:sz w:val="28"/>
          <w:szCs w:val="28"/>
        </w:rPr>
        <w:t> Когда мы читаем народную волшебную сказку, то попадаем в удивительный мир. Давайте вспомним, а какими признаками отличается народная волшебная сказка?</w:t>
      </w:r>
    </w:p>
    <w:p w:rsidR="00322F20" w:rsidRPr="00322F20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20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</w:p>
    <w:p w:rsidR="00322F20" w:rsidRPr="00322F20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20">
        <w:rPr>
          <w:rFonts w:ascii="Times New Roman" w:eastAsia="Times New Roman" w:hAnsi="Times New Roman" w:cs="Times New Roman"/>
          <w:sz w:val="28"/>
          <w:szCs w:val="28"/>
        </w:rPr>
        <w:t>1. В ней есть сказочное место действия: тридевятое царство, подводное царство и т.д.</w:t>
      </w:r>
    </w:p>
    <w:p w:rsidR="00322F20" w:rsidRPr="00322F20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20">
        <w:rPr>
          <w:rFonts w:ascii="Times New Roman" w:eastAsia="Times New Roman" w:hAnsi="Times New Roman" w:cs="Times New Roman"/>
          <w:sz w:val="28"/>
          <w:szCs w:val="28"/>
        </w:rPr>
        <w:t>2. В ней есть фантастические персонажи: леший, колдунья и т.д.</w:t>
      </w:r>
    </w:p>
    <w:p w:rsidR="00322F20" w:rsidRPr="00322F20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20">
        <w:rPr>
          <w:rFonts w:ascii="Times New Roman" w:eastAsia="Times New Roman" w:hAnsi="Times New Roman" w:cs="Times New Roman"/>
          <w:sz w:val="28"/>
          <w:szCs w:val="28"/>
        </w:rPr>
        <w:t>3. В волшебной сказке случаются превращения: герои оживают, превращаются в предметы, животных и т.д.</w:t>
      </w:r>
    </w:p>
    <w:p w:rsidR="00322F20" w:rsidRPr="00322F20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20">
        <w:rPr>
          <w:rFonts w:ascii="Times New Roman" w:eastAsia="Times New Roman" w:hAnsi="Times New Roman" w:cs="Times New Roman"/>
          <w:sz w:val="28"/>
          <w:szCs w:val="28"/>
        </w:rPr>
        <w:t>4. Иногда им помогают волшебные предметы или волшебные слова.</w:t>
      </w:r>
    </w:p>
    <w:p w:rsidR="00322F20" w:rsidRPr="00322F20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20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Pr="00322F20">
        <w:rPr>
          <w:rFonts w:ascii="Times New Roman" w:eastAsia="Times New Roman" w:hAnsi="Times New Roman" w:cs="Times New Roman"/>
          <w:sz w:val="28"/>
          <w:szCs w:val="28"/>
        </w:rPr>
        <w:t> Эти знания пригодятся вам сегодня на уроке.</w:t>
      </w:r>
    </w:p>
    <w:p w:rsidR="00322F20" w:rsidRPr="00322F20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2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Постановка учебной задачи:</w:t>
      </w:r>
    </w:p>
    <w:p w:rsidR="00322F20" w:rsidRPr="00322F20" w:rsidRDefault="00A43F4F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22F20" w:rsidRPr="00322F20">
        <w:rPr>
          <w:rFonts w:ascii="Times New Roman" w:eastAsia="Times New Roman" w:hAnsi="Times New Roman" w:cs="Times New Roman"/>
          <w:sz w:val="28"/>
          <w:szCs w:val="28"/>
        </w:rPr>
        <w:t>Чем похожа сказка Пушкина на народные волшебные сказки и чем отличаются от них.</w:t>
      </w:r>
    </w:p>
    <w:p w:rsidR="00322F20" w:rsidRPr="00322F20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20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 нового материала.</w:t>
      </w:r>
    </w:p>
    <w:p w:rsidR="00322F20" w:rsidRPr="00322F20" w:rsidRDefault="00322F20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20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 </w:t>
      </w:r>
      <w:r w:rsidRPr="00322F20">
        <w:rPr>
          <w:rFonts w:ascii="Times New Roman" w:eastAsia="Times New Roman" w:hAnsi="Times New Roman" w:cs="Times New Roman"/>
          <w:sz w:val="28"/>
          <w:szCs w:val="28"/>
        </w:rPr>
        <w:t xml:space="preserve">Для ответа на этот вопрос обратимся к сопоставлению сказки братьев Гримм “Белоснежка” (обработанный народный вариант) и литературной сказки А.С. Пушкина. </w:t>
      </w:r>
      <w:proofErr w:type="gramStart"/>
      <w:r w:rsidRPr="00322F20">
        <w:rPr>
          <w:rFonts w:ascii="Times New Roman" w:eastAsia="Times New Roman" w:hAnsi="Times New Roman" w:cs="Times New Roman"/>
          <w:sz w:val="28"/>
          <w:szCs w:val="28"/>
        </w:rPr>
        <w:t>(Дети прочитали заранее сказку братьев Гримм и “Сказку о мертвой царевне” А.С. Пушкина.</w:t>
      </w:r>
      <w:proofErr w:type="gramEnd"/>
      <w:r w:rsidRPr="00322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22F20">
        <w:rPr>
          <w:rFonts w:ascii="Times New Roman" w:eastAsia="Times New Roman" w:hAnsi="Times New Roman" w:cs="Times New Roman"/>
          <w:sz w:val="28"/>
          <w:szCs w:val="28"/>
        </w:rPr>
        <w:t>На партах у каждого тексты обеих сказок).</w:t>
      </w:r>
      <w:proofErr w:type="gramEnd"/>
    </w:p>
    <w:p w:rsidR="00322F20" w:rsidRPr="00322F20" w:rsidRDefault="00322F20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20">
        <w:rPr>
          <w:rFonts w:ascii="Times New Roman" w:eastAsia="Times New Roman" w:hAnsi="Times New Roman" w:cs="Times New Roman"/>
          <w:sz w:val="28"/>
          <w:szCs w:val="28"/>
        </w:rPr>
        <w:t>Напомню вам, что немецкие ученые-филологи братья Гримм записывали сказки от народных сказителей, сознательно стремясь сохранить народный дух и народный язык. Позднее они лишь обработали услышанные и записанные варианты, придав им литературную форму. Поэтому сказки немецких ученых можно рассматривать как литературно обработанные варианты народных сказок. С русскими сказками подобную работу провели известнейший русский фольклорист Александр Николаевич Афанасьев и позднее писатель Алексей Николаевич Толстой.</w:t>
      </w:r>
    </w:p>
    <w:p w:rsidR="00322F20" w:rsidRPr="00322F20" w:rsidRDefault="00322F20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20">
        <w:rPr>
          <w:rFonts w:ascii="Times New Roman" w:eastAsia="Times New Roman" w:hAnsi="Times New Roman" w:cs="Times New Roman"/>
          <w:sz w:val="28"/>
          <w:szCs w:val="28"/>
        </w:rPr>
        <w:t xml:space="preserve">Сказки братьев Гримм были опубликованы в 10-20-х годах XIX века, т.е. раньше, чем сказка Пушкина (1833 г.). Сходство между двумя сказками очень большое, поэтому можно предположить, что Пушкин был знаком с немецким вариантом сказки. Также нам известно об интересе Пушкина к русским народным сказкам, песням, преданиям, к истории родной страны. Много времени Александр Сергеевич отдавал собиранию и изучению архивов и исторических материалов о великих деятелях русской истории – Петре I, Пугачеве, Борисе Годунове. В своих произведениях писатель прославлял не только великих царей и полководцев, но и талант, </w:t>
      </w:r>
      <w:r w:rsidRPr="00322F20">
        <w:rPr>
          <w:rFonts w:ascii="Times New Roman" w:eastAsia="Times New Roman" w:hAnsi="Times New Roman" w:cs="Times New Roman"/>
          <w:sz w:val="28"/>
          <w:szCs w:val="28"/>
        </w:rPr>
        <w:lastRenderedPageBreak/>
        <w:t>самобытность простого русского человека. В селе Михайловском он, переодевшись в крестьянский наряд, частенько смешивался на ярмарках с толпой людей, подпевая нищим слепцам, прислушиваясь к меткому народному слову. Вспомним, какую трогательную привязанность испытывал Пушкин к своей няне Арине Родионовне, крепостной крестьянке. Именно она рассказывала Александру Сергеевичу народные сказки, о которых он написал: “Вечером слушаю сказки – и вознаграждаю тем недостатки проклятого своего воспитания. Что за прелесть эти сказки! Каждая есть поэма!” Пушкин создал пять замечательных литературных сказок, “пропитанных русским духом”. Вспомните их.</w:t>
      </w:r>
    </w:p>
    <w:p w:rsidR="00322F20" w:rsidRPr="00322F20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20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</w:p>
    <w:p w:rsidR="00322F20" w:rsidRPr="00322F20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20">
        <w:rPr>
          <w:rFonts w:ascii="Times New Roman" w:eastAsia="Times New Roman" w:hAnsi="Times New Roman" w:cs="Times New Roman"/>
          <w:sz w:val="28"/>
          <w:szCs w:val="28"/>
        </w:rPr>
        <w:t>“Сказка о рыбаке и рыбке”</w:t>
      </w:r>
    </w:p>
    <w:p w:rsidR="00322F20" w:rsidRPr="00322F20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20">
        <w:rPr>
          <w:rFonts w:ascii="Times New Roman" w:eastAsia="Times New Roman" w:hAnsi="Times New Roman" w:cs="Times New Roman"/>
          <w:sz w:val="28"/>
          <w:szCs w:val="28"/>
        </w:rPr>
        <w:t>“Сказка о мертвой царевне…”</w:t>
      </w:r>
    </w:p>
    <w:p w:rsidR="00322F20" w:rsidRPr="00322F20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20">
        <w:rPr>
          <w:rFonts w:ascii="Times New Roman" w:eastAsia="Times New Roman" w:hAnsi="Times New Roman" w:cs="Times New Roman"/>
          <w:sz w:val="28"/>
          <w:szCs w:val="28"/>
        </w:rPr>
        <w:t xml:space="preserve">“Сказка о попе и работнике его </w:t>
      </w:r>
      <w:proofErr w:type="spellStart"/>
      <w:r w:rsidRPr="00322F20">
        <w:rPr>
          <w:rFonts w:ascii="Times New Roman" w:eastAsia="Times New Roman" w:hAnsi="Times New Roman" w:cs="Times New Roman"/>
          <w:sz w:val="28"/>
          <w:szCs w:val="28"/>
        </w:rPr>
        <w:t>Балде</w:t>
      </w:r>
      <w:proofErr w:type="spellEnd"/>
      <w:r w:rsidRPr="00322F20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322F20" w:rsidRPr="00322F20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20">
        <w:rPr>
          <w:rFonts w:ascii="Times New Roman" w:eastAsia="Times New Roman" w:hAnsi="Times New Roman" w:cs="Times New Roman"/>
          <w:sz w:val="28"/>
          <w:szCs w:val="28"/>
        </w:rPr>
        <w:t xml:space="preserve">“Сказка о царе </w:t>
      </w:r>
      <w:proofErr w:type="spellStart"/>
      <w:r w:rsidRPr="00322F20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322F20">
        <w:rPr>
          <w:rFonts w:ascii="Times New Roman" w:eastAsia="Times New Roman" w:hAnsi="Times New Roman" w:cs="Times New Roman"/>
          <w:sz w:val="28"/>
          <w:szCs w:val="28"/>
        </w:rPr>
        <w:t>…”</w:t>
      </w:r>
    </w:p>
    <w:p w:rsidR="00322F20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20">
        <w:rPr>
          <w:rFonts w:ascii="Times New Roman" w:eastAsia="Times New Roman" w:hAnsi="Times New Roman" w:cs="Times New Roman"/>
          <w:sz w:val="28"/>
          <w:szCs w:val="28"/>
        </w:rPr>
        <w:t>“Сказка о золотом петушке”</w:t>
      </w:r>
    </w:p>
    <w:p w:rsidR="00322F20" w:rsidRPr="008A4217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b/>
          <w:sz w:val="28"/>
          <w:szCs w:val="28"/>
        </w:rPr>
        <w:t>Основная часть урока</w:t>
      </w:r>
    </w:p>
    <w:p w:rsidR="00322F20" w:rsidRPr="008A4217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b/>
          <w:bCs/>
          <w:sz w:val="28"/>
          <w:szCs w:val="28"/>
        </w:rPr>
        <w:t>Сопоставительный анализ.</w:t>
      </w:r>
    </w:p>
    <w:p w:rsidR="00322F20" w:rsidRPr="008A4217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i/>
          <w:iCs/>
          <w:sz w:val="28"/>
          <w:szCs w:val="28"/>
        </w:rPr>
        <w:t>Что общего в этих сказках?</w:t>
      </w:r>
    </w:p>
    <w:p w:rsidR="00322F20" w:rsidRPr="008A4217" w:rsidRDefault="00322F20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 Сравните сказку Пушкина со сказкой братьев Гримм.</w:t>
      </w:r>
    </w:p>
    <w:p w:rsidR="00322F20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</w:rPr>
        <w:t>(Дети заполняют таблицу, отпечатанную для каждого, у учителя – таблица на доске).</w:t>
      </w:r>
    </w:p>
    <w:p w:rsidR="0029260C" w:rsidRPr="008A4217" w:rsidRDefault="0029260C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96"/>
      </w:tblGrid>
      <w:tr w:rsidR="00322F20" w:rsidRPr="008A4217" w:rsidTr="00322F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Что общего в этих сказках?</w:t>
            </w:r>
          </w:p>
        </w:tc>
      </w:tr>
      <w:tr w:rsidR="00322F20" w:rsidRPr="008A4217" w:rsidTr="00322F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1. Герои:</w:t>
            </w:r>
          </w:p>
        </w:tc>
      </w:tr>
      <w:tr w:rsidR="00322F20" w:rsidRPr="008A4217" w:rsidTr="00322F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2. События:</w:t>
            </w:r>
          </w:p>
        </w:tc>
      </w:tr>
    </w:tbl>
    <w:p w:rsidR="0029260C" w:rsidRDefault="0029260C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22F20" w:rsidRPr="008A4217" w:rsidRDefault="00322F20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 Назовите героев, которые есть в обеих сказках. Докажите цитатой их текста.</w:t>
      </w:r>
    </w:p>
    <w:p w:rsidR="00322F20" w:rsidRPr="008A4217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Дети: 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Мать, мачеха, жених, семь друзей.</w:t>
      </w:r>
    </w:p>
    <w:p w:rsidR="00322F20" w:rsidRPr="008A4217" w:rsidRDefault="00322F20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 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Есть ли похожие события?</w:t>
      </w:r>
    </w:p>
    <w:p w:rsidR="00322F20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 Падчерица изгоняется мачехой из дома, находит приют в лесу, мачеха хочет ее убить, героиню выручают друзья, а затем оживляет принц.</w:t>
      </w:r>
    </w:p>
    <w:p w:rsidR="0029260C" w:rsidRDefault="0029260C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60C" w:rsidRDefault="0029260C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60C" w:rsidRPr="008A4217" w:rsidRDefault="0029260C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F20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i/>
          <w:iCs/>
          <w:sz w:val="28"/>
          <w:szCs w:val="28"/>
        </w:rPr>
        <w:t>Чем различаются сказки?</w:t>
      </w:r>
    </w:p>
    <w:p w:rsidR="0029260C" w:rsidRPr="008A4217" w:rsidRDefault="0029260C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07"/>
        <w:gridCol w:w="2216"/>
      </w:tblGrid>
      <w:tr w:rsidR="00322F20" w:rsidRPr="008A4217" w:rsidTr="00322F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братьев Гримм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Пушкина</w:t>
            </w:r>
          </w:p>
        </w:tc>
      </w:tr>
      <w:tr w:rsidR="00322F20" w:rsidRPr="008A4217" w:rsidTr="00322F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1. 7 гномов.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2F20" w:rsidRPr="008A4217" w:rsidTr="00322F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2. Мачеха трижды пытается убить падчерицу.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2F20" w:rsidRPr="008A4217" w:rsidTr="00322F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3. Принц случайно находит Белоснежку.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2F20" w:rsidRPr="008A4217" w:rsidTr="00322F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4. Жестокий финал: мачеху убивают.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2F20" w:rsidRPr="008A4217" w:rsidTr="00322F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5. Сказка написана в прозе.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22F20" w:rsidRPr="008A4217" w:rsidRDefault="00322F20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 Попробуйте самостоятельно дополнить таблицу, сопоставив первые три пункта.</w:t>
      </w:r>
    </w:p>
    <w:p w:rsidR="00322F20" w:rsidRPr="008A4217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</w:rPr>
        <w:t>Проверим.</w:t>
      </w:r>
    </w:p>
    <w:p w:rsidR="00322F20" w:rsidRPr="008A4217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</w:p>
    <w:p w:rsidR="00322F20" w:rsidRPr="008A4217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</w:rPr>
        <w:t>1. Семь богатырей.</w:t>
      </w:r>
    </w:p>
    <w:p w:rsidR="00322F20" w:rsidRPr="008A4217" w:rsidRDefault="0000273C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Чернавка</w:t>
      </w:r>
      <w:r w:rsidR="00322F20" w:rsidRPr="008A4217">
        <w:rPr>
          <w:rFonts w:ascii="Times New Roman" w:eastAsia="Times New Roman" w:hAnsi="Times New Roman" w:cs="Times New Roman"/>
          <w:sz w:val="28"/>
          <w:szCs w:val="28"/>
        </w:rPr>
        <w:t xml:space="preserve"> приходит один раз с яблочком.</w:t>
      </w:r>
    </w:p>
    <w:p w:rsidR="00322F20" w:rsidRPr="008A4217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</w:rPr>
        <w:t xml:space="preserve">3. Жених, королевич </w:t>
      </w:r>
      <w:proofErr w:type="spellStart"/>
      <w:r w:rsidRPr="008A4217">
        <w:rPr>
          <w:rFonts w:ascii="Times New Roman" w:eastAsia="Times New Roman" w:hAnsi="Times New Roman" w:cs="Times New Roman"/>
          <w:sz w:val="28"/>
          <w:szCs w:val="28"/>
        </w:rPr>
        <w:t>Елисей</w:t>
      </w:r>
      <w:proofErr w:type="spellEnd"/>
      <w:r w:rsidRPr="008A4217">
        <w:rPr>
          <w:rFonts w:ascii="Times New Roman" w:eastAsia="Times New Roman" w:hAnsi="Times New Roman" w:cs="Times New Roman"/>
          <w:sz w:val="28"/>
          <w:szCs w:val="28"/>
        </w:rPr>
        <w:t>, долго ищет царевну, обращаясь к солнцу, месяцу, ветру.</w:t>
      </w:r>
    </w:p>
    <w:p w:rsidR="00322F20" w:rsidRPr="008A4217" w:rsidRDefault="00322F20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A4217">
        <w:rPr>
          <w:rFonts w:ascii="Times New Roman" w:eastAsia="Times New Roman" w:hAnsi="Times New Roman" w:cs="Times New Roman"/>
          <w:sz w:val="28"/>
          <w:szCs w:val="28"/>
        </w:rPr>
        <w:t>Давайте вместе сопоставим</w:t>
      </w:r>
      <w:proofErr w:type="gramEnd"/>
      <w:r w:rsidRPr="008A4217">
        <w:rPr>
          <w:rFonts w:ascii="Times New Roman" w:eastAsia="Times New Roman" w:hAnsi="Times New Roman" w:cs="Times New Roman"/>
          <w:sz w:val="28"/>
          <w:szCs w:val="28"/>
        </w:rPr>
        <w:t xml:space="preserve"> следующие пункты.</w:t>
      </w:r>
    </w:p>
    <w:p w:rsidR="00322F20" w:rsidRPr="008A4217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</w:rPr>
        <w:t>В итоге таблица выглядит следующим образом.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92"/>
        <w:gridCol w:w="5973"/>
      </w:tblGrid>
      <w:tr w:rsidR="00322F20" w:rsidRPr="008A4217" w:rsidTr="00322F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братьев Гримм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Пушкина</w:t>
            </w:r>
          </w:p>
        </w:tc>
      </w:tr>
      <w:tr w:rsidR="00322F20" w:rsidRPr="008A4217" w:rsidTr="00322F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1. 7 гномов.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1. Семь богатырей.</w:t>
            </w:r>
          </w:p>
        </w:tc>
      </w:tr>
      <w:tr w:rsidR="00322F20" w:rsidRPr="008A4217" w:rsidTr="00322F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2. Мачеха трижды пытается убить падчерицу.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00273C" w:rsidP="008A4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2.Чернавка</w:t>
            </w:r>
            <w:r w:rsidR="00322F20"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а приходит один раз с яблочком.</w:t>
            </w:r>
          </w:p>
        </w:tc>
      </w:tr>
      <w:tr w:rsidR="00322F20" w:rsidRPr="008A4217" w:rsidTr="00322F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3. Принц случайно находит Белоснежку.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Жених, королевич </w:t>
            </w:r>
            <w:proofErr w:type="spellStart"/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Елисей</w:t>
            </w:r>
            <w:proofErr w:type="spellEnd"/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, долго ищет царевну, обращаясь к солнцу, месяцу, ветру.</w:t>
            </w:r>
          </w:p>
        </w:tc>
      </w:tr>
      <w:tr w:rsidR="00322F20" w:rsidRPr="008A4217" w:rsidTr="00322F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4. Жестокий финал: мачеху убивают.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Мачеха умирает от тоски и </w:t>
            </w:r>
            <w:proofErr w:type="spellStart"/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зависи</w:t>
            </w:r>
            <w:proofErr w:type="spellEnd"/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2F20" w:rsidRPr="008A4217" w:rsidTr="00322F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5. Сказка написана в прозе.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F20" w:rsidRPr="008A4217" w:rsidRDefault="00322F20" w:rsidP="008A4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Написана</w:t>
            </w:r>
            <w:proofErr w:type="gramEnd"/>
            <w:r w:rsidRPr="008A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стихах, красивым литературным языком.</w:t>
            </w:r>
          </w:p>
        </w:tc>
      </w:tr>
    </w:tbl>
    <w:p w:rsidR="00322F20" w:rsidRPr="008A4217" w:rsidRDefault="00322F20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Учитель: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 Как вы считаете, сказка Пушкина – пересказ народной сказки или авторская, литературная сказка?</w:t>
      </w:r>
    </w:p>
    <w:p w:rsidR="00322F20" w:rsidRPr="008A4217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Дети: 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Поэт создает свою неповторимую сказку. Она отличается от сказки братьев Гримм и сюжетом, и героями, и языком. Сказка Пушкина более поэтична, красочна.</w:t>
      </w:r>
    </w:p>
    <w:p w:rsidR="00322F20" w:rsidRPr="008A4217" w:rsidRDefault="00322F20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 Как вы думаете, зачем Пушкин пересказал сказку братьев Гримм?</w:t>
      </w:r>
    </w:p>
    <w:p w:rsidR="00322F20" w:rsidRPr="008A4217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 Братья Гримм написали сказку о своем народе, для немецких слушателей, а Пушкин – о русских людях.</w:t>
      </w:r>
    </w:p>
    <w:p w:rsidR="00322F20" w:rsidRPr="008A4217" w:rsidRDefault="00322F20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 Как это показано в тексте?</w:t>
      </w:r>
    </w:p>
    <w:p w:rsidR="00322F20" w:rsidRPr="008A4217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 xml:space="preserve"> Богатыри, терем, троекратное обращение </w:t>
      </w:r>
      <w:proofErr w:type="spellStart"/>
      <w:r w:rsidRPr="008A4217">
        <w:rPr>
          <w:rFonts w:ascii="Times New Roman" w:eastAsia="Times New Roman" w:hAnsi="Times New Roman" w:cs="Times New Roman"/>
          <w:sz w:val="28"/>
          <w:szCs w:val="28"/>
        </w:rPr>
        <w:t>Елисея</w:t>
      </w:r>
      <w:proofErr w:type="spellEnd"/>
      <w:r w:rsidRPr="008A4217">
        <w:rPr>
          <w:rFonts w:ascii="Times New Roman" w:eastAsia="Times New Roman" w:hAnsi="Times New Roman" w:cs="Times New Roman"/>
          <w:sz w:val="28"/>
          <w:szCs w:val="28"/>
        </w:rPr>
        <w:t xml:space="preserve"> к силам природы, народные выражения.</w:t>
      </w:r>
    </w:p>
    <w:p w:rsidR="00322F20" w:rsidRPr="008A4217" w:rsidRDefault="00322F20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 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Пушкин не просто пересказал известный сюжет, а написал авторскую сказку, в которой многое изменил в связи с тем, что хотел выразить свои собственные идеалы, мысли, представления о жизни.</w:t>
      </w:r>
    </w:p>
    <w:p w:rsidR="00322F20" w:rsidRPr="008A4217" w:rsidRDefault="00322F20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</w:rPr>
        <w:t>Сказка братьев Гримм рассказывается ради традиционно народной идеи: наказание, и порой очень жестокое, злых сил и вознаграждение слабых и беззащитных.</w:t>
      </w:r>
    </w:p>
    <w:p w:rsidR="00322F20" w:rsidRDefault="00322F20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</w:rPr>
        <w:t xml:space="preserve">В отличие от сказки братьев Гримм, сказка Пушкина о самой главной ценности для поэта - она прославляет человеческую верность и любовь. Мотив поисков своей возлюбленной королевичем </w:t>
      </w:r>
      <w:proofErr w:type="spellStart"/>
      <w:r w:rsidRPr="008A4217">
        <w:rPr>
          <w:rFonts w:ascii="Times New Roman" w:eastAsia="Times New Roman" w:hAnsi="Times New Roman" w:cs="Times New Roman"/>
          <w:sz w:val="28"/>
          <w:szCs w:val="28"/>
        </w:rPr>
        <w:t>Елисеем</w:t>
      </w:r>
      <w:proofErr w:type="spellEnd"/>
      <w:r w:rsidRPr="008A4217">
        <w:rPr>
          <w:rFonts w:ascii="Times New Roman" w:eastAsia="Times New Roman" w:hAnsi="Times New Roman" w:cs="Times New Roman"/>
          <w:sz w:val="28"/>
          <w:szCs w:val="28"/>
        </w:rPr>
        <w:t xml:space="preserve"> – пушкинское “добавление” к народному сюжету. Теме любви и верности </w:t>
      </w:r>
      <w:proofErr w:type="gramStart"/>
      <w:r w:rsidRPr="008A4217">
        <w:rPr>
          <w:rFonts w:ascii="Times New Roman" w:eastAsia="Times New Roman" w:hAnsi="Times New Roman" w:cs="Times New Roman"/>
          <w:sz w:val="28"/>
          <w:szCs w:val="28"/>
        </w:rPr>
        <w:t>посвящена</w:t>
      </w:r>
      <w:proofErr w:type="gramEnd"/>
      <w:r w:rsidRPr="008A4217">
        <w:rPr>
          <w:rFonts w:ascii="Times New Roman" w:eastAsia="Times New Roman" w:hAnsi="Times New Roman" w:cs="Times New Roman"/>
          <w:sz w:val="28"/>
          <w:szCs w:val="28"/>
        </w:rPr>
        <w:t xml:space="preserve"> и начальная картина смерти родной матери царевны (“восхищенья не снесла”). С этой же темой связаны взаимоотношения царевны и богатырей, их сватовство, отсутствующие в сказке “Белоснежка”. Темой преданности и любви продиктовано включение в сказку образа верного пса </w:t>
      </w:r>
      <w:proofErr w:type="spellStart"/>
      <w:r w:rsidRPr="008A4217">
        <w:rPr>
          <w:rFonts w:ascii="Times New Roman" w:eastAsia="Times New Roman" w:hAnsi="Times New Roman" w:cs="Times New Roman"/>
          <w:sz w:val="28"/>
          <w:szCs w:val="28"/>
        </w:rPr>
        <w:t>Соколко</w:t>
      </w:r>
      <w:proofErr w:type="spellEnd"/>
      <w:r w:rsidRPr="008A4217">
        <w:rPr>
          <w:rFonts w:ascii="Times New Roman" w:eastAsia="Times New Roman" w:hAnsi="Times New Roman" w:cs="Times New Roman"/>
          <w:sz w:val="28"/>
          <w:szCs w:val="28"/>
        </w:rPr>
        <w:t>, погибающего ради своей хозяйки.</w:t>
      </w:r>
    </w:p>
    <w:p w:rsidR="007E6F07" w:rsidRPr="007E6F07" w:rsidRDefault="007E6F07" w:rsidP="007E6F0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07">
        <w:rPr>
          <w:rFonts w:ascii="Times New Roman" w:hAnsi="Times New Roman" w:cs="Times New Roman"/>
          <w:b/>
          <w:sz w:val="28"/>
          <w:szCs w:val="28"/>
        </w:rPr>
        <w:t>Физкультминутка «Волшебная поляна»</w:t>
      </w:r>
    </w:p>
    <w:p w:rsidR="00322F20" w:rsidRPr="008A4217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образа главной героини.</w:t>
      </w:r>
    </w:p>
    <w:p w:rsidR="00322F20" w:rsidRPr="008A4217" w:rsidRDefault="00322F20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 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В каких русских народных сказках встречаются мачеха и падчерица?</w:t>
      </w:r>
    </w:p>
    <w:p w:rsidR="00322F20" w:rsidRPr="008A4217" w:rsidRDefault="00322F20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 “</w:t>
      </w:r>
      <w:proofErr w:type="spellStart"/>
      <w:r w:rsidRPr="008A4217">
        <w:rPr>
          <w:rFonts w:ascii="Times New Roman" w:eastAsia="Times New Roman" w:hAnsi="Times New Roman" w:cs="Times New Roman"/>
          <w:sz w:val="28"/>
          <w:szCs w:val="28"/>
        </w:rPr>
        <w:t>Морозко</w:t>
      </w:r>
      <w:proofErr w:type="spellEnd"/>
      <w:r w:rsidRPr="008A4217">
        <w:rPr>
          <w:rFonts w:ascii="Times New Roman" w:eastAsia="Times New Roman" w:hAnsi="Times New Roman" w:cs="Times New Roman"/>
          <w:sz w:val="28"/>
          <w:szCs w:val="28"/>
        </w:rPr>
        <w:t>”, “</w:t>
      </w:r>
      <w:proofErr w:type="spellStart"/>
      <w:r w:rsidRPr="008A4217"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 w:rsidRPr="008A4217">
        <w:rPr>
          <w:rFonts w:ascii="Times New Roman" w:eastAsia="Times New Roman" w:hAnsi="Times New Roman" w:cs="Times New Roman"/>
          <w:sz w:val="28"/>
          <w:szCs w:val="28"/>
        </w:rPr>
        <w:t>”</w:t>
      </w:r>
      <w:proofErr w:type="gramStart"/>
      <w:r w:rsidRPr="008A4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278" w:rsidRPr="008A421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C6278" w:rsidRPr="008A4217">
        <w:rPr>
          <w:rFonts w:ascii="Times New Roman" w:eastAsia="Times New Roman" w:hAnsi="Times New Roman" w:cs="Times New Roman"/>
          <w:sz w:val="28"/>
          <w:szCs w:val="28"/>
        </w:rPr>
        <w:t xml:space="preserve"> С Маршак «Двенадцать месяцев»,  Ш. Перро «Золушка»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F20" w:rsidRPr="008A4217" w:rsidRDefault="00322F20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 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Какой в них изображается падчерица</w:t>
      </w:r>
      <w:r w:rsidR="004C6278" w:rsidRPr="008A42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C6278" w:rsidRPr="008A4217">
        <w:rPr>
          <w:rFonts w:ascii="Times New Roman" w:eastAsia="Times New Roman" w:hAnsi="Times New Roman" w:cs="Times New Roman"/>
          <w:sz w:val="28"/>
          <w:szCs w:val="28"/>
        </w:rPr>
        <w:t>мужикова</w:t>
      </w:r>
      <w:proofErr w:type="spellEnd"/>
      <w:r w:rsidR="004C6278" w:rsidRPr="008A4217">
        <w:rPr>
          <w:rFonts w:ascii="Times New Roman" w:eastAsia="Times New Roman" w:hAnsi="Times New Roman" w:cs="Times New Roman"/>
          <w:sz w:val="28"/>
          <w:szCs w:val="28"/>
        </w:rPr>
        <w:t xml:space="preserve"> дочка, </w:t>
      </w:r>
      <w:proofErr w:type="spellStart"/>
      <w:r w:rsidR="004C6278" w:rsidRPr="008A4217">
        <w:rPr>
          <w:rFonts w:ascii="Times New Roman" w:eastAsia="Times New Roman" w:hAnsi="Times New Roman" w:cs="Times New Roman"/>
          <w:sz w:val="28"/>
          <w:szCs w:val="28"/>
        </w:rPr>
        <w:t>Хаврошка</w:t>
      </w:r>
      <w:proofErr w:type="spellEnd"/>
      <w:r w:rsidR="004C6278" w:rsidRPr="008A4217">
        <w:rPr>
          <w:rFonts w:ascii="Times New Roman" w:eastAsia="Times New Roman" w:hAnsi="Times New Roman" w:cs="Times New Roman"/>
          <w:sz w:val="28"/>
          <w:szCs w:val="28"/>
        </w:rPr>
        <w:t>, Золушка? Что их объединяет?</w:t>
      </w:r>
    </w:p>
    <w:p w:rsidR="004C6278" w:rsidRPr="008A4217" w:rsidRDefault="004C6278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Дети: 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Скромной, доброжелательной, трудолюбивой, ласковой девушкой.</w:t>
      </w:r>
    </w:p>
    <w:p w:rsidR="004C6278" w:rsidRPr="008A4217" w:rsidRDefault="004C6278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 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Какой мы видим молодую царевну в сказке Пушкина?</w:t>
      </w:r>
    </w:p>
    <w:p w:rsidR="004C6278" w:rsidRPr="008A4217" w:rsidRDefault="004C6278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Дети: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A4217">
        <w:rPr>
          <w:rFonts w:ascii="Times New Roman" w:eastAsia="Times New Roman" w:hAnsi="Times New Roman" w:cs="Times New Roman"/>
          <w:sz w:val="28"/>
          <w:szCs w:val="28"/>
        </w:rPr>
        <w:t xml:space="preserve">Красивой, ласковой, нежной, Соблюдающей правила народного этикета (“честь </w:t>
      </w:r>
      <w:proofErr w:type="spellStart"/>
      <w:r w:rsidRPr="008A4217">
        <w:rPr>
          <w:rFonts w:ascii="Times New Roman" w:eastAsia="Times New Roman" w:hAnsi="Times New Roman" w:cs="Times New Roman"/>
          <w:sz w:val="28"/>
          <w:szCs w:val="28"/>
        </w:rPr>
        <w:t>хозяям</w:t>
      </w:r>
      <w:proofErr w:type="spellEnd"/>
      <w:r w:rsidRPr="008A4217">
        <w:rPr>
          <w:rFonts w:ascii="Times New Roman" w:eastAsia="Times New Roman" w:hAnsi="Times New Roman" w:cs="Times New Roman"/>
          <w:sz w:val="28"/>
          <w:szCs w:val="28"/>
        </w:rPr>
        <w:t xml:space="preserve"> отдала…”), трудолюбивой (“все порядком убрала”), религиозной (“засветила Богу свечку”), верной своему жениху (“Но другому я навечно отдана.</w:t>
      </w:r>
      <w:proofErr w:type="gramEnd"/>
      <w:r w:rsidRPr="008A4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4217">
        <w:rPr>
          <w:rFonts w:ascii="Times New Roman" w:eastAsia="Times New Roman" w:hAnsi="Times New Roman" w:cs="Times New Roman"/>
          <w:sz w:val="28"/>
          <w:szCs w:val="28"/>
        </w:rPr>
        <w:t xml:space="preserve">Мне всех милей королевич </w:t>
      </w:r>
      <w:proofErr w:type="spellStart"/>
      <w:r w:rsidRPr="008A4217">
        <w:rPr>
          <w:rFonts w:ascii="Times New Roman" w:eastAsia="Times New Roman" w:hAnsi="Times New Roman" w:cs="Times New Roman"/>
          <w:sz w:val="28"/>
          <w:szCs w:val="28"/>
        </w:rPr>
        <w:t>Елисей</w:t>
      </w:r>
      <w:proofErr w:type="spellEnd"/>
      <w:r w:rsidRPr="008A4217">
        <w:rPr>
          <w:rFonts w:ascii="Times New Roman" w:eastAsia="Times New Roman" w:hAnsi="Times New Roman" w:cs="Times New Roman"/>
          <w:sz w:val="28"/>
          <w:szCs w:val="28"/>
        </w:rPr>
        <w:t>”).</w:t>
      </w:r>
      <w:proofErr w:type="gramEnd"/>
    </w:p>
    <w:p w:rsidR="004C6278" w:rsidRPr="008A4217" w:rsidRDefault="004C6278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Pr="008A4217">
        <w:rPr>
          <w:rFonts w:ascii="Times New Roman" w:eastAsia="Times New Roman" w:hAnsi="Times New Roman" w:cs="Times New Roman"/>
          <w:sz w:val="28"/>
          <w:szCs w:val="28"/>
        </w:rPr>
        <w:t> То есть Пушкин продолжает фольклорные традиции, дополняя и углубляя их.</w:t>
      </w:r>
    </w:p>
    <w:p w:rsidR="004C6278" w:rsidRPr="008A4217" w:rsidRDefault="004C6278" w:rsidP="008A421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</w:rPr>
        <w:t>В пушкинской сказке мы чувствуем открытое авторское отношение к героине, чего не знает народная сказка. Автор нежно любит свою героиню и восхищается ею (“красавица – душа”, “милая девица”, “моя душа” и т.д.)</w:t>
      </w:r>
    </w:p>
    <w:p w:rsidR="0000273C" w:rsidRDefault="004C6278" w:rsidP="0000273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</w:rPr>
        <w:t>В целом поэт создает неповторимый индивидуальный характер “царевны молодой” с помощью детального описания ее внешности, речи, подробного изображения поведения героини, включает в те</w:t>
      </w:r>
      <w:proofErr w:type="gramStart"/>
      <w:r w:rsidRPr="008A4217">
        <w:rPr>
          <w:rFonts w:ascii="Times New Roman" w:eastAsia="Times New Roman" w:hAnsi="Times New Roman" w:cs="Times New Roman"/>
          <w:sz w:val="28"/>
          <w:szCs w:val="28"/>
        </w:rPr>
        <w:t>кст ск</w:t>
      </w:r>
      <w:proofErr w:type="gramEnd"/>
      <w:r w:rsidRPr="008A4217">
        <w:rPr>
          <w:rFonts w:ascii="Times New Roman" w:eastAsia="Times New Roman" w:hAnsi="Times New Roman" w:cs="Times New Roman"/>
          <w:sz w:val="28"/>
          <w:szCs w:val="28"/>
        </w:rPr>
        <w:t>азки многочисленные авторские оценки, показывает отношение к героине других персонажей.</w:t>
      </w:r>
    </w:p>
    <w:p w:rsidR="008A4217" w:rsidRPr="008A4217" w:rsidRDefault="008A4217" w:rsidP="0000273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информации учащихся о домашнем задании, инструктаж по его выполнению.</w:t>
      </w:r>
    </w:p>
    <w:p w:rsidR="008A4217" w:rsidRPr="008A4217" w:rsidRDefault="008A4217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</w:rPr>
        <w:t xml:space="preserve">- На следующем уроке мы будем сочинять рассказ о царевне. Приготовьтесь рассказать о ней, используя цитаты из текста. </w:t>
      </w:r>
    </w:p>
    <w:p w:rsidR="00414D44" w:rsidRDefault="008A4217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урока.</w:t>
      </w:r>
    </w:p>
    <w:p w:rsidR="008A4217" w:rsidRPr="008A4217" w:rsidRDefault="008A4217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</w:rPr>
        <w:t>- Сегодня мы с вами определяли, чем сказка Пушкина похожа на народные волшебные сказки и чем отличается от них.</w:t>
      </w:r>
    </w:p>
    <w:p w:rsidR="00414D44" w:rsidRDefault="008A4217" w:rsidP="00414D4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</w:rPr>
        <w:t>-  Каким образом мы это делали? (Сравнивали сказку Пушкина и сказку братьев Гримм)</w:t>
      </w:r>
    </w:p>
    <w:p w:rsidR="0000273C" w:rsidRDefault="007E6F07" w:rsidP="0000273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07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7E6F07" w:rsidRPr="0000273C" w:rsidRDefault="007E6F07" w:rsidP="0000273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0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E6F07">
        <w:rPr>
          <w:rFonts w:ascii="Times New Roman" w:hAnsi="Times New Roman" w:cs="Times New Roman"/>
          <w:sz w:val="28"/>
          <w:szCs w:val="28"/>
        </w:rPr>
        <w:t>Составить из слов на карточках пословицу.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6"/>
        <w:gridCol w:w="3036"/>
        <w:gridCol w:w="3069"/>
      </w:tblGrid>
      <w:tr w:rsidR="007E6F07" w:rsidRPr="007E6F07" w:rsidTr="007E6F07">
        <w:tc>
          <w:tcPr>
            <w:tcW w:w="3106" w:type="dxa"/>
          </w:tcPr>
          <w:p w:rsidR="007E6F07" w:rsidRPr="007E6F07" w:rsidRDefault="007E6F07" w:rsidP="005D3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07">
              <w:rPr>
                <w:rFonts w:ascii="Times New Roman" w:hAnsi="Times New Roman" w:cs="Times New Roman"/>
                <w:sz w:val="28"/>
                <w:szCs w:val="28"/>
              </w:rPr>
              <w:t>Сказка -</w:t>
            </w:r>
          </w:p>
        </w:tc>
        <w:tc>
          <w:tcPr>
            <w:tcW w:w="3036" w:type="dxa"/>
          </w:tcPr>
          <w:p w:rsidR="007E6F07" w:rsidRPr="007E6F07" w:rsidRDefault="007E6F07" w:rsidP="005D3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07">
              <w:rPr>
                <w:rFonts w:ascii="Times New Roman" w:hAnsi="Times New Roman" w:cs="Times New Roman"/>
                <w:sz w:val="28"/>
                <w:szCs w:val="28"/>
              </w:rPr>
              <w:t>намек -</w:t>
            </w:r>
          </w:p>
        </w:tc>
        <w:tc>
          <w:tcPr>
            <w:tcW w:w="3069" w:type="dxa"/>
          </w:tcPr>
          <w:p w:rsidR="007E6F07" w:rsidRPr="007E6F07" w:rsidRDefault="007E6F07" w:rsidP="005D3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0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E6F07" w:rsidRPr="007E6F07" w:rsidTr="007E6F07">
        <w:tc>
          <w:tcPr>
            <w:tcW w:w="3106" w:type="dxa"/>
          </w:tcPr>
          <w:p w:rsidR="007E6F07" w:rsidRPr="007E6F07" w:rsidRDefault="007E6F07" w:rsidP="005D3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07">
              <w:rPr>
                <w:rFonts w:ascii="Times New Roman" w:hAnsi="Times New Roman" w:cs="Times New Roman"/>
                <w:sz w:val="28"/>
                <w:szCs w:val="28"/>
              </w:rPr>
              <w:t>молодцам</w:t>
            </w:r>
          </w:p>
        </w:tc>
        <w:tc>
          <w:tcPr>
            <w:tcW w:w="3036" w:type="dxa"/>
          </w:tcPr>
          <w:p w:rsidR="007E6F07" w:rsidRPr="007E6F07" w:rsidRDefault="007E6F07" w:rsidP="005D3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07">
              <w:rPr>
                <w:rFonts w:ascii="Times New Roman" w:hAnsi="Times New Roman" w:cs="Times New Roman"/>
                <w:sz w:val="28"/>
                <w:szCs w:val="28"/>
              </w:rPr>
              <w:t>ложь,</w:t>
            </w:r>
          </w:p>
        </w:tc>
        <w:tc>
          <w:tcPr>
            <w:tcW w:w="3069" w:type="dxa"/>
          </w:tcPr>
          <w:p w:rsidR="007E6F07" w:rsidRPr="007E6F07" w:rsidRDefault="007E6F07" w:rsidP="005D3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07">
              <w:rPr>
                <w:rFonts w:ascii="Times New Roman" w:hAnsi="Times New Roman" w:cs="Times New Roman"/>
                <w:sz w:val="28"/>
                <w:szCs w:val="28"/>
              </w:rPr>
              <w:t>добрым</w:t>
            </w:r>
          </w:p>
        </w:tc>
      </w:tr>
      <w:tr w:rsidR="007E6F07" w:rsidRPr="007E6F07" w:rsidTr="007E6F07">
        <w:tc>
          <w:tcPr>
            <w:tcW w:w="3106" w:type="dxa"/>
          </w:tcPr>
          <w:p w:rsidR="007E6F07" w:rsidRPr="007E6F07" w:rsidRDefault="007E6F07" w:rsidP="005D3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036" w:type="dxa"/>
          </w:tcPr>
          <w:p w:rsidR="007E6F07" w:rsidRPr="007E6F07" w:rsidRDefault="007E6F07" w:rsidP="005D3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07">
              <w:rPr>
                <w:rFonts w:ascii="Times New Roman" w:hAnsi="Times New Roman" w:cs="Times New Roman"/>
                <w:sz w:val="28"/>
                <w:szCs w:val="28"/>
              </w:rPr>
              <w:t>урок.</w:t>
            </w:r>
          </w:p>
        </w:tc>
        <w:tc>
          <w:tcPr>
            <w:tcW w:w="3069" w:type="dxa"/>
          </w:tcPr>
          <w:p w:rsidR="007E6F07" w:rsidRPr="007E6F07" w:rsidRDefault="007E6F07" w:rsidP="005D3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07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</w:tr>
    </w:tbl>
    <w:p w:rsidR="007E6F07" w:rsidRPr="007E6F07" w:rsidRDefault="007E6F07" w:rsidP="007E6F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72A0">
        <w:rPr>
          <w:sz w:val="28"/>
          <w:szCs w:val="28"/>
        </w:rPr>
        <w:t xml:space="preserve">- </w:t>
      </w:r>
      <w:r w:rsidRPr="007E6F07">
        <w:rPr>
          <w:rFonts w:ascii="Times New Roman" w:hAnsi="Times New Roman" w:cs="Times New Roman"/>
          <w:sz w:val="28"/>
          <w:szCs w:val="28"/>
        </w:rPr>
        <w:t>Прочитайте  пословицу.</w:t>
      </w:r>
    </w:p>
    <w:p w:rsidR="007E6F07" w:rsidRPr="007E6F07" w:rsidRDefault="007E6F07" w:rsidP="007E6F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6F07">
        <w:rPr>
          <w:rFonts w:ascii="Times New Roman" w:hAnsi="Times New Roman" w:cs="Times New Roman"/>
          <w:sz w:val="28"/>
          <w:szCs w:val="28"/>
        </w:rPr>
        <w:t>- Объясните смысл пословицы.</w:t>
      </w:r>
    </w:p>
    <w:p w:rsidR="0000273C" w:rsidRDefault="007E6F07" w:rsidP="0000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6F07">
        <w:rPr>
          <w:rFonts w:ascii="Times New Roman" w:hAnsi="Times New Roman" w:cs="Times New Roman"/>
          <w:sz w:val="28"/>
          <w:szCs w:val="28"/>
        </w:rPr>
        <w:t>- Чему вас научила эта сказка?</w:t>
      </w:r>
    </w:p>
    <w:p w:rsidR="006F063E" w:rsidRPr="0000273C" w:rsidRDefault="006F063E" w:rsidP="0000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063E">
        <w:rPr>
          <w:rFonts w:ascii="Times New Roman" w:hAnsi="Times New Roman" w:cs="Times New Roman"/>
          <w:b/>
          <w:sz w:val="28"/>
          <w:szCs w:val="28"/>
        </w:rPr>
        <w:t>Рефлексия «Поляна настроения» (ватман)</w:t>
      </w:r>
    </w:p>
    <w:p w:rsidR="0029260C" w:rsidRDefault="006F063E" w:rsidP="0029260C">
      <w:p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6F063E">
        <w:rPr>
          <w:rFonts w:ascii="Times New Roman" w:hAnsi="Times New Roman" w:cs="Times New Roman"/>
          <w:sz w:val="28"/>
          <w:szCs w:val="28"/>
        </w:rPr>
        <w:t>- Выразить свое настроение и впечатление от работы на уроке.</w:t>
      </w:r>
    </w:p>
    <w:p w:rsidR="0029260C" w:rsidRPr="006F063E" w:rsidRDefault="0029260C" w:rsidP="006F063E">
      <w:pPr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F063E" w:rsidRPr="006F063E" w:rsidRDefault="00561039" w:rsidP="00002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258pt;margin-top:26.3pt;width:45pt;height:41.6pt;z-index:251660288" fillcolor="yellow"/>
        </w:pict>
      </w:r>
      <w:r w:rsidR="006F063E" w:rsidRPr="006F063E">
        <w:rPr>
          <w:rFonts w:ascii="Times New Roman" w:hAnsi="Times New Roman" w:cs="Times New Roman"/>
          <w:sz w:val="28"/>
          <w:szCs w:val="28"/>
        </w:rPr>
        <w:t>- Выбрать соответствующий символ и наклеить его на ромашку на ватмане:</w:t>
      </w:r>
      <w:r w:rsidR="00414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0"/>
      </w:tblGrid>
      <w:tr w:rsidR="006F063E" w:rsidRPr="006F063E" w:rsidTr="005D3231">
        <w:tc>
          <w:tcPr>
            <w:tcW w:w="3630" w:type="dxa"/>
          </w:tcPr>
          <w:p w:rsidR="006F063E" w:rsidRPr="006F063E" w:rsidRDefault="006F063E" w:rsidP="006F063E">
            <w:pPr>
              <w:numPr>
                <w:ilvl w:val="0"/>
                <w:numId w:val="1"/>
              </w:numPr>
              <w:spacing w:after="0" w:line="240" w:lineRule="auto"/>
              <w:ind w:left="2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63E">
              <w:rPr>
                <w:rFonts w:ascii="Times New Roman" w:hAnsi="Times New Roman" w:cs="Times New Roman"/>
                <w:sz w:val="28"/>
                <w:szCs w:val="28"/>
              </w:rPr>
              <w:t xml:space="preserve">я  работал  с увлечением весь урок   </w:t>
            </w:r>
          </w:p>
          <w:p w:rsidR="006F063E" w:rsidRPr="006F063E" w:rsidRDefault="00561039" w:rsidP="005D3231">
            <w:pPr>
              <w:ind w:left="72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192.55pt;margin-top:18.6pt;width:31.5pt;height:19.5pt;z-index:251665408;mso-width-relative:margin;mso-height-relative:margin" fillcolor="red" strokecolor="red">
                  <v:textbox style="mso-next-textbox:#_x0000_s1031">
                    <w:txbxContent>
                      <w:p w:rsidR="006F063E" w:rsidRPr="00AF36B6" w:rsidRDefault="006F063E" w:rsidP="006F063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.   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27" style="position:absolute;left:0;text-align:left;margin-left:186pt;margin-top:11.15pt;width:42.75pt;height:43.15pt;z-index:251661312" fillcolor="red" strokecolor="red"/>
              </w:pict>
            </w:r>
          </w:p>
          <w:p w:rsidR="006F063E" w:rsidRPr="006F063E" w:rsidRDefault="00561039" w:rsidP="006F063E">
            <w:pPr>
              <w:numPr>
                <w:ilvl w:val="0"/>
                <w:numId w:val="1"/>
              </w:numPr>
              <w:spacing w:after="0" w:line="240" w:lineRule="auto"/>
              <w:ind w:left="26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01.75pt;margin-top:18.6pt;width:12.75pt;height:0;flip:x;z-index:251663360" o:connectortype="straight"/>
              </w:pict>
            </w:r>
            <w:r w:rsidR="006F063E" w:rsidRPr="006F063E">
              <w:rPr>
                <w:rFonts w:ascii="Times New Roman" w:hAnsi="Times New Roman" w:cs="Times New Roman"/>
                <w:sz w:val="28"/>
                <w:szCs w:val="28"/>
              </w:rPr>
              <w:t>я иногда работал с интересом</w:t>
            </w:r>
          </w:p>
          <w:p w:rsidR="006F063E" w:rsidRPr="006F063E" w:rsidRDefault="00561039" w:rsidP="005D3231">
            <w:pPr>
              <w:pStyle w:val="a3"/>
              <w:ind w:hanging="14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28" style="position:absolute;left:0;text-align:left;margin-left:186pt;margin-top:10.3pt;width:44.25pt;height:43.5pt;z-index:251662336" fillcolor="#0070c0" strokecolor="#0070c0"/>
              </w:pict>
            </w:r>
          </w:p>
          <w:p w:rsidR="006F063E" w:rsidRPr="006F063E" w:rsidRDefault="00561039" w:rsidP="006F063E">
            <w:pPr>
              <w:numPr>
                <w:ilvl w:val="0"/>
                <w:numId w:val="1"/>
              </w:numPr>
              <w:spacing w:after="0" w:line="240" w:lineRule="auto"/>
              <w:ind w:left="26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 id="_x0000_s1032" type="#_x0000_t202" style="position:absolute;left:0;text-align:left;margin-left:192.55pt;margin-top:-.15pt;width:31.9pt;height:33.4pt;z-index:251666432;mso-height-percent:200;mso-height-percent:200;mso-width-relative:margin;mso-height-relative:margin" fillcolor="#0070c0" strokecolor="#0070c0">
                  <v:textbox style="mso-next-textbox:#_x0000_s1032;mso-fit-shape-to-text:t">
                    <w:txbxContent>
                      <w:p w:rsidR="006F063E" w:rsidRPr="00AF36B6" w:rsidRDefault="006F063E" w:rsidP="006F063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.   .</w:t>
                        </w:r>
                      </w:p>
                    </w:txbxContent>
                  </v:textbox>
                </v:shape>
              </w:pict>
            </w:r>
            <w:r w:rsidR="006F063E" w:rsidRPr="006F063E">
              <w:rPr>
                <w:rFonts w:ascii="Times New Roman" w:hAnsi="Times New Roman" w:cs="Times New Roman"/>
                <w:sz w:val="28"/>
                <w:szCs w:val="28"/>
              </w:rPr>
              <w:t>мне было скучно</w:t>
            </w:r>
          </w:p>
          <w:p w:rsidR="006F063E" w:rsidRPr="006F063E" w:rsidRDefault="00561039" w:rsidP="005D3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0" type="#_x0000_t19" style="position:absolute;left:0;text-align:left;margin-left:201.75pt;margin-top:7.35pt;width:13.9pt;height:13.2pt;rotation:-1331812fd;z-index:251664384" coordsize="29671,21600" adj="-8099423,-2285096,11949" path="wr-9651,,33549,43200,,3606,29671,9252nfewr-9651,,33549,43200,,3606,29671,9252l11949,21600nsxe">
                  <v:path o:connectlocs="0,3606;29671,9252;11949,21600"/>
                </v:shape>
              </w:pict>
            </w:r>
          </w:p>
        </w:tc>
      </w:tr>
    </w:tbl>
    <w:p w:rsidR="008A4217" w:rsidRPr="006F063E" w:rsidRDefault="008A4217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73C" w:rsidRDefault="008A4217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17">
        <w:rPr>
          <w:rFonts w:ascii="Times New Roman" w:eastAsia="Times New Roman" w:hAnsi="Times New Roman" w:cs="Times New Roman"/>
          <w:sz w:val="28"/>
          <w:szCs w:val="28"/>
        </w:rPr>
        <w:t xml:space="preserve"> - Понравился ли вам сегодняшний урок?</w:t>
      </w:r>
    </w:p>
    <w:p w:rsidR="008A4217" w:rsidRPr="008A4217" w:rsidRDefault="0000273C" w:rsidP="008A4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A4217" w:rsidRPr="008A4217">
        <w:rPr>
          <w:rFonts w:ascii="Times New Roman" w:eastAsia="Times New Roman" w:hAnsi="Times New Roman" w:cs="Times New Roman"/>
          <w:sz w:val="28"/>
          <w:szCs w:val="28"/>
        </w:rPr>
        <w:t>Спасибо всем. Урок окончен.</w:t>
      </w:r>
    </w:p>
    <w:p w:rsidR="00322F20" w:rsidRPr="008A4217" w:rsidRDefault="00322F20" w:rsidP="008A42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2F20" w:rsidRPr="008A4217" w:rsidSect="00E6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4C4E"/>
    <w:multiLevelType w:val="multilevel"/>
    <w:tmpl w:val="372E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85AED"/>
    <w:multiLevelType w:val="hybridMultilevel"/>
    <w:tmpl w:val="E1DEA6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3D2E3E"/>
    <w:multiLevelType w:val="hybridMultilevel"/>
    <w:tmpl w:val="D116E492"/>
    <w:lvl w:ilvl="0" w:tplc="906887A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F94"/>
    <w:rsid w:val="0000273C"/>
    <w:rsid w:val="00054423"/>
    <w:rsid w:val="00097509"/>
    <w:rsid w:val="0029260C"/>
    <w:rsid w:val="00322F20"/>
    <w:rsid w:val="00347E86"/>
    <w:rsid w:val="00414D44"/>
    <w:rsid w:val="004C6278"/>
    <w:rsid w:val="00561039"/>
    <w:rsid w:val="006F063E"/>
    <w:rsid w:val="007E6F07"/>
    <w:rsid w:val="0084002E"/>
    <w:rsid w:val="008A4217"/>
    <w:rsid w:val="00962826"/>
    <w:rsid w:val="00995E4E"/>
    <w:rsid w:val="00A43F4F"/>
    <w:rsid w:val="00D93AF2"/>
    <w:rsid w:val="00E62962"/>
    <w:rsid w:val="00ED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arc" idref="#_x0000_s1030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6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B5A3F-BACC-43BF-A5CD-ED51B5C0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2014-09-16T17:54:00Z</cp:lastPrinted>
  <dcterms:created xsi:type="dcterms:W3CDTF">2014-09-15T17:31:00Z</dcterms:created>
  <dcterms:modified xsi:type="dcterms:W3CDTF">2015-10-27T16:16:00Z</dcterms:modified>
</cp:coreProperties>
</file>