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39" w:rsidRDefault="006246A2" w:rsidP="0056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57E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  <w:r w:rsidRPr="006246A2">
        <w:rPr>
          <w:rFonts w:ascii="Times New Roman" w:hAnsi="Times New Roman" w:cs="Times New Roman"/>
          <w:sz w:val="24"/>
          <w:szCs w:val="24"/>
        </w:rPr>
        <w:t xml:space="preserve"> </w:t>
      </w:r>
      <w:r w:rsidR="00230F1B">
        <w:rPr>
          <w:rFonts w:ascii="Times New Roman" w:hAnsi="Times New Roman" w:cs="Times New Roman"/>
          <w:sz w:val="24"/>
          <w:szCs w:val="24"/>
        </w:rPr>
        <w:t>ИЗО</w:t>
      </w:r>
    </w:p>
    <w:p w:rsidR="00561E39" w:rsidRPr="00561E39" w:rsidRDefault="00561E39" w:rsidP="00561E39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caps/>
          <w:sz w:val="18"/>
          <w:szCs w:val="18"/>
        </w:rPr>
      </w:pPr>
      <w:r w:rsidRPr="00FE0FAF">
        <w:rPr>
          <w:rFonts w:ascii="Times New Roman" w:hAnsi="Times New Roman"/>
          <w:b/>
          <w:bCs/>
          <w:spacing w:val="45"/>
          <w:sz w:val="18"/>
          <w:szCs w:val="18"/>
        </w:rPr>
        <w:t>Тема</w:t>
      </w:r>
      <w:r w:rsidRPr="00FE0FAF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="00892B86" w:rsidRPr="00FE0FAF">
        <w:rPr>
          <w:rFonts w:ascii="Times New Roman" w:hAnsi="Times New Roman"/>
          <w:b/>
          <w:bCs/>
          <w:caps/>
          <w:sz w:val="18"/>
          <w:szCs w:val="18"/>
        </w:rPr>
        <w:t>художники и зрители</w:t>
      </w:r>
      <w:r w:rsidR="00892B86" w:rsidRPr="00FE0FAF">
        <w:rPr>
          <w:rFonts w:ascii="Times New Roman" w:hAnsi="Times New Roman"/>
          <w:b/>
          <w:bCs/>
          <w:caps/>
          <w:sz w:val="18"/>
          <w:szCs w:val="18"/>
        </w:rPr>
        <w:br/>
      </w:r>
      <w:r w:rsidR="00892B86" w:rsidRPr="00FE0FAF">
        <w:rPr>
          <w:rFonts w:ascii="Times New Roman" w:hAnsi="Times New Roman"/>
          <w:b/>
          <w:bCs/>
          <w:sz w:val="18"/>
          <w:szCs w:val="18"/>
        </w:rPr>
        <w:t>(урок-путешествие</w:t>
      </w:r>
      <w:r w:rsidR="00892B86">
        <w:rPr>
          <w:rFonts w:ascii="Times New Roman" w:hAnsi="Times New Roman"/>
          <w:b/>
          <w:bCs/>
          <w:sz w:val="18"/>
          <w:szCs w:val="18"/>
        </w:rPr>
        <w:t>)</w:t>
      </w:r>
    </w:p>
    <w:p w:rsidR="00892B86" w:rsidRPr="004715C6" w:rsidRDefault="00892B86" w:rsidP="004715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715C6">
        <w:rPr>
          <w:rFonts w:ascii="Times New Roman" w:hAnsi="Times New Roman" w:cs="Times New Roman"/>
          <w:b/>
          <w:bCs/>
          <w:spacing w:val="45"/>
          <w:sz w:val="20"/>
          <w:szCs w:val="20"/>
        </w:rPr>
        <w:t>Цели:</w:t>
      </w:r>
      <w:r w:rsidRPr="004715C6">
        <w:rPr>
          <w:rFonts w:ascii="Times New Roman" w:hAnsi="Times New Roman" w:cs="Times New Roman"/>
          <w:sz w:val="20"/>
          <w:szCs w:val="20"/>
        </w:rPr>
        <w:t xml:space="preserve"> формировать навыки восприятия художественных произведений, наблюдательность, творческое воображение. </w:t>
      </w:r>
    </w:p>
    <w:p w:rsidR="0053330E" w:rsidRPr="004715C6" w:rsidRDefault="0053330E" w:rsidP="004715C6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hAnsi="Times New Roman" w:cs="Times New Roman"/>
          <w:sz w:val="20"/>
          <w:szCs w:val="20"/>
          <w:lang w:eastAsia="ru-RU"/>
        </w:rPr>
        <w:t xml:space="preserve">Задачи урока: </w:t>
      </w:r>
    </w:p>
    <w:p w:rsidR="0053330E" w:rsidRPr="004715C6" w:rsidRDefault="0053330E" w:rsidP="004715C6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Формировать навыки восприятия и оценки собственной художественной деятельности, а также деятельности одноклассников. </w:t>
      </w:r>
    </w:p>
    <w:p w:rsidR="0053330E" w:rsidRPr="004715C6" w:rsidRDefault="0053330E" w:rsidP="004715C6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hAnsi="Times New Roman" w:cs="Times New Roman"/>
          <w:sz w:val="20"/>
          <w:szCs w:val="20"/>
          <w:lang w:eastAsia="ru-RU"/>
        </w:rPr>
        <w:t>Знакомить с понятиями «произведение искусства», «картина», «скульптура», «цвет и краски в картинах художников», «музей», «художественная школа».</w:t>
      </w:r>
    </w:p>
    <w:p w:rsidR="00230F1B" w:rsidRPr="004715C6" w:rsidRDefault="00892B86" w:rsidP="004715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715C6">
        <w:rPr>
          <w:rFonts w:ascii="Times New Roman" w:hAnsi="Times New Roman" w:cs="Times New Roman"/>
          <w:spacing w:val="45"/>
          <w:sz w:val="20"/>
          <w:szCs w:val="20"/>
        </w:rPr>
        <w:t>Оборудование:</w:t>
      </w:r>
      <w:r w:rsidRPr="004715C6">
        <w:rPr>
          <w:rFonts w:ascii="Times New Roman" w:hAnsi="Times New Roman" w:cs="Times New Roman"/>
          <w:sz w:val="20"/>
          <w:szCs w:val="20"/>
        </w:rPr>
        <w:t xml:space="preserve"> выставка детских работ за учебную четверть; стихи. </w:t>
      </w:r>
    </w:p>
    <w:p w:rsidR="0053330E" w:rsidRPr="004715C6" w:rsidRDefault="0053330E" w:rsidP="004715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715C6">
        <w:rPr>
          <w:rFonts w:ascii="Times New Roman" w:hAnsi="Times New Roman" w:cs="Times New Roman"/>
          <w:sz w:val="20"/>
          <w:szCs w:val="20"/>
        </w:rPr>
        <w:t>УДД:</w:t>
      </w:r>
    </w:p>
    <w:p w:rsidR="0053330E" w:rsidRPr="004715C6" w:rsidRDefault="0053330E" w:rsidP="00471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Личностные:</w:t>
      </w: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Освоить роли ученика; формирование интереса (мотивации) к учению;</w:t>
      </w:r>
      <w:r w:rsidRPr="004715C6">
        <w:rPr>
          <w:rFonts w:ascii="Times New Roman" w:hAnsi="Times New Roman" w:cs="Times New Roman"/>
          <w:sz w:val="20"/>
          <w:szCs w:val="20"/>
        </w:rPr>
        <w:t xml:space="preserve"> </w:t>
      </w:r>
      <w:r w:rsidRPr="004715C6">
        <w:rPr>
          <w:rStyle w:val="c0"/>
          <w:rFonts w:ascii="Times New Roman" w:hAnsi="Times New Roman" w:cs="Times New Roman"/>
          <w:sz w:val="20"/>
          <w:szCs w:val="20"/>
        </w:rPr>
        <w:t>Формировать мотивацию к здоровому образу жизни;</w:t>
      </w:r>
      <w:r w:rsidRPr="004715C6">
        <w:rPr>
          <w:rFonts w:ascii="Times New Roman" w:hAnsi="Times New Roman" w:cs="Times New Roman"/>
          <w:sz w:val="20"/>
          <w:szCs w:val="20"/>
        </w:rPr>
        <w:t xml:space="preserve"> </w:t>
      </w: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чувство гордости за культуру и искусство Родины, своего народа; уважительное отношение к культуре и искусству других народов нашей страны и мира в целом;</w:t>
      </w:r>
    </w:p>
    <w:p w:rsidR="0053330E" w:rsidRPr="004715C6" w:rsidRDefault="0053330E" w:rsidP="00471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понимание особой роли культуры </w:t>
      </w:r>
      <w:proofErr w:type="gramStart"/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>и  искусства</w:t>
      </w:r>
      <w:proofErr w:type="gramEnd"/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жизни общества и каждого отдельного человека;</w:t>
      </w:r>
    </w:p>
    <w:p w:rsidR="0053330E" w:rsidRPr="004715C6" w:rsidRDefault="0053330E" w:rsidP="00471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="00566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художественно</w:t>
      </w:r>
      <w:proofErr w:type="gramEnd"/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>-творческого мышления, наблюдательности и фантазии;</w:t>
      </w:r>
    </w:p>
    <w:p w:rsidR="0053330E" w:rsidRPr="0053330E" w:rsidRDefault="0053330E" w:rsidP="004715C6">
      <w:pPr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Регулятивные:</w:t>
      </w: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Организовывать свое рабочее место под руководством учителя;</w:t>
      </w:r>
      <w:r w:rsidRPr="004715C6">
        <w:rPr>
          <w:rFonts w:ascii="Times New Roman" w:hAnsi="Times New Roman" w:cs="Times New Roman"/>
          <w:sz w:val="20"/>
          <w:szCs w:val="20"/>
        </w:rPr>
        <w:t xml:space="preserve"> </w:t>
      </w:r>
      <w:r w:rsidRPr="004715C6">
        <w:rPr>
          <w:rStyle w:val="c0"/>
          <w:rFonts w:ascii="Times New Roman" w:hAnsi="Times New Roman" w:cs="Times New Roman"/>
          <w:sz w:val="20"/>
          <w:szCs w:val="20"/>
        </w:rPr>
        <w:t>Адекватно оценивать свои достижения, осознавать возникающие трудности и искать способы их преодоления;</w:t>
      </w:r>
    </w:p>
    <w:p w:rsidR="0053330E" w:rsidRPr="004715C6" w:rsidRDefault="0053330E" w:rsidP="00471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Коммуникативные:</w:t>
      </w: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Соблюдать простейшие нормы речевого этикета: здороваться, прощаться, благодарить. Слушать и понимать речь других. Отвечать на вопросы учителя; </w:t>
      </w:r>
      <w:r w:rsidRPr="004715C6">
        <w:rPr>
          <w:rStyle w:val="c0"/>
          <w:rFonts w:ascii="Times New Roman" w:hAnsi="Times New Roman" w:cs="Times New Roman"/>
          <w:sz w:val="20"/>
          <w:szCs w:val="20"/>
        </w:rPr>
        <w:t xml:space="preserve">участвовать в диалоге на уроке и в жизненных ситуациях; отвечать </w:t>
      </w:r>
      <w:proofErr w:type="spellStart"/>
      <w:r w:rsidRPr="004715C6">
        <w:rPr>
          <w:rStyle w:val="c0"/>
          <w:rFonts w:ascii="Times New Roman" w:hAnsi="Times New Roman" w:cs="Times New Roman"/>
          <w:sz w:val="20"/>
          <w:szCs w:val="20"/>
        </w:rPr>
        <w:t>навопросы</w:t>
      </w:r>
      <w:proofErr w:type="spellEnd"/>
      <w:r w:rsidRPr="004715C6">
        <w:rPr>
          <w:rStyle w:val="c0"/>
          <w:rFonts w:ascii="Times New Roman" w:hAnsi="Times New Roman" w:cs="Times New Roman"/>
          <w:sz w:val="20"/>
          <w:szCs w:val="20"/>
        </w:rPr>
        <w:t xml:space="preserve"> товарищей по классу;</w:t>
      </w:r>
    </w:p>
    <w:p w:rsidR="0053330E" w:rsidRPr="004715C6" w:rsidRDefault="0053330E" w:rsidP="004715C6">
      <w:pPr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Познавательные:</w:t>
      </w:r>
      <w:r w:rsidRPr="00471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Отвечать на вопросы учителя; группировать предметы, объекты на основе существенных признаков.</w:t>
      </w:r>
      <w:r w:rsidRPr="004715C6">
        <w:rPr>
          <w:rFonts w:ascii="Times New Roman" w:hAnsi="Times New Roman" w:cs="Times New Roman"/>
          <w:sz w:val="20"/>
          <w:szCs w:val="20"/>
        </w:rPr>
        <w:t xml:space="preserve"> </w:t>
      </w:r>
      <w:r w:rsidRPr="004715C6">
        <w:rPr>
          <w:rStyle w:val="c0"/>
          <w:rFonts w:ascii="Times New Roman" w:hAnsi="Times New Roman" w:cs="Times New Roman"/>
          <w:sz w:val="20"/>
          <w:szCs w:val="20"/>
        </w:rPr>
        <w:t>Ориентироваться в учебнике; находить нужную информацию в учебнике;</w:t>
      </w:r>
      <w:r w:rsidRPr="004715C6">
        <w:rPr>
          <w:rStyle w:val="c2"/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4715C6">
        <w:rPr>
          <w:rFonts w:ascii="Times New Roman" w:hAnsi="Times New Roman" w:cs="Times New Roman"/>
          <w:sz w:val="20"/>
          <w:szCs w:val="20"/>
        </w:rPr>
        <w:t>самостоятельное выделение и формулирование познавательной цели, умение делать умозаключения и выводы в словесной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7326"/>
        <w:gridCol w:w="2447"/>
        <w:gridCol w:w="2660"/>
      </w:tblGrid>
      <w:tr w:rsidR="008C54A8" w:rsidTr="00E46989">
        <w:tc>
          <w:tcPr>
            <w:tcW w:w="2127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7326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447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2660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Универсальные действия</w:t>
            </w:r>
          </w:p>
        </w:tc>
      </w:tr>
      <w:tr w:rsidR="008C54A8" w:rsidTr="00E46989">
        <w:tc>
          <w:tcPr>
            <w:tcW w:w="2127" w:type="dxa"/>
          </w:tcPr>
          <w:p w:rsidR="006246A2" w:rsidRPr="00747526" w:rsidRDefault="0062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1.Организационный момент.</w:t>
            </w:r>
          </w:p>
        </w:tc>
        <w:tc>
          <w:tcPr>
            <w:tcW w:w="7326" w:type="dxa"/>
          </w:tcPr>
          <w:p w:rsidR="00892B86" w:rsidRPr="00747526" w:rsidRDefault="00892B86" w:rsidP="00892B86">
            <w:pPr>
              <w:autoSpaceDE w:val="0"/>
              <w:autoSpaceDN w:val="0"/>
              <w:adjustRightInd w:val="0"/>
              <w:spacing w:before="60" w:after="12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47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Приветствие</w:t>
            </w: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Снова нам звенит звонок,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Начинается урок.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На картины посмотри,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Ничего не упусти.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47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Проверка готовности учащихся к уроку.</w:t>
            </w: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6A2" w:rsidRPr="00747526" w:rsidRDefault="00624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6246A2" w:rsidRPr="00747526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Дети приветствуют учителя и проверяют готовность к уроку.</w:t>
            </w:r>
          </w:p>
        </w:tc>
        <w:tc>
          <w:tcPr>
            <w:tcW w:w="2660" w:type="dxa"/>
          </w:tcPr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Освоить роли ученика; формирование интереса (мотивации) к учению;</w:t>
            </w:r>
          </w:p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Р: Организовывать свое рабочее место под руководством учителя;</w:t>
            </w:r>
          </w:p>
          <w:p w:rsidR="006246A2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К: Соблюдать простейшие нормы речевого этикета: здороваться, прощаться, благодарить.</w:t>
            </w:r>
          </w:p>
        </w:tc>
      </w:tr>
      <w:tr w:rsidR="008C54A8" w:rsidTr="00E46989">
        <w:tc>
          <w:tcPr>
            <w:tcW w:w="2127" w:type="dxa"/>
          </w:tcPr>
          <w:p w:rsidR="00DD3CAC" w:rsidRPr="00747526" w:rsidRDefault="00DD3CAC" w:rsidP="00DD3CAC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9B067B" w:rsidRPr="0074752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="009B067B"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темы и цели урока. </w:t>
            </w:r>
          </w:p>
          <w:p w:rsidR="00DD3CAC" w:rsidRPr="00747526" w:rsidRDefault="00DD3CAC" w:rsidP="00DD3CAC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46A2" w:rsidRPr="00747526" w:rsidRDefault="00624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6" w:type="dxa"/>
          </w:tcPr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Сегодня на уроке вы будете учиться быть зрителями.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Быть зрителями интересно и непросто. Предлагаю вам совершить путешествие в музей изобразительных искусств. </w:t>
            </w:r>
          </w:p>
          <w:p w:rsidR="00E738EB" w:rsidRPr="00747526" w:rsidRDefault="00E738EB" w:rsidP="00E738EB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EB" w:rsidRPr="00747526" w:rsidRDefault="00E738EB" w:rsidP="00E738EB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EB" w:rsidRPr="00747526" w:rsidRDefault="00E738EB" w:rsidP="00E738EB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8C54A8" w:rsidRPr="00747526" w:rsidRDefault="008C5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4A8" w:rsidRPr="00747526" w:rsidRDefault="008C5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7EA" w:rsidRPr="00747526" w:rsidRDefault="002E57EA" w:rsidP="009B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К:</w:t>
            </w: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речь других.</w:t>
            </w:r>
          </w:p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П:</w:t>
            </w: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на вопросы учителя;</w:t>
            </w:r>
          </w:p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группировать предметы, объекты на основе существенных признаков.</w:t>
            </w:r>
          </w:p>
          <w:p w:rsidR="006246A2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К: Отвечать на вопросы учителя; слушать и понимать речь других.</w:t>
            </w:r>
          </w:p>
        </w:tc>
      </w:tr>
      <w:tr w:rsidR="00E738EB" w:rsidTr="00E46989">
        <w:tc>
          <w:tcPr>
            <w:tcW w:w="2127" w:type="dxa"/>
          </w:tcPr>
          <w:p w:rsidR="00E738EB" w:rsidRPr="00747526" w:rsidRDefault="009B067B" w:rsidP="007475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3. Введение в тему урока</w:t>
            </w:r>
            <w:r w:rsidR="00747526"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7326" w:type="dxa"/>
          </w:tcPr>
          <w:p w:rsidR="00892B86" w:rsidRPr="00747526" w:rsidRDefault="00892B86" w:rsidP="00892B86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47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Вступительная беседа.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Кто такие зрители?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Да, вы все были в театре, кино, и вам приходилось быть зрителями, то есть внимательно смотреть, слушать, быть наблюдательными, чтобы не пропустить чего-нибудь важного.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Каково это – быть зрителями?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Давайте прочтем стихотворение А. </w:t>
            </w:r>
            <w:proofErr w:type="spellStart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«В театре».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Какими зрителями были его героини?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Я думаю, что вы сделали правильные выводы из этой смешной и поучительной истории.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Быть зрителями можно не только в театре, кино, но и в музее, художественной галерее. На следующем занятии мы пойдем на экскурсию в галерею. А сегодня Мастер Изображения приглашает нас заочно посетить музей. </w:t>
            </w:r>
          </w:p>
          <w:p w:rsidR="00892B86" w:rsidRPr="00747526" w:rsidRDefault="00892B86" w:rsidP="00892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AC" w:rsidRPr="00747526" w:rsidRDefault="00C54FAC" w:rsidP="00892B86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EB" w:rsidRPr="00747526" w:rsidRDefault="00E738EB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</w:tcPr>
          <w:p w:rsidR="00230F1B" w:rsidRPr="00747526" w:rsidRDefault="00561E39" w:rsidP="00533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715C6"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Ответы детей</w:t>
            </w:r>
          </w:p>
        </w:tc>
        <w:tc>
          <w:tcPr>
            <w:tcW w:w="2660" w:type="dxa"/>
          </w:tcPr>
          <w:p w:rsidR="00945F5D" w:rsidRPr="00747526" w:rsidRDefault="00747526" w:rsidP="00C5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747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74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вопросы учителя; группировать предметы, объекты на основе существенных признаков.</w:t>
            </w: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proofErr w:type="gramStart"/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учебнике;</w:t>
            </w:r>
            <w:r w:rsidR="00945F5D"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  <w:proofErr w:type="gramEnd"/>
          </w:p>
          <w:p w:rsidR="00747526" w:rsidRPr="00747526" w:rsidRDefault="00747526" w:rsidP="007475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7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747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747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5F5D" w:rsidRPr="00747526">
              <w:rPr>
                <w:rStyle w:val="c0"/>
                <w:rFonts w:ascii="Times New Roman" w:hAnsi="Times New Roman" w:cs="Times New Roman"/>
                <w:b/>
                <w:color w:val="444444"/>
                <w:sz w:val="20"/>
                <w:szCs w:val="20"/>
              </w:rPr>
              <w:t xml:space="preserve"> </w:t>
            </w:r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proofErr w:type="gramEnd"/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в диалоге на уроке и в жизненных ситуациях; отвечать на</w:t>
            </w:r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вопросы товарищей по классу;</w:t>
            </w:r>
          </w:p>
          <w:p w:rsidR="00945F5D" w:rsidRPr="00747526" w:rsidRDefault="00945F5D" w:rsidP="00C54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AC" w:rsidTr="00E46989">
        <w:tc>
          <w:tcPr>
            <w:tcW w:w="2127" w:type="dxa"/>
          </w:tcPr>
          <w:p w:rsidR="00C54FAC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4.</w:t>
            </w:r>
            <w:r w:rsidR="00C54FAC"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Мотивация учебной деятельности</w:t>
            </w:r>
            <w:r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747526" w:rsidRPr="00747526" w:rsidRDefault="00747526" w:rsidP="00561E3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5.Физминутка.</w:t>
            </w:r>
          </w:p>
        </w:tc>
        <w:tc>
          <w:tcPr>
            <w:tcW w:w="7326" w:type="dxa"/>
          </w:tcPr>
          <w:p w:rsidR="00C54FAC" w:rsidRPr="00747526" w:rsidRDefault="00C54FAC" w:rsidP="00C54FAC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747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Работа по учебнику</w:t>
            </w: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Наше путешествие начинается. Представьте себе, что мы очутились в музее.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Откройте учебник на с. 34. </w:t>
            </w:r>
          </w:p>
          <w:p w:rsidR="004715C6" w:rsidRPr="00747526" w:rsidRDefault="00C54FAC" w:rsidP="004715C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Чем занимаются дети?</w:t>
            </w:r>
            <w:r w:rsidR="004715C6"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Где находятся ребята? Чем занимаются?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Они учатся в художественной школе. Кто-то из вас посещает художественную школу? Что можете рассказать о ней?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Издавна находились мастера, которые создавали скульптуры, рисовали картины. Многим произведениям искусства очень много лет, но они до сих пор радуют людей. А где можно увидеть произведения искусства?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Посмотрите на фотографии на с. 35.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Куда пришли люди?</w:t>
            </w:r>
            <w:r w:rsidR="004715C6"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Что вы видите на стенках? на специальных подставках?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Обратите внимание, как внимательно, с интересом рассматривают посетители музея различные экспонаты.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Переверните страницу и давайте рассмотрим картины известных художников.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Перед вами картина «Подсолнухи» французского художника В. Ван Гога. Она написана масляными красками.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Обратите внимание на цвета, которые подобрал художник.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 можно получить такие красивые цвета?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Картины этого художника очень красивы, выразительны. Он писал извилистыми мазками, делая поверхность картины неровной.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Как вы думаете, какое настроение передает нам автор картины? Почему? </w:t>
            </w:r>
          </w:p>
          <w:p w:rsidR="00747526" w:rsidRPr="00747526" w:rsidRDefault="00747526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526" w:rsidRPr="00747526" w:rsidRDefault="00747526" w:rsidP="007475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Сначала буду маленьким, </w:t>
            </w:r>
          </w:p>
          <w:p w:rsidR="00747526" w:rsidRPr="00747526" w:rsidRDefault="00747526" w:rsidP="007475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коленочкам</w:t>
            </w:r>
            <w:proofErr w:type="spellEnd"/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прижмусь.</w:t>
            </w:r>
          </w:p>
          <w:p w:rsidR="00747526" w:rsidRPr="00747526" w:rsidRDefault="00747526" w:rsidP="007475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Потом я вырасту большим,</w:t>
            </w:r>
          </w:p>
          <w:p w:rsidR="00747526" w:rsidRPr="00747526" w:rsidRDefault="00747526" w:rsidP="00747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лампы дотянусь.</w:t>
            </w:r>
          </w:p>
          <w:p w:rsidR="00747526" w:rsidRPr="00747526" w:rsidRDefault="00747526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526" w:rsidRPr="00747526" w:rsidRDefault="00747526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Вглядываясь в яркие и сочные цвета картины можно представить бесконечное поле с подсолнухами. </w:t>
            </w:r>
          </w:p>
          <w:p w:rsidR="00C54FAC" w:rsidRPr="00747526" w:rsidRDefault="00C54FAC" w:rsidP="004715C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Что представляете вы?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Теперь перенесемся в сказочный мир. Вы любите сказки?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Перед вами картина замечательного русского художника Михаила Александровича Врубеля «Царевна-Лебедь». Картина выполнена масляными красками.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думаете, из какой сказки взят образ царевны?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Посмотрите внимательно на героиню. Опишите ее внешность: лицо, глаза, украшения.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Прекрасные глаза Царевны-Лебеди сверкают как драгоценные камни. Украшения в короне тоже таинственно мерцают и похожи на глаза.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думаете, какая она по </w:t>
            </w:r>
            <w:proofErr w:type="gramStart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характеру?–</w:t>
            </w:r>
            <w:proofErr w:type="gramEnd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Какие краски подобрал художник, чтобы отразить эту таинственность, волшебство?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Сейчас посмотрите еще на одну замечательную картину. Ее автор Виктор Михайлович Васнецов – талантливый русский художник. Картина называется «Иван-царевич на Сером волке». Работа выполнена маслом.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думаете, откуда взят сюжет картины?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Он взят из русской народной сказки об Иване-царевиче, Елене Прекрасной и Сером волке.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Рассмотрите внимательно картину.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Что вы почувствовали, вглядываясь в картину?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Какое настроение у героев?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 передал художник их настроение?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Как изображена природа</w:t>
            </w:r>
            <w:r w:rsidR="004715C6"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Обратите внимание на взгляд героев. Иван-царевич встревожен, Елена Прекрасная более спокойна, она надеется на своего спасителя. На переднем плане изображена ветка с белыми нежными цветками, она светится как надежда на спасение.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Какая картина вам понравилась больше и почему?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Каждое произведение искусства уникально и замечательно по-своему. Мы познакомимся со многими работами прекрасных художников, посетив художественный музей.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Трудно или легко вам было сегодня быть зрителями?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Что значит быть зрителями?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Наше путешествие подошло к концу. Вам понравилось оно?</w:t>
            </w:r>
          </w:p>
          <w:p w:rsidR="00C54FAC" w:rsidRPr="00747526" w:rsidRDefault="00C54FAC" w:rsidP="00892B86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C54FAC" w:rsidRPr="00747526" w:rsidRDefault="00C54FAC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Они лепят, рисуют.)</w:t>
            </w: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музее.)</w:t>
            </w: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(Картины, скульптуры.)</w:t>
            </w: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(Путем смешивания.)</w:t>
            </w: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15C6" w:rsidRPr="00747526" w:rsidRDefault="004715C6" w:rsidP="004715C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(Таинственная, неприступная, добрая волшебница.) </w:t>
            </w: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5C6" w:rsidRPr="00747526" w:rsidRDefault="004715C6" w:rsidP="0056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лесу темно, мрачно, очень тревожно; густой непроходимый лес; сквозь деревья не проходит свет.)</w:t>
            </w:r>
          </w:p>
        </w:tc>
        <w:tc>
          <w:tcPr>
            <w:tcW w:w="2660" w:type="dxa"/>
          </w:tcPr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К:</w:t>
            </w: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речь других.</w:t>
            </w:r>
          </w:p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Р: Определять цель выполнения заданий на уроке под руководством учителя.</w:t>
            </w:r>
          </w:p>
          <w:p w:rsidR="00C54FAC" w:rsidRPr="00747526" w:rsidRDefault="00C54FAC" w:rsidP="00C54F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75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П:</w:t>
            </w:r>
            <w:r w:rsidRPr="00747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учебнике; отвечать на вопросы учителя, находить нужную информацию в учебнике</w:t>
            </w:r>
          </w:p>
          <w:p w:rsidR="006D6F5A" w:rsidRPr="00747526" w:rsidRDefault="006D6F5A" w:rsidP="00C54FAC">
            <w:pPr>
              <w:rPr>
                <w:rStyle w:val="c0"/>
                <w:rFonts w:ascii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</w:tr>
      <w:tr w:rsidR="008C54A8" w:rsidTr="00E46989">
        <w:tc>
          <w:tcPr>
            <w:tcW w:w="2127" w:type="dxa"/>
          </w:tcPr>
          <w:p w:rsidR="006246A2" w:rsidRPr="00747526" w:rsidRDefault="00747526" w:rsidP="0074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069C0" w:rsidRPr="0074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5F5D"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F5D" w:rsidRPr="00747526">
              <w:rPr>
                <w:rStyle w:val="c2"/>
                <w:rFonts w:ascii="Times New Roman" w:hAnsi="Times New Roman" w:cs="Times New Roman"/>
                <w:color w:val="444444"/>
                <w:sz w:val="20"/>
                <w:szCs w:val="20"/>
              </w:rPr>
              <w:t>Итог урока. Рефлексия</w:t>
            </w:r>
          </w:p>
        </w:tc>
        <w:tc>
          <w:tcPr>
            <w:tcW w:w="7326" w:type="dxa"/>
          </w:tcPr>
          <w:p w:rsidR="00747526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– Чему учились сегодня на уроке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>?–</w:t>
            </w:r>
            <w:proofErr w:type="gramEnd"/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 Что нового узнали? </w:t>
            </w:r>
          </w:p>
          <w:p w:rsidR="00C54FAC" w:rsidRPr="00747526" w:rsidRDefault="00C54FAC" w:rsidP="00C54FA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sz w:val="20"/>
                <w:szCs w:val="20"/>
              </w:rPr>
              <w:t xml:space="preserve">– С каким настроением вы покидаете класс? Почему надо знакомиться с произведениями искусства? </w:t>
            </w:r>
          </w:p>
          <w:p w:rsidR="000069C0" w:rsidRPr="00747526" w:rsidRDefault="000069C0" w:rsidP="00561E39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447" w:type="dxa"/>
          </w:tcPr>
          <w:p w:rsidR="004715C6" w:rsidRPr="00747526" w:rsidRDefault="004715C6" w:rsidP="004715C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75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(Быть зрителями, рассматривать произведения искусства.) </w:t>
            </w:r>
          </w:p>
          <w:p w:rsidR="000069C0" w:rsidRPr="00747526" w:rsidRDefault="00006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1B" w:rsidRPr="00747526" w:rsidRDefault="00230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1B" w:rsidRPr="00747526" w:rsidRDefault="00230F1B" w:rsidP="0056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53330E" w:rsidRPr="00747526" w:rsidRDefault="0053330E" w:rsidP="00B65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26"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74752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свои достижения, осознавать возникающие трудности и искать способы их преодоления</w:t>
            </w:r>
          </w:p>
        </w:tc>
      </w:tr>
    </w:tbl>
    <w:p w:rsidR="006246A2" w:rsidRDefault="006246A2"/>
    <w:sectPr w:rsidR="006246A2" w:rsidSect="004715C6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9FA"/>
    <w:multiLevelType w:val="multilevel"/>
    <w:tmpl w:val="3C1ED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139"/>
    <w:multiLevelType w:val="multilevel"/>
    <w:tmpl w:val="400C9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A3167"/>
    <w:multiLevelType w:val="hybridMultilevel"/>
    <w:tmpl w:val="46106050"/>
    <w:lvl w:ilvl="0" w:tplc="301C303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5D4"/>
    <w:multiLevelType w:val="multilevel"/>
    <w:tmpl w:val="7B48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F4290"/>
    <w:multiLevelType w:val="hybridMultilevel"/>
    <w:tmpl w:val="77FA4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16340"/>
    <w:multiLevelType w:val="hybridMultilevel"/>
    <w:tmpl w:val="A88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0128D"/>
    <w:multiLevelType w:val="multilevel"/>
    <w:tmpl w:val="D930C0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B74E5"/>
    <w:multiLevelType w:val="multilevel"/>
    <w:tmpl w:val="907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B728B"/>
    <w:multiLevelType w:val="multilevel"/>
    <w:tmpl w:val="275A1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438BD"/>
    <w:multiLevelType w:val="multilevel"/>
    <w:tmpl w:val="DF0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35539"/>
    <w:multiLevelType w:val="multilevel"/>
    <w:tmpl w:val="0BD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9337A"/>
    <w:multiLevelType w:val="multilevel"/>
    <w:tmpl w:val="0A20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26215"/>
    <w:multiLevelType w:val="hybridMultilevel"/>
    <w:tmpl w:val="972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37DA"/>
    <w:multiLevelType w:val="multilevel"/>
    <w:tmpl w:val="D94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C58DE"/>
    <w:multiLevelType w:val="multilevel"/>
    <w:tmpl w:val="0BD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6A5C2B"/>
    <w:multiLevelType w:val="hybridMultilevel"/>
    <w:tmpl w:val="6EE6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36A72"/>
    <w:multiLevelType w:val="multilevel"/>
    <w:tmpl w:val="B39AC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A71F3"/>
    <w:multiLevelType w:val="multilevel"/>
    <w:tmpl w:val="0BD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560F5"/>
    <w:multiLevelType w:val="hybridMultilevel"/>
    <w:tmpl w:val="AEF0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517E"/>
    <w:multiLevelType w:val="multilevel"/>
    <w:tmpl w:val="12CA2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2"/>
    <w:rsid w:val="000069C0"/>
    <w:rsid w:val="001B3EEF"/>
    <w:rsid w:val="00230F1B"/>
    <w:rsid w:val="0024226B"/>
    <w:rsid w:val="00286769"/>
    <w:rsid w:val="002E57EA"/>
    <w:rsid w:val="0046357E"/>
    <w:rsid w:val="004715C6"/>
    <w:rsid w:val="00484F00"/>
    <w:rsid w:val="0053330E"/>
    <w:rsid w:val="00542641"/>
    <w:rsid w:val="00561E39"/>
    <w:rsid w:val="005660A2"/>
    <w:rsid w:val="00596143"/>
    <w:rsid w:val="005E357B"/>
    <w:rsid w:val="005F0714"/>
    <w:rsid w:val="006246A2"/>
    <w:rsid w:val="006D6F5A"/>
    <w:rsid w:val="00747526"/>
    <w:rsid w:val="007B11FF"/>
    <w:rsid w:val="007C1B77"/>
    <w:rsid w:val="00892B86"/>
    <w:rsid w:val="008C54A8"/>
    <w:rsid w:val="00945F5D"/>
    <w:rsid w:val="00972CA1"/>
    <w:rsid w:val="009B067B"/>
    <w:rsid w:val="009D7D17"/>
    <w:rsid w:val="00B15B3F"/>
    <w:rsid w:val="00B65637"/>
    <w:rsid w:val="00B6577A"/>
    <w:rsid w:val="00C54FAC"/>
    <w:rsid w:val="00D12DC4"/>
    <w:rsid w:val="00D62EBF"/>
    <w:rsid w:val="00DD3CAC"/>
    <w:rsid w:val="00E46989"/>
    <w:rsid w:val="00E738EB"/>
    <w:rsid w:val="00EF4873"/>
    <w:rsid w:val="00F02BD6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02B3-4D94-4C6C-8C99-CD040755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BF"/>
    <w:pPr>
      <w:ind w:left="720"/>
      <w:contextualSpacing/>
    </w:pPr>
  </w:style>
  <w:style w:type="paragraph" w:customStyle="1" w:styleId="c4">
    <w:name w:val="c4"/>
    <w:basedOn w:val="a"/>
    <w:rsid w:val="00F547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4760"/>
  </w:style>
  <w:style w:type="character" w:customStyle="1" w:styleId="c8">
    <w:name w:val="c8"/>
    <w:basedOn w:val="a0"/>
    <w:rsid w:val="00F54760"/>
  </w:style>
  <w:style w:type="paragraph" w:styleId="a5">
    <w:name w:val="Normal (Web)"/>
    <w:basedOn w:val="a"/>
    <w:uiPriority w:val="99"/>
    <w:unhideWhenUsed/>
    <w:rsid w:val="0046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7A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7C1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B77"/>
  </w:style>
  <w:style w:type="character" w:customStyle="1" w:styleId="c2">
    <w:name w:val="c2"/>
    <w:basedOn w:val="a0"/>
    <w:rsid w:val="007C1B77"/>
  </w:style>
  <w:style w:type="paragraph" w:customStyle="1" w:styleId="c30">
    <w:name w:val="c30"/>
    <w:basedOn w:val="a"/>
    <w:rsid w:val="007C1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C1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5F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5F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45F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61E39"/>
    <w:rPr>
      <w:i/>
      <w:iCs/>
    </w:rPr>
  </w:style>
  <w:style w:type="paragraph" w:customStyle="1" w:styleId="c9">
    <w:name w:val="c9"/>
    <w:basedOn w:val="a"/>
    <w:rsid w:val="005333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47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49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5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2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8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2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08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8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7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9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40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35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00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89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86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668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73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269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0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19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71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3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755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9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7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65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1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16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22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395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51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0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25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58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34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6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350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8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0372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21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20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7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95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27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87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4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4527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8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9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64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89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37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7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94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24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4604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7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33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9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1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75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72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5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27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2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3133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5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2782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6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56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5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146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0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95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3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6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94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644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389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68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10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5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8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8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9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69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82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0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9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36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4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0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8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301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98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2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50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8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55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1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87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54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860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73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5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165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9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597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8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73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1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33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99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81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9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27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90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8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8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6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228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1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0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4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16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90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8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0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99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90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63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54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8067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3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338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7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23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31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86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6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19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15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9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3171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6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5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668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7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5C10-A255-4EB6-B68A-B07A6370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2015-10-26T15:31:00Z</cp:lastPrinted>
  <dcterms:created xsi:type="dcterms:W3CDTF">2015-10-26T15:18:00Z</dcterms:created>
  <dcterms:modified xsi:type="dcterms:W3CDTF">2015-11-16T15:24:00Z</dcterms:modified>
</cp:coreProperties>
</file>