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1E" w:rsidRDefault="0026241E" w:rsidP="0026241E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F31003" w:rsidRPr="00F31003" w:rsidRDefault="0026241E" w:rsidP="00F31003">
      <w:pPr>
        <w:pStyle w:val="c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t xml:space="preserve">    </w:t>
      </w:r>
      <w:r w:rsidR="001928F3">
        <w:rPr>
          <w:color w:val="000000"/>
        </w:rPr>
        <w:t>МУНИЦИПАЛЬНОЕ БЮДЖЕТНОЕ ОБРАЗОВАТЕЛЬНОЕ УЧРЕЖДЕНИЕ ДОПОЛНИТЕЛЬНОГО ОБРАЗОВАНИЯ ДЕТЕЙ  ДЕТСКО- ЮНОШЕСКАЯ СПОРТИВНАЯ ШКОЛА "ПАРТИЗАН"</w:t>
      </w:r>
    </w:p>
    <w:p w:rsidR="00F31003" w:rsidRPr="00F31003" w:rsidRDefault="00F31003" w:rsidP="00F310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Конспект у</w:t>
      </w:r>
      <w:r w:rsidR="001928F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рока  № 25</w:t>
      </w: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для учащихся 4 класса.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            </w:t>
      </w:r>
    </w:p>
    <w:p w:rsidR="00F31003" w:rsidRPr="00F31003" w:rsidRDefault="00F31003" w:rsidP="00F3100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Тема урока: Баскетбол. Передача и</w:t>
      </w: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ловля мяча в движении.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</w:t>
      </w:r>
      <w:r w:rsidR="001928F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                   Выполнила Лохматова Т.В.</w:t>
      </w: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F31003" w:rsidRPr="001928F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92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    </w:t>
      </w:r>
      <w:r w:rsidR="001928F3" w:rsidRPr="00192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тренер-преподаватель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                              </w:t>
      </w:r>
      <w:r w:rsidR="001928F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МБОУДОД ДЮСШ "Партизан"</w:t>
      </w: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    </w:t>
      </w:r>
      <w:r w:rsidR="001928F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         г.Брянск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              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        </w:t>
      </w:r>
      <w:r w:rsidR="001928F3">
        <w:rPr>
          <w:rFonts w:ascii="Times New Roman" w:eastAsia="Times New Roman" w:hAnsi="Times New Roman" w:cs="Times New Roman"/>
          <w:color w:val="000000"/>
          <w:sz w:val="40"/>
          <w:lang w:eastAsia="ru-RU"/>
        </w:rPr>
        <w:t>                            2015</w:t>
      </w:r>
      <w:r w:rsidRPr="00F31003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 год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Тема урока:  Передача и ловля мяча в движении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Задачи урока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Способствовать формированию навыка в передаче и ловле мяча в движении.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развитию скоростно-силовых качеств мышц рук, координационных способностей.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воспитанию сознательности, трудолюбия, доброжелательного отношения  к одноклассникам.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Способствовать формированию знаний о технике передачи и ловли мяча в движении.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проведения занятия: 15-00 – 15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-45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</w:t>
      </w:r>
      <w:r w:rsidR="00192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спортивный зал школы (длина-24 м, ширина – 12</w:t>
      </w: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</w:t>
      </w:r>
    </w:p>
    <w:p w:rsidR="00F31003" w:rsidRPr="00F31003" w:rsidRDefault="00F31003" w:rsidP="00F3100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1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Инвентарь: баскетбольные мячи на каждого ученика, свисток, конусы для разметки границ площадки, подставки для мячей.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983"/>
        <w:gridCol w:w="3060"/>
        <w:gridCol w:w="3185"/>
        <w:gridCol w:w="1559"/>
        <w:gridCol w:w="3528"/>
      </w:tblGrid>
      <w:tr w:rsidR="00F31003" w:rsidRPr="00F31003" w:rsidTr="00F310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3d62519dd19c9d9c6b08fd80f492995730309031"/>
            <w:bookmarkStart w:id="1" w:name="0"/>
            <w:bookmarkEnd w:id="0"/>
            <w:bookmarkEnd w:id="1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урока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– методические указания</w:t>
            </w:r>
          </w:p>
        </w:tc>
      </w:tr>
      <w:tr w:rsidR="00F31003" w:rsidRPr="00F31003" w:rsidTr="00F3100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 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   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 учащихся для проведения урока.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Нацелить на решение предстоящих задач.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развитию эластичности мышц стопы.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активизации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системы, развитию внимания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восстановлению дыхания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учеников для проведения ОРУ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повышению эластичности мышц и подвижности в шейном отделе 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позвоночника.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статической силы мышц лучезапястных суставов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эластичности мышц туловища.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повышению эластичности мышц и подвижности в плечевых и тазобедренных суставах.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повышению эластичности боковых мышц туловища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силы мышц брюшного пресса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силы мышц спины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подвижности в тазобедренных суставах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скоростно-силовых качеств мышц стопы, координации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заданий в парах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Восстановить навык в выполнении передач и ловли  мяча на месте.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 развитию координации,  навыка взаимодействия с партнёром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передач мяча в движении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учащихся с правилами баскетбола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навыка в выполнении передач и ловли  мяча в движении в парах.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заданий в тройках.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формированию навыка в 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выполнении передач и ловли  мяча в движении в тройках.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учащихся для выполнения встречной эстафеты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навыка в выполнении передач и ловли  мяча в движении после ведения.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закреплению навыка в выполнении передач в условиях игры.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Содействовать формированию навыка взаимодействия с партнёром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навыка взаимодействия в команде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снижению ЧСС и ЧД до оптимального уровня.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концентрации внимания.</w:t>
            </w:r>
          </w:p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Содействовать осмыслению учащимися результативности собственной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– познавательной деятельности.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Построение в одну шеренгу. Сообщение задач урока, правил техники безопасности.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2.Ходьба строевым шагом. Ходьба в колонну по одному в обход зала перекатом с пятки на носок руки на пояс.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3.Бег в колонну по одному с изменением направления.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4.Ходьба в колонну по одному в обход зала с выполнением дыхательных упражнений.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5.Перестроение из колонны по одному в колонну по два с последующим 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перестроением в 2 шеренги.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6.ОРУ с баскетбольным мячом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И.п.- стойка ноги врозь, мяч внизу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поворот головы вправо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поворот головы влево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2)И.п.- стойка ноги врозь, руки согнуты вперёд правая сверху мяч между кистями.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1-4 - прокатить мяч между кистями вперёд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– тоже назад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И.п.- стойка ноги врозь, мяч вверх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наклон вправо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выпрямиться в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наклон влево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выпрямиться в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И.п.- стойка ноги врозь, мяч за головой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1-2-3-пружинящие наклоны вперёд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 выпрямиться  в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5)И.п.- стойка  ноги врозь, мяч вперёд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поворот вправо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поворот влево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И.п.- сед ноги врозь, мяч справа на полу, правая рука на мяче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ноги кверху, прокатить мяч влево под ногами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сед, мяч слева на полу, левая рука на мяче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ноги кверху, прокатить мяч вправо под ногами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8)И.п.- лёжа на животе мяч вверх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прогнуться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–и.п.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3-4 - то же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И.п.-  стойка ноги врозь, мяч справа на полу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1-4- прокатить мяч вокруг ног «восьмёркой»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И.п.- стойка мяч внизу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 прыжком ноги врозь, подбросить мяч  вверх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 прыжком вернуться в и.п., поймать мяч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– то же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Перестроение для выполнения передач в парах.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8.Передачи и ловля мяча в парах на месте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груди 2 руками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правой  рукой от плеча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левой  рукой от плеча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Передача мяча в парах двумя руками от груди.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– с отскоком от пола.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10.Перестроение в 2 колонны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11.Просмотр презентации на тему: «Передачи мяча в движении. Пробежка»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Передача мяча в парах в движении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лицом друг к другу двумя руками от груди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лицом к кольцу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рукой от плеча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после ведения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Перестроение в 3 колонны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14.Передача мяча в тройках от груди двумя руками в движении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через среднего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 сменой мест.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Перестроение в 6 колонн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Встречные эстафеты с ведением и передачей мяча в движении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груди 2 руками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от плеча правой  рукой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Игра «Квадрат»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Игроки квадрата передают мяч друг другу, а водящие пытаются перехватить мяч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Игра «Волки во рву с мячом»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Отмечают 2 линии «дома» на расстоянии 10 м. и центральная линия. Игроки строятся на 1 линии «дома». На лицевой линии – 2-3 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водящих. У 1 из них – мяч. По сигналу игроки пытаются перебежать на другую сторону площадки, а водящие стараются коснуться пробегающих мячом.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19.Игра «Пятнашки мячом»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Передавая мяч, игроки 1 команды пытаются коснуться мячом игроков другой команды.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Игра «Сова»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игры: Выбирают «сову», остальные - «птички». По команде «день» «птички» «летают» по площадке,  «Сова» сидит в «дупле». По команде «ночь» «птички» - замирают на месте, «Сова» - ходит по площадке и уводит в свое «дупло», тех, кто пошевелился.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21.Игра «Из речки, в речку». Учащиеся строятся в шеренгу за линией (на берегу). По команде: «В речку» - делают шаг за линию (в речку). По команде: «Из речки» - возвращаются на берег.</w:t>
            </w:r>
          </w:p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Построение. Разбор типичных ошибок. Подведение итогов урока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спину держать прямо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среднем темпе, по свистку – поворот на 180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два свистка – передвижение приставным шагом в стойке баскетболиста лицом в круг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в стороны –вдох, руки вниз - выдох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 и дистанция — 2 шага.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амплитуда движений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Удерживать мяч между кистями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и колени не сгибать, спина прямая, смотреть прямо перед собой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Колени не сгибать, локти в </w:t>
            </w: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стороны, лопатки соединить, смотреть прямо перед собой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 не сдвигать с места, колени не сгибать,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спину держать прямо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и ноги не сгибать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 не сгибать, поднимать одновременно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прогнуться максимально,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не сгибать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Стараться не сгибать ноги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коленях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на носках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шеренга делает 8 шагов вперёд и поворот кругом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передаче мяча выпрямить руки и закончить передачу движением кисти.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шеренга берёт мячи. Одна шеренга передает мяч двумя руками от груди, вторая шеренга передает мяч с отскоком от пола. Затем меняются ролями.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шеренга кладёт мячи.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смыкаются в шеренгах за лицевую линию, поворачиваются направо (налево).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учащихся на сочетание движений рук и ног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передвигаются: А) приставным шагом в стойке баскетболиста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бегом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бегом с ведением мяча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делать «пробежки»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Возвращаться за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боковы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 линиями, в конец ко-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лонны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упр. Б и В - меняться местами )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Пары, стоящие последними образуют ещё 1 колонну.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у среднего.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А)Средний игрок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няет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передачу игроку справа, тот отдаёт обрат- но, затем делает передачу игроку слева и т.д.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Средний игрок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выпол-няет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передачу игроку справа обегает его за спиной, пробегает вперёд ближе к кольцу.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Возвращаться в конец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ко-лонны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боковыми </w:t>
            </w:r>
            <w:proofErr w:type="spellStart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лини-ями</w:t>
            </w:r>
            <w:proofErr w:type="spellEnd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меняться местами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 игрока из каждой колонны встают напротив своей колонны на расстояние 6-7 м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 выполняет ведение до середины  и выполняет передачу в движении игроку, стоящему напротив и бежит в конец колонны. Эстафета заканчивается, когда игрок №1 вернётся на исходную позицию.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команды образуют 2 квадрата.  В центре – 2 водящих.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Водящий, перехвативший мяч, меняется местами с игроком, потерявшим мяч.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Водящие передают мяч друг другу. Те, кого коснулись – выходят из игры. Водящие не могут передвигаться с мячом в руках. Бросать мяч в игроков нельзя. Если игрок долго не может пробежать мимо водящих – он выходит из игры.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команды.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1 команды – мяч.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Бросать мяч в игроков нельзя. Нельзя делать пробежек.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Отмечается место, где будет дупло «совы».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«Птичкам» можно моргать и дышать.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Играют 2 раза. На 3 раз «сова» выбирает себе замену и игра возобновляется.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 выбирает себе замену из тех, кто остался в игре.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отдаёт команды в разной последовательности.</w:t>
            </w:r>
          </w:p>
          <w:p w:rsidR="00F31003" w:rsidRPr="00F31003" w:rsidRDefault="00F31003" w:rsidP="00F310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h.gjdgxs"/>
            <w:bookmarkEnd w:id="2"/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Те, кто ошибся -встают в конец колонны и продолжают игру. Выигрывают те, кто ни разу не ошибся.</w:t>
            </w:r>
          </w:p>
          <w:p w:rsidR="00F31003" w:rsidRPr="00F31003" w:rsidRDefault="00F31003" w:rsidP="00F310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31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учащихся к самоанализу деятельности на уроке.</w:t>
            </w:r>
          </w:p>
        </w:tc>
      </w:tr>
    </w:tbl>
    <w:p w:rsidR="0026241E" w:rsidRDefault="0026241E" w:rsidP="0026241E">
      <w:r>
        <w:lastRenderedPageBreak/>
        <w:t xml:space="preserve">                                                                                                                               </w:t>
      </w:r>
    </w:p>
    <w:p w:rsidR="00BA49BD" w:rsidRDefault="00BA49BD"/>
    <w:p w:rsidR="00BA49BD" w:rsidRPr="00BA49BD" w:rsidRDefault="00BA49BD"/>
    <w:sectPr w:rsidR="00BA49BD" w:rsidRPr="00BA49BD" w:rsidSect="007C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49BD"/>
    <w:rsid w:val="000E7414"/>
    <w:rsid w:val="001928F3"/>
    <w:rsid w:val="0026241E"/>
    <w:rsid w:val="00530A03"/>
    <w:rsid w:val="00542A6D"/>
    <w:rsid w:val="005C2A34"/>
    <w:rsid w:val="00662A74"/>
    <w:rsid w:val="007C3941"/>
    <w:rsid w:val="0091210F"/>
    <w:rsid w:val="00BA49BD"/>
    <w:rsid w:val="00F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3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1003"/>
  </w:style>
  <w:style w:type="character" w:customStyle="1" w:styleId="c5">
    <w:name w:val="c5"/>
    <w:basedOn w:val="a0"/>
    <w:rsid w:val="00F31003"/>
  </w:style>
  <w:style w:type="character" w:customStyle="1" w:styleId="c2">
    <w:name w:val="c2"/>
    <w:basedOn w:val="a0"/>
    <w:rsid w:val="00F31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2014-09-18T16:56:00Z</cp:lastPrinted>
  <dcterms:created xsi:type="dcterms:W3CDTF">2014-09-18T05:19:00Z</dcterms:created>
  <dcterms:modified xsi:type="dcterms:W3CDTF">2015-10-18T09:24:00Z</dcterms:modified>
</cp:coreProperties>
</file>