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48" w:rsidRPr="00A86F91" w:rsidRDefault="00492B48" w:rsidP="00492B48">
      <w:pPr>
        <w:rPr>
          <w:sz w:val="36"/>
          <w:szCs w:val="36"/>
        </w:rPr>
      </w:pPr>
      <w:r w:rsidRPr="00A86F91">
        <w:rPr>
          <w:sz w:val="36"/>
          <w:szCs w:val="36"/>
        </w:rPr>
        <w:t>Консультация для родителей «Безопасность ребенка на улице и дома»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Безопасность – это не просто сумма условных знаний, а умения правильно себя вести в различных ситуациях.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Девиз – Безопасности.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Надо видеть, предвидеть, учесть.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По возможности – все избежать,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А где надо – на помощь позвать.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Опасность – центральное понятие безопасности жизни деятельности, она носит скрытый характер. Признаками, определяющими опасность, являются: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Угроза жизни;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Возможность нанесения ущерба здоровью;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Нарушение условий нормального функционирования органов и системы человека.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</w:t>
      </w:r>
      <w:r w:rsidR="00A70E88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DA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A70E88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 </w:t>
      </w:r>
      <w:r w:rsidR="00184403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 Чаще встречаются следующие травмы: ранения и ушибы; ожоги;</w:t>
      </w:r>
      <w:r w:rsidR="00A70E88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DA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FD7EDA">
        <w:rPr>
          <w:rFonts w:ascii="Times New Roman" w:hAnsi="Times New Roman" w:cs="Times New Roman"/>
          <w:sz w:val="28"/>
          <w:szCs w:val="28"/>
        </w:rPr>
        <w:t xml:space="preserve">; </w:t>
      </w:r>
      <w:r w:rsidR="00A70E88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>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</w:t>
      </w:r>
      <w:r w:rsidR="00A70E88" w:rsidRPr="00FD7EDA">
        <w:rPr>
          <w:rFonts w:ascii="Times New Roman" w:hAnsi="Times New Roman" w:cs="Times New Roman"/>
          <w:sz w:val="28"/>
          <w:szCs w:val="28"/>
        </w:rPr>
        <w:t xml:space="preserve"> безысходности, незащищенности.</w:t>
      </w:r>
      <w:r w:rsidRPr="00FD7EDA">
        <w:rPr>
          <w:rFonts w:ascii="Times New Roman" w:hAnsi="Times New Roman" w:cs="Times New Roman"/>
          <w:sz w:val="28"/>
          <w:szCs w:val="28"/>
        </w:rPr>
        <w:t xml:space="preserve"> Ребенок медленно и чаще неправильно принимает решение, так как теряется, не зная, что делать. </w:t>
      </w:r>
    </w:p>
    <w:p w:rsidR="00492B48" w:rsidRPr="00FD7EDA" w:rsidRDefault="00492B48" w:rsidP="00492B48">
      <w:pPr>
        <w:rPr>
          <w:rFonts w:ascii="Times New Roman" w:hAnsi="Times New Roman" w:cs="Times New Roman"/>
          <w:b/>
          <w:sz w:val="28"/>
          <w:szCs w:val="28"/>
        </w:rPr>
      </w:pPr>
      <w:r w:rsidRPr="00FD7EDA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детей на кухне: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Пользуйтесь только задними конфорками плиты и отворачивайте ручки сковородок к стене.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Не позволяйте ребенку приближаться к горячей дверце духовки.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Выбирайте чайник без провода или с коротким завитым проводом.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Выливайте оставшийся кипяток.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Выключенный горячий утюг должен остывать в недоступном месте. Не оставляйте провод висящим.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Установите безопасные запоры на дверях и шкафах, чтобы ребенок не достал ножи, спички и чистящие средства. </w:t>
      </w:r>
    </w:p>
    <w:p w:rsidR="00492B48" w:rsidRPr="00FD7EDA" w:rsidRDefault="00492B48" w:rsidP="00492B48">
      <w:pPr>
        <w:rPr>
          <w:rFonts w:ascii="Times New Roman" w:hAnsi="Times New Roman" w:cs="Times New Roman"/>
          <w:b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b/>
          <w:sz w:val="28"/>
          <w:szCs w:val="28"/>
        </w:rPr>
        <w:t>Обеспечение безопасности детей на игровой площадке и вне дома: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Большую опасность представляют припаркованные возле дома машины (водители могут не заметить м</w:t>
      </w:r>
      <w:r w:rsidR="00DB6F23" w:rsidRPr="00FD7EDA">
        <w:rPr>
          <w:rFonts w:ascii="Times New Roman" w:hAnsi="Times New Roman" w:cs="Times New Roman"/>
          <w:sz w:val="28"/>
          <w:szCs w:val="28"/>
        </w:rPr>
        <w:t>алыша, или машина поедет сама).</w:t>
      </w:r>
    </w:p>
    <w:p w:rsidR="00492B48" w:rsidRPr="00FD7EDA" w:rsidRDefault="00DB6F23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Растения  во</w:t>
      </w:r>
      <w:r w:rsidR="00492B48" w:rsidRPr="00FD7EDA">
        <w:rPr>
          <w:rFonts w:ascii="Times New Roman" w:hAnsi="Times New Roman" w:cs="Times New Roman"/>
          <w:sz w:val="28"/>
          <w:szCs w:val="28"/>
        </w:rPr>
        <w:t>круг.</w:t>
      </w:r>
      <w:r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="00492B48" w:rsidRPr="00FD7EDA">
        <w:rPr>
          <w:rFonts w:ascii="Times New Roman" w:hAnsi="Times New Roman" w:cs="Times New Roman"/>
          <w:sz w:val="28"/>
          <w:szCs w:val="28"/>
        </w:rPr>
        <w:t xml:space="preserve"> Малыши часто играют с сорванными растениями, но не все из них могут быть безобидными.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Открытые канализационные люки, часто являются причиной серьезных травм. </w:t>
      </w:r>
    </w:p>
    <w:p w:rsidR="00792AFB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b/>
          <w:sz w:val="28"/>
          <w:szCs w:val="28"/>
        </w:rPr>
        <w:t>Качели.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 </w:t>
      </w:r>
    </w:p>
    <w:p w:rsidR="00792AFB" w:rsidRPr="00FD7EDA" w:rsidRDefault="00492B48" w:rsidP="00492B48">
      <w:pPr>
        <w:rPr>
          <w:rFonts w:ascii="Times New Roman" w:hAnsi="Times New Roman" w:cs="Times New Roman"/>
          <w:b/>
          <w:sz w:val="28"/>
          <w:szCs w:val="28"/>
        </w:rPr>
      </w:pPr>
      <w:r w:rsidRPr="00FD7EDA">
        <w:rPr>
          <w:rFonts w:ascii="Times New Roman" w:hAnsi="Times New Roman" w:cs="Times New Roman"/>
          <w:b/>
          <w:sz w:val="28"/>
          <w:szCs w:val="28"/>
        </w:rPr>
        <w:t xml:space="preserve"> Катание</w:t>
      </w:r>
      <w:r w:rsidR="00EE5A46" w:rsidRPr="00FD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E5A46" w:rsidRPr="00FD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b/>
          <w:sz w:val="28"/>
          <w:szCs w:val="28"/>
        </w:rPr>
        <w:t>роликах и</w:t>
      </w:r>
      <w:r w:rsidR="00EE5A46" w:rsidRPr="00FD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b/>
          <w:sz w:val="28"/>
          <w:szCs w:val="28"/>
        </w:rPr>
        <w:t xml:space="preserve"> велосипеде.</w:t>
      </w:r>
      <w:r w:rsidR="00EE5A46" w:rsidRPr="00FD7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Не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забывайте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о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средствах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>защиты</w:t>
      </w:r>
      <w:r w:rsidR="00792AFB" w:rsidRPr="00FD7EDA">
        <w:rPr>
          <w:rFonts w:ascii="Times New Roman" w:hAnsi="Times New Roman" w:cs="Times New Roman"/>
          <w:sz w:val="28"/>
          <w:szCs w:val="28"/>
        </w:rPr>
        <w:t xml:space="preserve">, </w:t>
      </w:r>
      <w:r w:rsidRPr="00FD7EDA">
        <w:rPr>
          <w:rFonts w:ascii="Times New Roman" w:hAnsi="Times New Roman" w:cs="Times New Roman"/>
          <w:sz w:val="28"/>
          <w:szCs w:val="28"/>
        </w:rPr>
        <w:t xml:space="preserve">(ребенку они </w:t>
      </w:r>
      <w:r w:rsidR="00792AFB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быть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по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="00792AFB" w:rsidRPr="00FD7EDA">
        <w:rPr>
          <w:rFonts w:ascii="Times New Roman" w:hAnsi="Times New Roman" w:cs="Times New Roman"/>
          <w:sz w:val="28"/>
          <w:szCs w:val="28"/>
        </w:rPr>
        <w:t>размеру)</w:t>
      </w:r>
      <w:r w:rsidRPr="00FD7EDA">
        <w:rPr>
          <w:rFonts w:ascii="Times New Roman" w:hAnsi="Times New Roman" w:cs="Times New Roman"/>
          <w:sz w:val="28"/>
          <w:szCs w:val="28"/>
        </w:rPr>
        <w:t xml:space="preserve">,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>расскажите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о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и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о скорости </w:t>
      </w:r>
      <w:r w:rsidR="005434E9"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 xml:space="preserve">передвижения. </w:t>
      </w:r>
    </w:p>
    <w:p w:rsidR="00492B48" w:rsidRPr="00FD7EDA" w:rsidRDefault="00492B48" w:rsidP="00492B48">
      <w:pPr>
        <w:rPr>
          <w:rFonts w:ascii="Times New Roman" w:hAnsi="Times New Roman" w:cs="Times New Roman"/>
          <w:b/>
          <w:sz w:val="28"/>
          <w:szCs w:val="28"/>
        </w:rPr>
      </w:pPr>
      <w:r w:rsidRPr="00FD7EDA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детей в жилой комнате: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Снимите скатерти и вместо них используйте салфетки. Ребенок может стянуть скатерть и опрокинуть на себя все со стола.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Установите ограждения перед открытым огнем и заграждение от искр. Всегда внимательно следите, чтобы малыш не остался один в комнате с открытым огнем.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Держите домашние цветы вне его досягаемости. Некоторые из них ядовиты либо вызывают аллергическую реакцию.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Оградите острые углы столов и шкафов.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Покройте безопасной пленкой внутренние стеклянные двери и столы. Пометьте наклейками стеклянные поверхности.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Держите игрушки ребенка в пределах его досягаемости. Не убирайте их высоко на полку. Малыш может попытаться добраться до них.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Поставьте стулья спинками к стене, чтобы ребенок не опрокинул их на себя. </w:t>
      </w:r>
    </w:p>
    <w:p w:rsidR="00492B48" w:rsidRPr="00FD7EDA" w:rsidRDefault="00492B48" w:rsidP="00492B48">
      <w:pPr>
        <w:rPr>
          <w:rFonts w:ascii="Times New Roman" w:hAnsi="Times New Roman" w:cs="Times New Roman"/>
          <w:b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• Загораживайте электрические розетки. Используйте одну</w:t>
      </w:r>
      <w:r w:rsidRPr="00FD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>вилку</w:t>
      </w:r>
      <w:r w:rsidRPr="00FD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sz w:val="28"/>
          <w:szCs w:val="28"/>
        </w:rPr>
        <w:t>на розетку</w:t>
      </w:r>
      <w:r w:rsidRPr="00FD7E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b/>
          <w:sz w:val="28"/>
          <w:szCs w:val="28"/>
        </w:rPr>
        <w:t>Обеспечение безопасности детей в ванной комнате</w:t>
      </w:r>
      <w:r w:rsidRPr="00FD7EDA">
        <w:rPr>
          <w:rFonts w:ascii="Times New Roman" w:hAnsi="Times New Roman" w:cs="Times New Roman"/>
          <w:sz w:val="28"/>
          <w:szCs w:val="28"/>
        </w:rPr>
        <w:t>: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Держите температуру электрической сушилки для полотенец низкой.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Поместите запор на двери вне досягаемости ребенка, чтобы он не мог себя запереть.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Покройте газовый душ защитной пленкой. Установите термостат обог</w:t>
      </w:r>
      <w:r w:rsidR="00824F38" w:rsidRPr="00FD7EDA">
        <w:rPr>
          <w:rFonts w:ascii="Times New Roman" w:hAnsi="Times New Roman" w:cs="Times New Roman"/>
          <w:sz w:val="28"/>
          <w:szCs w:val="28"/>
        </w:rPr>
        <w:t>ревателя воды,</w:t>
      </w:r>
      <w:r w:rsidRPr="00FD7EDA">
        <w:rPr>
          <w:rFonts w:ascii="Times New Roman" w:hAnsi="Times New Roman" w:cs="Times New Roman"/>
          <w:sz w:val="28"/>
          <w:szCs w:val="28"/>
        </w:rPr>
        <w:t xml:space="preserve"> чтобы ребенок не обжегся.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Если ребенок любопытен, установите запор на крышку туалета и не пользуйтесь туалетными </w:t>
      </w:r>
      <w:r w:rsidR="00D13775" w:rsidRPr="00FD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DA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FD7EDA">
        <w:rPr>
          <w:rFonts w:ascii="Times New Roman" w:hAnsi="Times New Roman" w:cs="Times New Roman"/>
          <w:sz w:val="28"/>
          <w:szCs w:val="28"/>
        </w:rPr>
        <w:t xml:space="preserve">, так как дети часто их жуют. </w:t>
      </w:r>
    </w:p>
    <w:p w:rsidR="00492B48" w:rsidRPr="00FD7EDA" w:rsidRDefault="00492B48" w:rsidP="00492B48">
      <w:pPr>
        <w:rPr>
          <w:rFonts w:ascii="Times New Roman" w:hAnsi="Times New Roman" w:cs="Times New Roman"/>
          <w:b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</w:t>
      </w:r>
      <w:r w:rsidRPr="00FD7EDA">
        <w:rPr>
          <w:rFonts w:ascii="Times New Roman" w:hAnsi="Times New Roman" w:cs="Times New Roman"/>
          <w:b/>
          <w:sz w:val="28"/>
          <w:szCs w:val="28"/>
        </w:rPr>
        <w:t xml:space="preserve">При движении по тротуару. </w:t>
      </w:r>
      <w:bookmarkStart w:id="0" w:name="_GoBack"/>
      <w:bookmarkEnd w:id="0"/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1. Придерживайтесь правой стороны.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2. Взрослый должен находиться со стороны проезжей части.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3. Если тротуар находится рядом с дорогой, крепко держите ребенка за руку.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4. Приучите ребенка, идя по тротуару, внимательно наблюдать за выездом машин со двора.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5. Разъясните детям, что бросать стекло, камни на дорогу нельзя. Это может привести к неприятностям. </w:t>
      </w:r>
    </w:p>
    <w:p w:rsidR="00A76C9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 6. Не приучайте детей выходить на проезжую часть, коляски и санки </w:t>
      </w:r>
    </w:p>
    <w:p w:rsidR="00492B48" w:rsidRPr="00FD7EDA" w:rsidRDefault="00492B48" w:rsidP="00492B48">
      <w:pPr>
        <w:rPr>
          <w:rFonts w:ascii="Times New Roman" w:hAnsi="Times New Roman" w:cs="Times New Roman"/>
          <w:sz w:val="28"/>
          <w:szCs w:val="28"/>
        </w:rPr>
      </w:pPr>
      <w:r w:rsidRPr="00FD7EDA">
        <w:rPr>
          <w:rFonts w:ascii="Times New Roman" w:hAnsi="Times New Roman" w:cs="Times New Roman"/>
          <w:sz w:val="28"/>
          <w:szCs w:val="28"/>
        </w:rPr>
        <w:t xml:space="preserve">возите только по тротуару. </w:t>
      </w:r>
    </w:p>
    <w:p w:rsidR="00A76C98" w:rsidRPr="00FD7EDA" w:rsidRDefault="00A76C98" w:rsidP="006367B1">
      <w:pPr>
        <w:rPr>
          <w:rFonts w:ascii="Times New Roman" w:hAnsi="Times New Roman" w:cs="Times New Roman"/>
          <w:sz w:val="28"/>
          <w:szCs w:val="28"/>
        </w:rPr>
      </w:pPr>
    </w:p>
    <w:p w:rsidR="00A76C98" w:rsidRPr="00FD7EDA" w:rsidRDefault="00A76C98" w:rsidP="00A76C98">
      <w:pPr>
        <w:rPr>
          <w:rFonts w:ascii="Times New Roman" w:hAnsi="Times New Roman" w:cs="Times New Roman"/>
          <w:sz w:val="28"/>
          <w:szCs w:val="28"/>
        </w:rPr>
      </w:pPr>
    </w:p>
    <w:sectPr w:rsidR="00A76C98" w:rsidRPr="00FD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7E"/>
    <w:rsid w:val="0001587E"/>
    <w:rsid w:val="00184403"/>
    <w:rsid w:val="00492B48"/>
    <w:rsid w:val="005434E9"/>
    <w:rsid w:val="006367B1"/>
    <w:rsid w:val="00792AFB"/>
    <w:rsid w:val="00824F38"/>
    <w:rsid w:val="00A70E88"/>
    <w:rsid w:val="00A76C98"/>
    <w:rsid w:val="00A86F91"/>
    <w:rsid w:val="00D13775"/>
    <w:rsid w:val="00DB6F23"/>
    <w:rsid w:val="00EE5A46"/>
    <w:rsid w:val="00F363B5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17</cp:revision>
  <dcterms:created xsi:type="dcterms:W3CDTF">2014-09-19T16:51:00Z</dcterms:created>
  <dcterms:modified xsi:type="dcterms:W3CDTF">2015-11-18T18:23:00Z</dcterms:modified>
</cp:coreProperties>
</file>