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553"/>
        <w:gridCol w:w="3677"/>
      </w:tblGrid>
      <w:tr w:rsidR="005645F4" w:rsidRPr="004E4DAB" w:rsidTr="006A477E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DA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         </w:t>
            </w:r>
            <w:r w:rsidRPr="004E4DAB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МО: 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>____________/_</w:t>
            </w:r>
            <w:r w:rsidRPr="004E4DA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Л.Н. Кузнецова</w:t>
            </w: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>_/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>Протокол № __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 xml:space="preserve"> от «__»   </w:t>
            </w:r>
            <w:r w:rsidRPr="004E4DA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сентября</w:t>
            </w: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>___2014_г.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DAB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руководителя по УВР МБОУ </w:t>
            </w:r>
            <w:proofErr w:type="spellStart"/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>Сосьвинская</w:t>
            </w:r>
            <w:proofErr w:type="spellEnd"/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 xml:space="preserve"> СОШ: 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>Штакина</w:t>
            </w:r>
            <w:proofErr w:type="spellEnd"/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 xml:space="preserve"> В.В/______________/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 xml:space="preserve"> «__»_</w:t>
            </w:r>
            <w:r w:rsidRPr="004E4DA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сентября</w:t>
            </w: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>__2014_г.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DAB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«Утверждаю»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proofErr w:type="spellStart"/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>Сосьвинская</w:t>
            </w:r>
            <w:proofErr w:type="spellEnd"/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r w:rsidRPr="004E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>Слепцова</w:t>
            </w:r>
            <w:proofErr w:type="spellEnd"/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 xml:space="preserve"> Н.А./______________/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</w:t>
            </w: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 xml:space="preserve"> _ от «     »</w:t>
            </w:r>
            <w:r w:rsidRPr="004E4DA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сентября</w:t>
            </w:r>
            <w:r w:rsidRPr="004E4DAB">
              <w:rPr>
                <w:rFonts w:ascii="Times New Roman" w:eastAsia="Times New Roman" w:hAnsi="Times New Roman" w:cs="Times New Roman"/>
                <w:lang w:eastAsia="ru-RU"/>
              </w:rPr>
              <w:t xml:space="preserve"> 2014 г.</w:t>
            </w:r>
          </w:p>
          <w:p w:rsidR="005645F4" w:rsidRPr="004E4DAB" w:rsidRDefault="005645F4" w:rsidP="006A477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45F4" w:rsidRPr="004E4DAB" w:rsidRDefault="005645F4" w:rsidP="00C21891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5F4" w:rsidRPr="004E4DAB" w:rsidRDefault="005645F4" w:rsidP="005645F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5F4" w:rsidRPr="004E4DAB" w:rsidRDefault="005645F4" w:rsidP="005645F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5F4" w:rsidRPr="004E4DAB" w:rsidRDefault="005645F4" w:rsidP="005645F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5F4" w:rsidRPr="004E4DAB" w:rsidRDefault="005645F4" w:rsidP="005645F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5F4" w:rsidRPr="004E4DAB" w:rsidRDefault="005645F4" w:rsidP="005645F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5F4" w:rsidRPr="004E4DAB" w:rsidRDefault="005645F4" w:rsidP="005645F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DAB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5645F4" w:rsidRPr="004E4DAB" w:rsidRDefault="005645F4" w:rsidP="005645F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DAB">
        <w:rPr>
          <w:rFonts w:ascii="Times New Roman" w:hAnsi="Times New Roman" w:cs="Times New Roman"/>
          <w:b/>
          <w:sz w:val="36"/>
          <w:szCs w:val="36"/>
        </w:rPr>
        <w:t>по литературному чтению 4 класс</w:t>
      </w:r>
    </w:p>
    <w:p w:rsidR="005645F4" w:rsidRPr="004E4DAB" w:rsidRDefault="005645F4" w:rsidP="005645F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4DAB">
        <w:rPr>
          <w:rFonts w:ascii="Times New Roman" w:hAnsi="Times New Roman" w:cs="Times New Roman"/>
          <w:sz w:val="28"/>
          <w:szCs w:val="28"/>
        </w:rPr>
        <w:t>Краева Светлана Владимировна, высшая категория</w:t>
      </w:r>
    </w:p>
    <w:p w:rsidR="005645F4" w:rsidRPr="004E4DAB" w:rsidRDefault="005645F4" w:rsidP="005645F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5645F4" w:rsidRPr="004E4DAB" w:rsidRDefault="005645F4" w:rsidP="005645F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645F4" w:rsidRPr="004E4DAB" w:rsidRDefault="005645F4" w:rsidP="005645F4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5645F4" w:rsidRPr="004E4DAB" w:rsidRDefault="005645F4" w:rsidP="005645F4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</w:rPr>
        <w:t xml:space="preserve">Рассмотрено на заседании </w:t>
      </w:r>
    </w:p>
    <w:p w:rsidR="005645F4" w:rsidRPr="004E4DAB" w:rsidRDefault="005645F4" w:rsidP="005645F4">
      <w:pPr>
        <w:tabs>
          <w:tab w:val="left" w:pos="9288"/>
        </w:tabs>
        <w:ind w:left="5940"/>
        <w:jc w:val="both"/>
        <w:rPr>
          <w:rFonts w:ascii="Times New Roman" w:hAnsi="Times New Roman" w:cs="Times New Roman"/>
        </w:rPr>
      </w:pPr>
      <w:r w:rsidRPr="004E4DAB">
        <w:rPr>
          <w:rFonts w:ascii="Times New Roman" w:hAnsi="Times New Roman" w:cs="Times New Roman"/>
        </w:rPr>
        <w:t>педагогического совета</w:t>
      </w:r>
    </w:p>
    <w:p w:rsidR="005645F4" w:rsidRPr="004E4DAB" w:rsidRDefault="005645F4" w:rsidP="005645F4">
      <w:pPr>
        <w:tabs>
          <w:tab w:val="left" w:pos="9288"/>
        </w:tabs>
        <w:ind w:left="5940"/>
        <w:rPr>
          <w:rFonts w:ascii="Times New Roman" w:hAnsi="Times New Roman" w:cs="Times New Roman"/>
        </w:rPr>
      </w:pPr>
      <w:r w:rsidRPr="004E4DAB">
        <w:rPr>
          <w:rFonts w:ascii="Times New Roman" w:hAnsi="Times New Roman" w:cs="Times New Roman"/>
        </w:rPr>
        <w:t>протокол № ____</w:t>
      </w:r>
    </w:p>
    <w:p w:rsidR="005645F4" w:rsidRPr="004E4DAB" w:rsidRDefault="005645F4" w:rsidP="005645F4">
      <w:pPr>
        <w:tabs>
          <w:tab w:val="left" w:pos="9288"/>
        </w:tabs>
        <w:ind w:left="5940"/>
        <w:rPr>
          <w:rFonts w:ascii="Times New Roman" w:hAnsi="Times New Roman" w:cs="Times New Roman"/>
          <w:sz w:val="28"/>
          <w:szCs w:val="28"/>
        </w:rPr>
      </w:pPr>
      <w:r w:rsidRPr="004E4DAB">
        <w:rPr>
          <w:rFonts w:ascii="Times New Roman" w:hAnsi="Times New Roman" w:cs="Times New Roman"/>
          <w:sz w:val="28"/>
          <w:szCs w:val="28"/>
        </w:rPr>
        <w:t xml:space="preserve">от   «__» </w:t>
      </w:r>
      <w:r w:rsidRPr="004E4DAB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4E4DAB">
        <w:rPr>
          <w:rFonts w:ascii="Times New Roman" w:hAnsi="Times New Roman" w:cs="Times New Roman"/>
          <w:sz w:val="28"/>
          <w:szCs w:val="28"/>
        </w:rPr>
        <w:t>_2013 г.</w:t>
      </w:r>
    </w:p>
    <w:p w:rsidR="005645F4" w:rsidRPr="004E4DAB" w:rsidRDefault="005645F4" w:rsidP="005645F4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5645F4" w:rsidRPr="004E4DAB" w:rsidRDefault="005645F4" w:rsidP="005645F4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5645F4" w:rsidRPr="004E4DAB" w:rsidRDefault="005645F4" w:rsidP="005645F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4DAB">
        <w:rPr>
          <w:rFonts w:ascii="Times New Roman" w:hAnsi="Times New Roman" w:cs="Times New Roman"/>
          <w:sz w:val="28"/>
          <w:szCs w:val="28"/>
        </w:rPr>
        <w:t>П.Сосьва</w:t>
      </w:r>
    </w:p>
    <w:p w:rsidR="005645F4" w:rsidRPr="004E4DAB" w:rsidRDefault="005645F4" w:rsidP="005645F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AB">
        <w:rPr>
          <w:rFonts w:ascii="Times New Roman" w:hAnsi="Times New Roman" w:cs="Times New Roman"/>
          <w:b/>
          <w:sz w:val="28"/>
          <w:szCs w:val="28"/>
        </w:rPr>
        <w:t>2014 -  2015  учебный год</w:t>
      </w:r>
    </w:p>
    <w:p w:rsidR="005645F4" w:rsidRPr="004E4DAB" w:rsidRDefault="005645F4" w:rsidP="00C21891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CDF" w:rsidRPr="004E4DAB" w:rsidRDefault="00676CDF" w:rsidP="00C21891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21891" w:rsidRPr="004E4DAB" w:rsidRDefault="00676CDF" w:rsidP="00C21891">
      <w:pPr>
        <w:spacing w:after="0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основе образовательной программы «Начальная школа </w:t>
      </w:r>
      <w:r w:rsidRPr="004E4DA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E4DAB">
        <w:rPr>
          <w:rFonts w:ascii="Times New Roman" w:hAnsi="Times New Roman" w:cs="Times New Roman"/>
          <w:sz w:val="24"/>
          <w:szCs w:val="24"/>
        </w:rPr>
        <w:t xml:space="preserve"> века» под общей редакцией Н. Ф. Виноградовой, соответствующей  образовательным стандартам начального общего образования и базисному учебному плану общеоб</w:t>
      </w:r>
      <w:r w:rsidR="00C21891" w:rsidRPr="004E4DAB">
        <w:rPr>
          <w:rFonts w:ascii="Times New Roman" w:hAnsi="Times New Roman" w:cs="Times New Roman"/>
          <w:sz w:val="24"/>
          <w:szCs w:val="24"/>
        </w:rPr>
        <w:t>разовательных учреждений России.</w:t>
      </w:r>
    </w:p>
    <w:p w:rsidR="00676CDF" w:rsidRPr="004E4DAB" w:rsidRDefault="00676CDF" w:rsidP="00C21891">
      <w:pPr>
        <w:spacing w:after="0"/>
        <w:ind w:right="17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В основе  программы лежат научные идеи развивающего обучения Д. Б.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 и Л. Е.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Журовой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>, позволяющие учить школьника учить себя (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 xml:space="preserve">учить +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4E4DAB">
        <w:rPr>
          <w:rFonts w:ascii="Times New Roman" w:hAnsi="Times New Roman" w:cs="Times New Roman"/>
          <w:sz w:val="24"/>
          <w:szCs w:val="24"/>
        </w:rPr>
        <w:t>), осознавать личную ответственность за результаты обучения, владеть умениями самообучения и саморазвития. Такой уровень развития младшего школьника актуален для современного общества, этим она и привлекательна.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     Данный курс построен с учётом следующих концептуальных положений:</w:t>
      </w:r>
    </w:p>
    <w:p w:rsidR="00676CDF" w:rsidRPr="004E4DAB" w:rsidRDefault="00676CDF" w:rsidP="00C218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изучение должно обеспечивать развитие личности ребёнка, формирование его интеллекта и общей культуры;</w:t>
      </w:r>
    </w:p>
    <w:p w:rsidR="00676CDF" w:rsidRPr="004E4DAB" w:rsidRDefault="00676CDF" w:rsidP="00C218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в результате обучения развивается читательская деятельность школьников, а также формируются компоненты учебной деятельности;</w:t>
      </w:r>
    </w:p>
    <w:p w:rsidR="00676CDF" w:rsidRPr="004E4DAB" w:rsidRDefault="00676CDF" w:rsidP="00C218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содержание курса обеспечивает дифференцированное обучение и учёт индивидуальных возможностей каждого ребёнка.</w:t>
      </w:r>
    </w:p>
    <w:p w:rsidR="00676CDF" w:rsidRPr="004E4DAB" w:rsidRDefault="00676CDF" w:rsidP="00C21891">
      <w:pPr>
        <w:pStyle w:val="a5"/>
        <w:spacing w:line="276" w:lineRule="auto"/>
        <w:jc w:val="both"/>
        <w:rPr>
          <w:sz w:val="24"/>
          <w:szCs w:val="24"/>
        </w:rPr>
      </w:pPr>
      <w:r w:rsidRPr="004E4DAB">
        <w:rPr>
          <w:sz w:val="24"/>
          <w:szCs w:val="24"/>
        </w:rPr>
        <w:t xml:space="preserve">     Главным принципом является </w:t>
      </w:r>
      <w:proofErr w:type="gramStart"/>
      <w:r w:rsidRPr="004E4DAB">
        <w:rPr>
          <w:sz w:val="24"/>
          <w:szCs w:val="24"/>
        </w:rPr>
        <w:t>художественно-эстетический</w:t>
      </w:r>
      <w:proofErr w:type="gramEnd"/>
      <w:r w:rsidRPr="004E4DAB">
        <w:rPr>
          <w:sz w:val="24"/>
          <w:szCs w:val="24"/>
        </w:rPr>
        <w:t xml:space="preserve">. Он используется при отборе произведений, вошедших в «золотой фонд» классической детской литературы, произведений народного творчества и современных детских </w:t>
      </w:r>
      <w:proofErr w:type="gramStart"/>
      <w:r w:rsidRPr="004E4DAB">
        <w:rPr>
          <w:sz w:val="24"/>
          <w:szCs w:val="24"/>
        </w:rPr>
        <w:t>писателей</w:t>
      </w:r>
      <w:proofErr w:type="gramEnd"/>
      <w:r w:rsidRPr="004E4DAB">
        <w:rPr>
          <w:sz w:val="24"/>
          <w:szCs w:val="24"/>
        </w:rPr>
        <w:t xml:space="preserve"> как России, так и зарубежья. В программе осуществлён принцип эмоционально-эстетического восприятия произведения. Он предполагает воздействие книги на эмоционально-чувственную сферу начинающего читателя, развитие у него эмоциональной отзывчивости на литературное произведение, возникновение переживаний, эмоций и чувств. Использование жанрового и авторского принципов предполагает одновременное рассмотрение нескольких произведений одного и того же автора, пишущего в разных жанрах.</w:t>
      </w:r>
    </w:p>
    <w:p w:rsidR="00676CDF" w:rsidRPr="004E4DAB" w:rsidRDefault="00676CDF" w:rsidP="00C21891">
      <w:pPr>
        <w:pStyle w:val="a5"/>
        <w:spacing w:line="276" w:lineRule="auto"/>
        <w:jc w:val="both"/>
        <w:rPr>
          <w:sz w:val="24"/>
          <w:szCs w:val="24"/>
        </w:rPr>
      </w:pPr>
      <w:r w:rsidRPr="004E4DAB">
        <w:rPr>
          <w:sz w:val="24"/>
          <w:szCs w:val="24"/>
        </w:rPr>
        <w:t xml:space="preserve">     Цель уроков литературного чтения — помочь ребенку стать читателем: подвести к осознанию богатого мира отечественной и зарубежной дет</w:t>
      </w:r>
      <w:r w:rsidRPr="004E4DAB">
        <w:rPr>
          <w:sz w:val="24"/>
          <w:szCs w:val="24"/>
        </w:rPr>
        <w:softHyphen/>
        <w:t>ской литературы как искусства художественного слова; обо</w:t>
      </w:r>
      <w:r w:rsidRPr="004E4DAB">
        <w:rPr>
          <w:sz w:val="24"/>
          <w:szCs w:val="24"/>
        </w:rPr>
        <w:softHyphen/>
        <w:t>гатить читательский опыт.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     Задачи: 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E4DAB">
        <w:rPr>
          <w:rFonts w:ascii="Times New Roman" w:hAnsi="Times New Roman" w:cs="Times New Roman"/>
          <w:sz w:val="24"/>
          <w:szCs w:val="24"/>
          <w:u w:val="single"/>
        </w:rPr>
        <w:t>обучающая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– формирование такой деятельности, когда ребёнок способен воспринимать текст, понимать читаемое, воссоздавать в своём воображении прочитанное, воспроизводить текст; овладение элементарными литературными представлениями и знаниями;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E4DAB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– способствовать развитию навыка чтения, эмоционально-творческой деятельности в процессе чтения, развитие речи и мышления;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4E4DAB">
        <w:rPr>
          <w:rFonts w:ascii="Times New Roman" w:hAnsi="Times New Roman" w:cs="Times New Roman"/>
          <w:sz w:val="24"/>
          <w:szCs w:val="24"/>
          <w:u w:val="single"/>
        </w:rPr>
        <w:t>воспитывающая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– расширение круга чтения, привитие интереса и любви к самостоятельному чтению.</w:t>
      </w:r>
    </w:p>
    <w:p w:rsidR="00676CDF" w:rsidRPr="004E4DAB" w:rsidRDefault="00676CDF" w:rsidP="00C21891">
      <w:pPr>
        <w:spacing w:after="0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     Сроки реализации программы</w:t>
      </w:r>
      <w:r w:rsidR="00C21891" w:rsidRPr="004E4DAB">
        <w:rPr>
          <w:rFonts w:ascii="Times New Roman" w:hAnsi="Times New Roman" w:cs="Times New Roman"/>
          <w:sz w:val="24"/>
          <w:szCs w:val="24"/>
        </w:rPr>
        <w:t>:  102 часов (34</w:t>
      </w:r>
      <w:r w:rsidRPr="004E4DAB">
        <w:rPr>
          <w:rFonts w:ascii="Times New Roman" w:hAnsi="Times New Roman" w:cs="Times New Roman"/>
          <w:sz w:val="24"/>
          <w:szCs w:val="24"/>
        </w:rPr>
        <w:t xml:space="preserve"> учебных недель по 3 часа в неделю).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      Элементы содержания программы: знания; умения; навыки; опыт практической и творческой деятельности; опыт ценностной личностной ориентации.</w:t>
      </w:r>
    </w:p>
    <w:p w:rsidR="00676CDF" w:rsidRPr="004E4DAB" w:rsidRDefault="00676CDF" w:rsidP="00C21891">
      <w:pPr>
        <w:spacing w:after="0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Содержательные линии: развитие навыка чтения (наращивание скорости чтения молча и использование приёмов выразительного чтения); развитие восприятия произведения (восприятие жанра, особенности его композиции и языка); развитие литературоведческих представлений и понятий (вводятся литературоведческие понятия, выделяются особенности произведений разных жанров, расширяется круг детского чтения); развитие речевых умений («видеть» слово в тексте, использовать его в собственной речи;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формулировать высказывание о своём отношении к произведению, героям и их поступкам; обучение пересказу и рассказыванию, чтению наизусть); развитие творческой деятельности (выделение и сравнение отдельных эпизодов произведения,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реконструирование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 отдельных картин сюжета, описание героев и т. п.).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     Формы организации деятельности: индивидуальная,  фронтальная; парная, групповая, разновозрастная.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Методы и приёмы работы: комментирование, интерпретация, анализ содержания и формы, выразительное чтение и драматизация произведения; подчёркивание, пометы, перегруппировка текста; рисование, аппликация, раскрашивание; работа с кроссвордами, дидактические игры; дописывание, списывание, сочинения; составление высказываний, описаний сравнительных характеристик, пересказов, отзывов о книгах).</w:t>
      </w:r>
      <w:proofErr w:type="gramEnd"/>
    </w:p>
    <w:p w:rsidR="00676CDF" w:rsidRPr="004E4DAB" w:rsidRDefault="00676CDF" w:rsidP="00C21891">
      <w:pPr>
        <w:pStyle w:val="a7"/>
        <w:tabs>
          <w:tab w:val="left" w:pos="8640"/>
        </w:tabs>
        <w:spacing w:line="276" w:lineRule="auto"/>
        <w:rPr>
          <w:sz w:val="24"/>
          <w:szCs w:val="24"/>
        </w:rPr>
      </w:pPr>
      <w:r w:rsidRPr="004E4DAB">
        <w:rPr>
          <w:sz w:val="24"/>
          <w:szCs w:val="24"/>
        </w:rPr>
        <w:t xml:space="preserve">     Режим занятий: 3 часа в неделю.</w:t>
      </w:r>
    </w:p>
    <w:p w:rsidR="00676CDF" w:rsidRPr="004E4DAB" w:rsidRDefault="00676CDF" w:rsidP="00C21891">
      <w:pPr>
        <w:pStyle w:val="a7"/>
        <w:tabs>
          <w:tab w:val="left" w:pos="8640"/>
        </w:tabs>
        <w:spacing w:line="276" w:lineRule="auto"/>
        <w:rPr>
          <w:sz w:val="24"/>
          <w:szCs w:val="24"/>
        </w:rPr>
      </w:pPr>
      <w:r w:rsidRPr="004E4DAB">
        <w:rPr>
          <w:sz w:val="24"/>
          <w:szCs w:val="24"/>
        </w:rPr>
        <w:t xml:space="preserve">     Предполагаемые результаты: помочь ребёнку разобраться в мире детской литературы, научить </w:t>
      </w:r>
      <w:proofErr w:type="gramStart"/>
      <w:r w:rsidRPr="004E4DAB">
        <w:rPr>
          <w:sz w:val="24"/>
          <w:szCs w:val="24"/>
        </w:rPr>
        <w:t>осознанно</w:t>
      </w:r>
      <w:proofErr w:type="gramEnd"/>
      <w:r w:rsidRPr="004E4DAB">
        <w:rPr>
          <w:sz w:val="24"/>
          <w:szCs w:val="24"/>
        </w:rPr>
        <w:t xml:space="preserve"> читать и чувствовать художественное произведение, испытывать удовольствие от чтения.</w:t>
      </w:r>
    </w:p>
    <w:p w:rsidR="00676CDF" w:rsidRPr="004E4DAB" w:rsidRDefault="00676CDF" w:rsidP="00C21891">
      <w:pPr>
        <w:spacing w:after="0"/>
        <w:ind w:left="-426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>Цели и задачи рабочей программы</w:t>
      </w:r>
    </w:p>
    <w:p w:rsidR="00676CDF" w:rsidRPr="004E4DAB" w:rsidRDefault="00676CDF" w:rsidP="00C218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Рабочая программа направлена на достижение следующих </w:t>
      </w:r>
      <w:r w:rsidRPr="004E4DA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676CDF" w:rsidRPr="004E4DAB" w:rsidRDefault="00676CDF" w:rsidP="00C2189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• </w:t>
      </w:r>
      <w:r w:rsidRPr="004E4DAB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4E4DAB">
        <w:rPr>
          <w:rFonts w:ascii="Times New Roman" w:hAnsi="Times New Roman" w:cs="Times New Roman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676CDF" w:rsidRPr="004E4DAB" w:rsidRDefault="00676CDF" w:rsidP="00C2189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• </w:t>
      </w:r>
      <w:r w:rsidRPr="004E4DAB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4E4DAB">
        <w:rPr>
          <w:rFonts w:ascii="Times New Roman" w:hAnsi="Times New Roman" w:cs="Times New Roman"/>
          <w:sz w:val="24"/>
          <w:szCs w:val="24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676CDF" w:rsidRPr="004E4DAB" w:rsidRDefault="00676CDF" w:rsidP="00C2189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• </w:t>
      </w:r>
      <w:r w:rsidRPr="004E4DAB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4E4DAB">
        <w:rPr>
          <w:rFonts w:ascii="Times New Roman" w:hAnsi="Times New Roman" w:cs="Times New Roman"/>
          <w:sz w:val="24"/>
          <w:szCs w:val="24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676CDF" w:rsidRPr="004E4DAB" w:rsidRDefault="00676CDF" w:rsidP="00C218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Целями обучения обусловлен ряд </w:t>
      </w:r>
      <w:r w:rsidRPr="004E4DAB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676CDF" w:rsidRPr="004E4DAB" w:rsidRDefault="00676CDF" w:rsidP="00C218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- обеспечение полноценного восприятия литературного произведения, глубины понимания   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текста и специфики его литературной формы;</w:t>
      </w:r>
    </w:p>
    <w:p w:rsidR="00676CDF" w:rsidRPr="004E4DAB" w:rsidRDefault="00676CDF" w:rsidP="00C218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формирование  литературоведческих  представлений и знаний, необходимых школьнику для овладения литературы как искусства;</w:t>
      </w:r>
    </w:p>
    <w:p w:rsidR="00676CDF" w:rsidRPr="004E4DAB" w:rsidRDefault="00676CDF" w:rsidP="00C218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  организация систематической работы над навыками чтения;</w:t>
      </w:r>
    </w:p>
    <w:p w:rsidR="00676CDF" w:rsidRPr="004E4DAB" w:rsidRDefault="00676CDF" w:rsidP="00C218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- расширение круга чтения 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>, создание «литературного пространства», соответствующего возрастным особенностям и уровню подготовки;</w:t>
      </w:r>
    </w:p>
    <w:p w:rsidR="00676CDF" w:rsidRPr="004E4DAB" w:rsidRDefault="00676CDF" w:rsidP="00C218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включение обучающихся в эмоциональн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творческую деятельность в процессе чтения.</w:t>
      </w:r>
    </w:p>
    <w:p w:rsidR="00676CDF" w:rsidRPr="004E4DAB" w:rsidRDefault="00676CDF" w:rsidP="00C218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Цели и задачи рабочей программы поставлены с учетом целей и задач, образовательной программы лицея – «… создание режима наибольшего благоприятствования для личного развития обучающихся и их успешной социализации на основе освоения общеобразовательных программ…</w:t>
      </w:r>
      <w:proofErr w:type="gramEnd"/>
    </w:p>
    <w:p w:rsidR="00676CDF" w:rsidRPr="004E4DAB" w:rsidRDefault="00676CDF" w:rsidP="00C21891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>Содержание программы 4 класс</w:t>
      </w:r>
    </w:p>
    <w:p w:rsidR="00676CDF" w:rsidRPr="004E4DAB" w:rsidRDefault="00C21891" w:rsidP="00C21891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>( 102</w:t>
      </w:r>
      <w:r w:rsidR="00676CDF" w:rsidRPr="004E4DA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 xml:space="preserve">Круг чтения. </w:t>
      </w:r>
      <w:r w:rsidRPr="004E4DAB">
        <w:rPr>
          <w:rFonts w:ascii="Times New Roman" w:hAnsi="Times New Roman" w:cs="Times New Roman"/>
          <w:sz w:val="24"/>
          <w:szCs w:val="24"/>
        </w:rPr>
        <w:t xml:space="preserve">Для чтения и обсуждения в классе. Произведения устного народного творчества русского народа и народов мира: сказки, загадки,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>, поговорки, пословицы, былины, легенды, сказы. Мифы народов мира. Ведущие идеи, объединяющие произведения фольклора разных народов, специфика художественной формы разных произведений словесного творчества. Отрывки из Библии.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Стихотворные и прозаические произведения отечественных и зарубежных писателей – классиков, детских писателей.  Произведения о жизни детей разных народов и стран. Приключенческая детская книга. Научно – познавательная книга о природе, путешествиях, истории, научных открытиях.  Юмористическая и сатирическая книга. Очерки и воспоминания.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Справочная детская литература (детские энциклопедии, словари).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Для самостоятельного чтения. Художественная книга о жизни детей – сверстников, о Родине и других странах, о труде и творчестве. Научно – познавательная книга: о растениях и животных, вещах и предметах, изобретениях и изобретателях, по истории. Книги о путешествиях и приключениях.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 xml:space="preserve">Восприятие литературного произведения. </w:t>
      </w:r>
      <w:r w:rsidRPr="004E4DAB">
        <w:rPr>
          <w:rFonts w:ascii="Times New Roman" w:hAnsi="Times New Roman" w:cs="Times New Roman"/>
          <w:sz w:val="24"/>
          <w:szCs w:val="24"/>
        </w:rPr>
        <w:t>Создание условий для полноценного восприятия произведений в единстве содержания и формы, в единстве образного, логического и эмоционального начал. Эмоциональная отзывчивость, понимание настроения литературного произведения, осознание схожести и различий настроений героев, авторской точки зрения. Общая оценка достоин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>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автора, высказывание собственной оценки, подтверждение собственных суждений текстом произведения.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Умение на слух воспринимать разные по жанру произведения, запоминать слова, характеризующие персонажей, образные выражения, создающие картины природы, рисующие человека. Понимать роль описания природы, интерьера, портрета и речи героя.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Умение определять  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задачу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чтения – что и с 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целью читается, рассказывается, сообщается. Умение находить средства выразительного чтения произведения: логические ударения, паузы, тон, темп речи в зависимости от задачи чтения.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Умение сопоставлять два ряда представлений в произведении – реальных и фантастических.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 xml:space="preserve">Жанрово – тематическое разнообразие. </w:t>
      </w:r>
      <w:r w:rsidRPr="004E4DAB">
        <w:rPr>
          <w:rFonts w:ascii="Times New Roman" w:hAnsi="Times New Roman" w:cs="Times New Roman"/>
          <w:sz w:val="24"/>
          <w:szCs w:val="24"/>
        </w:rPr>
        <w:t>Расширение знаний и умений в области жанровых особенностей сказки (народной и литературной), рассказов, басен (стихотворных и прозаических), былин и сказок, очерковых произведений. Сравнение художественных и научно – художественных произведений, авторских произведений, разнообразных по жанрам и темам.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Народные сказки: плавный ритм чтения, фантастические превращения, волшебные предметы, повторы слов («жили-были», «день-деньской»), постоянные эпитеты («добрый молодец», </w:t>
      </w:r>
      <w:r w:rsidRPr="004E4DAB">
        <w:rPr>
          <w:rFonts w:ascii="Times New Roman" w:hAnsi="Times New Roman" w:cs="Times New Roman"/>
          <w:sz w:val="24"/>
          <w:szCs w:val="24"/>
        </w:rPr>
        <w:lastRenderedPageBreak/>
        <w:t>«красна девица»), устойчивые выражения («день и ноч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сутки ночь»), зачины и их варианты, присказки, особые концовки. Борьба добра и зла, отражение мечты народа.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Былины: плавный, напевный ритм чтения, повторы, постоянные эпитет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>«сыра земля», «богатырский конь» и т.д.), гиперболы (преувеличения), яркость описания героев, порядок действий (рассказов о былинном богатыре).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Литературная сказка. Сходство с народной сказкой (сказочные герои, структурное сходство, превращения, победа добрых сил). Особенность авторского языка, образов эмоциональных переживаний.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Рассказы: художественные, научно – популярные. Особенности художественного рассказа: описание поступков героя, интересных случаев из их жизни, эмоционально – образное описание внешнего  вида персонажей, возбуждающее воображение читателя. Отношение автора к своим героям.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Стихотворное произведение: ритмический рисунок, строка, строфа, рифма и средства выразительности.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Научно – художественные рассказы: рассказы о природе, описание образов природы в художественной форме, наличие в них познавательных, реальных знаний, их образного отражения.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Научно – популярные рассказы и очерки. 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Особенности: отличие образа от понятия, термин;  развитие логических связей, деловой язык, «язык фактов», главная мысль, вывод, умозаключение.</w:t>
      </w:r>
      <w:proofErr w:type="gramEnd"/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Очерк – повествование о реальных событиях, о людях и их делах, происходящих в действительности. Знакомство с действительными событиями жизни страны, отношением человека к Родине, к людям, к природе.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 xml:space="preserve">Ориентировка в литературоведческих понятиях. </w:t>
      </w:r>
      <w:r w:rsidRPr="004E4DAB">
        <w:rPr>
          <w:rFonts w:ascii="Times New Roman" w:hAnsi="Times New Roman" w:cs="Times New Roman"/>
          <w:sz w:val="24"/>
          <w:szCs w:val="24"/>
        </w:rPr>
        <w:t xml:space="preserve">Литература, фольклор, литературное произведение, литературное творчество. 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Литературные жанры: сказка, былина, пословица, загадка, поговорка, сказ, легенда, миф, рассказ, повесть, стихотворение, баллада, пьеса-сказка, очерк, научно-популярное и   научно-художественное произведения.</w:t>
      </w:r>
      <w:proofErr w:type="gramEnd"/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DAB">
        <w:rPr>
          <w:rFonts w:ascii="Times New Roman" w:hAnsi="Times New Roman" w:cs="Times New Roman"/>
          <w:sz w:val="24"/>
          <w:szCs w:val="24"/>
        </w:rPr>
        <w:t>Тема, идея произведения; литературный герой, портрет, авторская характеристика, сюжет, композиция; изобразительно – выразительные средства языка (эпитет, сравнение, олицетворение, гипербола).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Юмор и сатира как средства выражения авторского замысла. Фантастическое и реальное.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 xml:space="preserve">Библиографические сведения о книге. </w:t>
      </w:r>
      <w:r w:rsidRPr="004E4DAB">
        <w:rPr>
          <w:rFonts w:ascii="Times New Roman" w:hAnsi="Times New Roman" w:cs="Times New Roman"/>
          <w:sz w:val="24"/>
          <w:szCs w:val="24"/>
        </w:rPr>
        <w:t>Элементы книги: обложка, титульный лист, оглавление, предисловие, послесловие, аннотация, иллюстрация. Каталог. Каталожная карточка. Периодика (наименования детских газет и журналов). Сведения об авторе. Элементарные знания о времени создания произведения.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 xml:space="preserve">Творческая деятельность школьников. </w:t>
      </w:r>
      <w:r w:rsidRPr="004E4DAB">
        <w:rPr>
          <w:rFonts w:ascii="Times New Roman" w:hAnsi="Times New Roman" w:cs="Times New Roman"/>
          <w:sz w:val="24"/>
          <w:szCs w:val="24"/>
        </w:rPr>
        <w:t>Умение написать изложение, небольшое сочинение по текстам литературных произведений. «Дописывание», «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досказывание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» известного сюжета. Сочинение (по аналогии с произведением устного народного творчества) загадок,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>, сказок, поговорок.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Умение писать отзывы о  прочитанных книгах, аннотацию на книгу, составить на нее каталожную карточку.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lastRenderedPageBreak/>
        <w:t>Умение воспроизводить сценические действия (по сюжетам небольших произведений) в играх – драматизациях, игровых диалогах, театральных играх.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 xml:space="preserve">Навык чтения. </w:t>
      </w:r>
      <w:r w:rsidRPr="004E4DAB">
        <w:rPr>
          <w:rFonts w:ascii="Times New Roman" w:hAnsi="Times New Roman" w:cs="Times New Roman"/>
          <w:sz w:val="24"/>
          <w:szCs w:val="24"/>
        </w:rPr>
        <w:t>Осознанное, правильное, выразительное чтение в соответствии с нормами литературного произношения вслух, чтение молча. Выразительное чтение подготовленного произведения или отрывка из него; использование выразительных сре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дств чт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>ения (темп, тон, логические ударения, паузы, мелодика речи). Использование сведений об авторе книги. Чтение наизусть стихов, отрывков из прозаических произведений (к концу обучения в 4 классе – не менее 20 стихотворений , 6 отрывков из прозы).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 xml:space="preserve">Работа с текстом. </w:t>
      </w:r>
      <w:r w:rsidRPr="004E4DAB">
        <w:rPr>
          <w:rFonts w:ascii="Times New Roman" w:hAnsi="Times New Roman" w:cs="Times New Roman"/>
          <w:sz w:val="24"/>
          <w:szCs w:val="24"/>
        </w:rPr>
        <w:t>Установление смысловых связей между частями текста. Определение мотивов поведения героев и оценивание их поступков; сопоставление поступков героев.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Понимание и различение значений слов в тексте; нахождение в произведении слов и выражений, изображающих поступки героев, картины и явления природы; выделение в тексте эпитетов, сравнений. Составление творческого пересказа (изменение лица рассказчика, продолжение рассказа о судьбе героев на основании собственных предположений, воссоздание содержания произведения в форме словесной картины). Выявление авторского и своего отношения к событиям, героям, фактам.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 xml:space="preserve">Читательские умения </w:t>
      </w:r>
      <w:proofErr w:type="gramStart"/>
      <w:r w:rsidRPr="004E4DA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E4DAB">
        <w:rPr>
          <w:rFonts w:ascii="Times New Roman" w:hAnsi="Times New Roman" w:cs="Times New Roman"/>
          <w:b/>
          <w:sz w:val="24"/>
          <w:szCs w:val="24"/>
        </w:rPr>
        <w:t>работа с произведением и книгой ):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-обобщение представлений о рассказе, сказке, стихотворении, басне, о произведениях устного народного творчества;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-самостоятельный выбор книги на определенную тему;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-чтение детской периодики;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-использование справочной литературы, работа в библиотеке (школьной, городской и т.д.).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4DAB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4E4DAB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-с уроками русского языка: устные и письменные рассказы о героях литературных произведений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отзывы о прочитанной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т.д.).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-с уроками музыки: иметь представление о предусмотренных программой произведениях русской музыки на тексты или по мотивам</w:t>
      </w:r>
      <w:r w:rsidRPr="004E4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DAB">
        <w:rPr>
          <w:rFonts w:ascii="Times New Roman" w:hAnsi="Times New Roman" w:cs="Times New Roman"/>
          <w:sz w:val="24"/>
          <w:szCs w:val="24"/>
        </w:rPr>
        <w:t>изученных литературных произведений, о взаимообогащении музыки и литературы;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-с уроками изобразительного искусства: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прочитанного</w:t>
      </w:r>
    </w:p>
    <w:p w:rsidR="00676CDF" w:rsidRPr="004E4DAB" w:rsidRDefault="00676CDF" w:rsidP="00C21891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>Основные требования к уровню подготовки учащихся 4 класса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>К концу обучения во втором классе учащиеся должны уметь: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>Техника чтения: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- правильно читать текст целыми словами 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>темп чтения в соответствии нормами и индивидуальными возможностями учащихся);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читать молча небольшие тексты;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читать наизусть 6-7 стихотворений и 2-3  отрывка из прозы;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выразительно читать подготовленное произведение с места или наизусть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знакомство с литературоведческими понятиями: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знать название и основное содержание изученных литературных произведений; имена, отчества и фамилии авторов;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знать, что такое ритм, рифма и настроение в стихотворении;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знать элементы книги: обложка, иллюстрация, оглавление, титульный лист, иллюстрация,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аннотация);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>Формирование приёмов понимания прочитанного: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уметь называть, приводить примеры сказок народных и литературных, стихов и рассказов из круга детского чтения;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уметь различать, сравнивать произведения фольклор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загадка, пословица, песенка, скороговорка);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DAB">
        <w:rPr>
          <w:rFonts w:ascii="Times New Roman" w:hAnsi="Times New Roman" w:cs="Times New Roman"/>
          <w:sz w:val="24"/>
          <w:szCs w:val="24"/>
        </w:rPr>
        <w:t>- уметь различать, сравнивать жанры детской художественной литературы (сказка, рассказ,</w:t>
      </w:r>
      <w:proofErr w:type="gramEnd"/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стихотворение, басня);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уметь различать, сравнивать сказки народные и литературные;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уметь различать, сравнивать словари и справочники;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уметь различать, сравнивать элементы книги (обложка, титульный лист, иллюстрация, оглавление);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-  уметь различать, сравнивать виды пересказа 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>подробный, краткий, выборочный);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>Речевое развитие: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уметь определять тему и главную мысль произведения;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уметь ставить вопросы к тексту, выполнять задания к тексту, отвечать на вопросы к тексту;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уметь делить текст на смысловые части и составлять простой план;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уметь пересказывать и рассказывать произведение по плану;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- уметь составлять небольшое монологическое высказывание с опорой на авторский текст; оценивать события, героев произведения.</w:t>
      </w:r>
    </w:p>
    <w:p w:rsidR="00676CDF" w:rsidRPr="004E4DAB" w:rsidRDefault="00676CDF" w:rsidP="00C2189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AB">
        <w:rPr>
          <w:rFonts w:ascii="Times New Roman" w:hAnsi="Times New Roman" w:cs="Times New Roman"/>
          <w:b/>
          <w:sz w:val="24"/>
          <w:szCs w:val="24"/>
        </w:rPr>
        <w:t>Методическое обеспечение рабочей программы (УМК)</w:t>
      </w:r>
    </w:p>
    <w:p w:rsidR="00676CDF" w:rsidRPr="004E4DAB" w:rsidRDefault="00676CDF" w:rsidP="00C218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DAB">
        <w:rPr>
          <w:rFonts w:ascii="Times New Roman" w:hAnsi="Times New Roman" w:cs="Times New Roman"/>
          <w:sz w:val="24"/>
          <w:szCs w:val="24"/>
          <w:u w:val="single"/>
        </w:rPr>
        <w:t>Литература для учителя</w:t>
      </w:r>
    </w:p>
    <w:p w:rsidR="00676CDF" w:rsidRPr="004E4DAB" w:rsidRDefault="00676CDF" w:rsidP="00C218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Сборник  программ к комплекту учебников "Начальная школа </w:t>
      </w:r>
      <w:r w:rsidRPr="004E4DA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E4DAB">
        <w:rPr>
          <w:rFonts w:ascii="Times New Roman" w:hAnsi="Times New Roman" w:cs="Times New Roman"/>
          <w:sz w:val="24"/>
          <w:szCs w:val="24"/>
        </w:rPr>
        <w:t xml:space="preserve"> века".-  3-е изд.,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. и </w:t>
      </w:r>
      <w:r w:rsidR="00C21891" w:rsidRPr="004E4DAB">
        <w:rPr>
          <w:rFonts w:ascii="Times New Roman" w:hAnsi="Times New Roman" w:cs="Times New Roman"/>
          <w:sz w:val="24"/>
          <w:szCs w:val="24"/>
        </w:rPr>
        <w:t xml:space="preserve">доп. – М.:  </w:t>
      </w:r>
      <w:proofErr w:type="spellStart"/>
      <w:r w:rsidR="00C21891" w:rsidRPr="004E4D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21891" w:rsidRPr="004E4DAB">
        <w:rPr>
          <w:rFonts w:ascii="Times New Roman" w:hAnsi="Times New Roman" w:cs="Times New Roman"/>
          <w:sz w:val="24"/>
          <w:szCs w:val="24"/>
        </w:rPr>
        <w:t xml:space="preserve"> – Граф, 2011</w:t>
      </w:r>
      <w:r w:rsidRPr="004E4DAB">
        <w:rPr>
          <w:rFonts w:ascii="Times New Roman" w:hAnsi="Times New Roman" w:cs="Times New Roman"/>
          <w:sz w:val="24"/>
          <w:szCs w:val="24"/>
        </w:rPr>
        <w:t>. – 176 с.</w:t>
      </w:r>
    </w:p>
    <w:p w:rsidR="00676CDF" w:rsidRPr="004E4DAB" w:rsidRDefault="00676CDF" w:rsidP="00C218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 Л.А. Литературное чтение: методическое пособие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4 класс/ Л.А.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>. – 3 –е изд.</w:t>
      </w:r>
      <w:r w:rsidR="00C21891" w:rsidRPr="004E4DAB">
        <w:rPr>
          <w:rFonts w:ascii="Times New Roman" w:hAnsi="Times New Roman" w:cs="Times New Roman"/>
          <w:sz w:val="24"/>
          <w:szCs w:val="24"/>
        </w:rPr>
        <w:t xml:space="preserve">, доп. М.:  </w:t>
      </w:r>
      <w:proofErr w:type="spellStart"/>
      <w:r w:rsidR="00C21891" w:rsidRPr="004E4D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21891" w:rsidRPr="004E4DAB">
        <w:rPr>
          <w:rFonts w:ascii="Times New Roman" w:hAnsi="Times New Roman" w:cs="Times New Roman"/>
          <w:sz w:val="24"/>
          <w:szCs w:val="24"/>
        </w:rPr>
        <w:t xml:space="preserve"> – Граф, 2011</w:t>
      </w:r>
      <w:r w:rsidRPr="004E4DAB">
        <w:rPr>
          <w:rFonts w:ascii="Times New Roman" w:hAnsi="Times New Roman" w:cs="Times New Roman"/>
          <w:sz w:val="24"/>
          <w:szCs w:val="24"/>
        </w:rPr>
        <w:t>. – 240 с.</w:t>
      </w:r>
    </w:p>
    <w:p w:rsidR="00676CDF" w:rsidRPr="004E4DAB" w:rsidRDefault="00676CDF" w:rsidP="00C218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 М.Н. Учимся читать выразительно: 1 -4 классы. Тетрад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пос</w:t>
      </w:r>
      <w:r w:rsidR="00C21891" w:rsidRPr="004E4DAB">
        <w:rPr>
          <w:rFonts w:ascii="Times New Roman" w:hAnsi="Times New Roman" w:cs="Times New Roman"/>
          <w:sz w:val="24"/>
          <w:szCs w:val="24"/>
        </w:rPr>
        <w:t xml:space="preserve">обие.– М.:  </w:t>
      </w:r>
      <w:proofErr w:type="spellStart"/>
      <w:r w:rsidR="00C21891" w:rsidRPr="004E4D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21891" w:rsidRPr="004E4DAB">
        <w:rPr>
          <w:rFonts w:ascii="Times New Roman" w:hAnsi="Times New Roman" w:cs="Times New Roman"/>
          <w:sz w:val="24"/>
          <w:szCs w:val="24"/>
        </w:rPr>
        <w:t xml:space="preserve"> – Граф, 2011</w:t>
      </w:r>
      <w:r w:rsidRPr="004E4DAB">
        <w:rPr>
          <w:rFonts w:ascii="Times New Roman" w:hAnsi="Times New Roman" w:cs="Times New Roman"/>
          <w:sz w:val="24"/>
          <w:szCs w:val="24"/>
        </w:rPr>
        <w:t xml:space="preserve">. – 70 с.: ил. (Начальная школа </w:t>
      </w:r>
      <w:r w:rsidRPr="004E4DA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E4DAB"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676CDF" w:rsidRPr="004E4DAB" w:rsidRDefault="00676CDF" w:rsidP="00C218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 Л.А. Книгочей. Справочник по литературному чтению для младших школьников.1-4 классы. Учебное посо</w:t>
      </w:r>
      <w:r w:rsidR="00C21891" w:rsidRPr="004E4DAB">
        <w:rPr>
          <w:rFonts w:ascii="Times New Roman" w:hAnsi="Times New Roman" w:cs="Times New Roman"/>
          <w:sz w:val="24"/>
          <w:szCs w:val="24"/>
        </w:rPr>
        <w:t xml:space="preserve">бие. – М.:  </w:t>
      </w:r>
      <w:proofErr w:type="spellStart"/>
      <w:r w:rsidR="00C21891" w:rsidRPr="004E4D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21891" w:rsidRPr="004E4DAB">
        <w:rPr>
          <w:rFonts w:ascii="Times New Roman" w:hAnsi="Times New Roman" w:cs="Times New Roman"/>
          <w:sz w:val="24"/>
          <w:szCs w:val="24"/>
        </w:rPr>
        <w:t xml:space="preserve"> – Граф, 2011</w:t>
      </w:r>
      <w:r w:rsidRPr="004E4DAB">
        <w:rPr>
          <w:rFonts w:ascii="Times New Roman" w:hAnsi="Times New Roman" w:cs="Times New Roman"/>
          <w:sz w:val="24"/>
          <w:szCs w:val="24"/>
        </w:rPr>
        <w:t>. – 176 с.</w:t>
      </w:r>
    </w:p>
    <w:p w:rsidR="00676CDF" w:rsidRPr="004E4DAB" w:rsidRDefault="00676CDF" w:rsidP="00C218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Литатурное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 чтение в начальной школе. Контрольные работы, тесты, литературные диктанты, тесты для проверки навыков чтения, диагностические задания. 1-4 классы. /Пособие для учителя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 в 2</w:t>
      </w:r>
      <w:r w:rsidR="00C21891" w:rsidRPr="004E4DAB">
        <w:rPr>
          <w:rFonts w:ascii="Times New Roman" w:hAnsi="Times New Roman" w:cs="Times New Roman"/>
          <w:sz w:val="24"/>
          <w:szCs w:val="24"/>
        </w:rPr>
        <w:t xml:space="preserve">-х ч. – М.:  </w:t>
      </w:r>
      <w:proofErr w:type="spellStart"/>
      <w:r w:rsidR="00C21891" w:rsidRPr="004E4D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21891" w:rsidRPr="004E4DAB">
        <w:rPr>
          <w:rFonts w:ascii="Times New Roman" w:hAnsi="Times New Roman" w:cs="Times New Roman"/>
          <w:sz w:val="24"/>
          <w:szCs w:val="24"/>
        </w:rPr>
        <w:t xml:space="preserve"> – Граф, 2011</w:t>
      </w:r>
      <w:r w:rsidRPr="004E4DAB">
        <w:rPr>
          <w:rFonts w:ascii="Times New Roman" w:hAnsi="Times New Roman" w:cs="Times New Roman"/>
          <w:sz w:val="24"/>
          <w:szCs w:val="24"/>
        </w:rPr>
        <w:t>. – 176 с.</w:t>
      </w:r>
    </w:p>
    <w:p w:rsidR="00676CDF" w:rsidRPr="004E4DAB" w:rsidRDefault="00676CDF" w:rsidP="00C218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 Л.Е., Евдокимова А.О.,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 Е.Э. и др. Проверочные тестовые работы по чтению/ Дидактические мате</w:t>
      </w:r>
      <w:r w:rsidR="00C21891" w:rsidRPr="004E4DAB">
        <w:rPr>
          <w:rFonts w:ascii="Times New Roman" w:hAnsi="Times New Roman" w:cs="Times New Roman"/>
          <w:sz w:val="24"/>
          <w:szCs w:val="24"/>
        </w:rPr>
        <w:t>риал</w:t>
      </w:r>
      <w:proofErr w:type="gramStart"/>
      <w:r w:rsidR="00C21891" w:rsidRPr="004E4DAB">
        <w:rPr>
          <w:rFonts w:ascii="Times New Roman" w:hAnsi="Times New Roman" w:cs="Times New Roman"/>
          <w:sz w:val="24"/>
          <w:szCs w:val="24"/>
        </w:rPr>
        <w:t>ы–</w:t>
      </w:r>
      <w:proofErr w:type="gramEnd"/>
      <w:r w:rsidR="00C21891" w:rsidRPr="004E4DAB">
        <w:rPr>
          <w:rFonts w:ascii="Times New Roman" w:hAnsi="Times New Roman" w:cs="Times New Roman"/>
          <w:sz w:val="24"/>
          <w:szCs w:val="24"/>
        </w:rPr>
        <w:t xml:space="preserve"> М.:  </w:t>
      </w:r>
      <w:proofErr w:type="spellStart"/>
      <w:r w:rsidR="00C21891" w:rsidRPr="004E4D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21891" w:rsidRPr="004E4DAB">
        <w:rPr>
          <w:rFonts w:ascii="Times New Roman" w:hAnsi="Times New Roman" w:cs="Times New Roman"/>
          <w:sz w:val="24"/>
          <w:szCs w:val="24"/>
        </w:rPr>
        <w:t xml:space="preserve"> – Граф, 2011</w:t>
      </w:r>
      <w:r w:rsidRPr="004E4DAB">
        <w:rPr>
          <w:rFonts w:ascii="Times New Roman" w:hAnsi="Times New Roman" w:cs="Times New Roman"/>
          <w:sz w:val="24"/>
          <w:szCs w:val="24"/>
        </w:rPr>
        <w:t>.</w:t>
      </w:r>
    </w:p>
    <w:p w:rsidR="00676CDF" w:rsidRPr="004E4DAB" w:rsidRDefault="00C21891" w:rsidP="00C218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DAB">
        <w:rPr>
          <w:rFonts w:ascii="Times New Roman" w:hAnsi="Times New Roman" w:cs="Times New Roman"/>
          <w:sz w:val="24"/>
          <w:szCs w:val="24"/>
          <w:u w:val="single"/>
        </w:rPr>
        <w:t xml:space="preserve">Литература для учащихся </w:t>
      </w:r>
    </w:p>
    <w:p w:rsidR="00676CDF" w:rsidRPr="004E4DAB" w:rsidRDefault="00676CDF" w:rsidP="00C218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lastRenderedPageBreak/>
        <w:t>Литературное чтение: 4 класс: учебник для учащихся общеобразовательных учреждений: в 2ч. Ч.1, Ч.2/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авт.- сост.: Л.А.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).- 3-е изд.,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. и </w:t>
      </w:r>
      <w:r w:rsidR="00C21891" w:rsidRPr="004E4DAB">
        <w:rPr>
          <w:rFonts w:ascii="Times New Roman" w:hAnsi="Times New Roman" w:cs="Times New Roman"/>
          <w:sz w:val="24"/>
          <w:szCs w:val="24"/>
        </w:rPr>
        <w:t xml:space="preserve">доп. – М.:  </w:t>
      </w:r>
      <w:proofErr w:type="spellStart"/>
      <w:r w:rsidR="00C21891" w:rsidRPr="004E4D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21891" w:rsidRPr="004E4DAB">
        <w:rPr>
          <w:rFonts w:ascii="Times New Roman" w:hAnsi="Times New Roman" w:cs="Times New Roman"/>
          <w:sz w:val="24"/>
          <w:szCs w:val="24"/>
        </w:rPr>
        <w:t xml:space="preserve"> – Граф, 2014</w:t>
      </w:r>
      <w:r w:rsidRPr="004E4DAB">
        <w:rPr>
          <w:rFonts w:ascii="Times New Roman" w:hAnsi="Times New Roman" w:cs="Times New Roman"/>
          <w:sz w:val="24"/>
          <w:szCs w:val="24"/>
        </w:rPr>
        <w:t xml:space="preserve">. – 160 с.: ил. (Начальная школа </w:t>
      </w:r>
      <w:r w:rsidRPr="004E4DA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E4DAB"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676CDF" w:rsidRPr="004E4DAB" w:rsidRDefault="00676CDF" w:rsidP="00C218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Литературное чтение: 4 класс: Рабочая тетрадь: в 2ч. Ч.1, Ч.2/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авт.- сост.: Л.А.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).- 3-е изд.,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. и </w:t>
      </w:r>
      <w:r w:rsidR="00C21891" w:rsidRPr="004E4DAB">
        <w:rPr>
          <w:rFonts w:ascii="Times New Roman" w:hAnsi="Times New Roman" w:cs="Times New Roman"/>
          <w:sz w:val="24"/>
          <w:szCs w:val="24"/>
        </w:rPr>
        <w:t xml:space="preserve">доп. – М.:  </w:t>
      </w:r>
      <w:proofErr w:type="spellStart"/>
      <w:r w:rsidR="00C21891" w:rsidRPr="004E4D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21891" w:rsidRPr="004E4DAB">
        <w:rPr>
          <w:rFonts w:ascii="Times New Roman" w:hAnsi="Times New Roman" w:cs="Times New Roman"/>
          <w:sz w:val="24"/>
          <w:szCs w:val="24"/>
        </w:rPr>
        <w:t xml:space="preserve"> – Граф, 2014</w:t>
      </w:r>
      <w:r w:rsidRPr="004E4DAB">
        <w:rPr>
          <w:rFonts w:ascii="Times New Roman" w:hAnsi="Times New Roman" w:cs="Times New Roman"/>
          <w:sz w:val="24"/>
          <w:szCs w:val="24"/>
        </w:rPr>
        <w:t xml:space="preserve">. – 70 с.: ил. (Начальная школа </w:t>
      </w:r>
      <w:r w:rsidRPr="004E4DA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E4DAB"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676CDF" w:rsidRPr="004E4DAB" w:rsidRDefault="00676CDF" w:rsidP="00C218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>Литературное чтение: 4 класс: учебная хрестоматия: в 2ч. Ч.1, Ч.2/</w:t>
      </w:r>
      <w:proofErr w:type="gramStart"/>
      <w:r w:rsidRPr="004E4D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4DAB">
        <w:rPr>
          <w:rFonts w:ascii="Times New Roman" w:hAnsi="Times New Roman" w:cs="Times New Roman"/>
          <w:sz w:val="24"/>
          <w:szCs w:val="24"/>
        </w:rPr>
        <w:t xml:space="preserve">авт.- сост.: Л.А.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).- 3-е изд., </w:t>
      </w:r>
      <w:proofErr w:type="spellStart"/>
      <w:r w:rsidRPr="004E4DAB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4E4DAB">
        <w:rPr>
          <w:rFonts w:ascii="Times New Roman" w:hAnsi="Times New Roman" w:cs="Times New Roman"/>
          <w:sz w:val="24"/>
          <w:szCs w:val="24"/>
        </w:rPr>
        <w:t xml:space="preserve">. и </w:t>
      </w:r>
      <w:r w:rsidR="00C21891" w:rsidRPr="004E4DAB">
        <w:rPr>
          <w:rFonts w:ascii="Times New Roman" w:hAnsi="Times New Roman" w:cs="Times New Roman"/>
          <w:sz w:val="24"/>
          <w:szCs w:val="24"/>
        </w:rPr>
        <w:t xml:space="preserve">доп. – М.:  </w:t>
      </w:r>
      <w:proofErr w:type="spellStart"/>
      <w:r w:rsidR="00C21891" w:rsidRPr="004E4D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21891" w:rsidRPr="004E4DAB">
        <w:rPr>
          <w:rFonts w:ascii="Times New Roman" w:hAnsi="Times New Roman" w:cs="Times New Roman"/>
          <w:sz w:val="24"/>
          <w:szCs w:val="24"/>
        </w:rPr>
        <w:t xml:space="preserve"> – Граф, 2014</w:t>
      </w:r>
      <w:r w:rsidRPr="004E4DAB">
        <w:rPr>
          <w:rFonts w:ascii="Times New Roman" w:hAnsi="Times New Roman" w:cs="Times New Roman"/>
          <w:sz w:val="24"/>
          <w:szCs w:val="24"/>
        </w:rPr>
        <w:t xml:space="preserve">. – 160 с.: ил. (Начальная школа </w:t>
      </w:r>
      <w:r w:rsidRPr="004E4DA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E4DAB"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676CDF" w:rsidRPr="004E4DAB" w:rsidRDefault="00676CDF" w:rsidP="00C21891">
      <w:pPr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b/>
          <w:bCs/>
          <w:iCs/>
          <w:sz w:val="24"/>
          <w:szCs w:val="24"/>
        </w:rPr>
        <w:t>Дополнительная:</w:t>
      </w:r>
    </w:p>
    <w:p w:rsidR="00676CDF" w:rsidRPr="004E4DAB" w:rsidRDefault="00676CDF" w:rsidP="00C21891">
      <w:pPr>
        <w:numPr>
          <w:ilvl w:val="0"/>
          <w:numId w:val="5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4DAB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  <w:hyperlink r:id="rId9" w:history="1">
        <w:r w:rsidRPr="004E4DAB">
          <w:rPr>
            <w:rStyle w:val="a6"/>
            <w:rFonts w:ascii="Times New Roman" w:hAnsi="Times New Roman" w:cs="Times New Roman"/>
            <w:sz w:val="24"/>
            <w:szCs w:val="24"/>
          </w:rPr>
          <w:t>www.proshkolu.ru/</w:t>
        </w:r>
      </w:hyperlink>
      <w:r w:rsidRPr="004E4DA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E4DAB">
          <w:rPr>
            <w:rStyle w:val="a6"/>
            <w:rFonts w:ascii="Times New Roman" w:hAnsi="Times New Roman" w:cs="Times New Roman"/>
            <w:sz w:val="24"/>
            <w:szCs w:val="24"/>
          </w:rPr>
          <w:t>www.zavuch.info</w:t>
        </w:r>
      </w:hyperlink>
      <w:r w:rsidRPr="004E4DA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E4DAB">
          <w:rPr>
            <w:rStyle w:val="a6"/>
            <w:rFonts w:ascii="Times New Roman" w:hAnsi="Times New Roman" w:cs="Times New Roman"/>
            <w:sz w:val="24"/>
            <w:szCs w:val="24"/>
          </w:rPr>
          <w:t>www.vgf.ru/</w:t>
        </w:r>
      </w:hyperlink>
      <w:r w:rsidRPr="004E4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891" w:rsidRPr="004E4DAB" w:rsidRDefault="00C21891" w:rsidP="00C21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21891" w:rsidRPr="004E4DAB" w:rsidRDefault="00C21891" w:rsidP="00C21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21891" w:rsidRPr="004E4DAB" w:rsidRDefault="00C21891" w:rsidP="00C21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21891" w:rsidRPr="004E4DAB" w:rsidRDefault="00C21891" w:rsidP="00C21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21891" w:rsidRPr="004E4DAB" w:rsidRDefault="00C21891" w:rsidP="00C21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21891" w:rsidRPr="004E4DAB" w:rsidRDefault="00C21891" w:rsidP="00C21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21891" w:rsidRPr="004E4DAB" w:rsidRDefault="00C21891" w:rsidP="00C21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21891" w:rsidRPr="004E4DAB" w:rsidRDefault="00C21891" w:rsidP="00C21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21891" w:rsidRPr="004E4DAB" w:rsidRDefault="00C21891" w:rsidP="00C21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  <w:sectPr w:rsidR="00C21891" w:rsidRPr="004E4DAB" w:rsidSect="00C21891">
          <w:footerReference w:type="default" r:id="rId12"/>
          <w:pgSz w:w="12240" w:h="15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4DA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Литературное чтение</w:t>
      </w: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DA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EA4D14" w:rsidRPr="004E4DAB" w:rsidRDefault="00EA4D14" w:rsidP="00C21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062" w:type="dxa"/>
        <w:jc w:val="center"/>
        <w:tblCellSpacing w:w="0" w:type="dxa"/>
        <w:tblInd w:w="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278"/>
        <w:gridCol w:w="1991"/>
        <w:gridCol w:w="17"/>
        <w:gridCol w:w="38"/>
        <w:gridCol w:w="8"/>
        <w:gridCol w:w="663"/>
        <w:gridCol w:w="40"/>
        <w:gridCol w:w="1094"/>
        <w:gridCol w:w="23"/>
        <w:gridCol w:w="1804"/>
        <w:gridCol w:w="42"/>
        <w:gridCol w:w="12"/>
        <w:gridCol w:w="2012"/>
        <w:gridCol w:w="33"/>
        <w:gridCol w:w="8"/>
        <w:gridCol w:w="1303"/>
        <w:gridCol w:w="8"/>
        <w:gridCol w:w="1388"/>
        <w:gridCol w:w="29"/>
        <w:gridCol w:w="827"/>
        <w:gridCol w:w="16"/>
      </w:tblGrid>
      <w:tr w:rsidR="00EA4D14" w:rsidRPr="004E4DAB" w:rsidTr="004F0F4B">
        <w:trPr>
          <w:gridAfter w:val="1"/>
          <w:wAfter w:w="16" w:type="dxa"/>
          <w:trHeight w:val="498"/>
          <w:tblCellSpacing w:w="0" w:type="dxa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подготовленности учащихся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78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D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D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D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D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D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D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D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D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D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D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125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Повторение. Произведения фольклора. (2 ч)</w:t>
            </w:r>
          </w:p>
        </w:tc>
        <w:tc>
          <w:tcPr>
            <w:tcW w:w="2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Малые жанры фольклора. Русская народная сказка «Марья </w:t>
            </w:r>
            <w:proofErr w:type="spellStart"/>
            <w:r w:rsidRPr="004E4DAB">
              <w:rPr>
                <w:rFonts w:ascii="Times New Roman" w:hAnsi="Times New Roman" w:cs="Times New Roman"/>
              </w:rPr>
              <w:t>Моревна</w:t>
            </w:r>
            <w:proofErr w:type="spellEnd"/>
            <w:r w:rsidRPr="004E4DAB">
              <w:rPr>
                <w:rFonts w:ascii="Times New Roman" w:hAnsi="Times New Roman" w:cs="Times New Roman"/>
              </w:rPr>
              <w:t>»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русская народная сказка "Иван - царевич и Серый волк"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Понятия: </w:t>
            </w:r>
            <w:r w:rsidRPr="004E4DAB">
              <w:rPr>
                <w:rFonts w:ascii="Times New Roman" w:hAnsi="Times New Roman" w:cs="Times New Roman"/>
                <w:iCs/>
              </w:rPr>
              <w:t>загадка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пословица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дразнилка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скороговорка</w:t>
            </w:r>
            <w:r w:rsidRPr="004E4DAB">
              <w:rPr>
                <w:rFonts w:ascii="Times New Roman" w:hAnsi="Times New Roman" w:cs="Times New Roman"/>
              </w:rPr>
              <w:t>. Сказки бытовые, волшебные, о животных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понятия: </w:t>
            </w:r>
            <w:r w:rsidRPr="004E4DAB">
              <w:rPr>
                <w:rFonts w:ascii="Times New Roman" w:hAnsi="Times New Roman" w:cs="Times New Roman"/>
                <w:iCs/>
              </w:rPr>
              <w:t>загадка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пословица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дразнилка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скороговорка</w:t>
            </w:r>
            <w:r w:rsidRPr="004E4DAB">
              <w:rPr>
                <w:rFonts w:ascii="Times New Roman" w:hAnsi="Times New Roman" w:cs="Times New Roman"/>
              </w:rPr>
              <w:t xml:space="preserve">. </w:t>
            </w:r>
          </w:p>
          <w:p w:rsidR="00EA4D14" w:rsidRPr="004E4DAB" w:rsidRDefault="00EA4D14" w:rsidP="00C2189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самостоятельно оценивать свою начитанность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ind w:left="-30" w:right="-3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DAB">
              <w:rPr>
                <w:rFonts w:ascii="Times New Roman" w:hAnsi="Times New Roman" w:cs="Times New Roman"/>
              </w:rPr>
              <w:t>ТекущийСамостоятельная</w:t>
            </w:r>
            <w:proofErr w:type="spellEnd"/>
            <w:r w:rsidRPr="004E4DAB">
              <w:rPr>
                <w:rFonts w:ascii="Times New Roman" w:hAnsi="Times New Roman" w:cs="Times New Roman"/>
              </w:rPr>
              <w:t xml:space="preserve"> работа: «Жанры фольклора» (схема)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Сравнение сказки и былины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770" w:rsidRPr="004E4DAB" w:rsidTr="00937152">
        <w:tblPrEx>
          <w:tblCellSpacing w:w="-8" w:type="dxa"/>
        </w:tblPrEx>
        <w:trPr>
          <w:gridAfter w:val="1"/>
          <w:wAfter w:w="16" w:type="dxa"/>
          <w:trHeight w:val="1089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Героическая песня, былина, легенда. </w:t>
            </w:r>
          </w:p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Былина «</w:t>
            </w:r>
            <w:proofErr w:type="spellStart"/>
            <w:r w:rsidRPr="004E4DAB">
              <w:rPr>
                <w:rFonts w:ascii="Times New Roman" w:hAnsi="Times New Roman" w:cs="Times New Roman"/>
              </w:rPr>
              <w:t>Волх</w:t>
            </w:r>
            <w:proofErr w:type="spellEnd"/>
            <w:r w:rsidRPr="004E4DAB">
              <w:rPr>
                <w:rFonts w:ascii="Times New Roman" w:hAnsi="Times New Roman" w:cs="Times New Roman"/>
              </w:rPr>
              <w:t xml:space="preserve"> Все-</w:t>
            </w:r>
            <w:proofErr w:type="spellStart"/>
            <w:r w:rsidRPr="004E4DAB">
              <w:rPr>
                <w:rFonts w:ascii="Times New Roman" w:hAnsi="Times New Roman" w:cs="Times New Roman"/>
              </w:rPr>
              <w:t>славович</w:t>
            </w:r>
            <w:proofErr w:type="spellEnd"/>
            <w:r w:rsidRPr="004E4DAB">
              <w:rPr>
                <w:rFonts w:ascii="Times New Roman" w:hAnsi="Times New Roman" w:cs="Times New Roman"/>
              </w:rPr>
              <w:t>». Произведения фольклора. Былины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8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Образы былинных героев: их внешность, поступки, служение Родине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основное содержание былины, тему произведения. </w:t>
            </w: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анализировать содержание, составлять план. Рассказывать по плану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Былина – жанр фольклора</w:t>
            </w:r>
          </w:p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ind w:left="-30" w:right="-3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Работа с книгами о былинных героях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770" w:rsidRPr="004E4DAB" w:rsidTr="00937152">
        <w:tblPrEx>
          <w:tblCellSpacing w:w="-8" w:type="dxa"/>
        </w:tblPrEx>
        <w:trPr>
          <w:gridAfter w:val="1"/>
          <w:wAfter w:w="16" w:type="dxa"/>
          <w:trHeight w:val="413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ind w:left="-30"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770" w:rsidRPr="004E4DAB" w:rsidTr="00BE15D5">
        <w:tblPrEx>
          <w:tblCellSpacing w:w="-8" w:type="dxa"/>
        </w:tblPrEx>
        <w:trPr>
          <w:gridAfter w:val="1"/>
          <w:wAfter w:w="16" w:type="dxa"/>
          <w:trHeight w:val="224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Легенды: «Легенда и </w:t>
            </w:r>
            <w:proofErr w:type="gramStart"/>
            <w:r w:rsidRPr="004E4DAB">
              <w:rPr>
                <w:rFonts w:ascii="Times New Roman" w:hAnsi="Times New Roman" w:cs="Times New Roman"/>
              </w:rPr>
              <w:t>граде</w:t>
            </w:r>
            <w:proofErr w:type="gramEnd"/>
            <w:r w:rsidRPr="004E4DAB">
              <w:rPr>
                <w:rFonts w:ascii="Times New Roman" w:hAnsi="Times New Roman" w:cs="Times New Roman"/>
              </w:rPr>
              <w:t xml:space="preserve"> Китеже», «Легенда о покорении Сибири </w:t>
            </w:r>
            <w:proofErr w:type="spellStart"/>
            <w:r w:rsidRPr="004E4DAB">
              <w:rPr>
                <w:rFonts w:ascii="Times New Roman" w:hAnsi="Times New Roman" w:cs="Times New Roman"/>
              </w:rPr>
              <w:t>Ермаком»</w:t>
            </w:r>
            <w:proofErr w:type="spellEnd"/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Легенда – жанр фольклора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основное содержание текста, тему произведения. </w:t>
            </w: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выделять основную мысль произведения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Понятие о героической песне как жанре устного народного творчества. Особенности героической песни: исторический герой, его подвиги, напевность, </w:t>
            </w:r>
            <w:proofErr w:type="gramStart"/>
            <w:r w:rsidRPr="004E4DAB">
              <w:rPr>
                <w:rFonts w:ascii="Times New Roman" w:hAnsi="Times New Roman" w:cs="Times New Roman"/>
              </w:rPr>
              <w:t>повествовательных</w:t>
            </w:r>
            <w:proofErr w:type="gramEnd"/>
            <w:r w:rsidRPr="004E4DAB">
              <w:rPr>
                <w:rFonts w:ascii="Times New Roman" w:hAnsi="Times New Roman" w:cs="Times New Roman"/>
              </w:rPr>
              <w:t xml:space="preserve"> характер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1944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5</w:t>
            </w:r>
            <w:r w:rsidR="00D7381C" w:rsidRPr="004E4DA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6A477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Народные песни. Героическая песня «Кузьма Минин и Дмитрий Пожарский»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6A477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Народные песни: колыбельные, хороводные, песни-</w:t>
            </w:r>
            <w:proofErr w:type="spellStart"/>
            <w:r w:rsidRPr="004E4DAB">
              <w:rPr>
                <w:rFonts w:ascii="Times New Roman" w:hAnsi="Times New Roman" w:cs="Times New Roman"/>
              </w:rPr>
              <w:t>заклички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понимать основное содержание текста, отвечать на вопросы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Выразительное чтение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Особенности легенды: реальный фа</w:t>
            </w:r>
            <w:proofErr w:type="gramStart"/>
            <w:r w:rsidRPr="004E4DAB">
              <w:rPr>
                <w:rFonts w:ascii="Times New Roman" w:hAnsi="Times New Roman" w:cs="Times New Roman"/>
              </w:rPr>
              <w:t>кт в ск</w:t>
            </w:r>
            <w:proofErr w:type="gramEnd"/>
            <w:r w:rsidRPr="004E4DAB">
              <w:rPr>
                <w:rFonts w:ascii="Times New Roman" w:hAnsi="Times New Roman" w:cs="Times New Roman"/>
              </w:rPr>
              <w:t xml:space="preserve">азочном изложении. Сравнение легенд, героических песен, былин. Музей Китеж. Атаман Ермак </w:t>
            </w:r>
            <w:r w:rsidRPr="004E4DAB">
              <w:rPr>
                <w:rFonts w:ascii="Times New Roman" w:hAnsi="Times New Roman" w:cs="Times New Roman"/>
              </w:rPr>
              <w:lastRenderedPageBreak/>
              <w:t>Тимофеевич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817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D7381C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Обобщающий урок по теме: «Произведения фольклора»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Фольклор – устное народное творчество. Жанры фольклора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работать самостоятельно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Тематический.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1851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D7381C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Басни. Русские баснописцы.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И. А. Крылов «Стрекоза и Муравей». И. И. </w:t>
            </w:r>
            <w:proofErr w:type="spellStart"/>
            <w:r w:rsidRPr="004E4DAB">
              <w:rPr>
                <w:rFonts w:ascii="Times New Roman" w:hAnsi="Times New Roman" w:cs="Times New Roman"/>
              </w:rPr>
              <w:t>Хемницер</w:t>
            </w:r>
            <w:proofErr w:type="spellEnd"/>
            <w:r w:rsidRPr="004E4DAB">
              <w:rPr>
                <w:rFonts w:ascii="Times New Roman" w:hAnsi="Times New Roman" w:cs="Times New Roman"/>
              </w:rPr>
              <w:t xml:space="preserve"> «Стрекоза». </w:t>
            </w:r>
            <w:r w:rsidRPr="004E4DAB">
              <w:rPr>
                <w:rFonts w:ascii="Times New Roman" w:hAnsi="Times New Roman" w:cs="Times New Roman"/>
              </w:rPr>
              <w:br/>
              <w:t>Л. Н. Толстой «Стрекоза и муравьи»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Понятия: </w:t>
            </w:r>
            <w:r w:rsidRPr="004E4DAB">
              <w:rPr>
                <w:rFonts w:ascii="Times New Roman" w:hAnsi="Times New Roman" w:cs="Times New Roman"/>
                <w:iCs/>
              </w:rPr>
              <w:t>басня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мораль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вступление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рассказ</w:t>
            </w:r>
            <w:r w:rsidRPr="004E4DAB">
              <w:rPr>
                <w:rFonts w:ascii="Times New Roman" w:hAnsi="Times New Roman" w:cs="Times New Roman"/>
              </w:rPr>
              <w:t xml:space="preserve">. </w:t>
            </w:r>
            <w:r w:rsidRPr="004E4DAB">
              <w:rPr>
                <w:rFonts w:ascii="Times New Roman" w:hAnsi="Times New Roman" w:cs="Times New Roman"/>
              </w:rPr>
              <w:br/>
              <w:t>Тема произведения, писатель, автор. Герой-персонаж, его характер, поступки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понятия: </w:t>
            </w:r>
            <w:r w:rsidRPr="004E4DAB">
              <w:rPr>
                <w:rFonts w:ascii="Times New Roman" w:hAnsi="Times New Roman" w:cs="Times New Roman"/>
                <w:iCs/>
              </w:rPr>
              <w:t xml:space="preserve">басня, мораль, вступление, рассказ. </w:t>
            </w: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выразительно читать басни, давать оценку героям, выделять в тексте части басни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Библиографические сведения об авторах басен. Сравнение басен И. А. Крылова, И. И. </w:t>
            </w:r>
            <w:proofErr w:type="spellStart"/>
            <w:r w:rsidRPr="004E4DAB">
              <w:rPr>
                <w:rFonts w:ascii="Times New Roman" w:hAnsi="Times New Roman" w:cs="Times New Roman"/>
              </w:rPr>
              <w:t>Хемницера</w:t>
            </w:r>
            <w:proofErr w:type="spellEnd"/>
            <w:r w:rsidRPr="004E4DAB">
              <w:rPr>
                <w:rFonts w:ascii="Times New Roman" w:hAnsi="Times New Roman" w:cs="Times New Roman"/>
              </w:rPr>
              <w:t>, Л. Н. Толстого (сюжет, мораль, содержание, форма)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70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D7381C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И. И. </w:t>
            </w:r>
            <w:proofErr w:type="spellStart"/>
            <w:r w:rsidRPr="004E4DAB">
              <w:rPr>
                <w:rFonts w:ascii="Times New Roman" w:hAnsi="Times New Roman" w:cs="Times New Roman"/>
              </w:rPr>
              <w:t>Хемницер</w:t>
            </w:r>
            <w:proofErr w:type="spellEnd"/>
            <w:r w:rsidRPr="004E4DAB">
              <w:rPr>
                <w:rFonts w:ascii="Times New Roman" w:hAnsi="Times New Roman" w:cs="Times New Roman"/>
              </w:rPr>
              <w:t xml:space="preserve"> «Друзья»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</w:t>
            </w:r>
            <w:r w:rsidRPr="004E4DAB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>Герои и их поступки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понимать основной смысл содержания басни, читать выразительно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4DA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4E4DAB">
              <w:rPr>
                <w:rFonts w:ascii="Times New Roman" w:hAnsi="Times New Roman" w:cs="Times New Roman"/>
              </w:rPr>
              <w:t>, чтение наизусть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Особенности басни: мораль, ирония, </w:t>
            </w:r>
            <w:r w:rsidRPr="004E4DAB">
              <w:rPr>
                <w:rFonts w:ascii="Times New Roman" w:hAnsi="Times New Roman" w:cs="Times New Roman"/>
              </w:rPr>
              <w:lastRenderedPageBreak/>
              <w:t>аллегория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90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D7381C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А. Е. Измайлов «Кукушка», И. А. Крылов «Осел и соловей», Л. Е. Измайлов «Лестница»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Герои басен, их характеры и поступки. Главная мысль басен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понимать основное содержание басен, давать характеристику их героям, выделять главную мысль басен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4E4DAB">
              <w:rPr>
                <w:rFonts w:ascii="Times New Roman" w:hAnsi="Times New Roman" w:cs="Times New Roman"/>
              </w:rPr>
              <w:t>.</w:t>
            </w:r>
            <w:proofErr w:type="gramEnd"/>
            <w:r w:rsidRPr="004E4D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4DAB">
              <w:rPr>
                <w:rFonts w:ascii="Times New Roman" w:hAnsi="Times New Roman" w:cs="Times New Roman"/>
              </w:rPr>
              <w:t>в</w:t>
            </w:r>
            <w:proofErr w:type="gramEnd"/>
            <w:r w:rsidRPr="004E4DAB">
              <w:rPr>
                <w:rFonts w:ascii="Times New Roman" w:hAnsi="Times New Roman" w:cs="Times New Roman"/>
              </w:rPr>
              <w:t>ыразительное чтение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Мораль, аллегория. Сравнение басен И. А. Крылова, </w:t>
            </w:r>
            <w:r w:rsidRPr="004E4DAB">
              <w:rPr>
                <w:rFonts w:ascii="Times New Roman" w:hAnsi="Times New Roman" w:cs="Times New Roman"/>
              </w:rPr>
              <w:br/>
              <w:t>Л. Е. Измайлова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933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  <w:r w:rsidR="00D7381C"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И. А. Крылов «Мартышка и очки», «Квартет».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С. В. Михалков «Слово о Крылове»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Герои, их характеры, поступки. Периодика: детские журналы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понятия: </w:t>
            </w:r>
            <w:r w:rsidRPr="004E4DAB">
              <w:rPr>
                <w:rFonts w:ascii="Times New Roman" w:hAnsi="Times New Roman" w:cs="Times New Roman"/>
                <w:iCs/>
              </w:rPr>
              <w:t>олицетворение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сравнение</w:t>
            </w:r>
            <w:r w:rsidRPr="004E4DAB">
              <w:rPr>
                <w:rFonts w:ascii="Times New Roman" w:hAnsi="Times New Roman" w:cs="Times New Roman"/>
              </w:rPr>
              <w:t xml:space="preserve">. </w:t>
            </w: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понимать основное содержание басен, давать характеристику героям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Выразительное чтение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Квартет.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529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  <w:r w:rsidR="00D7381C" w:rsidRPr="004E4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="00EA4D14" w:rsidRPr="004E4DAB">
              <w:rPr>
                <w:rFonts w:ascii="Times New Roman" w:hAnsi="Times New Roman" w:cs="Times New Roman"/>
              </w:rPr>
              <w:t xml:space="preserve">Слушание и работа с детскими книгами. 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Слушание и работа с детскими 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Герои, их характеры и поступки. Периодика: детские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героев басен. </w:t>
            </w: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понимать основное содержание басен,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Текущий. Чтение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Особенности басен </w:t>
            </w:r>
            <w:r w:rsidRPr="004E4DAB">
              <w:rPr>
                <w:rFonts w:ascii="Times New Roman" w:hAnsi="Times New Roman" w:cs="Times New Roman"/>
              </w:rPr>
              <w:br/>
              <w:t>И. Дмитриева: ирония,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770" w:rsidRPr="004E4DAB" w:rsidTr="0018675C">
        <w:tblPrEx>
          <w:tblCellSpacing w:w="-8" w:type="dxa"/>
        </w:tblPrEx>
        <w:trPr>
          <w:gridAfter w:val="1"/>
          <w:wAfter w:w="16" w:type="dxa"/>
          <w:trHeight w:val="653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И. Дмитриев «Муха», «Петух, кот и мышонок». Работа с детскими журналами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книгами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журналы</w:t>
            </w:r>
          </w:p>
        </w:tc>
        <w:tc>
          <w:tcPr>
            <w:tcW w:w="20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характеризовать </w:t>
            </w:r>
          </w:p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героев, выражать свое отношение к их поступкам и характерам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диалоги героев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770" w:rsidRPr="004E4DAB" w:rsidTr="0018675C">
        <w:tblPrEx>
          <w:tblCellSpacing w:w="-8" w:type="dxa"/>
        </w:tblPrEx>
        <w:trPr>
          <w:gridAfter w:val="1"/>
          <w:wAfter w:w="16" w:type="dxa"/>
          <w:trHeight w:val="653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723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  <w:r w:rsidR="00D7381C" w:rsidRPr="004E4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Проверь себя. «Страничка </w:t>
            </w:r>
            <w:r w:rsidRPr="004E4DAB">
              <w:rPr>
                <w:rFonts w:ascii="Times New Roman" w:hAnsi="Times New Roman" w:cs="Times New Roman"/>
              </w:rPr>
              <w:lastRenderedPageBreak/>
              <w:t>книгочея»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Тематический. Чтение </w:t>
            </w:r>
            <w:r w:rsidRPr="004E4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наизусть. С/</w:t>
            </w:r>
            <w:proofErr w:type="gramStart"/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1416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D7381C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>15</w:t>
            </w:r>
            <w:r w:rsidR="00EA4D14" w:rsidRPr="004E4DAB">
              <w:rPr>
                <w:rFonts w:ascii="Times New Roman" w:hAnsi="Times New Roman" w:cs="Times New Roman"/>
              </w:rPr>
              <w:t>–</w:t>
            </w:r>
          </w:p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  <w:r w:rsidR="00D7381C" w:rsidRPr="004E4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Произ</w:t>
            </w:r>
            <w:r w:rsidR="00280D1E">
              <w:rPr>
                <w:rFonts w:ascii="Times New Roman" w:hAnsi="Times New Roman" w:cs="Times New Roman"/>
              </w:rPr>
              <w:t xml:space="preserve">ведения </w:t>
            </w:r>
            <w:r w:rsidR="00280D1E">
              <w:rPr>
                <w:rFonts w:ascii="Times New Roman" w:hAnsi="Times New Roman" w:cs="Times New Roman"/>
              </w:rPr>
              <w:br/>
              <w:t xml:space="preserve">В. А. Жуковского. 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 В. А. Жуковского «Песня</w:t>
            </w:r>
            <w:r w:rsidR="00EA4D14" w:rsidRPr="004E4DAB">
              <w:rPr>
                <w:rFonts w:ascii="Times New Roman" w:hAnsi="Times New Roman" w:cs="Times New Roman"/>
              </w:rPr>
              <w:t>». Дополнительное чтение. Стихи В. А. Жуковского «</w:t>
            </w:r>
            <w:r>
              <w:rPr>
                <w:rFonts w:ascii="Times New Roman" w:hAnsi="Times New Roman" w:cs="Times New Roman"/>
              </w:rPr>
              <w:t>Волшебные сказки в стихах»</w:t>
            </w:r>
            <w:r w:rsidR="00EA4D14" w:rsidRPr="004E4D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Эпитеты, сравнения, рифма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особенности формы и содержания языка (эпитеты, сравнения, олицетворения).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слушать баллады, выделять смысловые части баллады, описывать героев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1245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  <w:r w:rsidR="00D7381C" w:rsidRPr="004E4DAB">
              <w:rPr>
                <w:rFonts w:ascii="Times New Roman" w:hAnsi="Times New Roman" w:cs="Times New Roman"/>
              </w:rPr>
              <w:t>7</w:t>
            </w:r>
            <w:r w:rsidR="00280D1E">
              <w:rPr>
                <w:rFonts w:ascii="Times New Roman" w:hAnsi="Times New Roman" w:cs="Times New Roman"/>
              </w:rPr>
              <w:t>,18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Волшебные сказки В. А. Жуковского «Спящая красавица»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Литературная сказка русского автора. Виды сказок: о животных, бытовые, волшебные. Эпитеты, сравнения. Герои сказок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слушать сказку, определять главную мысль, характеризовать героев положительных и отрицательных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Выразительное чтение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Сравнение сказки В. А. Жуковского «Спящая красавица» со «Сказкой о мертвой царевне и семи богатырях» А. С. Пушкина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391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  <w:r w:rsidR="00280D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Текущая проверка. 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Навык чтения молча.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125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D7381C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280D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Произведения А. С. Пушкина. 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Повторение изученных произведений А. С. Пушкина. </w:t>
            </w:r>
            <w:r w:rsidRPr="004E4DAB">
              <w:rPr>
                <w:rFonts w:ascii="Times New Roman" w:hAnsi="Times New Roman" w:cs="Times New Roman"/>
              </w:rPr>
              <w:br/>
              <w:t xml:space="preserve">А. С. Пушкин «Осень». </w:t>
            </w:r>
            <w:r w:rsidRPr="004E4DAB">
              <w:rPr>
                <w:rFonts w:ascii="Times New Roman" w:hAnsi="Times New Roman" w:cs="Times New Roman"/>
              </w:rPr>
              <w:lastRenderedPageBreak/>
              <w:t xml:space="preserve">Дополнительное чтение </w:t>
            </w:r>
            <w:r w:rsidRPr="004E4DAB">
              <w:rPr>
                <w:rFonts w:ascii="Times New Roman" w:hAnsi="Times New Roman" w:cs="Times New Roman"/>
              </w:rPr>
              <w:br/>
              <w:t>Г. Н. Волков «Удивительный Александр Сергеевич» (в сокращении)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Определения: </w:t>
            </w:r>
            <w:r w:rsidRPr="004E4DAB">
              <w:rPr>
                <w:rFonts w:ascii="Times New Roman" w:hAnsi="Times New Roman" w:cs="Times New Roman"/>
                <w:iCs/>
              </w:rPr>
              <w:t>темп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средства художественной выразительности</w:t>
            </w:r>
            <w:r w:rsidRPr="004E4DAB">
              <w:rPr>
                <w:rFonts w:ascii="Times New Roman" w:hAnsi="Times New Roman" w:cs="Times New Roman"/>
              </w:rPr>
              <w:t xml:space="preserve"> – </w:t>
            </w:r>
            <w:r w:rsidRPr="004E4DAB">
              <w:rPr>
                <w:rFonts w:ascii="Times New Roman" w:hAnsi="Times New Roman" w:cs="Times New Roman"/>
                <w:iCs/>
              </w:rPr>
              <w:t>эпитеты</w:t>
            </w:r>
            <w:r w:rsidRPr="004E4DAB">
              <w:rPr>
                <w:rFonts w:ascii="Times New Roman" w:hAnsi="Times New Roman" w:cs="Times New Roman"/>
              </w:rPr>
              <w:t xml:space="preserve">. Сравнения, </w:t>
            </w:r>
            <w:r w:rsidRPr="004E4DAB">
              <w:rPr>
                <w:rFonts w:ascii="Times New Roman" w:hAnsi="Times New Roman" w:cs="Times New Roman"/>
              </w:rPr>
              <w:lastRenderedPageBreak/>
              <w:t>рифма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понятия: </w:t>
            </w:r>
            <w:r w:rsidRPr="004E4DAB">
              <w:rPr>
                <w:rFonts w:ascii="Times New Roman" w:hAnsi="Times New Roman" w:cs="Times New Roman"/>
                <w:iCs/>
              </w:rPr>
              <w:t>эпитет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сравнение</w:t>
            </w:r>
            <w:r w:rsidRPr="004E4DAB">
              <w:rPr>
                <w:rFonts w:ascii="Times New Roman" w:hAnsi="Times New Roman" w:cs="Times New Roman"/>
              </w:rPr>
              <w:t xml:space="preserve">, </w:t>
            </w:r>
            <w:r w:rsidRPr="004E4DAB">
              <w:rPr>
                <w:rFonts w:ascii="Times New Roman" w:hAnsi="Times New Roman" w:cs="Times New Roman"/>
                <w:iCs/>
              </w:rPr>
              <w:t>рифма</w:t>
            </w:r>
            <w:r w:rsidRPr="004E4DAB">
              <w:rPr>
                <w:rFonts w:ascii="Times New Roman" w:hAnsi="Times New Roman" w:cs="Times New Roman"/>
              </w:rPr>
              <w:t xml:space="preserve">.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определять тему стихотворения, выразительно читать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Пересказ по плану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4E4DAB">
              <w:rPr>
                <w:rFonts w:ascii="Times New Roman" w:hAnsi="Times New Roman" w:cs="Times New Roman"/>
              </w:rPr>
              <w:t xml:space="preserve">Понятия: </w:t>
            </w:r>
            <w:r w:rsidRPr="004E4DAB">
              <w:rPr>
                <w:rFonts w:ascii="Times New Roman" w:hAnsi="Times New Roman" w:cs="Times New Roman"/>
                <w:iCs/>
              </w:rPr>
              <w:t>ритм, тон, логические ударения, паузы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1159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D7381C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А. С. Пушкин </w:t>
            </w:r>
            <w:r w:rsidRPr="004E4DAB">
              <w:rPr>
                <w:rFonts w:ascii="Times New Roman" w:hAnsi="Times New Roman" w:cs="Times New Roman"/>
              </w:rPr>
              <w:br/>
              <w:t xml:space="preserve">«И. И. Пущину». И. И. </w:t>
            </w:r>
            <w:proofErr w:type="spellStart"/>
            <w:r w:rsidRPr="004E4DAB">
              <w:rPr>
                <w:rFonts w:ascii="Times New Roman" w:hAnsi="Times New Roman" w:cs="Times New Roman"/>
              </w:rPr>
              <w:t>Пущин</w:t>
            </w:r>
            <w:proofErr w:type="spellEnd"/>
            <w:r w:rsidRPr="004E4DAB">
              <w:rPr>
                <w:rFonts w:ascii="Times New Roman" w:hAnsi="Times New Roman" w:cs="Times New Roman"/>
              </w:rPr>
              <w:t xml:space="preserve"> «Заметки о Пушкине» (отрывок). </w:t>
            </w:r>
            <w:r w:rsidRPr="004E4DAB">
              <w:rPr>
                <w:rFonts w:ascii="Times New Roman" w:hAnsi="Times New Roman" w:cs="Times New Roman"/>
              </w:rPr>
              <w:br/>
              <w:t>А. С. Пушкин «Зимняя дорога»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Эпитет, сравнение, рифма. Осознанное правильное чтение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слушать стихотворения, сравнивать эмоциональное настроение стихотворений </w:t>
            </w:r>
            <w:r w:rsidRPr="004E4DAB">
              <w:rPr>
                <w:rFonts w:ascii="Times New Roman" w:hAnsi="Times New Roman" w:cs="Times New Roman"/>
              </w:rPr>
              <w:br/>
              <w:t xml:space="preserve">А. С. Пушкина </w:t>
            </w:r>
            <w:r w:rsidRPr="004E4DAB">
              <w:rPr>
                <w:rFonts w:ascii="Times New Roman" w:hAnsi="Times New Roman" w:cs="Times New Roman"/>
              </w:rPr>
              <w:br/>
              <w:t>«И. И. Пущину» и «Записки о Пушкине» И. И. Пущина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Чтение наизусть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Определение интонационного рисунка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1105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2</w:t>
            </w:r>
            <w:r w:rsidR="00280D1E">
              <w:rPr>
                <w:rFonts w:ascii="Times New Roman" w:hAnsi="Times New Roman" w:cs="Times New Roman"/>
              </w:rPr>
              <w:t>2,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Слушание и работа с детскими книгами. А. С. Пушкин</w:t>
            </w:r>
          </w:p>
          <w:p w:rsidR="00EA4D14" w:rsidRPr="004E4DAB" w:rsidRDefault="00EA4D14" w:rsidP="00280D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«Песнь о Вещем Олеге», 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Слушание и анализ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нового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Основное содержание текста. </w:t>
            </w:r>
            <w:r w:rsidRPr="004E4DAB">
              <w:rPr>
                <w:rFonts w:ascii="Times New Roman" w:hAnsi="Times New Roman" w:cs="Times New Roman"/>
              </w:rPr>
              <w:br/>
              <w:t>Тема. Герои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понимать содержание текста, определять главную мысль произведения, сравнивать песни А. С. Пушкина с народными героическими песнями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Текущий. Чтение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Атаман Степан Разин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98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2</w:t>
            </w:r>
            <w:r w:rsidR="00D7381C" w:rsidRPr="004E4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Проверь себя «Страничка книгочея»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Обобщающий урок-игра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Тематический. Выразительное чтение, </w:t>
            </w:r>
            <w:r w:rsidRPr="004E4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наизусть. С/</w:t>
            </w:r>
            <w:proofErr w:type="gramStart"/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747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>2</w:t>
            </w:r>
            <w:r w:rsidR="00D7381C" w:rsidRPr="004E4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Произведения М. Ю. Лермонтова. 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Стихи М. Ю. Лермонтова «Москва, Москва! Люблю тебя как сын…», «Парус»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Жанр произведения. Эпитеты, рифма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выразительно читать стихотворения, сравнивать их содержание (мысли и чувства поэта)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Метафора.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125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2</w:t>
            </w:r>
            <w:r w:rsidR="00D7381C" w:rsidRPr="004E4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Стихи о природе. М. Ю. Лермонтов «Горные вершины…», «Утес»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Тема чтения. Эпитеты, сравнения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определять тему произведения, определять тон и темп чтения, наблюдать за употреблением знаков препинания, указанием пауз, выделением логических ударений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Чтение наизусть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Сравнение стихотворений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153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A4D14" w:rsidRPr="004E4DAB">
              <w:rPr>
                <w:rFonts w:ascii="Times New Roman" w:hAnsi="Times New Roman" w:cs="Times New Roman"/>
              </w:rPr>
              <w:t>–</w:t>
            </w:r>
          </w:p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Произведения П. П. Ершова. </w:t>
            </w:r>
            <w:r w:rsidRPr="004E4DAB">
              <w:rPr>
                <w:rFonts w:ascii="Times New Roman" w:hAnsi="Times New Roman" w:cs="Times New Roman"/>
              </w:rPr>
              <w:br/>
              <w:t>(4 ч)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Волшебные сказки. П. П. Ершов «Конек-Горбунок»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Сказки народные и литературные. Сказки волшебные, бытовые, о животных. Главная мысль сказки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особенности волшебных сказок, сказок народных и литературных. </w:t>
            </w: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определять главную мысль сказки, характеризовать героев, выражать свое отношение к героям сказки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П. П. Ершов (справка об авторе)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723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П. П. Ершов «Кто он?»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Сравнение. Осознанное правильное чтение. Ритм, тон и темп чтения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наблюдать над особенностью стихотворных строк, выразительно читать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Чтение наизусть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наизусть отрывков.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477E" w:rsidRPr="004E4DAB" w:rsidTr="004F0F4B">
        <w:tblPrEx>
          <w:tblCellSpacing w:w="-8" w:type="dxa"/>
        </w:tblPrEx>
        <w:trPr>
          <w:gridAfter w:val="1"/>
          <w:wAfter w:w="16" w:type="dxa"/>
          <w:trHeight w:val="98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280D1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Проверь себя 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Обобщающий урок-игра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Тематический. Выразительное чтение, чтение наизусть. С/</w:t>
            </w:r>
            <w:proofErr w:type="gramStart"/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949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3</w:t>
            </w:r>
            <w:r w:rsidR="00280D1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Произведения </w:t>
            </w:r>
            <w:r w:rsidRPr="004E4DAB">
              <w:rPr>
                <w:rFonts w:ascii="Times New Roman" w:hAnsi="Times New Roman" w:cs="Times New Roman"/>
              </w:rPr>
              <w:br/>
              <w:t xml:space="preserve">В. М. Гаршина. 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В. М. Гаршин «Лягушка-путешественница»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Авторская (литературная сказка). Главная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мысль сказки. Образ лягушки. План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делить текст на части, составлять план, рассказывать по плану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2023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3</w:t>
            </w:r>
            <w:r w:rsidR="00280D1E">
              <w:rPr>
                <w:rFonts w:ascii="Times New Roman" w:hAnsi="Times New Roman" w:cs="Times New Roman"/>
              </w:rPr>
              <w:t>2,33,34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Произведения русских писателей о детях. (3 ч)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Н. Г. Гарин-Михайловский «Старый колодец» (главы из повести «Детство Темы»)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Повесть, главы повести. Герой-персонаж, его характер, поступки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характеризовать образ Темы (внешний вид, поступки, отношение к Жучке), выделять кульминационный </w:t>
            </w:r>
          </w:p>
          <w:p w:rsidR="00EA4D14" w:rsidRPr="004E4DAB" w:rsidRDefault="00EA4D14" w:rsidP="00C21891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момент и выразительно читать этот эпизод. Определять авторскую позицию, выражать свое отношение к </w:t>
            </w:r>
            <w:r w:rsidRPr="004E4DAB">
              <w:rPr>
                <w:rFonts w:ascii="Times New Roman" w:hAnsi="Times New Roman" w:cs="Times New Roman"/>
              </w:rPr>
              <w:lastRenderedPageBreak/>
              <w:t>произведению и поступку героя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Эпизод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84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EA4D14" w:rsidRPr="004E4DAB">
              <w:rPr>
                <w:rFonts w:ascii="Times New Roman" w:hAnsi="Times New Roman" w:cs="Times New Roman"/>
              </w:rPr>
              <w:t>–</w:t>
            </w:r>
          </w:p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3</w:t>
            </w:r>
            <w:r w:rsidR="00280D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280D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Произ</w:t>
            </w:r>
            <w:r w:rsidR="00E56BA9" w:rsidRPr="004E4DAB">
              <w:rPr>
                <w:rFonts w:ascii="Times New Roman" w:hAnsi="Times New Roman" w:cs="Times New Roman"/>
              </w:rPr>
              <w:t xml:space="preserve">ведения зарубежных писателей. 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В. Гюго «</w:t>
            </w:r>
            <w:proofErr w:type="spellStart"/>
            <w:r w:rsidRPr="004E4DAB">
              <w:rPr>
                <w:rFonts w:ascii="Times New Roman" w:hAnsi="Times New Roman" w:cs="Times New Roman"/>
              </w:rPr>
              <w:t>Козетта</w:t>
            </w:r>
            <w:proofErr w:type="spellEnd"/>
            <w:r w:rsidRPr="004E4DAB">
              <w:rPr>
                <w:rFonts w:ascii="Times New Roman" w:hAnsi="Times New Roman" w:cs="Times New Roman"/>
              </w:rPr>
              <w:t>» (отдельные главы)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Основная мысль произведения. Герой-персонаж, его характер, поступки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некоторые произведения зарубежных авторов. </w:t>
            </w: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слушать, работать с текстом каждой главы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Образ </w:t>
            </w:r>
            <w:proofErr w:type="spellStart"/>
            <w:r w:rsidRPr="004E4DAB">
              <w:rPr>
                <w:rFonts w:ascii="Times New Roman" w:hAnsi="Times New Roman" w:cs="Times New Roman"/>
              </w:rPr>
              <w:t>Козетты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154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37 - 40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Марк Твен «Приключения Тома </w:t>
            </w:r>
            <w:proofErr w:type="spellStart"/>
            <w:r w:rsidRPr="004E4DAB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4E4D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6A477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Приключенческая повесть, юмор, герой-ребенок, особенность языка. Структурные единицы: главы, абзацы, смысловые части. Образ главного героя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структурные единицы произведения.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характеризовать главного героя (внешний вид, поступки, отношение к другим героям повести, речь)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Пересказ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154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Слушание и работа с книгами зарубежных писателей. Стихотворение В. Гюго «Осенние </w:t>
            </w:r>
            <w:r w:rsidRPr="004E4DAB">
              <w:rPr>
                <w:rFonts w:ascii="Times New Roman" w:hAnsi="Times New Roman" w:cs="Times New Roman"/>
              </w:rPr>
              <w:lastRenderedPageBreak/>
              <w:t xml:space="preserve">листья» (отрывок). Работа с книгами М. Твена «Приключения Тома </w:t>
            </w:r>
            <w:proofErr w:type="spellStart"/>
            <w:r w:rsidRPr="004E4DAB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4E4DAB">
              <w:rPr>
                <w:rFonts w:ascii="Times New Roman" w:hAnsi="Times New Roman" w:cs="Times New Roman"/>
              </w:rPr>
              <w:t xml:space="preserve">», «Приключения </w:t>
            </w:r>
            <w:proofErr w:type="spellStart"/>
            <w:r w:rsidRPr="004E4DAB">
              <w:rPr>
                <w:rFonts w:ascii="Times New Roman" w:hAnsi="Times New Roman" w:cs="Times New Roman"/>
              </w:rPr>
              <w:t>Гекльбери</w:t>
            </w:r>
            <w:proofErr w:type="spellEnd"/>
            <w:r w:rsidRPr="004E4DAB">
              <w:rPr>
                <w:rFonts w:ascii="Times New Roman" w:hAnsi="Times New Roman" w:cs="Times New Roman"/>
              </w:rPr>
              <w:t xml:space="preserve"> Финна»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6A477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Слушание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Жанры произведений: сказки, повести, стихи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зарубежных писателей.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работать с их книгами, выделять произведения разных жанров о </w:t>
            </w:r>
            <w:r w:rsidRPr="004E4DAB">
              <w:rPr>
                <w:rFonts w:ascii="Times New Roman" w:hAnsi="Times New Roman" w:cs="Times New Roman"/>
              </w:rPr>
              <w:lastRenderedPageBreak/>
              <w:t>детях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4DAB">
              <w:rPr>
                <w:rFonts w:ascii="Times New Roman" w:hAnsi="Times New Roman" w:cs="Times New Roman"/>
              </w:rPr>
              <w:t>Русские писатели-переводчики (К. И. Чуковский.</w:t>
            </w:r>
            <w:proofErr w:type="gramEnd"/>
            <w:r w:rsidRPr="004E4D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4DAB">
              <w:rPr>
                <w:rFonts w:ascii="Times New Roman" w:hAnsi="Times New Roman" w:cs="Times New Roman"/>
              </w:rPr>
              <w:t xml:space="preserve">А. А. </w:t>
            </w:r>
            <w:r w:rsidRPr="004E4DAB">
              <w:rPr>
                <w:rFonts w:ascii="Times New Roman" w:hAnsi="Times New Roman" w:cs="Times New Roman"/>
              </w:rPr>
              <w:lastRenderedPageBreak/>
              <w:t>Ахматова).</w:t>
            </w:r>
            <w:proofErr w:type="gramEnd"/>
            <w:r w:rsidRPr="004E4DAB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83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Сказка Х. К. Андерсена «</w:t>
            </w:r>
            <w:r w:rsidR="006A477E">
              <w:rPr>
                <w:rFonts w:ascii="Times New Roman" w:hAnsi="Times New Roman" w:cs="Times New Roman"/>
              </w:rPr>
              <w:t>Дикие лебеди»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Литературная (авторская) сказка. Сюжет сказки, главная мысль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изученные произведения </w:t>
            </w:r>
            <w:r w:rsidRPr="004E4DAB">
              <w:rPr>
                <w:rFonts w:ascii="Times New Roman" w:hAnsi="Times New Roman" w:cs="Times New Roman"/>
              </w:rPr>
              <w:br/>
              <w:t>Х. К. Андерсена и уметь их называть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Книги-справочники (значение слов, имен, картин)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477E" w:rsidRPr="004E4DAB" w:rsidTr="004F0F4B">
        <w:tblPrEx>
          <w:tblCellSpacing w:w="-8" w:type="dxa"/>
        </w:tblPrEx>
        <w:trPr>
          <w:gridAfter w:val="1"/>
          <w:wAfter w:w="16" w:type="dxa"/>
          <w:trHeight w:val="83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280D1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Сказка Х. К. Андерсена «</w:t>
            </w:r>
            <w:proofErr w:type="gramStart"/>
            <w:r w:rsidRPr="004E4DAB">
              <w:rPr>
                <w:rFonts w:ascii="Times New Roman" w:hAnsi="Times New Roman" w:cs="Times New Roman"/>
              </w:rPr>
              <w:t>Самое</w:t>
            </w:r>
            <w:proofErr w:type="gramEnd"/>
            <w:r w:rsidRPr="004E4DAB">
              <w:rPr>
                <w:rFonts w:ascii="Times New Roman" w:hAnsi="Times New Roman" w:cs="Times New Roman"/>
              </w:rPr>
              <w:t xml:space="preserve"> невероятное»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Литературная (авторская) сказка. Сюжет сказки, главная мысль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изученные произведения </w:t>
            </w:r>
            <w:r w:rsidRPr="004E4DAB">
              <w:rPr>
                <w:rFonts w:ascii="Times New Roman" w:hAnsi="Times New Roman" w:cs="Times New Roman"/>
              </w:rPr>
              <w:br/>
              <w:t>Х. К. Андерсена и уметь их называть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Книги-справочники (значение слов, имен, картин)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77E" w:rsidRPr="004E4DAB" w:rsidRDefault="006A477E" w:rsidP="006A47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684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Стихотворение </w:t>
            </w:r>
            <w:r w:rsidRPr="004E4DAB">
              <w:rPr>
                <w:rFonts w:ascii="Times New Roman" w:hAnsi="Times New Roman" w:cs="Times New Roman"/>
              </w:rPr>
              <w:br/>
              <w:t>Х. К. Андерсена «Дети года»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Рифма. Сравнение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о новом жанре произведения </w:t>
            </w:r>
            <w:r w:rsidRPr="004E4DAB">
              <w:rPr>
                <w:rFonts w:ascii="Times New Roman" w:hAnsi="Times New Roman" w:cs="Times New Roman"/>
              </w:rPr>
              <w:br/>
              <w:t xml:space="preserve">Х. К. Андерсена. </w:t>
            </w: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выразительно читать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Строфа (двустишие)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1D0" w:rsidRPr="004E4DAB" w:rsidTr="004F0F4B">
        <w:tblPrEx>
          <w:tblCellSpacing w:w="-8" w:type="dxa"/>
        </w:tblPrEx>
        <w:trPr>
          <w:gridAfter w:val="1"/>
          <w:wAfter w:w="16" w:type="dxa"/>
          <w:trHeight w:val="895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5E5FE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gridAfter w:val="1"/>
          <w:wAfter w:w="16" w:type="dxa"/>
          <w:trHeight w:val="895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4</w:t>
            </w:r>
            <w:r w:rsidR="00E56BA9" w:rsidRPr="004E4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6A477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К.Паустовский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«Великий сказочник»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4E4DAB">
              <w:rPr>
                <w:rFonts w:ascii="Times New Roman" w:hAnsi="Times New Roman" w:cs="Times New Roman"/>
              </w:rPr>
              <w:t xml:space="preserve"> называть произведения </w:t>
            </w:r>
            <w:r w:rsidR="007441D0" w:rsidRPr="004E4DAB">
              <w:rPr>
                <w:rFonts w:ascii="Times New Roman" w:hAnsi="Times New Roman" w:cs="Times New Roman"/>
              </w:rPr>
              <w:t>Х. К. Андерсена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Справочный материал о писателе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1D0" w:rsidRPr="004E4DAB" w:rsidTr="004F0F4B">
        <w:tblPrEx>
          <w:tblCellSpacing w:w="-8" w:type="dxa"/>
        </w:tblPrEx>
        <w:trPr>
          <w:gridAfter w:val="1"/>
          <w:wAfter w:w="16" w:type="dxa"/>
          <w:trHeight w:val="154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CA2F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Слушание и работа с книгами зарубежн</w:t>
            </w:r>
            <w:r w:rsidR="00CA2F23">
              <w:rPr>
                <w:rFonts w:ascii="Times New Roman" w:hAnsi="Times New Roman" w:cs="Times New Roman"/>
              </w:rPr>
              <w:t xml:space="preserve">ых писателей. «Девочка со спичками </w:t>
            </w:r>
            <w:r w:rsidRPr="004E4D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Слушание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Жанры произведений: сказки, повести, стихи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зарубежных писателей. </w:t>
            </w:r>
          </w:p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работать с их книгами, выделять произведения разных жанров о детях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D0" w:rsidRPr="004E4DAB" w:rsidRDefault="007441D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2F23" w:rsidRPr="004E4DAB" w:rsidTr="004F0F4B">
        <w:tblPrEx>
          <w:tblCellSpacing w:w="-8" w:type="dxa"/>
        </w:tblPrEx>
        <w:trPr>
          <w:gridAfter w:val="1"/>
          <w:wAfter w:w="16" w:type="dxa"/>
          <w:trHeight w:val="154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A2F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изученных произведений Л.Н. Толстого»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917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A2F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Быль Л. Н. Толстого «</w:t>
            </w:r>
            <w:r w:rsidR="00CA2F23">
              <w:rPr>
                <w:rFonts w:ascii="Times New Roman" w:hAnsi="Times New Roman" w:cs="Times New Roman"/>
              </w:rPr>
              <w:t>Акула</w:t>
            </w:r>
            <w:r w:rsidRPr="004E4D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Главная мысль. Герои, их характеры, поступки, сюжет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работать по содержанию, составлять сюжетно-композиционный треугольник, определять главную мысль, позицию автора; высказывать свою точку зрения о героях и произведении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Понятие </w:t>
            </w:r>
            <w:r w:rsidRPr="004E4DAB">
              <w:rPr>
                <w:rFonts w:ascii="Times New Roman" w:hAnsi="Times New Roman" w:cs="Times New Roman"/>
                <w:iCs/>
              </w:rPr>
              <w:t>быль</w:t>
            </w:r>
            <w:r w:rsidRPr="004E4DA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E4DAB">
              <w:rPr>
                <w:rFonts w:ascii="Times New Roman" w:hAnsi="Times New Roman" w:cs="Times New Roman"/>
              </w:rPr>
              <w:t>рас-сказ</w:t>
            </w:r>
            <w:proofErr w:type="gramEnd"/>
            <w:r w:rsidRPr="004E4DAB">
              <w:rPr>
                <w:rFonts w:ascii="Times New Roman" w:hAnsi="Times New Roman" w:cs="Times New Roman"/>
              </w:rPr>
              <w:t xml:space="preserve"> о реальных событиях)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23" w:rsidRPr="004E4DAB" w:rsidTr="004F0F4B">
        <w:tblPrEx>
          <w:tblCellSpacing w:w="-8" w:type="dxa"/>
        </w:tblPrEx>
        <w:trPr>
          <w:trHeight w:val="917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A2F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Басни Л.Н. Толстого «Мужик и Водяной»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23" w:rsidRPr="004E4DAB" w:rsidTr="004F0F4B">
        <w:tblPrEx>
          <w:tblCellSpacing w:w="-8" w:type="dxa"/>
        </w:tblPrEx>
        <w:trPr>
          <w:trHeight w:val="917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Default="00CA2F23" w:rsidP="00CA2F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Научно-популярные рассказы Л.Н. Толстого «Черепаха»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23" w:rsidRPr="004E4DAB" w:rsidTr="004F0F4B">
        <w:tblPrEx>
          <w:tblCellSpacing w:w="-8" w:type="dxa"/>
        </w:tblPrEx>
        <w:trPr>
          <w:trHeight w:val="917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Default="00CA2F23" w:rsidP="00CA2F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рассказы Л.Н. Толстого «Русак»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23" w:rsidRPr="004E4DAB" w:rsidTr="004F0F4B">
        <w:tblPrEx>
          <w:tblCellSpacing w:w="-8" w:type="dxa"/>
        </w:tblPrEx>
        <w:trPr>
          <w:gridAfter w:val="1"/>
          <w:wAfter w:w="16" w:type="dxa"/>
          <w:trHeight w:val="98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Проверь себя 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Обобщающий урок-игра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Тематический. Выразительное чтение, чтение наизусть. С/</w:t>
            </w:r>
            <w:proofErr w:type="gramStart"/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809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Стихи </w:t>
            </w:r>
          </w:p>
          <w:p w:rsidR="00EA4D14" w:rsidRPr="004E4DAB" w:rsidRDefault="00EA4D14" w:rsidP="00280D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А. А. Блока. 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Стихи о Родине. </w:t>
            </w:r>
            <w:r w:rsidRPr="004E4DAB">
              <w:rPr>
                <w:rFonts w:ascii="Times New Roman" w:hAnsi="Times New Roman" w:cs="Times New Roman"/>
              </w:rPr>
              <w:br/>
              <w:t>А. А. Блок «Россия»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Тема, тон, темп, ритм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определять тему, комментировать заглавие, определять тон, темп,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ритм; выразительно читать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Олицетворение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856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5</w:t>
            </w:r>
            <w:r w:rsidR="00280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А. А. Блок «Рождество»</w:t>
            </w:r>
            <w:r w:rsidR="00CA2F23" w:rsidRPr="004E4DAB">
              <w:rPr>
                <w:rFonts w:ascii="Times New Roman" w:hAnsi="Times New Roman" w:cs="Times New Roman"/>
              </w:rPr>
              <w:t xml:space="preserve"> </w:t>
            </w:r>
          </w:p>
          <w:p w:rsidR="00EA4D14" w:rsidRPr="004E4DAB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А. А. Блок «На поле Куликовом»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Заголовок. Позиция поэта. Интонационный рисунок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комментировать заголовок, определять позицию поэта, выразительно читать наизусть или с листа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Выразительное чтение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76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645F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5</w:t>
            </w:r>
            <w:r w:rsidR="00280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Стихи </w:t>
            </w:r>
            <w:r w:rsidRPr="004E4DAB">
              <w:rPr>
                <w:rFonts w:ascii="Times New Roman" w:hAnsi="Times New Roman" w:cs="Times New Roman"/>
              </w:rPr>
              <w:br/>
              <w:t>К. Д. Бальмонта.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Стихи о Родине, о природе. К. Д. Бальмонт «Россия», </w:t>
            </w:r>
            <w:r w:rsidRPr="004E4DAB">
              <w:rPr>
                <w:rFonts w:ascii="Times New Roman" w:hAnsi="Times New Roman" w:cs="Times New Roman"/>
              </w:rPr>
              <w:br/>
              <w:t>«К зиме»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Тема стихов. Рифма, строка, строфа, эпитет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определять темы стихов, выразительно читать одно стихотворение наизусть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Сравнение стихов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А. А. Блока и К. Д. Бальмонта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2F23" w:rsidRPr="004E4DAB" w:rsidTr="004F0F4B">
        <w:tblPrEx>
          <w:tblCellSpacing w:w="-8" w:type="dxa"/>
        </w:tblPrEx>
        <w:trPr>
          <w:trHeight w:val="76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>5</w:t>
            </w:r>
            <w:r w:rsidR="00280D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CA2F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Стихи о Родине, о природе. К. Д. Бальмонт </w:t>
            </w:r>
            <w:r w:rsidRPr="004E4DAB">
              <w:rPr>
                <w:rFonts w:ascii="Times New Roman" w:hAnsi="Times New Roman" w:cs="Times New Roman"/>
              </w:rPr>
              <w:br/>
              <w:t>«К зиме»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Тема стихов. Рифма, строка, строфа, эпитет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определять темы стихов, выразительно читать одно стихотворение наизусть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Сравнение стихов </w:t>
            </w:r>
          </w:p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А. А. Блока и К. Д. Бальмонта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4E4DAB" w:rsidRDefault="00CA2F23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739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Стихи о природе К. Д. Бальмонта «Снежинка», «Камыши»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Эпитеты, сравнение, олицетворение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выделять эпитеты, сравнения, олицетворения, логические ударения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Выразительное чтение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Метафора, художественный прием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708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Сказочные стихи К. Д. Бальмонта «У чудищ», «Как я пишу стихи»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Сказочные стихи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выразительно читать стихи, определять позицию автора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Выразительное чтение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Особенность сказочных стихов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470" w:rsidRPr="00280D1E" w:rsidTr="004F0F4B">
        <w:tblPrEx>
          <w:tblCellSpacing w:w="-8" w:type="dxa"/>
        </w:tblPrEx>
        <w:trPr>
          <w:trHeight w:val="863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280D1E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280D1E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 Куприна 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280D1E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«Рассказы о животных» «Скворцы»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280D1E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280D1E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Чтение рассказа, объяснение заголовка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280D1E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Повторы, устойчивые эпитеты, описания героев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280D1E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0D1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D1E">
              <w:rPr>
                <w:rFonts w:ascii="Times New Roman" w:hAnsi="Times New Roman" w:cs="Times New Roman"/>
              </w:rPr>
              <w:t xml:space="preserve"> выделять повторы, устойчивые эпитеты, описания героев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280D1E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280D1E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23" w:rsidRPr="00280D1E" w:rsidRDefault="00CA2F23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7470" w:rsidRPr="004E4DAB" w:rsidTr="004F0F4B">
        <w:tblPrEx>
          <w:tblCellSpacing w:w="-8" w:type="dxa"/>
        </w:tblPrEx>
        <w:trPr>
          <w:gridAfter w:val="1"/>
          <w:wAfter w:w="16" w:type="dxa"/>
          <w:trHeight w:val="154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9E74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Слушание и работа с </w:t>
            </w:r>
            <w:r>
              <w:rPr>
                <w:rFonts w:ascii="Times New Roman" w:hAnsi="Times New Roman" w:cs="Times New Roman"/>
              </w:rPr>
              <w:t xml:space="preserve">детскими </w:t>
            </w:r>
            <w:r w:rsidRPr="004E4DAB">
              <w:rPr>
                <w:rFonts w:ascii="Times New Roman" w:hAnsi="Times New Roman" w:cs="Times New Roman"/>
              </w:rPr>
              <w:t xml:space="preserve">книгами </w:t>
            </w:r>
            <w:r>
              <w:rPr>
                <w:rFonts w:ascii="Times New Roman" w:hAnsi="Times New Roman" w:cs="Times New Roman"/>
              </w:rPr>
              <w:t>А. Куприн «Четверо нищих»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Слушание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Жанры произведений: сказки, повести, стихи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7470" w:rsidRPr="004E4DAB" w:rsidTr="004F0F4B">
        <w:tblPrEx>
          <w:tblCellSpacing w:w="-8" w:type="dxa"/>
        </w:tblPrEx>
        <w:trPr>
          <w:gridAfter w:val="1"/>
          <w:wAfter w:w="16" w:type="dxa"/>
          <w:trHeight w:val="723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Проверь себя. «Страничка книгочея»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Тематический. Чтение наизусть. С/</w:t>
            </w:r>
            <w:proofErr w:type="gramStart"/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111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9E74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Стихи </w:t>
            </w:r>
            <w:r w:rsidRPr="004E4DAB">
              <w:rPr>
                <w:rFonts w:ascii="Times New Roman" w:hAnsi="Times New Roman" w:cs="Times New Roman"/>
              </w:rPr>
              <w:br/>
              <w:t xml:space="preserve">И. А. Бунина. 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о природе. </w:t>
            </w:r>
            <w:r w:rsidR="00EA4D14" w:rsidRPr="004E4DAB">
              <w:rPr>
                <w:rFonts w:ascii="Times New Roman" w:hAnsi="Times New Roman" w:cs="Times New Roman"/>
              </w:rPr>
              <w:t>И. Бунин «Гаснет вечер, даль синеет», «Шире, грудь, распахнись для принятия…», «Детство»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Тема, интонационный рисунок. Темп, тон, ритм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определять тему, интонационный рисунок стихотворений, тон, темп, ритм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Сравнение стихотворений. Библиографические сведения о Бунине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69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И. А. Бунин «Листопад»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Эпитет, сравнение, олицетворение, рифма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выразительно читать стихотворение, находить эпитеты, сравнения, олицетворения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Чтение наизусть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D14" w:rsidRPr="004E4DAB" w:rsidTr="00EA4D14">
        <w:tblPrEx>
          <w:tblCellSpacing w:w="-8" w:type="dxa"/>
        </w:tblPrEx>
        <w:trPr>
          <w:trHeight w:val="111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D7381C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6</w:t>
            </w:r>
            <w:r w:rsidR="00280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С. Я. Маршак «Словарь», «Загадки», «Зеленая застава»</w:t>
            </w:r>
          </w:p>
        </w:tc>
        <w:tc>
          <w:tcPr>
            <w:tcW w:w="7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Жанры произведений С. Я. Маршака: загадка, стихи, сказки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жанры произведений С. Я. Маршака.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работать со стихотворением</w:t>
            </w: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Тематический. Самостоятельное составление словаря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D14" w:rsidRPr="004E4DAB" w:rsidTr="00EA4D14">
        <w:tblPrEx>
          <w:tblCellSpacing w:w="-8" w:type="dxa"/>
        </w:tblPrEx>
        <w:trPr>
          <w:trHeight w:val="824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66 -67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С. Я. Маршак пьеса-сказка «Двенадцать месяцев» (отдельные картины)</w:t>
            </w:r>
          </w:p>
        </w:tc>
        <w:tc>
          <w:tcPr>
            <w:tcW w:w="7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Пьеса-сказка, диалог, действующие лица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Текущий. </w:t>
            </w:r>
            <w:proofErr w:type="spellStart"/>
            <w:r w:rsidRPr="004E4DAB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4E4DAB">
              <w:rPr>
                <w:rFonts w:ascii="Times New Roman" w:hAnsi="Times New Roman" w:cs="Times New Roman"/>
              </w:rPr>
              <w:t xml:space="preserve"> сказки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Картина, реплика, ремарка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470" w:rsidRPr="004E4DAB" w:rsidTr="00EA4D14">
        <w:tblPrEx>
          <w:tblCellSpacing w:w="-8" w:type="dxa"/>
        </w:tblPrEx>
        <w:trPr>
          <w:trHeight w:val="824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Михалков </w:t>
            </w:r>
            <w:r w:rsidR="009E7470">
              <w:rPr>
                <w:rFonts w:ascii="Times New Roman" w:hAnsi="Times New Roman" w:cs="Times New Roman"/>
              </w:rPr>
              <w:t xml:space="preserve"> «Школа»</w:t>
            </w:r>
          </w:p>
        </w:tc>
        <w:tc>
          <w:tcPr>
            <w:tcW w:w="7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70" w:rsidRPr="004E4DAB" w:rsidRDefault="009E74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4B" w:rsidRPr="004E4DAB" w:rsidTr="00EA4D14">
        <w:tblPrEx>
          <w:tblCellSpacing w:w="-8" w:type="dxa"/>
        </w:tblPrEx>
        <w:trPr>
          <w:trHeight w:val="824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Пьесы – сказки С.Я. Маршака</w:t>
            </w:r>
          </w:p>
        </w:tc>
        <w:tc>
          <w:tcPr>
            <w:tcW w:w="7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пьесы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казки по действиям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 отдельных эпизодов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F0F4B">
              <w:rPr>
                <w:rFonts w:ascii="Times New Roman" w:hAnsi="Times New Roman" w:cs="Times New Roman"/>
                <w:bCs/>
              </w:rPr>
              <w:t>отличать пьесу от других жанров</w:t>
            </w: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4B" w:rsidRPr="004E4DAB" w:rsidTr="00EA4D14">
        <w:tblPrEx>
          <w:tblCellSpacing w:w="-8" w:type="dxa"/>
        </w:tblPrEx>
        <w:trPr>
          <w:trHeight w:val="824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 Маршак « Зеленая Застава»</w:t>
            </w:r>
          </w:p>
        </w:tc>
        <w:tc>
          <w:tcPr>
            <w:tcW w:w="7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4B" w:rsidRPr="004E4DAB" w:rsidTr="004F0F4B">
        <w:tblPrEx>
          <w:tblCellSpacing w:w="-8" w:type="dxa"/>
        </w:tblPrEx>
        <w:trPr>
          <w:trHeight w:val="731"/>
          <w:tblCellSpacing w:w="-8" w:type="dxa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F0F4B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71 - 72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С. Я. Маршак – переводчик.</w:t>
            </w:r>
          </w:p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Р. Бернс «В горах мое сердце…»</w:t>
            </w:r>
          </w:p>
        </w:tc>
        <w:tc>
          <w:tcPr>
            <w:tcW w:w="76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Переводчик. Чтение, беседа</w:t>
            </w:r>
          </w:p>
        </w:tc>
        <w:tc>
          <w:tcPr>
            <w:tcW w:w="20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выразительно читать, отвечать на вопросы, выполнять задания в тетради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Справка об авторе (работа со справочной литературой)</w:t>
            </w:r>
          </w:p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Буян» (текст и рисунок)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0F4B" w:rsidRPr="004E4DAB" w:rsidTr="004F0F4B">
        <w:tblPrEx>
          <w:tblCellSpacing w:w="-8" w:type="dxa"/>
        </w:tblPrEx>
        <w:trPr>
          <w:trHeight w:val="731"/>
          <w:tblCellSpacing w:w="-8" w:type="dxa"/>
          <w:jc w:val="center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0F4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0F4B" w:rsidRPr="004E4DAB" w:rsidTr="004F0F4B">
        <w:tblPrEx>
          <w:tblCellSpacing w:w="-8" w:type="dxa"/>
        </w:tblPrEx>
        <w:trPr>
          <w:trHeight w:val="295"/>
          <w:tblCellSpacing w:w="-8" w:type="dxa"/>
          <w:jc w:val="center"/>
        </w:trPr>
        <w:tc>
          <w:tcPr>
            <w:tcW w:w="42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«Ледяной остров»</w:t>
            </w:r>
          </w:p>
        </w:tc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ми книгами</w:t>
            </w:r>
          </w:p>
        </w:tc>
        <w:tc>
          <w:tcPr>
            <w:tcW w:w="18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DAB">
              <w:rPr>
                <w:rFonts w:ascii="Times New Roman" w:hAnsi="Times New Roman" w:cs="Times New Roman"/>
              </w:rPr>
              <w:t>ния</w:t>
            </w:r>
            <w:proofErr w:type="spellEnd"/>
            <w:r w:rsidRPr="004E4DAB">
              <w:rPr>
                <w:rFonts w:ascii="Times New Roman" w:hAnsi="Times New Roman" w:cs="Times New Roman"/>
              </w:rPr>
              <w:t xml:space="preserve"> С. Я. Маршака по эпизодам</w:t>
            </w:r>
          </w:p>
        </w:tc>
        <w:tc>
          <w:tcPr>
            <w:tcW w:w="135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F4B" w:rsidRPr="004E4DAB" w:rsidTr="00737233">
        <w:tblPrEx>
          <w:tblCellSpacing w:w="-8" w:type="dxa"/>
        </w:tblPrEx>
        <w:trPr>
          <w:gridAfter w:val="1"/>
          <w:wAfter w:w="16" w:type="dxa"/>
          <w:trHeight w:val="723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Проверь себя. «Страничка книгочея»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Тематический. Чтение наизусть. С/</w:t>
            </w:r>
            <w:proofErr w:type="gramStart"/>
            <w:r w:rsidRPr="004E4D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4B" w:rsidRPr="004E4DAB" w:rsidRDefault="004F0F4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83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D7381C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7</w:t>
            </w:r>
            <w:r w:rsidR="00280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Стихи </w:t>
            </w:r>
            <w:r w:rsidRPr="004E4DAB">
              <w:rPr>
                <w:rFonts w:ascii="Times New Roman" w:hAnsi="Times New Roman" w:cs="Times New Roman"/>
              </w:rPr>
              <w:br/>
              <w:t>Н. А. Заболоцкого.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Н. А. Заболоцкий «Детство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Жанр. Тема, главная мысль. Выразительное чтение: паузы, логические ударения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выразительно читать стихотворения, определять главную мысль произведения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Сравнение стихотворений, строф, тем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863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D7381C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7</w:t>
            </w:r>
            <w:r w:rsidR="00280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Н. А. Заболоцкий «Весна в лесу», «Лебедь в зоопарке»</w:t>
            </w:r>
            <w:r w:rsidR="00EA4D14" w:rsidRPr="004E4D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Тема, главная мысль, сравнения. Рифма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выразительно читать стихи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Выразительное чтение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Сравнение стихотворений Н. А. Заболоцкого «Детство» и </w:t>
            </w:r>
            <w:proofErr w:type="spellStart"/>
            <w:r w:rsidRPr="004E4DAB">
              <w:rPr>
                <w:rFonts w:ascii="Times New Roman" w:hAnsi="Times New Roman" w:cs="Times New Roman"/>
              </w:rPr>
              <w:t>И</w:t>
            </w:r>
            <w:proofErr w:type="spellEnd"/>
            <w:r w:rsidRPr="004E4DAB">
              <w:rPr>
                <w:rFonts w:ascii="Times New Roman" w:hAnsi="Times New Roman" w:cs="Times New Roman"/>
              </w:rPr>
              <w:t>. Сурикова «Детство»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83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E56BA9" w:rsidRPr="004E4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Стихи</w:t>
            </w:r>
            <w:r w:rsidRPr="004E4DAB">
              <w:rPr>
                <w:rFonts w:ascii="Times New Roman" w:hAnsi="Times New Roman" w:cs="Times New Roman"/>
              </w:rPr>
              <w:br/>
              <w:t xml:space="preserve">Н. М. </w:t>
            </w:r>
            <w:proofErr w:type="spellStart"/>
            <w:proofErr w:type="gramStart"/>
            <w:r w:rsidRPr="004E4DAB">
              <w:rPr>
                <w:rFonts w:ascii="Times New Roman" w:hAnsi="Times New Roman" w:cs="Times New Roman"/>
              </w:rPr>
              <w:t>Руб-цова</w:t>
            </w:r>
            <w:proofErr w:type="spellEnd"/>
            <w:proofErr w:type="gramEnd"/>
            <w:r w:rsidRPr="004E4DAB">
              <w:rPr>
                <w:rFonts w:ascii="Times New Roman" w:hAnsi="Times New Roman" w:cs="Times New Roman"/>
              </w:rPr>
              <w:t>.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2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Стихи о родной природе. Н. М. Рубцов «Береза»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Строфы, рифма, описание березы. Выразительное чтение: определение тона, темпа</w:t>
            </w: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анализировать стихотворение, читать выразительно, определять точку зрения автора</w:t>
            </w: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832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Стихи о Родине. </w:t>
            </w:r>
            <w:r w:rsidRPr="004E4DAB">
              <w:rPr>
                <w:rFonts w:ascii="Times New Roman" w:hAnsi="Times New Roman" w:cs="Times New Roman"/>
              </w:rPr>
              <w:br/>
              <w:t>Н. М. Рубцов. «Тихая моя Родина»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Главная мысль. Эпитеты, сравнения</w:t>
            </w: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определять главную мысль, описание картин, выделять эпитеты, сравнения</w:t>
            </w: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 Выразительное чтение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Сравнение стихотворений Н. М. Рубцова и </w:t>
            </w:r>
            <w:proofErr w:type="spellStart"/>
            <w:r w:rsidRPr="004E4DAB">
              <w:rPr>
                <w:rFonts w:ascii="Times New Roman" w:hAnsi="Times New Roman" w:cs="Times New Roman"/>
              </w:rPr>
              <w:t>И</w:t>
            </w:r>
            <w:proofErr w:type="spellEnd"/>
            <w:r w:rsidRPr="004E4DAB">
              <w:rPr>
                <w:rFonts w:ascii="Times New Roman" w:hAnsi="Times New Roman" w:cs="Times New Roman"/>
              </w:rPr>
              <w:t>. Никитина «Русь»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848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Проверь себя. «Страничка книгочея»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Тематический. Проверочная работа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119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79 - 80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Юмористические произведения.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Юмористические рассказы о детях и для детей. Н. Н. Носов «Федина задача»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E4770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Диалог. Герой-персонаж, его характер, поступки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понятия </w:t>
            </w:r>
            <w:r w:rsidRPr="004E4DAB">
              <w:rPr>
                <w:rFonts w:ascii="Times New Roman" w:hAnsi="Times New Roman" w:cs="Times New Roman"/>
                <w:iCs/>
              </w:rPr>
              <w:t>юмор, ирония</w:t>
            </w:r>
            <w:r w:rsidRPr="004E4DAB">
              <w:rPr>
                <w:rFonts w:ascii="Times New Roman" w:hAnsi="Times New Roman" w:cs="Times New Roman"/>
              </w:rPr>
              <w:t xml:space="preserve">. </w:t>
            </w: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«вычитывать» юмористические эпизоды, определять и комментировать отношение автора. Выразительно читать диалог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669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Юмористические стихи А. </w:t>
            </w:r>
            <w:proofErr w:type="spellStart"/>
            <w:r w:rsidRPr="004E4DA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E4DAB">
              <w:rPr>
                <w:rFonts w:ascii="Times New Roman" w:hAnsi="Times New Roman" w:cs="Times New Roman"/>
              </w:rPr>
              <w:t xml:space="preserve"> «Леночка с </w:t>
            </w:r>
            <w:r w:rsidRPr="004E4DAB">
              <w:rPr>
                <w:rFonts w:ascii="Times New Roman" w:hAnsi="Times New Roman" w:cs="Times New Roman"/>
              </w:rPr>
              <w:lastRenderedPageBreak/>
              <w:t>букетом»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Чтение и анализ нового </w:t>
            </w:r>
            <w:r w:rsidRPr="004E4DAB">
              <w:rPr>
                <w:rFonts w:ascii="Times New Roman" w:hAnsi="Times New Roman" w:cs="Times New Roman"/>
              </w:rPr>
              <w:lastRenderedPageBreak/>
              <w:t>произведения</w:t>
            </w:r>
          </w:p>
        </w:tc>
        <w:tc>
          <w:tcPr>
            <w:tcW w:w="1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 xml:space="preserve">Тема произведения, герой-персонаж, </w:t>
            </w:r>
            <w:r w:rsidRPr="004E4DAB">
              <w:rPr>
                <w:rFonts w:ascii="Times New Roman" w:hAnsi="Times New Roman" w:cs="Times New Roman"/>
              </w:rPr>
              <w:lastRenderedPageBreak/>
              <w:t>его характер, поступки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выразительно читать </w:t>
            </w:r>
            <w:r w:rsidRPr="004E4DAB">
              <w:rPr>
                <w:rFonts w:ascii="Times New Roman" w:hAnsi="Times New Roman" w:cs="Times New Roman"/>
              </w:rPr>
              <w:lastRenderedPageBreak/>
              <w:t>стихотворение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Сравнение произведений А. Л. </w:t>
            </w:r>
            <w:proofErr w:type="spellStart"/>
            <w:r w:rsidRPr="004E4DA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E4DAB">
              <w:rPr>
                <w:rFonts w:ascii="Times New Roman" w:hAnsi="Times New Roman" w:cs="Times New Roman"/>
              </w:rPr>
              <w:t xml:space="preserve"> </w:t>
            </w:r>
            <w:r w:rsidRPr="004E4DAB">
              <w:rPr>
                <w:rFonts w:ascii="Times New Roman" w:hAnsi="Times New Roman" w:cs="Times New Roman"/>
              </w:rPr>
              <w:lastRenderedPageBreak/>
              <w:t>и Н. Н. Носова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1315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280D1E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E56BA9" w:rsidRPr="004E4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Слушание и работа с юмористическими произведениями для детей: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В. Драгунский «</w:t>
            </w:r>
            <w:proofErr w:type="gramStart"/>
            <w:r w:rsidRPr="004E4DAB">
              <w:rPr>
                <w:rFonts w:ascii="Times New Roman" w:hAnsi="Times New Roman" w:cs="Times New Roman"/>
              </w:rPr>
              <w:t>Тайное</w:t>
            </w:r>
            <w:proofErr w:type="gramEnd"/>
            <w:r w:rsidRPr="004E4DAB">
              <w:rPr>
                <w:rFonts w:ascii="Times New Roman" w:hAnsi="Times New Roman" w:cs="Times New Roman"/>
              </w:rPr>
              <w:t xml:space="preserve"> становится явным», Ю. Ермолаев «Жарко». Детские газеты и журналы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Слушание и работа с детскими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книгами</w:t>
            </w:r>
          </w:p>
        </w:tc>
        <w:tc>
          <w:tcPr>
            <w:tcW w:w="1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Юмористические произведения на страницах газет и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журналов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детские газеты и журналы. </w:t>
            </w:r>
            <w:r w:rsidRPr="004E4DA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E4DAB">
              <w:rPr>
                <w:rFonts w:ascii="Times New Roman" w:hAnsi="Times New Roman" w:cs="Times New Roman"/>
              </w:rPr>
              <w:t xml:space="preserve"> работать с дополнительной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литературой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Текущий.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770" w:rsidRPr="005E4770" w:rsidTr="00737233">
        <w:tblPrEx>
          <w:tblCellSpacing w:w="-8" w:type="dxa"/>
        </w:tblPrEx>
        <w:trPr>
          <w:trHeight w:val="1424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5E4770" w:rsidRPr="005E4770">
              <w:rPr>
                <w:rFonts w:ascii="Times New Roman" w:hAnsi="Times New Roman" w:cs="Times New Roman"/>
              </w:rPr>
              <w:t>–</w:t>
            </w:r>
          </w:p>
          <w:p w:rsidR="005E4770" w:rsidRPr="005E4770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Произведения о детях войны.</w:t>
            </w:r>
          </w:p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В. П. Катаев «Сын полка» (отдельные главы)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Чтение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 xml:space="preserve">Повесть. Герой-ребенок: внешний вид, поступки. Главная мысль, отношение автора </w:t>
            </w:r>
            <w:proofErr w:type="gramStart"/>
            <w:r w:rsidRPr="005E4770">
              <w:rPr>
                <w:rFonts w:ascii="Times New Roman" w:hAnsi="Times New Roman" w:cs="Times New Roman"/>
              </w:rPr>
              <w:t>к</w:t>
            </w:r>
            <w:proofErr w:type="gramEnd"/>
            <w:r w:rsidRPr="005E4770">
              <w:rPr>
                <w:rFonts w:ascii="Times New Roman" w:hAnsi="Times New Roman" w:cs="Times New Roman"/>
              </w:rPr>
              <w:t xml:space="preserve"> </w:t>
            </w:r>
          </w:p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герою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5E4770">
              <w:rPr>
                <w:rFonts w:ascii="Times New Roman" w:hAnsi="Times New Roman" w:cs="Times New Roman"/>
              </w:rPr>
              <w:t xml:space="preserve"> героя повести Ваню Солнцева. </w:t>
            </w:r>
            <w:r w:rsidRPr="005E47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E4770">
              <w:rPr>
                <w:rFonts w:ascii="Times New Roman" w:hAnsi="Times New Roman" w:cs="Times New Roman"/>
              </w:rPr>
              <w:t xml:space="preserve"> выделять главную мысль произведения, отношения автора </w:t>
            </w:r>
            <w:proofErr w:type="gramStart"/>
            <w:r w:rsidRPr="005E4770">
              <w:rPr>
                <w:rFonts w:ascii="Times New Roman" w:hAnsi="Times New Roman" w:cs="Times New Roman"/>
              </w:rPr>
              <w:t>к</w:t>
            </w:r>
            <w:proofErr w:type="gramEnd"/>
            <w:r w:rsidRPr="005E4770">
              <w:rPr>
                <w:rFonts w:ascii="Times New Roman" w:hAnsi="Times New Roman" w:cs="Times New Roman"/>
              </w:rPr>
              <w:t xml:space="preserve"> </w:t>
            </w:r>
          </w:p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герою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Портрет героя. Персонаж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770" w:rsidRPr="005E4770" w:rsidTr="00737233">
        <w:tblPrEx>
          <w:tblCellSpacing w:w="-8" w:type="dxa"/>
        </w:tblPrEx>
        <w:trPr>
          <w:trHeight w:val="941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Слушание стихотворения К. М. Симонова «Сын артиллериста»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Слушание и анализ нового произведения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Тема, герои, их поступки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E4770">
              <w:rPr>
                <w:rFonts w:ascii="Times New Roman" w:hAnsi="Times New Roman" w:cs="Times New Roman"/>
              </w:rPr>
              <w:t xml:space="preserve"> рассказать о любимом литературном герое (ребенке)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70">
              <w:rPr>
                <w:rFonts w:ascii="Times New Roman" w:hAnsi="Times New Roman" w:cs="Times New Roman"/>
                <w:sz w:val="20"/>
                <w:szCs w:val="20"/>
              </w:rPr>
              <w:t>Тематический. Оформление книжки «Герои любимых книг»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770" w:rsidRPr="005E4770" w:rsidTr="00737233">
        <w:tblPrEx>
          <w:tblCellSpacing w:w="-8" w:type="dxa"/>
        </w:tblPrEx>
        <w:trPr>
          <w:trHeight w:val="941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87-88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Слушание и работа с книгами</w:t>
            </w:r>
            <w:r w:rsidRPr="005E4770">
              <w:rPr>
                <w:rFonts w:ascii="Times New Roman" w:hAnsi="Times New Roman" w:cs="Times New Roman"/>
              </w:rPr>
              <w:t xml:space="preserve"> о войне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Сравнение, определение темы</w:t>
            </w:r>
          </w:p>
        </w:tc>
        <w:tc>
          <w:tcPr>
            <w:tcW w:w="2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4E4DAB" w:rsidRDefault="00E84CDB" w:rsidP="00E84CD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книгу автора и его героя. Уметь анализировать </w:t>
            </w:r>
          </w:p>
          <w:p w:rsidR="005E4770" w:rsidRPr="005E4770" w:rsidRDefault="00E84CDB" w:rsidP="00E84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4DAB">
              <w:rPr>
                <w:rFonts w:ascii="Times New Roman" w:hAnsi="Times New Roman" w:cs="Times New Roman"/>
              </w:rPr>
              <w:t>произведение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70" w:rsidRPr="005E4770" w:rsidRDefault="005E4770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4CDB" w:rsidRPr="005E4770" w:rsidTr="00002D76">
        <w:tblPrEx>
          <w:tblCellSpacing w:w="-8" w:type="dxa"/>
        </w:tblPrEx>
        <w:trPr>
          <w:trHeight w:val="941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770">
              <w:rPr>
                <w:rFonts w:ascii="Arial" w:hAnsi="Arial" w:cs="Arial"/>
                <w:sz w:val="24"/>
                <w:szCs w:val="24"/>
              </w:rPr>
              <w:t xml:space="preserve">Очерки 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 xml:space="preserve">Очерки о Родине </w:t>
            </w:r>
          </w:p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И. Соколов – Микитов «Родина»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4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E4770">
              <w:rPr>
                <w:rFonts w:ascii="Times New Roman" w:hAnsi="Times New Roman" w:cs="Times New Roman"/>
              </w:rPr>
              <w:t>Чтение очерка</w:t>
            </w:r>
            <w:r>
              <w:rPr>
                <w:rFonts w:ascii="Times New Roman" w:hAnsi="Times New Roman" w:cs="Times New Roman"/>
              </w:rPr>
              <w:t>, работа с очерком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4CDB" w:rsidRPr="00E84CDB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Описание, герои, способы выражения авторской точки зрения</w:t>
            </w:r>
          </w:p>
        </w:tc>
        <w:tc>
          <w:tcPr>
            <w:tcW w:w="20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4CDB" w:rsidRPr="004E4DAB" w:rsidRDefault="00E84CDB" w:rsidP="00E84CD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книгу автора и его героя. Уметь анализировать </w:t>
            </w:r>
          </w:p>
          <w:p w:rsidR="00E84CDB" w:rsidRPr="005E4770" w:rsidRDefault="00E84CDB" w:rsidP="00E84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E4DAB">
              <w:rPr>
                <w:rFonts w:ascii="Times New Roman" w:hAnsi="Times New Roman" w:cs="Times New Roman"/>
              </w:rPr>
              <w:t>произведение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4CDB" w:rsidRPr="005E4770" w:rsidTr="00002D76">
        <w:tblPrEx>
          <w:tblCellSpacing w:w="-8" w:type="dxa"/>
        </w:tblPrEx>
        <w:trPr>
          <w:trHeight w:val="941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E84CDB" w:rsidRDefault="00E84CDB" w:rsidP="00E84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Очерки о людях.</w:t>
            </w:r>
          </w:p>
          <w:p w:rsidR="00E84CDB" w:rsidRPr="005E4770" w:rsidRDefault="00E84CDB" w:rsidP="00E84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 xml:space="preserve">А. Куприн «Сказки Пушкина», </w:t>
            </w:r>
            <w:proofErr w:type="spellStart"/>
            <w:r w:rsidRPr="00E84CDB">
              <w:rPr>
                <w:rFonts w:ascii="Times New Roman" w:hAnsi="Times New Roman" w:cs="Times New Roman"/>
              </w:rPr>
              <w:t>Н.Шер</w:t>
            </w:r>
            <w:proofErr w:type="spellEnd"/>
            <w:r w:rsidRPr="00E84CDB">
              <w:rPr>
                <w:rFonts w:ascii="Times New Roman" w:hAnsi="Times New Roman" w:cs="Times New Roman"/>
              </w:rPr>
              <w:t xml:space="preserve"> «Картины – Сказки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4CDB" w:rsidRPr="00E84CDB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80D1E" w:rsidRPr="00280D1E" w:rsidTr="00002D76">
        <w:tblPrEx>
          <w:tblCellSpacing w:w="-8" w:type="dxa"/>
        </w:tblPrEx>
        <w:trPr>
          <w:trHeight w:val="941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 xml:space="preserve">» </w:t>
            </w:r>
            <w:r w:rsidRPr="00280D1E">
              <w:rPr>
                <w:rFonts w:ascii="Times New Roman" w:hAnsi="Times New Roman" w:cs="Times New Roman"/>
              </w:rPr>
              <w:t xml:space="preserve">Слушание и работа </w:t>
            </w:r>
            <w:proofErr w:type="spellStart"/>
            <w:r w:rsidRPr="00280D1E">
              <w:rPr>
                <w:rFonts w:ascii="Times New Roman" w:hAnsi="Times New Roman" w:cs="Times New Roman"/>
              </w:rPr>
              <w:t>скнигами</w:t>
            </w:r>
            <w:proofErr w:type="spellEnd"/>
            <w:r w:rsidRPr="00280D1E">
              <w:rPr>
                <w:rFonts w:ascii="Times New Roman" w:hAnsi="Times New Roman" w:cs="Times New Roman"/>
              </w:rPr>
              <w:t>. «Темы очерков»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0D1E" w:rsidRPr="00280D1E" w:rsidTr="00002D76">
        <w:tblPrEx>
          <w:tblCellSpacing w:w="-8" w:type="dxa"/>
        </w:tblPrEx>
        <w:trPr>
          <w:trHeight w:val="941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92 - 93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Проверьте себя. Ю. Яковлев «Право на жизнь»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E84CD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80D1E">
              <w:rPr>
                <w:rFonts w:ascii="Times New Roman" w:hAnsi="Times New Roman" w:cs="Times New Roman"/>
              </w:rPr>
              <w:t xml:space="preserve"> книгу автора и его героя. Уметь анализировать </w:t>
            </w:r>
          </w:p>
          <w:p w:rsidR="00E84CDB" w:rsidRPr="00280D1E" w:rsidRDefault="00E84CDB" w:rsidP="00E84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0D1E">
              <w:rPr>
                <w:rFonts w:ascii="Times New Roman" w:hAnsi="Times New Roman" w:cs="Times New Roman"/>
              </w:rPr>
              <w:t>произведение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4CDB" w:rsidRPr="00280D1E" w:rsidTr="00002D76">
        <w:tblPrEx>
          <w:tblCellSpacing w:w="-8" w:type="dxa"/>
        </w:tblPrEx>
        <w:trPr>
          <w:trHeight w:val="941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5E5FE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E">
              <w:rPr>
                <w:rFonts w:ascii="Times New Roman" w:hAnsi="Times New Roman" w:cs="Times New Roman"/>
                <w:sz w:val="24"/>
                <w:szCs w:val="24"/>
              </w:rPr>
              <w:t xml:space="preserve">В мире фантастики 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Вагнер Н. «Фея Фантаста»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Слушание произведения</w:t>
            </w:r>
          </w:p>
        </w:tc>
        <w:tc>
          <w:tcPr>
            <w:tcW w:w="18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Сравнение сказок</w:t>
            </w:r>
          </w:p>
        </w:tc>
        <w:tc>
          <w:tcPr>
            <w:tcW w:w="206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E84CD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80D1E">
              <w:rPr>
                <w:rFonts w:ascii="Times New Roman" w:hAnsi="Times New Roman" w:cs="Times New Roman"/>
              </w:rPr>
              <w:t xml:space="preserve"> книгу автора и его героя. Уметь анализировать </w:t>
            </w:r>
          </w:p>
          <w:p w:rsidR="00E84CDB" w:rsidRPr="00280D1E" w:rsidRDefault="00E84CDB" w:rsidP="00E84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0D1E">
              <w:rPr>
                <w:rFonts w:ascii="Times New Roman" w:hAnsi="Times New Roman" w:cs="Times New Roman"/>
              </w:rPr>
              <w:t>произведение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4CDB" w:rsidRPr="00280D1E" w:rsidTr="00002D76">
        <w:tblPrEx>
          <w:tblCellSpacing w:w="-8" w:type="dxa"/>
        </w:tblPrEx>
        <w:trPr>
          <w:trHeight w:val="941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«Книги Вагнера».</w:t>
            </w:r>
          </w:p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0D1E">
              <w:rPr>
                <w:rFonts w:ascii="Times New Roman" w:hAnsi="Times New Roman" w:cs="Times New Roman"/>
              </w:rPr>
              <w:t>Н.Вагнер</w:t>
            </w:r>
            <w:proofErr w:type="spellEnd"/>
            <w:r w:rsidRPr="00280D1E">
              <w:rPr>
                <w:rFonts w:ascii="Times New Roman" w:hAnsi="Times New Roman" w:cs="Times New Roman"/>
              </w:rPr>
              <w:t xml:space="preserve"> «Сказка», «</w:t>
            </w:r>
            <w:proofErr w:type="spellStart"/>
            <w:proofErr w:type="gramStart"/>
            <w:r w:rsidRPr="00280D1E">
              <w:rPr>
                <w:rFonts w:ascii="Times New Roman" w:hAnsi="Times New Roman" w:cs="Times New Roman"/>
              </w:rPr>
              <w:t>Руф</w:t>
            </w:r>
            <w:proofErr w:type="spellEnd"/>
            <w:r w:rsidRPr="00280D1E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280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D1E">
              <w:rPr>
                <w:rFonts w:ascii="Times New Roman" w:hAnsi="Times New Roman" w:cs="Times New Roman"/>
              </w:rPr>
              <w:t>Руфина</w:t>
            </w:r>
            <w:proofErr w:type="spellEnd"/>
            <w:r w:rsidRPr="00280D1E">
              <w:rPr>
                <w:rFonts w:ascii="Times New Roman" w:hAnsi="Times New Roman" w:cs="Times New Roman"/>
              </w:rPr>
              <w:t>»</w:t>
            </w:r>
          </w:p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>Знакомство с произведениями</w:t>
            </w:r>
          </w:p>
        </w:tc>
        <w:tc>
          <w:tcPr>
            <w:tcW w:w="18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</w:rPr>
              <w:t xml:space="preserve">Сравнение с другой сказкой «Зимняя сказка» Ц. </w:t>
            </w:r>
            <w:proofErr w:type="spellStart"/>
            <w:r w:rsidRPr="00280D1E">
              <w:rPr>
                <w:rFonts w:ascii="Times New Roman" w:hAnsi="Times New Roman" w:cs="Times New Roman"/>
              </w:rPr>
              <w:t>Топелиуса</w:t>
            </w:r>
            <w:proofErr w:type="spellEnd"/>
          </w:p>
        </w:tc>
        <w:tc>
          <w:tcPr>
            <w:tcW w:w="206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E84CD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80D1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80D1E">
              <w:rPr>
                <w:rFonts w:ascii="Times New Roman" w:hAnsi="Times New Roman" w:cs="Times New Roman"/>
              </w:rPr>
              <w:t xml:space="preserve"> книгу автора и его героя. Уметь анализировать </w:t>
            </w:r>
          </w:p>
          <w:p w:rsidR="00E84CDB" w:rsidRPr="00280D1E" w:rsidRDefault="00E84CDB" w:rsidP="00E84C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0D1E">
              <w:rPr>
                <w:rFonts w:ascii="Times New Roman" w:hAnsi="Times New Roman" w:cs="Times New Roman"/>
              </w:rPr>
              <w:t>произведение</w:t>
            </w: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280D1E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4CDB" w:rsidRPr="005E4770" w:rsidTr="00002D76">
        <w:tblPrEx>
          <w:tblCellSpacing w:w="-8" w:type="dxa"/>
        </w:tblPrEx>
        <w:trPr>
          <w:trHeight w:val="941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280D1E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96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CDB" w:rsidRPr="005E4770" w:rsidRDefault="00E84CDB" w:rsidP="00737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182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56BA9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lastRenderedPageBreak/>
              <w:t>97</w:t>
            </w:r>
            <w:r w:rsidR="00EA4D14" w:rsidRPr="004E4DAB">
              <w:rPr>
                <w:rFonts w:ascii="Times New Roman" w:hAnsi="Times New Roman" w:cs="Times New Roman"/>
              </w:rPr>
              <w:t>–</w:t>
            </w:r>
          </w:p>
          <w:p w:rsidR="00EA4D14" w:rsidRPr="004E4DAB" w:rsidRDefault="005E5FE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99, 100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Путешествия, приключения,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фантастика.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Д. Свифт «Гулливер в стране лилипутов»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E5FE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 xml:space="preserve">Чтение и анализ нового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Основное содержание текста. Образ Гулливера (внешний вид, отношение к другим людям)</w:t>
            </w: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книгу автора и его героя. Уметь анализировать </w:t>
            </w:r>
          </w:p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произведение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D14" w:rsidRPr="004E4DAB" w:rsidTr="004F0F4B">
        <w:tblPrEx>
          <w:tblCellSpacing w:w="-8" w:type="dxa"/>
        </w:tblPrEx>
        <w:trPr>
          <w:trHeight w:val="965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5E5FEB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Библиотечный урок «В мире книг».</w:t>
            </w:r>
            <w:r w:rsidRPr="004E4DAB">
              <w:rPr>
                <w:rFonts w:ascii="Times New Roman" w:hAnsi="Times New Roman" w:cs="Times New Roman"/>
              </w:rPr>
              <w:br/>
              <w:t>Летнее чтение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E4DAB">
              <w:rPr>
                <w:rFonts w:ascii="Times New Roman" w:hAnsi="Times New Roman" w:cs="Times New Roman"/>
              </w:rPr>
              <w:t xml:space="preserve"> книги и произведения писателей из круга чтения </w:t>
            </w:r>
            <w:r w:rsidRPr="004E4DAB">
              <w:rPr>
                <w:rFonts w:ascii="Times New Roman" w:hAnsi="Times New Roman" w:cs="Times New Roman"/>
              </w:rPr>
              <w:br/>
              <w:t xml:space="preserve">(1–4 </w:t>
            </w:r>
            <w:proofErr w:type="spellStart"/>
            <w:r w:rsidRPr="004E4DAB">
              <w:rPr>
                <w:rFonts w:ascii="Times New Roman" w:hAnsi="Times New Roman" w:cs="Times New Roman"/>
              </w:rPr>
              <w:t>кл</w:t>
            </w:r>
            <w:proofErr w:type="spellEnd"/>
            <w:r w:rsidRPr="004E4DA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B">
              <w:rPr>
                <w:rFonts w:ascii="Times New Roman" w:hAnsi="Times New Roman" w:cs="Times New Roman"/>
              </w:rPr>
              <w:t>Итоговый. Конкурс «Книгочей класса»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D14" w:rsidRPr="004E4DAB" w:rsidRDefault="00EA4D14" w:rsidP="00C21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1C13" w:rsidRPr="004E4DAB" w:rsidRDefault="007D1C13" w:rsidP="00C21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878A2" w:rsidRPr="004E4DAB" w:rsidRDefault="005878A2" w:rsidP="00C21891">
      <w:pPr>
        <w:spacing w:after="0"/>
        <w:jc w:val="both"/>
      </w:pPr>
    </w:p>
    <w:sectPr w:rsidR="005878A2" w:rsidRPr="004E4DAB" w:rsidSect="00EA4D14">
      <w:pgSz w:w="15840" w:h="12240" w:orient="landscape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EB" w:rsidRDefault="005E5FEB" w:rsidP="005E5FEB">
      <w:pPr>
        <w:spacing w:after="0" w:line="240" w:lineRule="auto"/>
      </w:pPr>
      <w:r>
        <w:separator/>
      </w:r>
    </w:p>
  </w:endnote>
  <w:endnote w:type="continuationSeparator" w:id="0">
    <w:p w:rsidR="005E5FEB" w:rsidRDefault="005E5FEB" w:rsidP="005E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552901"/>
      <w:docPartObj>
        <w:docPartGallery w:val="Page Numbers (Bottom of Page)"/>
        <w:docPartUnique/>
      </w:docPartObj>
    </w:sdtPr>
    <w:sdtContent>
      <w:p w:rsidR="005E5FEB" w:rsidRDefault="005E5FE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E4C">
          <w:rPr>
            <w:noProof/>
          </w:rPr>
          <w:t>26</w:t>
        </w:r>
        <w:r>
          <w:fldChar w:fldCharType="end"/>
        </w:r>
      </w:p>
    </w:sdtContent>
  </w:sdt>
  <w:p w:rsidR="005E5FEB" w:rsidRDefault="005E5F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EB" w:rsidRDefault="005E5FEB" w:rsidP="005E5FEB">
      <w:pPr>
        <w:spacing w:after="0" w:line="240" w:lineRule="auto"/>
      </w:pPr>
      <w:r>
        <w:separator/>
      </w:r>
    </w:p>
  </w:footnote>
  <w:footnote w:type="continuationSeparator" w:id="0">
    <w:p w:rsidR="005E5FEB" w:rsidRDefault="005E5FEB" w:rsidP="005E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CEB"/>
    <w:multiLevelType w:val="hybridMultilevel"/>
    <w:tmpl w:val="452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F86A4D"/>
    <w:multiLevelType w:val="hybridMultilevel"/>
    <w:tmpl w:val="D40A1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04A67"/>
    <w:multiLevelType w:val="hybridMultilevel"/>
    <w:tmpl w:val="48264ACC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A62DF"/>
    <w:multiLevelType w:val="hybridMultilevel"/>
    <w:tmpl w:val="92C4F00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93E"/>
    <w:rsid w:val="00280D1E"/>
    <w:rsid w:val="004E4DAB"/>
    <w:rsid w:val="004F0F4B"/>
    <w:rsid w:val="005645F4"/>
    <w:rsid w:val="005878A2"/>
    <w:rsid w:val="005E4770"/>
    <w:rsid w:val="005E5FEB"/>
    <w:rsid w:val="00676CDF"/>
    <w:rsid w:val="006A477E"/>
    <w:rsid w:val="006E4797"/>
    <w:rsid w:val="007441D0"/>
    <w:rsid w:val="007D1C13"/>
    <w:rsid w:val="008E2E4C"/>
    <w:rsid w:val="009E7470"/>
    <w:rsid w:val="009F493E"/>
    <w:rsid w:val="00BA0795"/>
    <w:rsid w:val="00C21891"/>
    <w:rsid w:val="00C45E0F"/>
    <w:rsid w:val="00CA2F23"/>
    <w:rsid w:val="00D7381C"/>
    <w:rsid w:val="00E56BA9"/>
    <w:rsid w:val="00E84CDB"/>
    <w:rsid w:val="00E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795"/>
    <w:rPr>
      <w:rFonts w:ascii="Tahoma" w:hAnsi="Tahoma" w:cs="Tahoma"/>
      <w:sz w:val="16"/>
      <w:szCs w:val="16"/>
    </w:rPr>
  </w:style>
  <w:style w:type="paragraph" w:styleId="a5">
    <w:name w:val="No Spacing"/>
    <w:qFormat/>
    <w:rsid w:val="00676CDF"/>
    <w:pPr>
      <w:spacing w:after="0" w:line="240" w:lineRule="auto"/>
    </w:pPr>
    <w:rPr>
      <w:rFonts w:ascii="Times New Roman" w:eastAsia="Calibri" w:hAnsi="Times New Roman" w:cs="Times New Roman"/>
      <w:iCs/>
      <w:sz w:val="28"/>
      <w:szCs w:val="28"/>
    </w:rPr>
  </w:style>
  <w:style w:type="character" w:styleId="a6">
    <w:name w:val="Hyperlink"/>
    <w:basedOn w:val="a0"/>
    <w:uiPriority w:val="99"/>
    <w:unhideWhenUsed/>
    <w:rsid w:val="00676CDF"/>
    <w:rPr>
      <w:color w:val="0000FF"/>
      <w:u w:val="single"/>
    </w:rPr>
  </w:style>
  <w:style w:type="paragraph" w:styleId="a7">
    <w:name w:val="Body Text"/>
    <w:basedOn w:val="a"/>
    <w:link w:val="a8"/>
    <w:rsid w:val="00676CD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6C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5FEB"/>
  </w:style>
  <w:style w:type="paragraph" w:styleId="ab">
    <w:name w:val="footer"/>
    <w:basedOn w:val="a"/>
    <w:link w:val="ac"/>
    <w:uiPriority w:val="99"/>
    <w:unhideWhenUsed/>
    <w:rsid w:val="005E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5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gf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vuch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BFAB-CC82-4067-AF29-20BC6F4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27</Pages>
  <Words>5674</Words>
  <Characters>32343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Сосьвинская СОШ</dc:creator>
  <cp:keywords/>
  <dc:description/>
  <cp:lastModifiedBy>МОУ Сосьвинская СОШ</cp:lastModifiedBy>
  <cp:revision>10</cp:revision>
  <cp:lastPrinted>2015-06-01T15:22:00Z</cp:lastPrinted>
  <dcterms:created xsi:type="dcterms:W3CDTF">2014-10-21T09:22:00Z</dcterms:created>
  <dcterms:modified xsi:type="dcterms:W3CDTF">2015-06-01T16:50:00Z</dcterms:modified>
</cp:coreProperties>
</file>