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15" w:rsidRDefault="00287D15">
      <w:bookmarkStart w:id="0" w:name="_GoBack"/>
      <w:r>
        <w:t>ОД: Занятие по развитию речи во второй младшей группе</w:t>
      </w:r>
    </w:p>
    <w:bookmarkEnd w:id="0"/>
    <w:p w:rsidR="00287D15" w:rsidRDefault="00287D15">
      <w:r>
        <w:t xml:space="preserve">Чтение русской народной сказки  «Три медведя» </w:t>
      </w:r>
    </w:p>
    <w:p w:rsidR="00287D15" w:rsidRDefault="00287D15">
      <w:r>
        <w:t>Чтобы посмотреть видео перейдите по этой ссылке:</w:t>
      </w:r>
    </w:p>
    <w:p w:rsidR="00B2589E" w:rsidRPr="00287D15" w:rsidRDefault="00287D15">
      <w:pPr>
        <w:rPr>
          <w:sz w:val="36"/>
          <w:szCs w:val="36"/>
        </w:rPr>
      </w:pPr>
      <w:hyperlink r:id="rId5" w:history="1">
        <w:r w:rsidRPr="00287D15">
          <w:rPr>
            <w:rStyle w:val="a3"/>
            <w:sz w:val="36"/>
            <w:szCs w:val="36"/>
          </w:rPr>
          <w:t>https://cloud.mail.ru/public/68Bg/XqrYn1B3M</w:t>
        </w:r>
      </w:hyperlink>
      <w:r w:rsidRPr="00287D15">
        <w:rPr>
          <w:sz w:val="36"/>
          <w:szCs w:val="36"/>
        </w:rPr>
        <w:t xml:space="preserve"> </w:t>
      </w:r>
    </w:p>
    <w:p w:rsidR="00287D15" w:rsidRDefault="00287D15"/>
    <w:sectPr w:rsidR="0028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15"/>
    <w:rsid w:val="00287D15"/>
    <w:rsid w:val="00B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68Bg/XqrYn1B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</cp:revision>
  <dcterms:created xsi:type="dcterms:W3CDTF">2015-11-18T09:59:00Z</dcterms:created>
  <dcterms:modified xsi:type="dcterms:W3CDTF">2015-11-18T10:09:00Z</dcterms:modified>
</cp:coreProperties>
</file>