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60"/>
        <w:gridCol w:w="3360"/>
        <w:gridCol w:w="8"/>
        <w:gridCol w:w="2257"/>
        <w:gridCol w:w="11"/>
        <w:gridCol w:w="1843"/>
        <w:gridCol w:w="1984"/>
        <w:gridCol w:w="1701"/>
        <w:gridCol w:w="1684"/>
        <w:gridCol w:w="187"/>
        <w:gridCol w:w="1133"/>
      </w:tblGrid>
      <w:tr w:rsidR="006D3A71" w:rsidRPr="00345884" w:rsidTr="00E55F64">
        <w:trPr>
          <w:trHeight w:val="463"/>
        </w:trPr>
        <w:tc>
          <w:tcPr>
            <w:tcW w:w="15728" w:type="dxa"/>
            <w:gridSpan w:val="11"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884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6D3A71" w:rsidRPr="00345884" w:rsidTr="00E55F64">
        <w:trPr>
          <w:trHeight w:val="690"/>
        </w:trPr>
        <w:tc>
          <w:tcPr>
            <w:tcW w:w="1560" w:type="dxa"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sz w:val="20"/>
                <w:szCs w:val="20"/>
              </w:rPr>
              <w:t xml:space="preserve">Дата, </w:t>
            </w:r>
          </w:p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sz w:val="20"/>
                <w:szCs w:val="20"/>
              </w:rPr>
              <w:t>№ группы</w:t>
            </w:r>
          </w:p>
        </w:tc>
        <w:tc>
          <w:tcPr>
            <w:tcW w:w="3368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2268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sz w:val="20"/>
                <w:szCs w:val="20"/>
              </w:rPr>
              <w:t>НОД                                         в индивид.  форме</w:t>
            </w:r>
          </w:p>
        </w:tc>
        <w:tc>
          <w:tcPr>
            <w:tcW w:w="1843" w:type="dxa"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sz w:val="20"/>
                <w:szCs w:val="20"/>
              </w:rPr>
              <w:t>Праздники,  акции, проекты, конкурсы и т.д.</w:t>
            </w:r>
          </w:p>
        </w:tc>
        <w:tc>
          <w:tcPr>
            <w:tcW w:w="1984" w:type="dxa"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sz w:val="20"/>
                <w:szCs w:val="20"/>
              </w:rPr>
              <w:t>Региональный компонент</w:t>
            </w:r>
          </w:p>
        </w:tc>
        <w:tc>
          <w:tcPr>
            <w:tcW w:w="1701" w:type="dxa"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sz w:val="20"/>
                <w:szCs w:val="20"/>
              </w:rPr>
              <w:t>Взаимодействие с педагогами</w:t>
            </w:r>
          </w:p>
        </w:tc>
        <w:tc>
          <w:tcPr>
            <w:tcW w:w="1684" w:type="dxa"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sz w:val="20"/>
                <w:szCs w:val="20"/>
              </w:rPr>
              <w:t>Взаимодействие с родителями</w:t>
            </w:r>
          </w:p>
        </w:tc>
        <w:tc>
          <w:tcPr>
            <w:tcW w:w="1320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Взаимодействие  с соц. </w:t>
            </w:r>
            <w:r w:rsidRPr="00345884">
              <w:rPr>
                <w:rFonts w:ascii="Times New Roman" w:hAnsi="Times New Roman"/>
                <w:b/>
                <w:sz w:val="20"/>
                <w:szCs w:val="20"/>
              </w:rPr>
              <w:t>партнерами</w:t>
            </w:r>
          </w:p>
        </w:tc>
      </w:tr>
      <w:tr w:rsidR="006D3A71" w:rsidRPr="00345884" w:rsidTr="00E55F64">
        <w:trPr>
          <w:trHeight w:val="331"/>
        </w:trPr>
        <w:tc>
          <w:tcPr>
            <w:tcW w:w="1560" w:type="dxa"/>
            <w:vMerge w:val="restart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2.11.2015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8.55 - 9.25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Гр. № 8  -  разновозраст. (старшая – подготовит.)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sz w:val="20"/>
                <w:szCs w:val="20"/>
              </w:rPr>
              <w:t>Тема:</w:t>
            </w:r>
            <w:r w:rsidRPr="0034588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345884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Широколиственный лес»</w:t>
            </w:r>
          </w:p>
        </w:tc>
        <w:tc>
          <w:tcPr>
            <w:tcW w:w="2268" w:type="dxa"/>
            <w:gridSpan w:val="2"/>
            <w:vMerge w:val="restart"/>
          </w:tcPr>
          <w:p w:rsidR="006D3A71" w:rsidRPr="00345884" w:rsidRDefault="006D3A71" w:rsidP="00E55F64">
            <w:pPr>
              <w:pStyle w:val="c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45884">
              <w:rPr>
                <w:rStyle w:val="c1"/>
                <w:sz w:val="20"/>
                <w:szCs w:val="20"/>
              </w:rPr>
              <w:t>Развитие у ребенка умения путем логического мышления формулировать ответы на поисковые вопросы при задавании индивидуального вопроса.</w:t>
            </w:r>
          </w:p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Беседа о деревьях и кустарниках, растущих в широколиственных лесах Белгородской области.</w:t>
            </w:r>
          </w:p>
        </w:tc>
        <w:tc>
          <w:tcPr>
            <w:tcW w:w="1701" w:type="dxa"/>
            <w:vMerge w:val="restart"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Памятка для родителей «Правила поведения в лесу»</w:t>
            </w:r>
          </w:p>
        </w:tc>
        <w:tc>
          <w:tcPr>
            <w:tcW w:w="1320" w:type="dxa"/>
            <w:gridSpan w:val="2"/>
            <w:vMerge w:val="restart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345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3458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Сформировать у детей представление о многообразии лесов, о взаимосвязях обитающих в лесу растений и животных с окружающей средой и друг с другом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2017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sz w:val="20"/>
                <w:szCs w:val="20"/>
              </w:rPr>
              <w:t>Задачи:</w:t>
            </w:r>
            <w:r w:rsidRPr="003458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- познакомить детей с особенностями широколиственного леса, с его отличиями от хвойного;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- изучить многообразие видов растений и животных, обитающих в таких лесах, в частности в Белгородской области;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- закрепить правила поведения в лесу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405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D3A71" w:rsidRPr="00345884" w:rsidRDefault="006D3A71" w:rsidP="00E55F64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345884">
              <w:rPr>
                <w:b/>
                <w:sz w:val="20"/>
                <w:szCs w:val="20"/>
              </w:rPr>
              <w:t>РППС:</w:t>
            </w:r>
            <w:r w:rsidRPr="00345884">
              <w:rPr>
                <w:sz w:val="20"/>
                <w:szCs w:val="20"/>
              </w:rPr>
              <w:t xml:space="preserve"> </w:t>
            </w:r>
          </w:p>
          <w:p w:rsidR="006D3A71" w:rsidRPr="00345884" w:rsidRDefault="006D3A71" w:rsidP="00E55F64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345884">
              <w:rPr>
                <w:sz w:val="20"/>
                <w:szCs w:val="20"/>
              </w:rPr>
              <w:t xml:space="preserve">- «Волшебный мешочек», </w:t>
            </w:r>
          </w:p>
          <w:p w:rsidR="006D3A71" w:rsidRPr="00345884" w:rsidRDefault="006D3A71" w:rsidP="00E55F64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345884">
              <w:rPr>
                <w:sz w:val="20"/>
                <w:szCs w:val="20"/>
              </w:rPr>
              <w:t xml:space="preserve">- сухие листья (липовые, берёзовые, осиновые, дубовые, кленовые),                     - жёлуди, плоды и семена (ясеня, клёна, липы, шиповника),                             - магнитная доска.                                   - изображения животных, растений и грибов широколиственного леса,                     </w:t>
            </w:r>
          </w:p>
          <w:p w:rsidR="006D3A71" w:rsidRPr="00345884" w:rsidRDefault="006D3A71" w:rsidP="00E55F64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345884">
              <w:rPr>
                <w:sz w:val="20"/>
                <w:szCs w:val="20"/>
              </w:rPr>
              <w:t>(Животные: медведь, косуля, кабан, барсук, лесная мышь, крот, ёж, дождевой червь, жук-олень;</w:t>
            </w:r>
          </w:p>
          <w:p w:rsidR="006D3A71" w:rsidRPr="00345884" w:rsidRDefault="006D3A71" w:rsidP="00E55F64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345884">
              <w:rPr>
                <w:sz w:val="20"/>
                <w:szCs w:val="20"/>
              </w:rPr>
              <w:t>Деревья: ясень, клён, дуб, липа;</w:t>
            </w:r>
          </w:p>
          <w:p w:rsidR="006D3A71" w:rsidRPr="00345884" w:rsidRDefault="006D3A71" w:rsidP="00E55F64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345884">
              <w:rPr>
                <w:sz w:val="20"/>
                <w:szCs w:val="20"/>
              </w:rPr>
              <w:t>Кустарники: шиповник, орешник;</w:t>
            </w:r>
          </w:p>
          <w:p w:rsidR="006D3A71" w:rsidRPr="00345884" w:rsidRDefault="006D3A71" w:rsidP="00E55F64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345884">
              <w:rPr>
                <w:sz w:val="20"/>
                <w:szCs w:val="20"/>
              </w:rPr>
              <w:t>Травы: ландыш, копытень, медуница, первоцвет весенний, гусиный лук, фиалка)</w:t>
            </w:r>
          </w:p>
          <w:p w:rsidR="006D3A71" w:rsidRPr="00345884" w:rsidRDefault="006D3A71" w:rsidP="00E55F64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345884">
              <w:rPr>
                <w:sz w:val="20"/>
                <w:szCs w:val="20"/>
              </w:rPr>
              <w:t xml:space="preserve"> - полоска коричневой бумаги (почва), жёлтый круг (солнце), бумажная «капелька воды».</w:t>
            </w:r>
          </w:p>
          <w:p w:rsidR="006D3A71" w:rsidRPr="00345884" w:rsidRDefault="006D3A71" w:rsidP="00E55F64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345884">
              <w:rPr>
                <w:sz w:val="20"/>
                <w:szCs w:val="20"/>
              </w:rPr>
              <w:t xml:space="preserve">- запись «Музыка леса» 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290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sz w:val="20"/>
                <w:szCs w:val="20"/>
              </w:rPr>
              <w:t>Формы и методы  работы: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400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D3A71" w:rsidRPr="00345884" w:rsidRDefault="006D3A71" w:rsidP="00E55F64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345884">
              <w:rPr>
                <w:b/>
                <w:bCs/>
                <w:sz w:val="20"/>
                <w:szCs w:val="20"/>
              </w:rPr>
              <w:t>словесный</w:t>
            </w:r>
            <w:r w:rsidRPr="00345884">
              <w:rPr>
                <w:bCs/>
                <w:sz w:val="20"/>
                <w:szCs w:val="20"/>
              </w:rPr>
              <w:t xml:space="preserve">: </w:t>
            </w:r>
            <w:r w:rsidRPr="00345884">
              <w:rPr>
                <w:sz w:val="20"/>
                <w:szCs w:val="20"/>
              </w:rPr>
              <w:t>беседа с детьми, рассказ педагога, словарная работа (лист дуба-дубовый, лист берёзы-берёзовый и т.д)</w:t>
            </w:r>
            <w:r w:rsidRPr="00345884">
              <w:rPr>
                <w:rStyle w:val="c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355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bCs/>
                <w:sz w:val="20"/>
                <w:szCs w:val="20"/>
              </w:rPr>
              <w:t>наглядный:</w:t>
            </w:r>
            <w:r w:rsidRPr="0034588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45884">
              <w:rPr>
                <w:rFonts w:ascii="Times New Roman" w:hAnsi="Times New Roman"/>
                <w:sz w:val="20"/>
                <w:szCs w:val="20"/>
              </w:rPr>
              <w:t xml:space="preserve">рассматривание изображений животных, растений и грибов широколиственного леса,                     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416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sz w:val="20"/>
                <w:szCs w:val="20"/>
              </w:rPr>
              <w:t>игровой:</w:t>
            </w:r>
            <w:r w:rsidRPr="00345884">
              <w:rPr>
                <w:rFonts w:ascii="Times New Roman" w:hAnsi="Times New Roman"/>
                <w:sz w:val="20"/>
                <w:szCs w:val="20"/>
              </w:rPr>
              <w:t xml:space="preserve"> игра «Волшебный мешочек»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DC3E9A">
        <w:trPr>
          <w:trHeight w:val="2120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D3A71" w:rsidRPr="00345884" w:rsidRDefault="006D3A71" w:rsidP="00E55F64">
            <w:pPr>
              <w:pStyle w:val="c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45884">
              <w:rPr>
                <w:b/>
                <w:bCs/>
                <w:sz w:val="20"/>
                <w:szCs w:val="20"/>
              </w:rPr>
              <w:t>практический:</w:t>
            </w:r>
            <w:r w:rsidRPr="00345884">
              <w:rPr>
                <w:b/>
                <w:sz w:val="20"/>
                <w:szCs w:val="20"/>
              </w:rPr>
              <w:t xml:space="preserve"> </w:t>
            </w:r>
          </w:p>
          <w:p w:rsidR="006D3A71" w:rsidRPr="00345884" w:rsidRDefault="006D3A71" w:rsidP="00E55F64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345884">
              <w:rPr>
                <w:sz w:val="20"/>
                <w:szCs w:val="20"/>
              </w:rPr>
              <w:t>-</w:t>
            </w:r>
            <w:r w:rsidRPr="00345884">
              <w:rPr>
                <w:rStyle w:val="c1"/>
                <w:sz w:val="20"/>
                <w:szCs w:val="20"/>
              </w:rPr>
              <w:t>«От какого дерева лист» - соотнести</w:t>
            </w:r>
            <w:r w:rsidRPr="00345884">
              <w:rPr>
                <w:sz w:val="20"/>
                <w:szCs w:val="20"/>
              </w:rPr>
              <w:t xml:space="preserve"> лист и изображение дерева, попутно проводя словарную работу (лист дуба-дубовый, лист берёзы-берёзовый и т.д.)</w:t>
            </w:r>
          </w:p>
          <w:p w:rsidR="006D3A71" w:rsidRPr="00345884" w:rsidRDefault="006D3A71" w:rsidP="00E55F64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345884">
              <w:rPr>
                <w:sz w:val="20"/>
                <w:szCs w:val="20"/>
              </w:rPr>
              <w:t>- построение схемы широколиственного леса на магнитной доске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493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435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социально коммуникативное развитие: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формирование готовности к совместной деятельности со сверстниками, уважительного отношения к природе и безопасного поведения в ней.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345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познавательное развитие: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формирование у детей представлений о многообразии лесов, о взаимосвязи обитающих в лесу растений и животных с окружающей средой и друг с другом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2160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bottom w:val="single" w:sz="4" w:space="0" w:color="auto"/>
            </w:tcBorders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bCs/>
                <w:sz w:val="20"/>
                <w:szCs w:val="20"/>
              </w:rPr>
              <w:t>речевое развитие:</w:t>
            </w:r>
          </w:p>
          <w:p w:rsidR="006D3A71" w:rsidRPr="00345884" w:rsidRDefault="006D3A71" w:rsidP="00E55F64">
            <w:pPr>
              <w:pStyle w:val="c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45884">
              <w:rPr>
                <w:sz w:val="20"/>
                <w:szCs w:val="20"/>
              </w:rPr>
              <w:t>- обогащение словарного запаса развитие связной, грамматически правильной последовательной формулировки речи ( при ответах на вопросы)</w:t>
            </w:r>
            <w:r>
              <w:rPr>
                <w:sz w:val="20"/>
                <w:szCs w:val="20"/>
              </w:rPr>
              <w:t>;</w:t>
            </w:r>
            <w:r w:rsidRPr="00345884">
              <w:rPr>
                <w:sz w:val="20"/>
                <w:szCs w:val="20"/>
              </w:rPr>
              <w:t xml:space="preserve"> </w:t>
            </w:r>
          </w:p>
          <w:p w:rsidR="006D3A71" w:rsidRPr="00345884" w:rsidRDefault="006D3A71" w:rsidP="00E55F64">
            <w:pPr>
              <w:pStyle w:val="c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45884">
              <w:rPr>
                <w:rStyle w:val="c1"/>
                <w:sz w:val="20"/>
                <w:szCs w:val="20"/>
              </w:rPr>
              <w:t>-</w:t>
            </w:r>
            <w:r>
              <w:rPr>
                <w:rStyle w:val="c1"/>
                <w:sz w:val="20"/>
                <w:szCs w:val="20"/>
              </w:rPr>
              <w:t xml:space="preserve"> </w:t>
            </w:r>
            <w:r w:rsidRPr="00345884">
              <w:rPr>
                <w:rStyle w:val="c1"/>
                <w:sz w:val="20"/>
                <w:szCs w:val="20"/>
              </w:rPr>
              <w:t>развитие у детей умения путем логического мышления находить ответы на поисковые вопросы.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1965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3A71" w:rsidRPr="00345884" w:rsidRDefault="006D3A71" w:rsidP="00E55F6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bCs/>
                <w:sz w:val="20"/>
                <w:szCs w:val="20"/>
              </w:rPr>
              <w:t>художественно-эстетическое развитие:</w:t>
            </w:r>
            <w:r w:rsidRPr="0034588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45884">
              <w:rPr>
                <w:rFonts w:ascii="Times New Roman" w:hAnsi="Times New Roman"/>
                <w:sz w:val="20"/>
                <w:szCs w:val="20"/>
              </w:rPr>
              <w:t>развитие предпосылок ценностно-смыслового восприятия и понимания мира природы в интегрированном процессе просмотра изображений, прослушивания  записи звуков леса.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487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</w:tcBorders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физическое развитие</w:t>
            </w:r>
            <w:r w:rsidRPr="00345884">
              <w:rPr>
                <w:rFonts w:ascii="Times New Roman" w:hAnsi="Times New Roman"/>
                <w:bCs/>
                <w:sz w:val="20"/>
                <w:szCs w:val="20"/>
              </w:rPr>
              <w:t>: физминутка «Деревце»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373"/>
        </w:trPr>
        <w:tc>
          <w:tcPr>
            <w:tcW w:w="1560" w:type="dxa"/>
            <w:vMerge w:val="restart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3.11.2015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15.45-16.15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Гр. №7 – Б - старшая</w:t>
            </w:r>
          </w:p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45884">
              <w:rPr>
                <w:b/>
                <w:sz w:val="20"/>
                <w:szCs w:val="20"/>
              </w:rPr>
              <w:t>Тема:</w:t>
            </w:r>
            <w:r w:rsidRPr="00345884">
              <w:rPr>
                <w:sz w:val="20"/>
                <w:szCs w:val="20"/>
              </w:rPr>
              <w:t xml:space="preserve"> «</w:t>
            </w:r>
            <w:r w:rsidRPr="00345884">
              <w:rPr>
                <w:sz w:val="20"/>
                <w:szCs w:val="20"/>
                <w:shd w:val="clear" w:color="auto" w:fill="FFFFFF"/>
              </w:rPr>
              <w:t>Дерево – дом и столовая для животных</w:t>
            </w:r>
            <w:r w:rsidRPr="00345884">
              <w:rPr>
                <w:bCs/>
                <w:kern w:val="36"/>
                <w:sz w:val="20"/>
                <w:szCs w:val="20"/>
              </w:rPr>
              <w:t>»</w:t>
            </w:r>
            <w:r w:rsidRPr="003458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vMerge w:val="restart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Активизировать малоактивных детей, добиваться от детей полных ответов</w:t>
            </w:r>
          </w:p>
        </w:tc>
        <w:tc>
          <w:tcPr>
            <w:tcW w:w="1843" w:type="dxa"/>
            <w:vMerge w:val="restart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6D3A71" w:rsidRPr="00345884" w:rsidRDefault="006D3A71" w:rsidP="00E55F6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345884">
              <w:rPr>
                <w:sz w:val="20"/>
                <w:szCs w:val="20"/>
              </w:rPr>
              <w:t>Формирование представления детей о родном Белгородском крае - его богатстве-лесе и его многообразии, роль в жизни животного мира и человека.</w:t>
            </w:r>
          </w:p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Консультация  для воспитателей «Будь лесу другом!»</w:t>
            </w:r>
          </w:p>
        </w:tc>
        <w:tc>
          <w:tcPr>
            <w:tcW w:w="1684" w:type="dxa"/>
            <w:vMerge w:val="restart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Памятка для родителей «Правила поведения в лесу»</w:t>
            </w:r>
          </w:p>
        </w:tc>
        <w:tc>
          <w:tcPr>
            <w:tcW w:w="1320" w:type="dxa"/>
            <w:gridSpan w:val="2"/>
            <w:vMerge w:val="restart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658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345884">
              <w:rPr>
                <w:rFonts w:ascii="Times New Roman" w:hAnsi="Times New Roman"/>
                <w:sz w:val="20"/>
                <w:szCs w:val="20"/>
              </w:rPr>
              <w:t xml:space="preserve"> Расширять представление детей о дарах леса и их значении  в жизни человека и животных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2386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sz w:val="20"/>
                <w:szCs w:val="20"/>
              </w:rPr>
              <w:t>Задачи:</w:t>
            </w:r>
            <w:r w:rsidRPr="003458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- расширить знания детей о лесе как о сообществе растений и их пользе в жизни человека и животных</w:t>
            </w:r>
          </w:p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45884">
              <w:rPr>
                <w:sz w:val="20"/>
                <w:szCs w:val="20"/>
              </w:rPr>
              <w:t xml:space="preserve">- изучить названия деревьев, растущих на территории Белгородской области </w:t>
            </w:r>
          </w:p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45884">
              <w:rPr>
                <w:sz w:val="20"/>
                <w:szCs w:val="20"/>
              </w:rPr>
              <w:t>-воспитывать уважительное отношение к природе.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- изучить правила поведения в лесу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1601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D3A71" w:rsidRPr="00345884" w:rsidRDefault="006D3A71" w:rsidP="00E55F64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345884">
              <w:rPr>
                <w:b/>
                <w:sz w:val="20"/>
                <w:szCs w:val="20"/>
              </w:rPr>
              <w:t>РППС:</w:t>
            </w:r>
            <w:r w:rsidRPr="00345884">
              <w:rPr>
                <w:sz w:val="20"/>
                <w:szCs w:val="20"/>
              </w:rPr>
              <w:t xml:space="preserve"> </w:t>
            </w:r>
          </w:p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45884">
              <w:rPr>
                <w:sz w:val="20"/>
                <w:szCs w:val="20"/>
              </w:rPr>
              <w:t>-  зеленый листок дерева (можно комнатного растения), тополиный пух, шишки, желуди, березовая кора и др. древесные материалы</w:t>
            </w:r>
          </w:p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45884">
              <w:rPr>
                <w:sz w:val="20"/>
                <w:szCs w:val="20"/>
              </w:rPr>
              <w:t>- иллюстрации деревьев</w:t>
            </w:r>
          </w:p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45884">
              <w:rPr>
                <w:sz w:val="20"/>
                <w:szCs w:val="20"/>
              </w:rPr>
              <w:t>- запись «Музыка леса» для создания атмосферы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156"/>
        </w:trPr>
        <w:tc>
          <w:tcPr>
            <w:tcW w:w="1560" w:type="dxa"/>
            <w:vMerge w:val="restart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sz w:val="20"/>
                <w:szCs w:val="20"/>
              </w:rPr>
              <w:t>Формы и методы  работы:</w:t>
            </w:r>
          </w:p>
        </w:tc>
        <w:tc>
          <w:tcPr>
            <w:tcW w:w="2268" w:type="dxa"/>
            <w:gridSpan w:val="2"/>
            <w:vMerge w:val="restart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 w:val="restart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550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D3A71" w:rsidRPr="00345884" w:rsidRDefault="006D3A71" w:rsidP="00E55F64">
            <w:pPr>
              <w:pStyle w:val="c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345884">
              <w:rPr>
                <w:b/>
                <w:bCs/>
                <w:sz w:val="20"/>
                <w:szCs w:val="20"/>
              </w:rPr>
              <w:t>словесный</w:t>
            </w:r>
            <w:r w:rsidRPr="00345884">
              <w:rPr>
                <w:bCs/>
                <w:sz w:val="20"/>
                <w:szCs w:val="20"/>
              </w:rPr>
              <w:t xml:space="preserve">: </w:t>
            </w:r>
          </w:p>
          <w:p w:rsidR="006D3A71" w:rsidRPr="00345884" w:rsidRDefault="006D3A71" w:rsidP="00E55F64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345884">
              <w:rPr>
                <w:bCs/>
                <w:sz w:val="20"/>
                <w:szCs w:val="20"/>
              </w:rPr>
              <w:t xml:space="preserve">- </w:t>
            </w:r>
            <w:r w:rsidRPr="00345884">
              <w:rPr>
                <w:sz w:val="20"/>
                <w:szCs w:val="20"/>
              </w:rPr>
              <w:t>беседа – рассуждение  с детьми по теме занятия,                                                        - художественное слово (стихотворение о березовом соке),             - пополнение словарного запаса - устьице, углекислый газ, паркет, береста, крестьяне, лукошки, туеса, археологи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4E6264">
        <w:trPr>
          <w:trHeight w:val="702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bCs/>
                <w:sz w:val="20"/>
                <w:szCs w:val="20"/>
              </w:rPr>
              <w:t>наглядный:</w:t>
            </w:r>
            <w:r w:rsidRPr="0034588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45884">
              <w:rPr>
                <w:rFonts w:ascii="Times New Roman" w:hAnsi="Times New Roman"/>
                <w:sz w:val="20"/>
                <w:szCs w:val="20"/>
              </w:rPr>
              <w:t>рассматривание изображений деревьев, изучение и закрепление их названий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525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sz w:val="20"/>
                <w:szCs w:val="20"/>
              </w:rPr>
              <w:t>игровой:</w:t>
            </w:r>
            <w:r w:rsidRPr="00345884">
              <w:rPr>
                <w:rFonts w:ascii="Times New Roman" w:hAnsi="Times New Roman"/>
                <w:sz w:val="20"/>
                <w:szCs w:val="20"/>
              </w:rPr>
              <w:t xml:space="preserve"> игра – путешествие «Чудо дерево», отгадывание загадок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934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D3A71" w:rsidRPr="00345884" w:rsidRDefault="006D3A71" w:rsidP="00E55F64">
            <w:pPr>
              <w:pStyle w:val="c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45884">
              <w:rPr>
                <w:b/>
                <w:bCs/>
                <w:sz w:val="20"/>
                <w:szCs w:val="20"/>
              </w:rPr>
              <w:t>практический:</w:t>
            </w:r>
            <w:r w:rsidRPr="00345884">
              <w:rPr>
                <w:b/>
                <w:sz w:val="20"/>
                <w:szCs w:val="20"/>
              </w:rPr>
              <w:t xml:space="preserve"> </w:t>
            </w:r>
          </w:p>
          <w:p w:rsidR="006D3A71" w:rsidRPr="00345884" w:rsidRDefault="006D3A71" w:rsidP="00E55F64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345884">
              <w:rPr>
                <w:sz w:val="20"/>
                <w:szCs w:val="20"/>
              </w:rPr>
              <w:t>тактильное исследование зеленого листа с дерева, беседа о его свойствах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497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1245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социально коммуникативное развитие: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формирование готовности к совместной деятельности со сверстниками , уважительного отношения к природе и безопасного поведения в ней.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1245"/>
        </w:trPr>
        <w:tc>
          <w:tcPr>
            <w:tcW w:w="1560" w:type="dxa"/>
            <w:vMerge w:val="restart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познавательное развитие: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формирование у детей представлений о многообразии лесов, о взаимосвязи обитающих в лесу растений и животных с окружающей средой и друг с другом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1245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bCs/>
                <w:sz w:val="20"/>
                <w:szCs w:val="20"/>
              </w:rPr>
              <w:t>речевое развитие:</w:t>
            </w:r>
          </w:p>
          <w:p w:rsidR="006D3A71" w:rsidRPr="00345884" w:rsidRDefault="006D3A71" w:rsidP="00E55F64">
            <w:pPr>
              <w:pStyle w:val="c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45884">
              <w:rPr>
                <w:sz w:val="20"/>
                <w:szCs w:val="20"/>
              </w:rPr>
              <w:t xml:space="preserve">- обогащение словарного запаса, развитие связной, грамматически правильной последовательной формулировки речи (при ответах на вопросы) </w:t>
            </w:r>
          </w:p>
          <w:p w:rsidR="006D3A71" w:rsidRPr="00345884" w:rsidRDefault="006D3A71" w:rsidP="00E55F64">
            <w:pPr>
              <w:pStyle w:val="c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45884">
              <w:rPr>
                <w:rStyle w:val="c1"/>
                <w:sz w:val="20"/>
                <w:szCs w:val="20"/>
              </w:rPr>
              <w:t>- развитие у детей умения путем логического мышления находить ответы на поисковые вопросы.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834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bCs/>
                <w:sz w:val="20"/>
                <w:szCs w:val="20"/>
              </w:rPr>
              <w:t>художественно-эстетическое развитие:</w:t>
            </w:r>
            <w:r w:rsidRPr="0034588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45884">
              <w:rPr>
                <w:rFonts w:ascii="Times New Roman" w:hAnsi="Times New Roman"/>
                <w:sz w:val="20"/>
                <w:szCs w:val="20"/>
              </w:rPr>
              <w:t>развитие предпосылок ценностно-смыслового восприятия и понимания мира природы в интегрированном процессе просмотра изображений, прослушивания  художественной литературы и записи звуков леса.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583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физическое развитие</w:t>
            </w:r>
            <w:r w:rsidRPr="00345884">
              <w:rPr>
                <w:rFonts w:ascii="Times New Roman" w:hAnsi="Times New Roman"/>
                <w:bCs/>
                <w:sz w:val="20"/>
                <w:szCs w:val="20"/>
              </w:rPr>
              <w:t>: физминутка «Деревце»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1259"/>
        </w:trPr>
        <w:tc>
          <w:tcPr>
            <w:tcW w:w="1560" w:type="dxa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4.11.2015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15.45-16.15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Гр.№7- А -  подготовит.</w:t>
            </w:r>
          </w:p>
        </w:tc>
        <w:tc>
          <w:tcPr>
            <w:tcW w:w="3368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sz w:val="20"/>
                <w:szCs w:val="20"/>
              </w:rPr>
              <w:t>Тема:</w:t>
            </w:r>
            <w:r w:rsidRPr="0034588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345884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Широколиственный лес»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bCs/>
                <w:sz w:val="20"/>
                <w:szCs w:val="20"/>
              </w:rPr>
              <w:t>См. 2.11.2015</w:t>
            </w:r>
          </w:p>
        </w:tc>
        <w:tc>
          <w:tcPr>
            <w:tcW w:w="2268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4E6264">
        <w:trPr>
          <w:trHeight w:val="701"/>
        </w:trPr>
        <w:tc>
          <w:tcPr>
            <w:tcW w:w="1560" w:type="dxa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16.25 – 16.50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 xml:space="preserve">Гр. №5 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-старшая</w:t>
            </w:r>
          </w:p>
        </w:tc>
        <w:tc>
          <w:tcPr>
            <w:tcW w:w="3368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sz w:val="20"/>
                <w:szCs w:val="20"/>
              </w:rPr>
              <w:t>Тема:</w:t>
            </w:r>
            <w:r w:rsidRPr="0034588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3458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Дерево – дом и столовая для животных</w:t>
            </w:r>
            <w:r w:rsidRPr="00345884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»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bCs/>
                <w:sz w:val="20"/>
                <w:szCs w:val="20"/>
              </w:rPr>
              <w:t>См. 3.11.2015</w:t>
            </w:r>
          </w:p>
        </w:tc>
        <w:tc>
          <w:tcPr>
            <w:tcW w:w="2268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973"/>
        </w:trPr>
        <w:tc>
          <w:tcPr>
            <w:tcW w:w="1560" w:type="dxa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5.11.2015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Подготовка занятий и развивающей предметно – пространственной среды в соответствии с планом на следующую неделю</w:t>
            </w:r>
          </w:p>
        </w:tc>
        <w:tc>
          <w:tcPr>
            <w:tcW w:w="2268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4E6264">
        <w:trPr>
          <w:trHeight w:val="1346"/>
        </w:trPr>
        <w:tc>
          <w:tcPr>
            <w:tcW w:w="1560" w:type="dxa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6.11.2015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9.00 – 9.30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 xml:space="preserve">9.40 – 10.10 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Гр. №6 – подготовит.</w:t>
            </w:r>
          </w:p>
        </w:tc>
        <w:tc>
          <w:tcPr>
            <w:tcW w:w="3368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sz w:val="20"/>
                <w:szCs w:val="20"/>
              </w:rPr>
              <w:t>Тема:</w:t>
            </w:r>
            <w:r w:rsidRPr="0034588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345884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Широколиственный лес»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bCs/>
                <w:sz w:val="20"/>
                <w:szCs w:val="20"/>
              </w:rPr>
              <w:t>См. 2.11.2015</w:t>
            </w:r>
          </w:p>
        </w:tc>
        <w:tc>
          <w:tcPr>
            <w:tcW w:w="2268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365"/>
        </w:trPr>
        <w:tc>
          <w:tcPr>
            <w:tcW w:w="1560" w:type="dxa"/>
            <w:vMerge w:val="restart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9.11.2015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8.55 - 9.25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Гр. № 8  -  разновозраст. (старшая – подготовит.)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D3A71" w:rsidRPr="004E6264" w:rsidRDefault="006D3A71" w:rsidP="004E626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E6264">
              <w:rPr>
                <w:b/>
                <w:sz w:val="20"/>
                <w:szCs w:val="20"/>
              </w:rPr>
              <w:t>Тема:</w:t>
            </w:r>
            <w:r w:rsidRPr="004E6264">
              <w:rPr>
                <w:sz w:val="20"/>
                <w:szCs w:val="20"/>
              </w:rPr>
              <w:t xml:space="preserve"> «Хвойный лес» </w:t>
            </w:r>
          </w:p>
        </w:tc>
        <w:tc>
          <w:tcPr>
            <w:tcW w:w="2268" w:type="dxa"/>
            <w:gridSpan w:val="2"/>
            <w:vMerge w:val="restart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color w:val="333333"/>
                <w:sz w:val="20"/>
                <w:szCs w:val="20"/>
              </w:rPr>
              <w:t>Содействие в активизации рассуждений на занятии  малоактивных детей, добиваться от них полных ответов.</w:t>
            </w:r>
          </w:p>
        </w:tc>
        <w:tc>
          <w:tcPr>
            <w:tcW w:w="1843" w:type="dxa"/>
            <w:vMerge w:val="restart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6D3A71" w:rsidRPr="00345884" w:rsidRDefault="006D3A71" w:rsidP="00E55F6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345884">
              <w:rPr>
                <w:sz w:val="20"/>
                <w:szCs w:val="20"/>
              </w:rPr>
              <w:t xml:space="preserve">Беседа о наших Белгородских хвойных лесах и их обитателях. Мини- рассказ детей «Как я был в лесу». </w:t>
            </w:r>
          </w:p>
        </w:tc>
        <w:tc>
          <w:tcPr>
            <w:tcW w:w="1701" w:type="dxa"/>
            <w:vMerge w:val="restart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 w:val="restart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4E6264">
        <w:trPr>
          <w:trHeight w:val="1008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c1"/>
                <w:sz w:val="20"/>
                <w:szCs w:val="20"/>
              </w:rPr>
            </w:pPr>
            <w:r w:rsidRPr="00345884">
              <w:rPr>
                <w:b/>
                <w:sz w:val="20"/>
                <w:szCs w:val="20"/>
              </w:rPr>
              <w:t>Цель:</w:t>
            </w:r>
            <w:r w:rsidRPr="00345884">
              <w:rPr>
                <w:sz w:val="20"/>
                <w:szCs w:val="20"/>
              </w:rPr>
              <w:t xml:space="preserve"> 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познакомить детей с особенностями хвойного леса, с его отличиями от широколиственного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3540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bottom w:val="single" w:sz="4" w:space="0" w:color="auto"/>
            </w:tcBorders>
          </w:tcPr>
          <w:p w:rsidR="006D3A71" w:rsidRPr="00345884" w:rsidRDefault="006D3A71" w:rsidP="00DC3E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sz w:val="20"/>
                <w:szCs w:val="20"/>
              </w:rPr>
              <w:t>Задачи:</w:t>
            </w:r>
            <w:r w:rsidRPr="003458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D3A71" w:rsidRPr="00345884" w:rsidRDefault="006D3A71" w:rsidP="00DC3E9A">
            <w:pPr>
              <w:pStyle w:val="c6"/>
              <w:spacing w:before="0" w:beforeAutospacing="0" w:after="0" w:afterAutospacing="0"/>
              <w:rPr>
                <w:sz w:val="20"/>
                <w:szCs w:val="20"/>
              </w:rPr>
            </w:pPr>
            <w:r w:rsidRPr="00345884">
              <w:rPr>
                <w:rStyle w:val="c1"/>
                <w:sz w:val="20"/>
                <w:szCs w:val="20"/>
              </w:rPr>
              <w:t>- познакомить детей с отличительными особенностями ели, сосны и лиственницы, показать их сходные и контрастные признаки.</w:t>
            </w:r>
          </w:p>
          <w:p w:rsidR="006D3A71" w:rsidRPr="00345884" w:rsidRDefault="006D3A71" w:rsidP="00DC3E9A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  <w:r w:rsidRPr="00345884">
              <w:rPr>
                <w:rStyle w:val="c1"/>
                <w:sz w:val="20"/>
                <w:szCs w:val="20"/>
              </w:rPr>
              <w:t>- учить детей группировать деревья по сходному признаку (по хвое): хвойные деревья.</w:t>
            </w:r>
          </w:p>
          <w:p w:rsidR="006D3A71" w:rsidRPr="004E6264" w:rsidRDefault="006D3A71" w:rsidP="00DC3E9A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  <w:r w:rsidRPr="00345884">
              <w:rPr>
                <w:rStyle w:val="c1"/>
                <w:sz w:val="20"/>
                <w:szCs w:val="20"/>
              </w:rPr>
              <w:t xml:space="preserve"> - отметить приспособленность хвойных деревьев к зимним условиям (стоят зеленые и зимой и летом) к распространению семян (наличие крылышек у сосновых и еловых семян)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2424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</w:tcBorders>
          </w:tcPr>
          <w:p w:rsidR="006D3A71" w:rsidRPr="00345884" w:rsidRDefault="006D3A71" w:rsidP="00E55F64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345884">
              <w:rPr>
                <w:b/>
                <w:sz w:val="20"/>
                <w:szCs w:val="20"/>
              </w:rPr>
              <w:t>РППС:</w:t>
            </w:r>
            <w:r w:rsidRPr="00345884">
              <w:rPr>
                <w:sz w:val="20"/>
                <w:szCs w:val="20"/>
              </w:rPr>
              <w:t xml:space="preserve"> </w:t>
            </w:r>
          </w:p>
          <w:p w:rsidR="006D3A71" w:rsidRPr="00345884" w:rsidRDefault="006D3A71" w:rsidP="00E55F64">
            <w:pPr>
              <w:spacing w:after="0" w:line="240" w:lineRule="auto"/>
              <w:rPr>
                <w:rStyle w:val="c1"/>
                <w:rFonts w:ascii="Times New Roman" w:hAnsi="Times New Roman"/>
                <w:sz w:val="20"/>
                <w:szCs w:val="20"/>
              </w:rPr>
            </w:pPr>
            <w:r w:rsidRPr="00345884">
              <w:rPr>
                <w:rStyle w:val="c1"/>
                <w:rFonts w:ascii="Times New Roman" w:hAnsi="Times New Roman"/>
                <w:sz w:val="20"/>
                <w:szCs w:val="20"/>
              </w:rPr>
              <w:t xml:space="preserve"> - </w:t>
            </w:r>
            <w:r w:rsidRPr="00345884">
              <w:rPr>
                <w:rFonts w:ascii="Times New Roman" w:hAnsi="Times New Roman"/>
                <w:sz w:val="20"/>
                <w:szCs w:val="20"/>
              </w:rPr>
              <w:t>предметные</w:t>
            </w:r>
            <w:r w:rsidRPr="00345884">
              <w:rPr>
                <w:rStyle w:val="Strong"/>
                <w:rFonts w:ascii="Times New Roman" w:hAnsi="Times New Roman"/>
                <w:sz w:val="20"/>
                <w:szCs w:val="20"/>
              </w:rPr>
              <w:t xml:space="preserve"> </w:t>
            </w:r>
            <w:r w:rsidRPr="00345884">
              <w:rPr>
                <w:rStyle w:val="c1"/>
                <w:rFonts w:ascii="Times New Roman" w:hAnsi="Times New Roman"/>
                <w:sz w:val="20"/>
                <w:szCs w:val="20"/>
              </w:rPr>
              <w:t xml:space="preserve">картинки </w:t>
            </w:r>
            <w:r w:rsidRPr="00345884">
              <w:rPr>
                <w:rFonts w:ascii="Times New Roman" w:hAnsi="Times New Roman"/>
                <w:sz w:val="20"/>
                <w:szCs w:val="20"/>
              </w:rPr>
              <w:t>с изображением хвойных деревьев, птиц, животных</w:t>
            </w:r>
            <w:r w:rsidRPr="00345884">
              <w:rPr>
                <w:rStyle w:val="Strong"/>
                <w:rFonts w:ascii="Times New Roman" w:hAnsi="Times New Roman"/>
                <w:sz w:val="20"/>
                <w:szCs w:val="20"/>
              </w:rPr>
              <w:t xml:space="preserve"> </w:t>
            </w:r>
            <w:r w:rsidRPr="00345884">
              <w:rPr>
                <w:rStyle w:val="c1"/>
                <w:rFonts w:ascii="Times New Roman" w:hAnsi="Times New Roman"/>
                <w:sz w:val="20"/>
                <w:szCs w:val="20"/>
              </w:rPr>
              <w:t>(ель, сосна,</w:t>
            </w:r>
            <w:r w:rsidRPr="00345884">
              <w:rPr>
                <w:rFonts w:ascii="Times New Roman" w:hAnsi="Times New Roman"/>
                <w:sz w:val="20"/>
                <w:szCs w:val="20"/>
              </w:rPr>
              <w:t xml:space="preserve"> пихта, кедр, лиственницы,</w:t>
            </w:r>
            <w:r w:rsidRPr="00345884">
              <w:rPr>
                <w:rStyle w:val="c1"/>
                <w:rFonts w:ascii="Times New Roman" w:hAnsi="Times New Roman"/>
                <w:sz w:val="20"/>
                <w:szCs w:val="20"/>
              </w:rPr>
              <w:t xml:space="preserve"> волк, белка, медведь, лиса, заяц, клест, дятел);                                 - веточки хвойных деревьев, шишки сосновые, еловые, от лиственницы,      - магнитная доска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c1"/>
                <w:rFonts w:ascii="Times New Roman" w:hAnsi="Times New Roman"/>
                <w:sz w:val="20"/>
                <w:szCs w:val="20"/>
              </w:rPr>
              <w:t xml:space="preserve">-запись «Музыка </w:t>
            </w:r>
            <w:r w:rsidRPr="00345884">
              <w:rPr>
                <w:rStyle w:val="c1"/>
                <w:rFonts w:ascii="Times New Roman" w:hAnsi="Times New Roman"/>
                <w:sz w:val="20"/>
                <w:szCs w:val="20"/>
              </w:rPr>
              <w:t xml:space="preserve"> леса»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264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sz w:val="20"/>
                <w:szCs w:val="20"/>
              </w:rPr>
              <w:t>Формы и методы  работы: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2396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D3A71" w:rsidRPr="00345884" w:rsidRDefault="006D3A71" w:rsidP="00E55F64">
            <w:pPr>
              <w:pStyle w:val="c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345884">
              <w:rPr>
                <w:b/>
                <w:bCs/>
                <w:sz w:val="20"/>
                <w:szCs w:val="20"/>
              </w:rPr>
              <w:t>словесный</w:t>
            </w:r>
            <w:r w:rsidRPr="00345884">
              <w:rPr>
                <w:bCs/>
                <w:sz w:val="20"/>
                <w:szCs w:val="20"/>
              </w:rPr>
              <w:t xml:space="preserve">: </w:t>
            </w:r>
          </w:p>
          <w:p w:rsidR="006D3A71" w:rsidRPr="00345884" w:rsidRDefault="006D3A71" w:rsidP="00E55F64">
            <w:pPr>
              <w:pStyle w:val="c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45884">
              <w:rPr>
                <w:bCs/>
                <w:sz w:val="20"/>
                <w:szCs w:val="20"/>
              </w:rPr>
              <w:t xml:space="preserve">- </w:t>
            </w:r>
            <w:r w:rsidRPr="00345884">
              <w:rPr>
                <w:sz w:val="20"/>
                <w:szCs w:val="20"/>
              </w:rPr>
              <w:t>беседа – рассуж</w:t>
            </w:r>
            <w:r>
              <w:rPr>
                <w:sz w:val="20"/>
                <w:szCs w:val="20"/>
              </w:rPr>
              <w:t>дение  с детьми по теме занятия;</w:t>
            </w:r>
            <w:r w:rsidRPr="00345884">
              <w:rPr>
                <w:sz w:val="20"/>
                <w:szCs w:val="20"/>
              </w:rPr>
              <w:t xml:space="preserve">                                                                 </w:t>
            </w:r>
          </w:p>
          <w:p w:rsidR="006D3A71" w:rsidRPr="00345884" w:rsidRDefault="006D3A71" w:rsidP="00E55F64">
            <w:pPr>
              <w:pStyle w:val="c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45884">
              <w:rPr>
                <w:sz w:val="20"/>
                <w:szCs w:val="20"/>
              </w:rPr>
              <w:t>- художественное слово «Добрый лес!»</w:t>
            </w:r>
            <w:r>
              <w:rPr>
                <w:sz w:val="20"/>
                <w:szCs w:val="20"/>
              </w:rPr>
              <w:t>;</w:t>
            </w:r>
          </w:p>
          <w:p w:rsidR="006D3A71" w:rsidRPr="00345884" w:rsidRDefault="006D3A71" w:rsidP="00E55F64">
            <w:pPr>
              <w:pStyle w:val="c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45884">
              <w:rPr>
                <w:sz w:val="20"/>
                <w:szCs w:val="20"/>
              </w:rPr>
              <w:t xml:space="preserve">- пополнение словарного запаса - </w:t>
            </w:r>
            <w:r w:rsidRPr="00345884">
              <w:rPr>
                <w:rStyle w:val="c1"/>
                <w:sz w:val="20"/>
                <w:szCs w:val="20"/>
              </w:rPr>
              <w:t>хвоя, хвойные</w:t>
            </w:r>
            <w:r>
              <w:rPr>
                <w:rStyle w:val="c1"/>
                <w:sz w:val="20"/>
                <w:szCs w:val="20"/>
              </w:rPr>
              <w:t>;</w:t>
            </w:r>
          </w:p>
          <w:p w:rsidR="006D3A71" w:rsidRPr="00345884" w:rsidRDefault="006D3A71" w:rsidP="00E55F64">
            <w:pPr>
              <w:pStyle w:val="c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45884">
              <w:rPr>
                <w:rStyle w:val="c1"/>
                <w:sz w:val="20"/>
                <w:szCs w:val="20"/>
              </w:rPr>
              <w:t>- образование прилагательных от названий деревьев (ель – еловые, сосна – сосновые).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4E6264">
        <w:trPr>
          <w:trHeight w:val="797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bCs/>
                <w:sz w:val="20"/>
                <w:szCs w:val="20"/>
              </w:rPr>
              <w:t>наглядный:</w:t>
            </w:r>
            <w:r w:rsidRPr="0034588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45884">
              <w:rPr>
                <w:rFonts w:ascii="Times New Roman" w:hAnsi="Times New Roman"/>
                <w:sz w:val="20"/>
                <w:szCs w:val="20"/>
              </w:rPr>
              <w:t>рассматривание изображений деревьев, изучение и закрепление их названий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808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D3A71" w:rsidRPr="00345884" w:rsidRDefault="006D3A71" w:rsidP="00E55F64">
            <w:pPr>
              <w:pStyle w:val="Heading4"/>
              <w:keepNext/>
              <w:spacing w:before="0" w:beforeAutospacing="0" w:after="0" w:afterAutospacing="0"/>
              <w:rPr>
                <w:sz w:val="20"/>
                <w:szCs w:val="20"/>
              </w:rPr>
            </w:pPr>
            <w:r w:rsidRPr="00345884">
              <w:rPr>
                <w:sz w:val="20"/>
                <w:szCs w:val="20"/>
              </w:rPr>
              <w:t xml:space="preserve">игровой: </w:t>
            </w:r>
          </w:p>
          <w:p w:rsidR="006D3A71" w:rsidRPr="00345884" w:rsidRDefault="006D3A71" w:rsidP="00E55F64">
            <w:pPr>
              <w:pStyle w:val="Heading4"/>
              <w:keepNext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345884">
              <w:rPr>
                <w:b w:val="0"/>
                <w:sz w:val="20"/>
                <w:szCs w:val="20"/>
              </w:rPr>
              <w:t xml:space="preserve">- </w:t>
            </w:r>
            <w:r w:rsidRPr="00345884">
              <w:rPr>
                <w:b w:val="0"/>
                <w:bCs w:val="0"/>
                <w:sz w:val="20"/>
                <w:szCs w:val="20"/>
              </w:rPr>
              <w:t>игро</w:t>
            </w:r>
            <w:r>
              <w:rPr>
                <w:b w:val="0"/>
                <w:bCs w:val="0"/>
                <w:sz w:val="20"/>
                <w:szCs w:val="20"/>
              </w:rPr>
              <w:t>вое упражнение «Поздороваемся!»;</w:t>
            </w:r>
            <w:r w:rsidRPr="00345884">
              <w:rPr>
                <w:b w:val="0"/>
                <w:sz w:val="20"/>
                <w:szCs w:val="20"/>
              </w:rPr>
              <w:t xml:space="preserve"> </w:t>
            </w:r>
          </w:p>
          <w:p w:rsidR="006D3A71" w:rsidRPr="00345884" w:rsidRDefault="006D3A71" w:rsidP="00E55F64">
            <w:pPr>
              <w:pStyle w:val="Heading4"/>
              <w:keepNext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345884">
              <w:rPr>
                <w:b w:val="0"/>
                <w:sz w:val="20"/>
                <w:szCs w:val="20"/>
              </w:rPr>
              <w:t>- игра «Помогите елочке вырасти»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647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D3A71" w:rsidRPr="00345884" w:rsidRDefault="006D3A71" w:rsidP="00E55F64">
            <w:pPr>
              <w:pStyle w:val="c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45884">
              <w:rPr>
                <w:b/>
                <w:bCs/>
                <w:sz w:val="20"/>
                <w:szCs w:val="20"/>
              </w:rPr>
              <w:t>практический:</w:t>
            </w:r>
            <w:r w:rsidRPr="00345884">
              <w:rPr>
                <w:b/>
                <w:sz w:val="20"/>
                <w:szCs w:val="20"/>
              </w:rPr>
              <w:t xml:space="preserve"> 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практическое задание «С чьей ветки детки», «Этажи леса»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525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D3A71" w:rsidRPr="00345884" w:rsidRDefault="006D3A71" w:rsidP="00E55F64">
            <w:pPr>
              <w:pStyle w:val="c6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345884">
              <w:rPr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1554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социально коммуникативное развитие: </w:t>
            </w:r>
            <w:r w:rsidRPr="00345884">
              <w:rPr>
                <w:rFonts w:ascii="Times New Roman" w:hAnsi="Times New Roman"/>
                <w:sz w:val="20"/>
                <w:szCs w:val="20"/>
              </w:rPr>
              <w:t>формирование готовности к совместной деятельности со сверстниками , уважительного отношения к природе и безопасного поведения в ней.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1826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познавательное развитие:</w:t>
            </w:r>
          </w:p>
          <w:p w:rsidR="006D3A71" w:rsidRPr="00345884" w:rsidRDefault="006D3A71" w:rsidP="00E55F64">
            <w:pPr>
              <w:pStyle w:val="c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45884">
              <w:rPr>
                <w:sz w:val="20"/>
                <w:szCs w:val="20"/>
              </w:rPr>
              <w:t>формирование у детей представлений о многообразии лесов, о взаимосвязи обитающих в лесу растений и животных с окружающей средой и друг с другом, об особенностях хвойного леса</w:t>
            </w:r>
            <w:r w:rsidRPr="00345884">
              <w:rPr>
                <w:rStyle w:val="c1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2392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bCs/>
                <w:sz w:val="20"/>
                <w:szCs w:val="20"/>
              </w:rPr>
              <w:t>речевое развитие:</w:t>
            </w:r>
          </w:p>
          <w:p w:rsidR="006D3A71" w:rsidRPr="00345884" w:rsidRDefault="006D3A71" w:rsidP="00E55F64">
            <w:pPr>
              <w:pStyle w:val="c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45884">
              <w:rPr>
                <w:rStyle w:val="c1"/>
                <w:sz w:val="20"/>
                <w:szCs w:val="20"/>
              </w:rPr>
              <w:t>- умение детей образовывать прилагательные от названий деревьев (ель – еловые, сосна – сосновые).</w:t>
            </w:r>
          </w:p>
          <w:p w:rsidR="006D3A71" w:rsidRPr="00345884" w:rsidRDefault="006D3A71" w:rsidP="00E55F64">
            <w:pPr>
              <w:pStyle w:val="c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45884">
              <w:rPr>
                <w:rStyle w:val="c1"/>
                <w:sz w:val="20"/>
                <w:szCs w:val="20"/>
              </w:rPr>
              <w:t>- активизация в речи детей названия хвойных деревьев: ель, сосна, лиственница.</w:t>
            </w:r>
          </w:p>
          <w:p w:rsidR="006D3A71" w:rsidRPr="00345884" w:rsidRDefault="006D3A71" w:rsidP="00E55F64">
            <w:pPr>
              <w:pStyle w:val="c6"/>
              <w:spacing w:before="0" w:beforeAutospacing="0" w:after="0" w:afterAutospacing="0"/>
              <w:jc w:val="both"/>
              <w:rPr>
                <w:rStyle w:val="c1"/>
                <w:sz w:val="20"/>
                <w:szCs w:val="20"/>
              </w:rPr>
            </w:pPr>
            <w:r w:rsidRPr="00345884">
              <w:rPr>
                <w:rStyle w:val="c1"/>
                <w:sz w:val="20"/>
                <w:szCs w:val="20"/>
              </w:rPr>
              <w:t>-умение передавать словами свои тактильные ощущения.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2385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D3A71" w:rsidRPr="00345884" w:rsidRDefault="006D3A71" w:rsidP="00E55F64">
            <w:pPr>
              <w:pStyle w:val="c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45884">
              <w:rPr>
                <w:b/>
                <w:bCs/>
                <w:sz w:val="20"/>
                <w:szCs w:val="20"/>
              </w:rPr>
              <w:t>художественно-эстетическое развитие:</w:t>
            </w:r>
            <w:r w:rsidRPr="00345884">
              <w:rPr>
                <w:b/>
                <w:sz w:val="20"/>
                <w:szCs w:val="20"/>
              </w:rPr>
              <w:t xml:space="preserve"> </w:t>
            </w:r>
            <w:r w:rsidRPr="00345884">
              <w:rPr>
                <w:sz w:val="20"/>
                <w:szCs w:val="20"/>
              </w:rPr>
              <w:t>развитие ценностно-смыслового восприятия и понимания мира природы в интегрированном процессе просмотра изображений, прослушивания  художественной литературы, записи звуков леса, а также в процессе практической деятельности.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573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D3A71" w:rsidRPr="00345884" w:rsidRDefault="006D3A71" w:rsidP="00E55F64">
            <w:pPr>
              <w:pStyle w:val="c6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345884">
              <w:rPr>
                <w:b/>
                <w:bCs/>
                <w:sz w:val="20"/>
                <w:szCs w:val="20"/>
              </w:rPr>
              <w:t>физическое развитие</w:t>
            </w:r>
            <w:r w:rsidRPr="00345884">
              <w:rPr>
                <w:bCs/>
                <w:sz w:val="20"/>
                <w:szCs w:val="20"/>
              </w:rPr>
              <w:t xml:space="preserve">: физминутка «Путешествие в лес» 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DC3E9A">
        <w:trPr>
          <w:trHeight w:val="303"/>
        </w:trPr>
        <w:tc>
          <w:tcPr>
            <w:tcW w:w="1560" w:type="dxa"/>
            <w:vMerge w:val="restart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10.11.2015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15.45-16.15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Гр. №7 – Б - старшая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345884">
              <w:rPr>
                <w:b/>
                <w:sz w:val="20"/>
                <w:szCs w:val="20"/>
              </w:rPr>
              <w:t>Тема:</w:t>
            </w:r>
            <w:r w:rsidRPr="00345884">
              <w:rPr>
                <w:sz w:val="20"/>
                <w:szCs w:val="20"/>
              </w:rPr>
              <w:t xml:space="preserve">  «Лесной дом»</w:t>
            </w:r>
          </w:p>
        </w:tc>
        <w:tc>
          <w:tcPr>
            <w:tcW w:w="2268" w:type="dxa"/>
            <w:gridSpan w:val="2"/>
            <w:vMerge w:val="restart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color w:val="333333"/>
                <w:sz w:val="20"/>
                <w:szCs w:val="20"/>
              </w:rPr>
              <w:t>Активизировать малоактивных детей, добиваться от них полных ответов</w:t>
            </w:r>
          </w:p>
        </w:tc>
        <w:tc>
          <w:tcPr>
            <w:tcW w:w="1843" w:type="dxa"/>
            <w:vMerge w:val="restart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 w:val="restart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1035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c1"/>
                <w:sz w:val="20"/>
                <w:szCs w:val="20"/>
              </w:rPr>
            </w:pPr>
            <w:r w:rsidRPr="00345884">
              <w:rPr>
                <w:b/>
                <w:sz w:val="20"/>
                <w:szCs w:val="20"/>
              </w:rPr>
              <w:t>Цель:</w:t>
            </w:r>
            <w:r w:rsidRPr="00345884">
              <w:rPr>
                <w:sz w:val="20"/>
                <w:szCs w:val="20"/>
              </w:rPr>
              <w:t xml:space="preserve"> 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5884">
              <w:rPr>
                <w:rFonts w:ascii="Times New Roman" w:hAnsi="Times New Roman"/>
                <w:color w:val="333333"/>
                <w:sz w:val="20"/>
                <w:szCs w:val="20"/>
              </w:rPr>
              <w:t>расширить представления детей о взаимосвязи человека и природы, о схожести и различии города и леса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2491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sz w:val="20"/>
                <w:szCs w:val="20"/>
              </w:rPr>
              <w:t>Задачи:</w:t>
            </w:r>
            <w:r w:rsidRPr="0034588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color w:val="333333"/>
                <w:sz w:val="20"/>
                <w:szCs w:val="20"/>
              </w:rPr>
              <w:t>-содействовать расширению представления детей о схожести и различии города и леса: в городе живут люди, домашние животные, растения; в лесу – дикие животные, птицы, деревья, травы;</w:t>
            </w:r>
          </w:p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345884">
              <w:rPr>
                <w:color w:val="333333"/>
                <w:sz w:val="20"/>
                <w:szCs w:val="20"/>
              </w:rPr>
              <w:t>- закрепить знания детей о живой и неживой природе (сравнение дома – природы и обычного дома)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1975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D3A71" w:rsidRPr="00345884" w:rsidRDefault="006D3A71" w:rsidP="00E55F64">
            <w:pPr>
              <w:pStyle w:val="c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45884">
              <w:rPr>
                <w:rStyle w:val="c1"/>
                <w:sz w:val="20"/>
                <w:szCs w:val="20"/>
              </w:rPr>
              <w:t xml:space="preserve"> </w:t>
            </w:r>
            <w:r w:rsidRPr="00345884">
              <w:rPr>
                <w:b/>
                <w:sz w:val="20"/>
                <w:szCs w:val="20"/>
              </w:rPr>
              <w:t>РППС:</w:t>
            </w:r>
            <w:r w:rsidRPr="00345884">
              <w:rPr>
                <w:sz w:val="20"/>
                <w:szCs w:val="20"/>
              </w:rPr>
              <w:t xml:space="preserve"> </w:t>
            </w:r>
          </w:p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345884">
              <w:rPr>
                <w:color w:val="333333"/>
                <w:sz w:val="20"/>
                <w:szCs w:val="20"/>
              </w:rPr>
              <w:t>- картинки: «обычный дом» и «дом - природа»;</w:t>
            </w:r>
          </w:p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345884">
              <w:rPr>
                <w:color w:val="333333"/>
                <w:sz w:val="20"/>
                <w:szCs w:val="20"/>
              </w:rPr>
              <w:t xml:space="preserve">-картинки «город», «лес» и «живые» картинки к ним: кусты, деревья, дикие и домашние животные, машины, люди, птицы;                             </w:t>
            </w:r>
            <w:r w:rsidRPr="00345884">
              <w:rPr>
                <w:rStyle w:val="c1"/>
                <w:sz w:val="20"/>
                <w:szCs w:val="20"/>
              </w:rPr>
              <w:t xml:space="preserve"> - магнитная доска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360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rPr>
                <w:rStyle w:val="c1"/>
                <w:rFonts w:ascii="Times New Roman" w:hAnsi="Times New Roman"/>
                <w:b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sz w:val="20"/>
                <w:szCs w:val="20"/>
              </w:rPr>
              <w:t>Формы и методы  работы: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1937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D3A71" w:rsidRPr="00345884" w:rsidRDefault="006D3A71" w:rsidP="00E55F64">
            <w:pPr>
              <w:pStyle w:val="c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345884">
              <w:rPr>
                <w:b/>
                <w:bCs/>
                <w:sz w:val="20"/>
                <w:szCs w:val="20"/>
              </w:rPr>
              <w:t>словесный</w:t>
            </w:r>
            <w:r w:rsidRPr="00345884">
              <w:rPr>
                <w:bCs/>
                <w:sz w:val="20"/>
                <w:szCs w:val="20"/>
              </w:rPr>
              <w:t xml:space="preserve">: </w:t>
            </w:r>
          </w:p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345884">
              <w:rPr>
                <w:bCs/>
                <w:sz w:val="20"/>
                <w:szCs w:val="20"/>
              </w:rPr>
              <w:t>-</w:t>
            </w:r>
            <w:r w:rsidRPr="00345884">
              <w:rPr>
                <w:color w:val="333333"/>
                <w:sz w:val="20"/>
                <w:szCs w:val="20"/>
              </w:rPr>
              <w:t xml:space="preserve"> эмоциональная минутка;</w:t>
            </w:r>
          </w:p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345884">
              <w:rPr>
                <w:color w:val="333333"/>
                <w:sz w:val="20"/>
                <w:szCs w:val="20"/>
              </w:rPr>
              <w:t>-вопросы к детям;</w:t>
            </w:r>
          </w:p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345884">
              <w:rPr>
                <w:color w:val="333333"/>
                <w:sz w:val="20"/>
                <w:szCs w:val="20"/>
              </w:rPr>
              <w:t xml:space="preserve">-беседа-рассуждение  «Почему наш настоящий дом – природа»                            </w:t>
            </w:r>
            <w:r w:rsidRPr="00345884">
              <w:rPr>
                <w:sz w:val="20"/>
                <w:szCs w:val="20"/>
              </w:rPr>
              <w:t xml:space="preserve">- пополнение словарного запаса - </w:t>
            </w:r>
            <w:r w:rsidRPr="00345884">
              <w:rPr>
                <w:color w:val="333333"/>
                <w:sz w:val="20"/>
                <w:szCs w:val="20"/>
              </w:rPr>
              <w:t>среда жизни, среда обитания, природа, охранять, беречь лес.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819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345884">
              <w:rPr>
                <w:b/>
                <w:bCs/>
                <w:sz w:val="20"/>
                <w:szCs w:val="20"/>
              </w:rPr>
              <w:t>наглядный:</w:t>
            </w:r>
            <w:r w:rsidRPr="00345884">
              <w:rPr>
                <w:bCs/>
                <w:sz w:val="20"/>
                <w:szCs w:val="20"/>
              </w:rPr>
              <w:t xml:space="preserve"> </w:t>
            </w:r>
            <w:r w:rsidRPr="00345884">
              <w:rPr>
                <w:sz w:val="20"/>
                <w:szCs w:val="20"/>
              </w:rPr>
              <w:t xml:space="preserve">рассматривание картинок </w:t>
            </w:r>
            <w:r w:rsidRPr="00345884">
              <w:rPr>
                <w:color w:val="333333"/>
                <w:sz w:val="20"/>
                <w:szCs w:val="20"/>
              </w:rPr>
              <w:t>«обычный дом» и «дом - природа»; «город», «лес» и др.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519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D3A71" w:rsidRPr="00345884" w:rsidRDefault="006D3A71" w:rsidP="00E55F64">
            <w:pPr>
              <w:pStyle w:val="Heading4"/>
              <w:keepNext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345884">
              <w:rPr>
                <w:sz w:val="20"/>
                <w:szCs w:val="20"/>
              </w:rPr>
              <w:t xml:space="preserve">игровой:     </w:t>
            </w:r>
            <w:r w:rsidRPr="00345884">
              <w:rPr>
                <w:b w:val="0"/>
                <w:color w:val="333333"/>
                <w:sz w:val="20"/>
                <w:szCs w:val="20"/>
              </w:rPr>
              <w:t>Игра «Сравнение домов»</w:t>
            </w:r>
            <w:r w:rsidRPr="00345884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754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D3A71" w:rsidRPr="00345884" w:rsidRDefault="006D3A71" w:rsidP="00E55F64">
            <w:pPr>
              <w:pStyle w:val="c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45884">
              <w:rPr>
                <w:b/>
                <w:bCs/>
                <w:sz w:val="20"/>
                <w:szCs w:val="20"/>
              </w:rPr>
              <w:t>практический:</w:t>
            </w:r>
            <w:r w:rsidRPr="00345884">
              <w:rPr>
                <w:b/>
                <w:sz w:val="20"/>
                <w:szCs w:val="20"/>
              </w:rPr>
              <w:t xml:space="preserve"> </w:t>
            </w:r>
          </w:p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c1"/>
                <w:color w:val="333333"/>
                <w:sz w:val="20"/>
                <w:szCs w:val="20"/>
              </w:rPr>
            </w:pPr>
            <w:r w:rsidRPr="00345884">
              <w:rPr>
                <w:sz w:val="20"/>
                <w:szCs w:val="20"/>
              </w:rPr>
              <w:t xml:space="preserve">практическое задание </w:t>
            </w:r>
            <w:r w:rsidRPr="00345884">
              <w:rPr>
                <w:color w:val="333333"/>
                <w:sz w:val="20"/>
                <w:szCs w:val="20"/>
              </w:rPr>
              <w:t>«Расселение живых картинок »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455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1548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социально коммуникативное развитие: </w:t>
            </w:r>
            <w:r w:rsidRPr="00345884">
              <w:rPr>
                <w:rFonts w:ascii="Times New Roman" w:hAnsi="Times New Roman"/>
                <w:sz w:val="20"/>
                <w:szCs w:val="20"/>
              </w:rPr>
              <w:t>формирование готовности к совместной деятельности со сверстниками , уважительного отношения к природе и безопасного поведения в ней.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2172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познавательное развитие: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color w:val="333333"/>
                <w:sz w:val="20"/>
                <w:szCs w:val="20"/>
              </w:rPr>
              <w:t>- расширению представления детей о схожести и различии города и леса;</w:t>
            </w:r>
          </w:p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345884">
              <w:rPr>
                <w:color w:val="333333"/>
                <w:sz w:val="20"/>
                <w:szCs w:val="20"/>
              </w:rPr>
              <w:t>- закрепление знания детей о живой и неживой природе (сравнение дома – природы и обычного дома);</w:t>
            </w:r>
          </w:p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345884">
              <w:rPr>
                <w:color w:val="333333"/>
                <w:sz w:val="20"/>
                <w:szCs w:val="20"/>
              </w:rPr>
              <w:t>- формирование системных представлений об окружающем мире, о роли и месте человека в нем;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1830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bCs/>
                <w:sz w:val="20"/>
                <w:szCs w:val="20"/>
              </w:rPr>
              <w:t>речевое развитие:</w:t>
            </w:r>
          </w:p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345884">
              <w:rPr>
                <w:color w:val="333333"/>
                <w:sz w:val="20"/>
                <w:szCs w:val="20"/>
              </w:rPr>
              <w:t>- активизация речи детей словами: среда жизни, среда обитания, природа, охранять, беречь лес.</w:t>
            </w:r>
          </w:p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345884">
              <w:rPr>
                <w:color w:val="333333"/>
                <w:sz w:val="20"/>
                <w:szCs w:val="20"/>
              </w:rPr>
              <w:t>- закрепление умения отвечать на вопросы распространенными предложениями, рассуждать по теме занятия.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2116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345884">
              <w:rPr>
                <w:b/>
                <w:bCs/>
                <w:sz w:val="20"/>
                <w:szCs w:val="20"/>
              </w:rPr>
              <w:t>художественно-эстетическое развитие:</w:t>
            </w:r>
            <w:r w:rsidRPr="00345884">
              <w:rPr>
                <w:b/>
                <w:sz w:val="20"/>
                <w:szCs w:val="20"/>
              </w:rPr>
              <w:t xml:space="preserve"> </w:t>
            </w:r>
            <w:r w:rsidRPr="00345884">
              <w:rPr>
                <w:sz w:val="20"/>
                <w:szCs w:val="20"/>
              </w:rPr>
              <w:t>воспитание понимания значения природы в жизни человека и формирование бережного отношения к окружающему миру, умение видеть красоту природы, чувствовать себя ее частью, желание как можно чаще общаться с природой.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561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физическое развитие</w:t>
            </w:r>
            <w:r w:rsidRPr="00345884">
              <w:rPr>
                <w:rFonts w:ascii="Times New Roman" w:hAnsi="Times New Roman"/>
                <w:bCs/>
                <w:sz w:val="20"/>
                <w:szCs w:val="20"/>
              </w:rPr>
              <w:t>: физминутка «Деревце»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1254"/>
        </w:trPr>
        <w:tc>
          <w:tcPr>
            <w:tcW w:w="1560" w:type="dxa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11.11.2015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15.45-16.15</w:t>
            </w:r>
          </w:p>
          <w:p w:rsidR="006D3A71" w:rsidRPr="004E626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Гр.№7- А -  подготовит.</w:t>
            </w:r>
          </w:p>
        </w:tc>
        <w:tc>
          <w:tcPr>
            <w:tcW w:w="3368" w:type="dxa"/>
            <w:gridSpan w:val="2"/>
          </w:tcPr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45884">
              <w:rPr>
                <w:b/>
                <w:sz w:val="20"/>
                <w:szCs w:val="20"/>
              </w:rPr>
              <w:t>Тема:</w:t>
            </w:r>
            <w:r w:rsidRPr="00345884">
              <w:rPr>
                <w:sz w:val="20"/>
                <w:szCs w:val="20"/>
              </w:rPr>
              <w:t xml:space="preserve"> «Хвойный лес» 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bCs/>
                <w:sz w:val="20"/>
                <w:szCs w:val="20"/>
              </w:rPr>
              <w:t>См. 9.11.2015</w:t>
            </w:r>
          </w:p>
        </w:tc>
        <w:tc>
          <w:tcPr>
            <w:tcW w:w="2268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Защита проекта по здоровьесбережению «Мы выбираем здоровье!»</w:t>
            </w:r>
          </w:p>
        </w:tc>
        <w:tc>
          <w:tcPr>
            <w:tcW w:w="1984" w:type="dxa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469"/>
        </w:trPr>
        <w:tc>
          <w:tcPr>
            <w:tcW w:w="1560" w:type="dxa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16.25 – 16.50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 xml:space="preserve">Гр. №5 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-старшая</w:t>
            </w:r>
          </w:p>
        </w:tc>
        <w:tc>
          <w:tcPr>
            <w:tcW w:w="3368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sz w:val="20"/>
                <w:szCs w:val="20"/>
              </w:rPr>
              <w:t>Тема:</w:t>
            </w:r>
            <w:r w:rsidRPr="00345884">
              <w:rPr>
                <w:rFonts w:ascii="Times New Roman" w:hAnsi="Times New Roman"/>
                <w:sz w:val="20"/>
                <w:szCs w:val="20"/>
              </w:rPr>
              <w:t xml:space="preserve">  Лесной дом»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sz w:val="20"/>
                <w:szCs w:val="20"/>
              </w:rPr>
              <w:t>См. 10.11.2015</w:t>
            </w:r>
          </w:p>
        </w:tc>
        <w:tc>
          <w:tcPr>
            <w:tcW w:w="2268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469"/>
        </w:trPr>
        <w:tc>
          <w:tcPr>
            <w:tcW w:w="1560" w:type="dxa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12.11.2015</w:t>
            </w:r>
          </w:p>
        </w:tc>
        <w:tc>
          <w:tcPr>
            <w:tcW w:w="3368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Подготовка занятий и развивающей предметно – пространственной среды в соответствии с планом на следующую неделю</w:t>
            </w:r>
          </w:p>
        </w:tc>
        <w:tc>
          <w:tcPr>
            <w:tcW w:w="2268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D3A71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A71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Всероссийская дистанционная викторина для дошкольников по речевому и познавательному развитию «Путешествие в мир природы»</w:t>
            </w:r>
          </w:p>
        </w:tc>
        <w:tc>
          <w:tcPr>
            <w:tcW w:w="1984" w:type="dxa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469"/>
        </w:trPr>
        <w:tc>
          <w:tcPr>
            <w:tcW w:w="1560" w:type="dxa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13.11.2015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9.00 – 9.30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 xml:space="preserve">9.40 – 10.10 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Гр. №6 – подготовит</w:t>
            </w:r>
          </w:p>
        </w:tc>
        <w:tc>
          <w:tcPr>
            <w:tcW w:w="3368" w:type="dxa"/>
            <w:gridSpan w:val="2"/>
          </w:tcPr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45884">
              <w:rPr>
                <w:b/>
                <w:sz w:val="20"/>
                <w:szCs w:val="20"/>
              </w:rPr>
              <w:t>Тема:</w:t>
            </w:r>
            <w:r w:rsidRPr="00345884">
              <w:rPr>
                <w:sz w:val="20"/>
                <w:szCs w:val="20"/>
              </w:rPr>
              <w:t xml:space="preserve"> «Хвойный лес» 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bCs/>
                <w:sz w:val="20"/>
                <w:szCs w:val="20"/>
              </w:rPr>
              <w:t>См. 9.11.2015</w:t>
            </w:r>
          </w:p>
        </w:tc>
        <w:tc>
          <w:tcPr>
            <w:tcW w:w="2268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375"/>
        </w:trPr>
        <w:tc>
          <w:tcPr>
            <w:tcW w:w="1560" w:type="dxa"/>
            <w:vMerge w:val="restart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16.11.2015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8.55 - 9.25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Гр. № 8  -  разновозраст. (старшая – подготовит.)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bottom w:val="single" w:sz="4" w:space="0" w:color="auto"/>
            </w:tcBorders>
          </w:tcPr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45884">
              <w:rPr>
                <w:b/>
                <w:sz w:val="20"/>
                <w:szCs w:val="20"/>
              </w:rPr>
              <w:t>Тема:</w:t>
            </w:r>
            <w:r w:rsidRPr="00345884">
              <w:rPr>
                <w:sz w:val="20"/>
                <w:szCs w:val="20"/>
              </w:rPr>
              <w:t xml:space="preserve"> «Для чего нужна нефть» </w:t>
            </w:r>
          </w:p>
        </w:tc>
        <w:tc>
          <w:tcPr>
            <w:tcW w:w="2268" w:type="dxa"/>
            <w:gridSpan w:val="2"/>
            <w:vMerge w:val="restart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color w:val="333333"/>
                <w:sz w:val="20"/>
                <w:szCs w:val="20"/>
              </w:rPr>
              <w:t>Активизация включения в рассуждения по теме  малоактивных детей, добиваться от них полных ответов.</w:t>
            </w:r>
          </w:p>
        </w:tc>
        <w:tc>
          <w:tcPr>
            <w:tcW w:w="1843" w:type="dxa"/>
            <w:vMerge w:val="restart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Консультация для воспитателей «Нам нужен чистый воздух»</w:t>
            </w:r>
          </w:p>
        </w:tc>
        <w:tc>
          <w:tcPr>
            <w:tcW w:w="1684" w:type="dxa"/>
            <w:vMerge w:val="restart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 w:val="restart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DC3E9A">
        <w:trPr>
          <w:trHeight w:val="1170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c1"/>
                <w:sz w:val="20"/>
                <w:szCs w:val="20"/>
              </w:rPr>
            </w:pPr>
            <w:r w:rsidRPr="00345884">
              <w:rPr>
                <w:b/>
                <w:sz w:val="20"/>
                <w:szCs w:val="20"/>
              </w:rPr>
              <w:t>Цель:</w:t>
            </w:r>
            <w:r w:rsidRPr="00345884">
              <w:rPr>
                <w:sz w:val="20"/>
                <w:szCs w:val="20"/>
              </w:rPr>
              <w:t xml:space="preserve"> </w:t>
            </w:r>
          </w:p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345884">
              <w:rPr>
                <w:color w:val="333333"/>
                <w:sz w:val="20"/>
                <w:szCs w:val="20"/>
              </w:rPr>
              <w:t>Ознакомить детей с понятием «нефть» как богатство нашей страны, с историей ее появления и ценностью для человека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1351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sz w:val="20"/>
                <w:szCs w:val="20"/>
              </w:rPr>
              <w:t>Задачи:</w:t>
            </w:r>
            <w:r w:rsidRPr="0034588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345884">
              <w:rPr>
                <w:color w:val="333333"/>
                <w:sz w:val="20"/>
                <w:szCs w:val="20"/>
              </w:rPr>
              <w:t xml:space="preserve">- рассказать о появлении нефти </w:t>
            </w:r>
          </w:p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345884">
              <w:rPr>
                <w:color w:val="333333"/>
                <w:sz w:val="20"/>
                <w:szCs w:val="20"/>
              </w:rPr>
              <w:t>- сформировать представление о ее ценности и использовании                            -</w:t>
            </w:r>
            <w:hyperlink r:id="rId5" w:tgtFrame="_blank" w:history="1">
              <w:r w:rsidRPr="00345884">
                <w:rPr>
                  <w:sz w:val="20"/>
                  <w:szCs w:val="20"/>
                </w:rPr>
                <w:t>закрепить</w:t>
              </w:r>
            </w:hyperlink>
            <w:r w:rsidRPr="00345884">
              <w:rPr>
                <w:sz w:val="20"/>
                <w:szCs w:val="20"/>
              </w:rPr>
              <w:t> </w:t>
            </w:r>
            <w:r w:rsidRPr="00345884">
              <w:rPr>
                <w:color w:val="2D2A2A"/>
                <w:sz w:val="20"/>
                <w:szCs w:val="20"/>
              </w:rPr>
              <w:t>понятие «полезные ископаемые»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267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3A71" w:rsidRPr="00345884" w:rsidRDefault="006D3A71" w:rsidP="00E55F64">
            <w:pPr>
              <w:pStyle w:val="c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45884">
              <w:rPr>
                <w:b/>
                <w:sz w:val="20"/>
                <w:szCs w:val="20"/>
              </w:rPr>
              <w:t>РППС:</w:t>
            </w:r>
            <w:r w:rsidRPr="00345884">
              <w:rPr>
                <w:sz w:val="20"/>
                <w:szCs w:val="20"/>
              </w:rPr>
              <w:t xml:space="preserve"> </w:t>
            </w:r>
          </w:p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D2A2A"/>
                <w:sz w:val="20"/>
                <w:szCs w:val="20"/>
              </w:rPr>
            </w:pPr>
            <w:r w:rsidRPr="00345884">
              <w:rPr>
                <w:color w:val="333333"/>
                <w:sz w:val="20"/>
                <w:szCs w:val="20"/>
              </w:rPr>
              <w:t xml:space="preserve">- </w:t>
            </w:r>
            <w:r w:rsidRPr="00345884">
              <w:rPr>
                <w:color w:val="2D2A2A"/>
                <w:sz w:val="20"/>
                <w:szCs w:val="20"/>
              </w:rPr>
              <w:t xml:space="preserve">образцы нефти (или изображения), </w:t>
            </w:r>
          </w:p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D2A2A"/>
                <w:sz w:val="20"/>
                <w:szCs w:val="20"/>
              </w:rPr>
            </w:pPr>
            <w:r w:rsidRPr="00345884">
              <w:rPr>
                <w:color w:val="2D2A2A"/>
                <w:sz w:val="20"/>
                <w:szCs w:val="20"/>
              </w:rPr>
              <w:t>-набор картинок с изображением нефтяной вышки, нефтекачалки и других объектов нефтяной промышленности</w:t>
            </w:r>
          </w:p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345884">
              <w:rPr>
                <w:color w:val="2D2A2A"/>
                <w:sz w:val="20"/>
                <w:szCs w:val="20"/>
              </w:rPr>
              <w:t>-картинки транспорта – автомобиль, трактор, самолет, корабль.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302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345884">
              <w:rPr>
                <w:b/>
                <w:sz w:val="20"/>
                <w:szCs w:val="20"/>
              </w:rPr>
              <w:t>Формы и методы  работы: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025FA2">
        <w:trPr>
          <w:trHeight w:val="350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3A71" w:rsidRPr="00345884" w:rsidRDefault="006D3A71" w:rsidP="00E55F64">
            <w:pPr>
              <w:pStyle w:val="c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345884">
              <w:rPr>
                <w:b/>
                <w:bCs/>
                <w:sz w:val="20"/>
                <w:szCs w:val="20"/>
              </w:rPr>
              <w:t>словесный</w:t>
            </w:r>
            <w:r w:rsidRPr="00345884">
              <w:rPr>
                <w:bCs/>
                <w:sz w:val="20"/>
                <w:szCs w:val="20"/>
              </w:rPr>
              <w:t xml:space="preserve">: </w:t>
            </w:r>
          </w:p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D2A2A"/>
                <w:sz w:val="20"/>
                <w:szCs w:val="20"/>
              </w:rPr>
            </w:pPr>
            <w:r w:rsidRPr="00345884">
              <w:rPr>
                <w:color w:val="333333"/>
                <w:sz w:val="20"/>
                <w:szCs w:val="20"/>
              </w:rPr>
              <w:t xml:space="preserve">- беседа-рассуждение  «Какие полезные ископаемые вы знаете?»    </w:t>
            </w:r>
            <w:r w:rsidRPr="00345884">
              <w:rPr>
                <w:color w:val="2D2A2A"/>
                <w:sz w:val="20"/>
                <w:szCs w:val="20"/>
              </w:rPr>
              <w:t>«Почему  нефть так ценна?»</w:t>
            </w:r>
            <w:r w:rsidRPr="00345884">
              <w:rPr>
                <w:color w:val="333333"/>
                <w:sz w:val="20"/>
                <w:szCs w:val="20"/>
              </w:rPr>
              <w:t xml:space="preserve">  «Что делают из нефти»                                           </w:t>
            </w:r>
            <w:r w:rsidRPr="00345884">
              <w:rPr>
                <w:sz w:val="20"/>
                <w:szCs w:val="20"/>
              </w:rPr>
              <w:t xml:space="preserve">- пополнение словарного запаса – </w:t>
            </w:r>
            <w:r w:rsidRPr="00345884">
              <w:rPr>
                <w:color w:val="333333"/>
                <w:sz w:val="20"/>
                <w:szCs w:val="20"/>
              </w:rPr>
              <w:t>нефть, нефтяная вышка,</w:t>
            </w:r>
            <w:r w:rsidRPr="00345884">
              <w:rPr>
                <w:color w:val="2D2A2A"/>
                <w:sz w:val="20"/>
                <w:szCs w:val="20"/>
              </w:rPr>
              <w:t xml:space="preserve"> «жидкое черное золото», нефтяник, буровая вышка.</w:t>
            </w:r>
          </w:p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345884">
              <w:rPr>
                <w:color w:val="2D2A2A"/>
                <w:sz w:val="20"/>
                <w:szCs w:val="20"/>
              </w:rPr>
              <w:t>-художественное слово «Нефть всему голова – по земле идет молва»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DC3E9A">
        <w:trPr>
          <w:trHeight w:val="544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color w:val="2D2A2A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bCs/>
                <w:sz w:val="20"/>
                <w:szCs w:val="20"/>
              </w:rPr>
              <w:t>наглядный:</w:t>
            </w:r>
            <w:r w:rsidRPr="0034588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45884">
              <w:rPr>
                <w:rFonts w:ascii="Times New Roman" w:hAnsi="Times New Roman"/>
                <w:sz w:val="20"/>
                <w:szCs w:val="20"/>
              </w:rPr>
              <w:t xml:space="preserve">рассматривание картинок </w:t>
            </w:r>
            <w:r w:rsidRPr="00345884">
              <w:rPr>
                <w:rFonts w:ascii="Times New Roman" w:hAnsi="Times New Roman"/>
                <w:color w:val="2D2A2A"/>
                <w:sz w:val="20"/>
                <w:szCs w:val="20"/>
              </w:rPr>
              <w:t>нефтяных объектов.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A263C9">
        <w:trPr>
          <w:trHeight w:val="481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</w:tcBorders>
          </w:tcPr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345884">
              <w:rPr>
                <w:b/>
                <w:sz w:val="20"/>
                <w:szCs w:val="20"/>
              </w:rPr>
              <w:t xml:space="preserve">игровой:  </w:t>
            </w:r>
            <w:r w:rsidRPr="00345884">
              <w:rPr>
                <w:sz w:val="20"/>
                <w:szCs w:val="20"/>
              </w:rPr>
              <w:t xml:space="preserve">игра </w:t>
            </w:r>
            <w:r w:rsidRPr="00345884">
              <w:rPr>
                <w:color w:val="2D2A2A"/>
                <w:sz w:val="20"/>
                <w:szCs w:val="20"/>
              </w:rPr>
              <w:t>«Назови полезное ископаемое»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A263C9">
        <w:trPr>
          <w:trHeight w:val="626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3A71" w:rsidRPr="00345884" w:rsidRDefault="006D3A71" w:rsidP="00E55F64">
            <w:pPr>
              <w:pStyle w:val="c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45884">
              <w:rPr>
                <w:b/>
                <w:bCs/>
                <w:sz w:val="20"/>
                <w:szCs w:val="20"/>
              </w:rPr>
              <w:t>практический:</w:t>
            </w:r>
            <w:r w:rsidRPr="00345884">
              <w:rPr>
                <w:b/>
                <w:sz w:val="20"/>
                <w:szCs w:val="20"/>
              </w:rPr>
              <w:t xml:space="preserve"> </w:t>
            </w:r>
          </w:p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345884">
              <w:rPr>
                <w:sz w:val="20"/>
                <w:szCs w:val="20"/>
              </w:rPr>
              <w:t xml:space="preserve">практическое задание </w:t>
            </w:r>
            <w:r w:rsidRPr="00345884">
              <w:rPr>
                <w:color w:val="2D2A2A"/>
                <w:sz w:val="20"/>
                <w:szCs w:val="20"/>
              </w:rPr>
              <w:t>«Что нефть приводит в движение?»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4E6264">
        <w:trPr>
          <w:trHeight w:val="479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345884">
              <w:rPr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1555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социально коммуникативное развитие: </w:t>
            </w:r>
            <w:r w:rsidRPr="00345884">
              <w:rPr>
                <w:rFonts w:ascii="Times New Roman" w:hAnsi="Times New Roman"/>
                <w:sz w:val="20"/>
                <w:szCs w:val="20"/>
              </w:rPr>
              <w:t>развитие общения и взаимодействия ребенка со взрослыми и сверстниками, формирование позитивных установок к различным видам человеческого труда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A263C9">
        <w:trPr>
          <w:trHeight w:val="1797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познавательное развитие:</w:t>
            </w:r>
          </w:p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345884">
              <w:rPr>
                <w:color w:val="333333"/>
                <w:sz w:val="20"/>
                <w:szCs w:val="20"/>
              </w:rPr>
              <w:t>- формирование системных представлений об окружающем мире, о роли и месте человека в нем;</w:t>
            </w:r>
          </w:p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345884">
              <w:rPr>
                <w:color w:val="333333"/>
                <w:sz w:val="20"/>
                <w:szCs w:val="20"/>
              </w:rPr>
              <w:t>- расширение знаний о  подземном богатстве нашей страны – полезных ископаемых и их ценностью для человека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2205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bCs/>
                <w:sz w:val="20"/>
                <w:szCs w:val="20"/>
              </w:rPr>
              <w:t>речевое развитие:</w:t>
            </w:r>
          </w:p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D2A2A"/>
                <w:sz w:val="20"/>
                <w:szCs w:val="20"/>
              </w:rPr>
            </w:pPr>
            <w:r w:rsidRPr="00345884">
              <w:rPr>
                <w:color w:val="333333"/>
                <w:sz w:val="20"/>
                <w:szCs w:val="20"/>
              </w:rPr>
              <w:t>- активизация речи детей словами: нефть, нефтяная вышка,</w:t>
            </w:r>
            <w:r w:rsidRPr="00345884">
              <w:rPr>
                <w:color w:val="2D2A2A"/>
                <w:sz w:val="20"/>
                <w:szCs w:val="20"/>
              </w:rPr>
              <w:t xml:space="preserve"> «жидкое черное золото», нефтяник, буровая вышка.</w:t>
            </w:r>
          </w:p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345884">
              <w:rPr>
                <w:color w:val="333333"/>
                <w:sz w:val="20"/>
                <w:szCs w:val="20"/>
              </w:rPr>
              <w:t xml:space="preserve"> - закрепление умения отвечать на вопросы распространенными предложениями, рассуждать по теме занятия.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1639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345884">
              <w:rPr>
                <w:b/>
                <w:bCs/>
                <w:sz w:val="20"/>
                <w:szCs w:val="20"/>
              </w:rPr>
              <w:t>художественно-эстетическое развитие:</w:t>
            </w:r>
            <w:r w:rsidRPr="00345884">
              <w:rPr>
                <w:b/>
                <w:sz w:val="20"/>
                <w:szCs w:val="20"/>
              </w:rPr>
              <w:t xml:space="preserve"> </w:t>
            </w:r>
            <w:r w:rsidRPr="00345884">
              <w:rPr>
                <w:color w:val="333333"/>
                <w:sz w:val="20"/>
                <w:szCs w:val="20"/>
              </w:rPr>
              <w:t>воспитание понимания значения природы в жизни человека, природных ценностей  и бережного отношения к окружающему миру.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451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</w:tcBorders>
          </w:tcPr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345884">
              <w:rPr>
                <w:b/>
                <w:bCs/>
                <w:sz w:val="20"/>
                <w:szCs w:val="20"/>
              </w:rPr>
              <w:t>физическое развитие</w:t>
            </w:r>
            <w:r w:rsidRPr="00345884">
              <w:rPr>
                <w:bCs/>
                <w:sz w:val="20"/>
                <w:szCs w:val="20"/>
              </w:rPr>
              <w:t>: физминутка «Нефтяная вышка»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269"/>
        </w:trPr>
        <w:tc>
          <w:tcPr>
            <w:tcW w:w="1560" w:type="dxa"/>
            <w:vMerge w:val="restart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17.11.2015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15.45-16.15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Гр. №7 – Б - старшая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bottom w:val="single" w:sz="4" w:space="0" w:color="auto"/>
            </w:tcBorders>
          </w:tcPr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kern w:val="36"/>
                <w:sz w:val="20"/>
                <w:szCs w:val="20"/>
              </w:rPr>
            </w:pPr>
            <w:r w:rsidRPr="00345884">
              <w:rPr>
                <w:b/>
                <w:sz w:val="20"/>
                <w:szCs w:val="20"/>
              </w:rPr>
              <w:t>Тема:</w:t>
            </w:r>
            <w:r w:rsidRPr="00345884">
              <w:rPr>
                <w:sz w:val="20"/>
                <w:szCs w:val="20"/>
              </w:rPr>
              <w:t xml:space="preserve"> </w:t>
            </w:r>
            <w:r w:rsidRPr="00345884">
              <w:rPr>
                <w:b/>
                <w:bCs/>
                <w:kern w:val="36"/>
                <w:sz w:val="20"/>
                <w:szCs w:val="20"/>
              </w:rPr>
              <w:t>«</w:t>
            </w:r>
            <w:r w:rsidRPr="00345884">
              <w:rPr>
                <w:bCs/>
                <w:kern w:val="36"/>
                <w:sz w:val="20"/>
                <w:szCs w:val="20"/>
              </w:rPr>
              <w:t>Одежда животных»</w:t>
            </w:r>
          </w:p>
        </w:tc>
        <w:tc>
          <w:tcPr>
            <w:tcW w:w="2268" w:type="dxa"/>
            <w:gridSpan w:val="2"/>
            <w:vMerge w:val="restart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Беседа о диких животных, проживающих в наших краях</w:t>
            </w:r>
          </w:p>
        </w:tc>
        <w:tc>
          <w:tcPr>
            <w:tcW w:w="1701" w:type="dxa"/>
            <w:vMerge w:val="restart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Консультация для воспитателей «Покровительст-венная окраска животных»</w:t>
            </w:r>
          </w:p>
        </w:tc>
        <w:tc>
          <w:tcPr>
            <w:tcW w:w="1684" w:type="dxa"/>
            <w:vMerge w:val="restart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 w:val="restart"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1070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45884">
              <w:rPr>
                <w:b/>
                <w:sz w:val="20"/>
                <w:szCs w:val="20"/>
              </w:rPr>
              <w:t>Цель:</w:t>
            </w:r>
            <w:r w:rsidRPr="00345884">
              <w:rPr>
                <w:sz w:val="20"/>
                <w:szCs w:val="20"/>
              </w:rPr>
              <w:t xml:space="preserve"> расширять представления детей о диких животных (лиса, медведь, заяц, белка, волк, ёж, их образе жизни.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2621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sz w:val="20"/>
                <w:szCs w:val="20"/>
              </w:rPr>
              <w:t>Задачи:</w:t>
            </w:r>
            <w:r w:rsidRPr="0034588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- закрепить названия диких животных и их детенышей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 xml:space="preserve"> - познакомить с дикими животными, проживающими в наших краях,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45884">
              <w:rPr>
                <w:rFonts w:ascii="Times New Roman" w:hAnsi="Times New Roman"/>
                <w:color w:val="333333"/>
                <w:sz w:val="20"/>
                <w:szCs w:val="20"/>
              </w:rPr>
              <w:t>формировать первоначальные представления о разнообразии окраски животных, о связи внешнего вида животного со средой его обитания.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420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3A71" w:rsidRPr="00345884" w:rsidRDefault="006D3A71" w:rsidP="00E55F64">
            <w:pPr>
              <w:pStyle w:val="c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45884">
              <w:rPr>
                <w:b/>
                <w:sz w:val="20"/>
                <w:szCs w:val="20"/>
              </w:rPr>
              <w:t>РППС:</w:t>
            </w:r>
            <w:r w:rsidRPr="00345884">
              <w:rPr>
                <w:sz w:val="20"/>
                <w:szCs w:val="20"/>
              </w:rPr>
              <w:t xml:space="preserve"> </w:t>
            </w:r>
          </w:p>
          <w:p w:rsidR="006D3A71" w:rsidRPr="00345884" w:rsidRDefault="006D3A71" w:rsidP="00E55F64">
            <w:pPr>
              <w:pStyle w:val="c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345884">
              <w:rPr>
                <w:sz w:val="20"/>
                <w:szCs w:val="20"/>
              </w:rPr>
              <w:t>- демонстрационный материал с изображениями диких животных                 - презентация «Окраска животных»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350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45884">
              <w:rPr>
                <w:b/>
                <w:sz w:val="20"/>
                <w:szCs w:val="20"/>
              </w:rPr>
              <w:t>Формы и методы  работы: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1425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345884">
              <w:rPr>
                <w:b/>
                <w:bCs/>
                <w:sz w:val="20"/>
                <w:szCs w:val="20"/>
              </w:rPr>
              <w:t>словесный</w:t>
            </w:r>
            <w:r w:rsidRPr="00345884">
              <w:rPr>
                <w:bCs/>
                <w:sz w:val="20"/>
                <w:szCs w:val="20"/>
              </w:rPr>
              <w:t xml:space="preserve">: </w:t>
            </w:r>
          </w:p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45884">
              <w:rPr>
                <w:bCs/>
                <w:sz w:val="20"/>
                <w:szCs w:val="20"/>
              </w:rPr>
              <w:t>-</w:t>
            </w:r>
            <w:r w:rsidRPr="00345884">
              <w:rPr>
                <w:color w:val="333333"/>
                <w:sz w:val="20"/>
                <w:szCs w:val="20"/>
              </w:rPr>
              <w:t xml:space="preserve"> эмоциональная минутка- настрой детей на занятие                                             </w:t>
            </w:r>
            <w:r w:rsidRPr="00345884">
              <w:rPr>
                <w:sz w:val="20"/>
                <w:szCs w:val="20"/>
              </w:rPr>
              <w:t>- беседа, рассуждение, вопросы к детям                                                     - работа по словообразованию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831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345884">
              <w:rPr>
                <w:b/>
                <w:bCs/>
                <w:sz w:val="20"/>
                <w:szCs w:val="20"/>
              </w:rPr>
              <w:t>наглядный:</w:t>
            </w:r>
            <w:r w:rsidRPr="00345884">
              <w:rPr>
                <w:bCs/>
                <w:sz w:val="20"/>
                <w:szCs w:val="20"/>
              </w:rPr>
              <w:t xml:space="preserve">  </w:t>
            </w:r>
            <w:r w:rsidRPr="00345884">
              <w:rPr>
                <w:sz w:val="20"/>
                <w:szCs w:val="20"/>
              </w:rPr>
              <w:t>показ картинок с изображением диких животных, беседы по картинкам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1408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45884">
              <w:rPr>
                <w:b/>
                <w:sz w:val="20"/>
                <w:szCs w:val="20"/>
              </w:rPr>
              <w:t xml:space="preserve">игровой:  </w:t>
            </w:r>
          </w:p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45884">
              <w:rPr>
                <w:b/>
                <w:sz w:val="20"/>
                <w:szCs w:val="20"/>
              </w:rPr>
              <w:t>-</w:t>
            </w:r>
            <w:r w:rsidRPr="00345884">
              <w:rPr>
                <w:sz w:val="20"/>
                <w:szCs w:val="20"/>
              </w:rPr>
              <w:t xml:space="preserve">сюрпризный момент, </w:t>
            </w:r>
          </w:p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45884">
              <w:rPr>
                <w:sz w:val="20"/>
                <w:szCs w:val="20"/>
              </w:rPr>
              <w:t>- отгадывание загадок.</w:t>
            </w:r>
          </w:p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45884">
              <w:rPr>
                <w:sz w:val="20"/>
                <w:szCs w:val="20"/>
              </w:rPr>
              <w:t>- игра «Кто где живет?» - ответы на слайдах</w:t>
            </w:r>
          </w:p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45884">
              <w:rPr>
                <w:sz w:val="20"/>
                <w:szCs w:val="20"/>
              </w:rPr>
              <w:t>- игра «Найди маму»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1052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3A71" w:rsidRPr="00345884" w:rsidRDefault="006D3A71" w:rsidP="00E55F64">
            <w:pPr>
              <w:pStyle w:val="c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45884">
              <w:rPr>
                <w:b/>
                <w:bCs/>
                <w:sz w:val="20"/>
                <w:szCs w:val="20"/>
              </w:rPr>
              <w:t>практический:</w:t>
            </w:r>
            <w:r w:rsidRPr="00345884">
              <w:rPr>
                <w:b/>
                <w:sz w:val="20"/>
                <w:szCs w:val="20"/>
              </w:rPr>
              <w:t xml:space="preserve"> 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практическое задание дидактическая игра: «Собери из кусочков целое»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559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345884">
              <w:rPr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2640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345884">
              <w:rPr>
                <w:b/>
                <w:bCs/>
                <w:sz w:val="20"/>
                <w:szCs w:val="20"/>
              </w:rPr>
              <w:t>социально коммуникативное развитие: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 xml:space="preserve">- развитие социальных навыков : умение работать в группе, договариваться, учитывать мнение других. 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 xml:space="preserve">- формирование знаний о взаимосвязи всего живого в природе 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-способность осознания особого отношения людей к диким животным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1434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познавательное развитие: </w:t>
            </w:r>
            <w:r w:rsidRPr="00345884">
              <w:rPr>
                <w:rFonts w:ascii="Times New Roman" w:hAnsi="Times New Roman"/>
                <w:sz w:val="20"/>
                <w:szCs w:val="20"/>
              </w:rPr>
              <w:t xml:space="preserve">воспитание любознательности, </w:t>
            </w:r>
            <w:r w:rsidRPr="00345884">
              <w:rPr>
                <w:rFonts w:ascii="Times New Roman" w:hAnsi="Times New Roman"/>
                <w:color w:val="333333"/>
                <w:sz w:val="20"/>
                <w:szCs w:val="20"/>
              </w:rPr>
              <w:t>формирование системных представлений об окружающем мире, о роли и месте животных в нем;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1968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речевое развитие: 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5884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- активизация речи детей словами: хищники, </w:t>
            </w:r>
            <w:r w:rsidRPr="00345884">
              <w:rPr>
                <w:rFonts w:ascii="Times New Roman" w:hAnsi="Times New Roman"/>
                <w:sz w:val="20"/>
                <w:szCs w:val="20"/>
              </w:rPr>
              <w:t>травоядные, всеядные, линька</w:t>
            </w:r>
            <w:r w:rsidRPr="00345884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                                                         - закрепление умения отвечать на вопросы распространенными предложениями, рассуждать по теме занятия.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465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345884">
              <w:rPr>
                <w:b/>
                <w:bCs/>
                <w:sz w:val="20"/>
                <w:szCs w:val="20"/>
              </w:rPr>
              <w:t>художественно-эстетическое развитие:</w:t>
            </w:r>
            <w:r w:rsidRPr="00345884">
              <w:rPr>
                <w:b/>
                <w:sz w:val="20"/>
                <w:szCs w:val="20"/>
              </w:rPr>
              <w:t xml:space="preserve"> </w:t>
            </w:r>
            <w:r w:rsidRPr="00345884">
              <w:rPr>
                <w:color w:val="333333"/>
                <w:sz w:val="20"/>
                <w:szCs w:val="20"/>
              </w:rPr>
              <w:t>воспитание понимания значения живой природы в жизни человека, природных ценностей  и бережного отношения к окружающему миру.</w:t>
            </w:r>
          </w:p>
        </w:tc>
        <w:tc>
          <w:tcPr>
            <w:tcW w:w="2268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rPr>
          <w:trHeight w:val="615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45884">
              <w:rPr>
                <w:b/>
                <w:bCs/>
                <w:sz w:val="20"/>
                <w:szCs w:val="20"/>
              </w:rPr>
              <w:t>физическое развитие</w:t>
            </w:r>
            <w:r w:rsidRPr="00345884">
              <w:rPr>
                <w:bCs/>
                <w:sz w:val="20"/>
                <w:szCs w:val="20"/>
              </w:rPr>
              <w:t>: физминутка «Топай Мишка»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ind w:left="3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4E6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4"/>
        </w:trPr>
        <w:tc>
          <w:tcPr>
            <w:tcW w:w="1560" w:type="dxa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18.11.2015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15.45-16.15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Гр.№7- А -  подготовит.</w:t>
            </w:r>
          </w:p>
        </w:tc>
        <w:tc>
          <w:tcPr>
            <w:tcW w:w="3360" w:type="dxa"/>
          </w:tcPr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45884">
              <w:rPr>
                <w:b/>
                <w:sz w:val="20"/>
                <w:szCs w:val="20"/>
              </w:rPr>
              <w:t>Тема:</w:t>
            </w:r>
            <w:r w:rsidRPr="00345884">
              <w:rPr>
                <w:sz w:val="20"/>
                <w:szCs w:val="20"/>
              </w:rPr>
              <w:t xml:space="preserve"> «Для чего нужна нефть» 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sz w:val="20"/>
                <w:szCs w:val="20"/>
              </w:rPr>
              <w:t>См. 16.11.2015</w:t>
            </w:r>
          </w:p>
        </w:tc>
        <w:tc>
          <w:tcPr>
            <w:tcW w:w="2265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7"/>
        </w:trPr>
        <w:tc>
          <w:tcPr>
            <w:tcW w:w="1560" w:type="dxa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16.25 – 16.50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 xml:space="preserve">Гр. №5 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-старшая</w:t>
            </w:r>
          </w:p>
        </w:tc>
        <w:tc>
          <w:tcPr>
            <w:tcW w:w="3360" w:type="dxa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sz w:val="20"/>
                <w:szCs w:val="20"/>
              </w:rPr>
              <w:t>Тема:</w:t>
            </w:r>
            <w:r w:rsidRPr="0034588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45884"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  <w:t>«</w:t>
            </w:r>
            <w:r w:rsidRPr="00345884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Одежда животных»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sz w:val="20"/>
                <w:szCs w:val="20"/>
              </w:rPr>
              <w:t>См. 17.11.2015</w:t>
            </w:r>
          </w:p>
        </w:tc>
        <w:tc>
          <w:tcPr>
            <w:tcW w:w="2265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5"/>
        </w:trPr>
        <w:tc>
          <w:tcPr>
            <w:tcW w:w="1560" w:type="dxa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19.11.2015</w:t>
            </w:r>
          </w:p>
        </w:tc>
        <w:tc>
          <w:tcPr>
            <w:tcW w:w="3360" w:type="dxa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Подготовка занятий и развивающей предметно – пространственной среды в соответствии с планом на следующую неделю</w:t>
            </w:r>
          </w:p>
        </w:tc>
        <w:tc>
          <w:tcPr>
            <w:tcW w:w="2265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5"/>
        </w:trPr>
        <w:tc>
          <w:tcPr>
            <w:tcW w:w="1560" w:type="dxa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20.11.2015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9.00 – 9.30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 xml:space="preserve">9.40 – 10.10 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Гр. №6 – подготовит</w:t>
            </w:r>
          </w:p>
        </w:tc>
        <w:tc>
          <w:tcPr>
            <w:tcW w:w="3360" w:type="dxa"/>
          </w:tcPr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45884">
              <w:rPr>
                <w:b/>
                <w:sz w:val="20"/>
                <w:szCs w:val="20"/>
              </w:rPr>
              <w:t>Тема:</w:t>
            </w:r>
            <w:r w:rsidRPr="00345884">
              <w:rPr>
                <w:sz w:val="20"/>
                <w:szCs w:val="20"/>
              </w:rPr>
              <w:t xml:space="preserve"> «Для чего нужна нефть» 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sz w:val="20"/>
                <w:szCs w:val="20"/>
              </w:rPr>
              <w:t>См. 16.11.2015</w:t>
            </w:r>
          </w:p>
        </w:tc>
        <w:tc>
          <w:tcPr>
            <w:tcW w:w="2265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1560" w:type="dxa"/>
            <w:vMerge w:val="restart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23.11.2015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8.55 - 9.25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Гр. № 8  -  разновозраст. (старшая – подготовит.)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sz w:val="20"/>
                <w:szCs w:val="20"/>
              </w:rPr>
              <w:t>Тема:</w:t>
            </w:r>
            <w:r w:rsidRPr="0034588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45884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«Почему нужно беречь свет и тепло»</w:t>
            </w:r>
          </w:p>
        </w:tc>
        <w:tc>
          <w:tcPr>
            <w:tcW w:w="2265" w:type="dxa"/>
            <w:gridSpan w:val="2"/>
            <w:vMerge w:val="restart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vMerge w:val="restart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 w:val="restart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Консультация для родителей «Как научить ребенка беречь природу»</w:t>
            </w:r>
          </w:p>
        </w:tc>
        <w:tc>
          <w:tcPr>
            <w:tcW w:w="1133" w:type="dxa"/>
            <w:vMerge w:val="restart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4E6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6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45884">
              <w:rPr>
                <w:b/>
                <w:sz w:val="20"/>
                <w:szCs w:val="20"/>
              </w:rPr>
              <w:t>Цель:</w:t>
            </w:r>
            <w:r w:rsidRPr="00345884">
              <w:rPr>
                <w:sz w:val="20"/>
                <w:szCs w:val="20"/>
              </w:rPr>
              <w:t xml:space="preserve"> дать образное и упрощённое объяснение понятий энергосбережения, электроэнергии, экономного пользования водой, сохранения тепла; формировать у детей потребность в их экономии</w:t>
            </w:r>
          </w:p>
        </w:tc>
        <w:tc>
          <w:tcPr>
            <w:tcW w:w="2265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4E6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0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sz w:val="20"/>
                <w:szCs w:val="20"/>
              </w:rPr>
              <w:t>Задачи:</w:t>
            </w:r>
            <w:r w:rsidRPr="0034588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45884">
              <w:rPr>
                <w:sz w:val="20"/>
                <w:szCs w:val="20"/>
              </w:rPr>
              <w:t>- продолжать формировать понимание единства человека и природы, ответственности за сохранение её ресурсов;                                - знакомить с электричеством, правилами безопасного обращения с электроприборами</w:t>
            </w:r>
          </w:p>
        </w:tc>
        <w:tc>
          <w:tcPr>
            <w:tcW w:w="2265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3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6D3A71" w:rsidRPr="00345884" w:rsidRDefault="006D3A71" w:rsidP="00E55F64">
            <w:pPr>
              <w:pStyle w:val="c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45884">
              <w:rPr>
                <w:b/>
                <w:sz w:val="20"/>
                <w:szCs w:val="20"/>
              </w:rPr>
              <w:t>РППС:</w:t>
            </w:r>
            <w:r w:rsidRPr="00345884">
              <w:rPr>
                <w:sz w:val="20"/>
                <w:szCs w:val="20"/>
              </w:rPr>
              <w:t xml:space="preserve"> дидактические игрушки Берегоша и Транжира, демонстрационный материал «Электроприборы», колокольчик, материал для эксперимента, наклейки-энергосберегалочки, конверт.</w:t>
            </w:r>
          </w:p>
        </w:tc>
        <w:tc>
          <w:tcPr>
            <w:tcW w:w="2265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45884">
              <w:rPr>
                <w:b/>
                <w:sz w:val="20"/>
                <w:szCs w:val="20"/>
              </w:rPr>
              <w:t>Формы и методы  работы:</w:t>
            </w:r>
          </w:p>
        </w:tc>
        <w:tc>
          <w:tcPr>
            <w:tcW w:w="2265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5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345884">
              <w:rPr>
                <w:b/>
                <w:bCs/>
                <w:sz w:val="20"/>
                <w:szCs w:val="20"/>
              </w:rPr>
              <w:t>словесный</w:t>
            </w:r>
            <w:r w:rsidRPr="00345884">
              <w:rPr>
                <w:bCs/>
                <w:sz w:val="20"/>
                <w:szCs w:val="20"/>
              </w:rPr>
              <w:t>:                                                     -</w:t>
            </w:r>
            <w:r w:rsidRPr="00345884">
              <w:rPr>
                <w:sz w:val="20"/>
                <w:szCs w:val="20"/>
              </w:rPr>
              <w:t xml:space="preserve"> эмоциональная минутка- настрой детей на занятие;                                             - беседа, рассуждение, вопросы к детям ;                                                                - работа по словообразованию</w:t>
            </w:r>
            <w:r w:rsidRPr="0034588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DC3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5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45884">
              <w:rPr>
                <w:b/>
                <w:bCs/>
                <w:sz w:val="20"/>
                <w:szCs w:val="20"/>
              </w:rPr>
              <w:t>наглядный:</w:t>
            </w:r>
            <w:r w:rsidRPr="00345884">
              <w:rPr>
                <w:bCs/>
                <w:sz w:val="20"/>
                <w:szCs w:val="20"/>
              </w:rPr>
              <w:t xml:space="preserve">  просмотр </w:t>
            </w:r>
            <w:r w:rsidRPr="00345884">
              <w:rPr>
                <w:sz w:val="20"/>
                <w:szCs w:val="20"/>
              </w:rPr>
              <w:t>демонстрационного материала «Электроприборы», беседа по картинкам</w:t>
            </w:r>
          </w:p>
        </w:tc>
        <w:tc>
          <w:tcPr>
            <w:tcW w:w="2265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4E6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1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45884">
              <w:rPr>
                <w:b/>
                <w:sz w:val="20"/>
                <w:szCs w:val="20"/>
              </w:rPr>
              <w:t xml:space="preserve"> игровой:  </w:t>
            </w:r>
          </w:p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45884">
              <w:rPr>
                <w:b/>
                <w:sz w:val="20"/>
                <w:szCs w:val="20"/>
              </w:rPr>
              <w:t xml:space="preserve">- </w:t>
            </w:r>
            <w:r w:rsidRPr="00345884">
              <w:rPr>
                <w:sz w:val="20"/>
                <w:szCs w:val="20"/>
              </w:rPr>
              <w:t>дидактическая игра «Береги тепло и воду»;</w:t>
            </w:r>
          </w:p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45884">
              <w:rPr>
                <w:sz w:val="20"/>
                <w:szCs w:val="20"/>
              </w:rPr>
              <w:t>- игра «Доскажи словечко» ;</w:t>
            </w:r>
          </w:p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45884">
              <w:rPr>
                <w:b/>
                <w:sz w:val="20"/>
                <w:szCs w:val="20"/>
              </w:rPr>
              <w:t xml:space="preserve">- </w:t>
            </w:r>
            <w:r w:rsidRPr="00345884">
              <w:rPr>
                <w:rStyle w:val="Strong"/>
                <w:b w:val="0"/>
                <w:sz w:val="20"/>
                <w:szCs w:val="20"/>
              </w:rPr>
              <w:t>игра «Скажи со словом «электрический»</w:t>
            </w:r>
          </w:p>
        </w:tc>
        <w:tc>
          <w:tcPr>
            <w:tcW w:w="2265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A26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3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6D3A71" w:rsidRPr="00345884" w:rsidRDefault="006D3A71" w:rsidP="00E55F64">
            <w:pPr>
              <w:pStyle w:val="c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45884">
              <w:rPr>
                <w:b/>
                <w:bCs/>
                <w:sz w:val="20"/>
                <w:szCs w:val="20"/>
              </w:rPr>
              <w:t>практический:</w:t>
            </w:r>
            <w:r w:rsidRPr="00345884">
              <w:rPr>
                <w:b/>
                <w:sz w:val="20"/>
                <w:szCs w:val="20"/>
              </w:rPr>
              <w:t xml:space="preserve">  </w:t>
            </w:r>
            <w:r w:rsidRPr="00345884">
              <w:rPr>
                <w:sz w:val="20"/>
                <w:szCs w:val="20"/>
              </w:rPr>
              <w:t>«Загадалки-объяснялки» по картинкам, опыт с батарейкой</w:t>
            </w:r>
          </w:p>
        </w:tc>
        <w:tc>
          <w:tcPr>
            <w:tcW w:w="2265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4E6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45884">
              <w:rPr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2265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6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45884">
              <w:rPr>
                <w:b/>
                <w:bCs/>
                <w:sz w:val="20"/>
                <w:szCs w:val="20"/>
              </w:rPr>
              <w:t>социально- коммуникативное развитие:</w:t>
            </w:r>
            <w:r w:rsidRPr="00345884">
              <w:rPr>
                <w:sz w:val="20"/>
                <w:szCs w:val="20"/>
              </w:rPr>
              <w:t>,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- развитие социальных навыков: умение работать в группе;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 xml:space="preserve">договариваться, учитывать мнение других; 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 xml:space="preserve"> - уважительное отношение к различным видам человеческого труда</w:t>
            </w:r>
          </w:p>
        </w:tc>
        <w:tc>
          <w:tcPr>
            <w:tcW w:w="2265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4E6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2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45884">
              <w:rPr>
                <w:b/>
                <w:bCs/>
                <w:sz w:val="20"/>
                <w:szCs w:val="20"/>
              </w:rPr>
              <w:t>познавательное развитие:</w:t>
            </w:r>
            <w:r w:rsidRPr="00345884">
              <w:rPr>
                <w:sz w:val="20"/>
                <w:szCs w:val="20"/>
              </w:rPr>
              <w:t xml:space="preserve">                             - воспитание уважительного отношения к дарам природы;                                           - формирование представления понятий энергосбережения;</w:t>
            </w:r>
          </w:p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45884">
              <w:rPr>
                <w:sz w:val="20"/>
                <w:szCs w:val="20"/>
              </w:rPr>
              <w:t>электроэнергии, света и тепла;</w:t>
            </w:r>
          </w:p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45884">
              <w:rPr>
                <w:sz w:val="20"/>
                <w:szCs w:val="20"/>
              </w:rPr>
              <w:t>-формирование у детей потребности в их экономии</w:t>
            </w:r>
          </w:p>
        </w:tc>
        <w:tc>
          <w:tcPr>
            <w:tcW w:w="2265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2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45884">
              <w:rPr>
                <w:b/>
                <w:bCs/>
                <w:sz w:val="20"/>
                <w:szCs w:val="20"/>
              </w:rPr>
              <w:t xml:space="preserve">речевое развитие:                                        </w:t>
            </w:r>
            <w:r w:rsidRPr="00345884">
              <w:rPr>
                <w:sz w:val="20"/>
                <w:szCs w:val="20"/>
              </w:rPr>
              <w:t xml:space="preserve">- активизация речи детей словами: электроприборы,     </w:t>
            </w:r>
            <w:r w:rsidRPr="00345884">
              <w:rPr>
                <w:rStyle w:val="Emphasis"/>
                <w:i w:val="0"/>
                <w:sz w:val="20"/>
                <w:szCs w:val="20"/>
              </w:rPr>
              <w:t>электроток, электроэнергия,</w:t>
            </w:r>
            <w:r w:rsidRPr="00345884">
              <w:rPr>
                <w:rStyle w:val="c1"/>
                <w:i/>
                <w:sz w:val="20"/>
                <w:szCs w:val="20"/>
              </w:rPr>
              <w:t xml:space="preserve"> </w:t>
            </w:r>
            <w:r w:rsidRPr="00345884">
              <w:rPr>
                <w:rStyle w:val="Emphasis"/>
                <w:i w:val="0"/>
                <w:sz w:val="20"/>
                <w:szCs w:val="20"/>
              </w:rPr>
              <w:t>электростанции</w:t>
            </w:r>
            <w:r w:rsidRPr="00345884">
              <w:rPr>
                <w:i/>
                <w:sz w:val="20"/>
                <w:szCs w:val="20"/>
              </w:rPr>
              <w:t xml:space="preserve">;                           </w:t>
            </w:r>
            <w:r w:rsidRPr="00345884">
              <w:rPr>
                <w:sz w:val="20"/>
                <w:szCs w:val="20"/>
              </w:rPr>
              <w:t>- закрепление умения отвечать на вопросы распространенными предложениями, рассуждать по теме занятия.</w:t>
            </w:r>
            <w:r w:rsidRPr="00345884">
              <w:rPr>
                <w:b/>
                <w:bCs/>
                <w:sz w:val="20"/>
                <w:szCs w:val="20"/>
              </w:rPr>
              <w:t xml:space="preserve">                </w:t>
            </w:r>
          </w:p>
        </w:tc>
        <w:tc>
          <w:tcPr>
            <w:tcW w:w="2265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4E6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0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45884">
              <w:rPr>
                <w:sz w:val="20"/>
                <w:szCs w:val="20"/>
              </w:rPr>
              <w:t xml:space="preserve"> </w:t>
            </w:r>
            <w:r w:rsidRPr="00345884">
              <w:rPr>
                <w:b/>
                <w:bCs/>
                <w:sz w:val="20"/>
                <w:szCs w:val="20"/>
              </w:rPr>
              <w:t>художественно-эстетическое развитие:</w:t>
            </w:r>
            <w:r w:rsidRPr="00345884">
              <w:rPr>
                <w:b/>
                <w:sz w:val="20"/>
                <w:szCs w:val="20"/>
              </w:rPr>
              <w:t xml:space="preserve"> </w:t>
            </w:r>
          </w:p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45884">
              <w:rPr>
                <w:b/>
                <w:sz w:val="20"/>
                <w:szCs w:val="20"/>
              </w:rPr>
              <w:t xml:space="preserve">- </w:t>
            </w:r>
            <w:r w:rsidRPr="00345884">
              <w:rPr>
                <w:sz w:val="20"/>
                <w:szCs w:val="20"/>
              </w:rPr>
              <w:t xml:space="preserve">воспитание понимания значения природы в жизни человека, природных ценностей  и бережного отношения к ним; </w:t>
            </w:r>
          </w:p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45884">
              <w:rPr>
                <w:sz w:val="20"/>
                <w:szCs w:val="20"/>
              </w:rPr>
              <w:t>- обогатить восприятие положительными впечатлениями.</w:t>
            </w:r>
          </w:p>
        </w:tc>
        <w:tc>
          <w:tcPr>
            <w:tcW w:w="2265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A26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3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45884">
              <w:rPr>
                <w:b/>
                <w:bCs/>
                <w:sz w:val="20"/>
                <w:szCs w:val="20"/>
              </w:rPr>
              <w:t>физическое развитие</w:t>
            </w:r>
            <w:r w:rsidRPr="00345884">
              <w:rPr>
                <w:bCs/>
                <w:sz w:val="20"/>
                <w:szCs w:val="20"/>
              </w:rPr>
              <w:t xml:space="preserve">: физминутка </w:t>
            </w:r>
            <w:r w:rsidRPr="00345884">
              <w:rPr>
                <w:rStyle w:val="Strong"/>
                <w:sz w:val="20"/>
                <w:szCs w:val="20"/>
              </w:rPr>
              <w:t xml:space="preserve"> </w:t>
            </w:r>
            <w:r w:rsidRPr="00345884">
              <w:rPr>
                <w:rStyle w:val="Strong"/>
                <w:b w:val="0"/>
                <w:sz w:val="20"/>
                <w:szCs w:val="20"/>
              </w:rPr>
              <w:t>«Провода».</w:t>
            </w:r>
          </w:p>
        </w:tc>
        <w:tc>
          <w:tcPr>
            <w:tcW w:w="2265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1560" w:type="dxa"/>
            <w:vMerge w:val="restart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24.11.2015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15.45-16.15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Гр. №7 – Б - старшая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345884">
              <w:rPr>
                <w:b/>
                <w:sz w:val="20"/>
                <w:szCs w:val="20"/>
              </w:rPr>
              <w:t>Тема:</w:t>
            </w:r>
            <w:r w:rsidRPr="00345884">
              <w:rPr>
                <w:sz w:val="20"/>
                <w:szCs w:val="20"/>
              </w:rPr>
              <w:t xml:space="preserve"> </w:t>
            </w:r>
            <w:r w:rsidRPr="00345884">
              <w:rPr>
                <w:b/>
                <w:bCs/>
                <w:kern w:val="36"/>
                <w:sz w:val="20"/>
                <w:szCs w:val="20"/>
              </w:rPr>
              <w:t>«</w:t>
            </w:r>
            <w:r w:rsidRPr="00345884">
              <w:rPr>
                <w:bCs/>
                <w:kern w:val="36"/>
                <w:sz w:val="20"/>
                <w:szCs w:val="20"/>
              </w:rPr>
              <w:t>Роль окраски в жизни животных»</w:t>
            </w:r>
          </w:p>
        </w:tc>
        <w:tc>
          <w:tcPr>
            <w:tcW w:w="2265" w:type="dxa"/>
            <w:gridSpan w:val="2"/>
            <w:vMerge w:val="restart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vMerge w:val="restart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Консультация для воспитателей «Нравственное воспитание детей в процессе ознакомления дошкольников с природой»</w:t>
            </w:r>
          </w:p>
        </w:tc>
        <w:tc>
          <w:tcPr>
            <w:tcW w:w="1871" w:type="dxa"/>
            <w:gridSpan w:val="2"/>
            <w:vMerge w:val="restart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45884">
              <w:rPr>
                <w:b/>
                <w:sz w:val="20"/>
                <w:szCs w:val="20"/>
              </w:rPr>
              <w:t>Цель:</w:t>
            </w:r>
            <w:r w:rsidRPr="00345884">
              <w:rPr>
                <w:color w:val="333333"/>
                <w:sz w:val="20"/>
                <w:szCs w:val="20"/>
              </w:rPr>
              <w:t xml:space="preserve"> формировать представления о разнообразии и роли окраски в жизни животных, о связи внешнего вида животного со средой его обитания.</w:t>
            </w:r>
          </w:p>
        </w:tc>
        <w:tc>
          <w:tcPr>
            <w:tcW w:w="2265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DC3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4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sz w:val="20"/>
                <w:szCs w:val="20"/>
              </w:rPr>
              <w:t>Задачи:</w:t>
            </w:r>
            <w:r w:rsidRPr="0034588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- расширить представления о различных животных, насекомых и птицах и особенностей их окраски;</w:t>
            </w:r>
          </w:p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45884">
              <w:rPr>
                <w:sz w:val="20"/>
                <w:szCs w:val="20"/>
              </w:rPr>
              <w:t xml:space="preserve"> - </w:t>
            </w:r>
            <w:r w:rsidRPr="00345884">
              <w:rPr>
                <w:color w:val="333333"/>
                <w:sz w:val="20"/>
                <w:szCs w:val="20"/>
              </w:rPr>
              <w:t>расширить представления о разнообразии окраски животных, о связи внешнего вида животного со средой его обитания.</w:t>
            </w:r>
          </w:p>
        </w:tc>
        <w:tc>
          <w:tcPr>
            <w:tcW w:w="2265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8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6D3A71" w:rsidRPr="00345884" w:rsidRDefault="006D3A71" w:rsidP="00E55F64">
            <w:pPr>
              <w:pStyle w:val="c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45884">
              <w:rPr>
                <w:b/>
                <w:sz w:val="20"/>
                <w:szCs w:val="20"/>
              </w:rPr>
              <w:t>РППС:</w:t>
            </w:r>
            <w:r w:rsidRPr="00345884">
              <w:rPr>
                <w:sz w:val="20"/>
                <w:szCs w:val="20"/>
              </w:rPr>
              <w:t xml:space="preserve"> </w:t>
            </w:r>
          </w:p>
          <w:p w:rsidR="006D3A71" w:rsidRPr="00345884" w:rsidRDefault="006D3A71" w:rsidP="00E55F64">
            <w:pPr>
              <w:pStyle w:val="c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45884">
              <w:rPr>
                <w:color w:val="333333"/>
                <w:sz w:val="20"/>
                <w:szCs w:val="20"/>
              </w:rPr>
              <w:t>-презентация «Роль окраски в жизни животных»;</w:t>
            </w:r>
          </w:p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345884">
              <w:rPr>
                <w:color w:val="333333"/>
                <w:sz w:val="20"/>
                <w:szCs w:val="20"/>
              </w:rPr>
              <w:t xml:space="preserve">- бумажные силуэты бабочек и жуков;                                                                                        - бумажные квадраты разного цвета; 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color w:val="333333"/>
                <w:sz w:val="20"/>
                <w:szCs w:val="20"/>
              </w:rPr>
              <w:t>- полоски бумаги (коричневого, зеленого, красного, желтого, черного цвета)</w:t>
            </w:r>
          </w:p>
        </w:tc>
        <w:tc>
          <w:tcPr>
            <w:tcW w:w="2265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45884">
              <w:rPr>
                <w:color w:val="333333"/>
                <w:sz w:val="20"/>
                <w:szCs w:val="20"/>
              </w:rPr>
              <w:t xml:space="preserve"> </w:t>
            </w:r>
            <w:r w:rsidRPr="00345884">
              <w:rPr>
                <w:b/>
                <w:sz w:val="20"/>
                <w:szCs w:val="20"/>
              </w:rPr>
              <w:t>Формы и методы  работы:</w:t>
            </w:r>
          </w:p>
        </w:tc>
        <w:tc>
          <w:tcPr>
            <w:tcW w:w="2265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1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345884">
              <w:rPr>
                <w:b/>
                <w:bCs/>
                <w:sz w:val="20"/>
                <w:szCs w:val="20"/>
              </w:rPr>
              <w:t>словесный</w:t>
            </w:r>
            <w:r w:rsidRPr="00345884">
              <w:rPr>
                <w:bCs/>
                <w:sz w:val="20"/>
                <w:szCs w:val="20"/>
              </w:rPr>
              <w:t xml:space="preserve">: </w:t>
            </w:r>
          </w:p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45884">
              <w:rPr>
                <w:bCs/>
                <w:sz w:val="20"/>
                <w:szCs w:val="20"/>
              </w:rPr>
              <w:t>-</w:t>
            </w:r>
            <w:r w:rsidRPr="00345884">
              <w:rPr>
                <w:color w:val="333333"/>
                <w:sz w:val="20"/>
                <w:szCs w:val="20"/>
              </w:rPr>
              <w:t xml:space="preserve"> эмоциональная минутка- настрой детей на занятие                                             </w:t>
            </w:r>
            <w:r w:rsidRPr="00345884">
              <w:rPr>
                <w:sz w:val="20"/>
                <w:szCs w:val="20"/>
              </w:rPr>
              <w:t>- беседа, рассуждение, вопросы детям о роли окраски животных, птиц и насекомых                                           - работа по словообразованию</w:t>
            </w:r>
          </w:p>
        </w:tc>
        <w:tc>
          <w:tcPr>
            <w:tcW w:w="2265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7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45884">
              <w:rPr>
                <w:b/>
                <w:bCs/>
                <w:sz w:val="20"/>
                <w:szCs w:val="20"/>
              </w:rPr>
              <w:t>наглядный:</w:t>
            </w:r>
            <w:r w:rsidRPr="00345884">
              <w:rPr>
                <w:bCs/>
                <w:sz w:val="20"/>
                <w:szCs w:val="20"/>
              </w:rPr>
              <w:t xml:space="preserve">  </w:t>
            </w:r>
            <w:r w:rsidRPr="00345884">
              <w:rPr>
                <w:sz w:val="20"/>
                <w:szCs w:val="20"/>
              </w:rPr>
              <w:t>просмотр картинок насекомых  и животных на слайдах</w:t>
            </w:r>
          </w:p>
        </w:tc>
        <w:tc>
          <w:tcPr>
            <w:tcW w:w="2265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3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45884">
              <w:rPr>
                <w:b/>
                <w:sz w:val="20"/>
                <w:szCs w:val="20"/>
              </w:rPr>
              <w:t xml:space="preserve">игровой:  </w:t>
            </w:r>
          </w:p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45884">
              <w:rPr>
                <w:b/>
                <w:sz w:val="20"/>
                <w:szCs w:val="20"/>
              </w:rPr>
              <w:t>-</w:t>
            </w:r>
            <w:r w:rsidRPr="00345884">
              <w:rPr>
                <w:sz w:val="20"/>
                <w:szCs w:val="20"/>
              </w:rPr>
              <w:t xml:space="preserve">занятие проходит в форме игры «Путешествие в мир живой природы» </w:t>
            </w:r>
          </w:p>
        </w:tc>
        <w:tc>
          <w:tcPr>
            <w:tcW w:w="2265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DC3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7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6D3A71" w:rsidRPr="00345884" w:rsidRDefault="006D3A71" w:rsidP="00E55F64">
            <w:pPr>
              <w:pStyle w:val="c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45884">
              <w:rPr>
                <w:b/>
                <w:bCs/>
                <w:sz w:val="20"/>
                <w:szCs w:val="20"/>
              </w:rPr>
              <w:t>практический:</w:t>
            </w:r>
            <w:r w:rsidRPr="00345884">
              <w:rPr>
                <w:b/>
                <w:sz w:val="20"/>
                <w:szCs w:val="20"/>
              </w:rPr>
              <w:t xml:space="preserve">  </w:t>
            </w:r>
            <w:r w:rsidRPr="00345884">
              <w:rPr>
                <w:sz w:val="20"/>
                <w:szCs w:val="20"/>
              </w:rPr>
              <w:t>дидактическая игра «Найди жуку домик»</w:t>
            </w:r>
          </w:p>
        </w:tc>
        <w:tc>
          <w:tcPr>
            <w:tcW w:w="2265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A26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2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45884">
              <w:rPr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2265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A26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8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345884">
              <w:rPr>
                <w:b/>
                <w:bCs/>
                <w:sz w:val="20"/>
                <w:szCs w:val="20"/>
              </w:rPr>
              <w:t>социально – коммуникативное развитие:</w:t>
            </w:r>
            <w:r w:rsidRPr="00345884">
              <w:rPr>
                <w:sz w:val="20"/>
                <w:szCs w:val="20"/>
              </w:rPr>
              <w:t>,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- развитие социальных навыков: умение работать в группе, договариваться, учитывать мнение других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-расширение представлений об окружающем мире, о роли и месте живой природы в нем</w:t>
            </w:r>
          </w:p>
        </w:tc>
        <w:tc>
          <w:tcPr>
            <w:tcW w:w="2265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4E6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2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345884">
              <w:rPr>
                <w:b/>
                <w:bCs/>
                <w:sz w:val="20"/>
                <w:szCs w:val="20"/>
              </w:rPr>
              <w:t>познавательное развитие:</w:t>
            </w:r>
            <w:r w:rsidRPr="00345884">
              <w:rPr>
                <w:sz w:val="20"/>
                <w:szCs w:val="20"/>
              </w:rPr>
              <w:t xml:space="preserve">                             </w:t>
            </w:r>
            <w:r w:rsidRPr="00345884">
              <w:rPr>
                <w:color w:val="333333"/>
                <w:sz w:val="20"/>
                <w:szCs w:val="20"/>
              </w:rPr>
              <w:t>формирование представлений  о разнообразии и роли окраски в жизни животных, о связи внешнего вида животного со средой его обитания.</w:t>
            </w:r>
          </w:p>
        </w:tc>
        <w:tc>
          <w:tcPr>
            <w:tcW w:w="2265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DC3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5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345884">
              <w:rPr>
                <w:b/>
                <w:bCs/>
                <w:sz w:val="20"/>
                <w:szCs w:val="20"/>
              </w:rPr>
              <w:t xml:space="preserve">речевое развитие: </w:t>
            </w:r>
            <w:r w:rsidRPr="00345884">
              <w:rPr>
                <w:bCs/>
                <w:sz w:val="20"/>
                <w:szCs w:val="20"/>
              </w:rPr>
              <w:t xml:space="preserve">расширение словарного запаса детей названиями животных, определений их окраски                     </w:t>
            </w:r>
          </w:p>
        </w:tc>
        <w:tc>
          <w:tcPr>
            <w:tcW w:w="2265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45884">
              <w:rPr>
                <w:bCs/>
                <w:sz w:val="20"/>
                <w:szCs w:val="20"/>
              </w:rPr>
              <w:t xml:space="preserve"> </w:t>
            </w:r>
            <w:r w:rsidRPr="00345884">
              <w:rPr>
                <w:b/>
                <w:bCs/>
                <w:sz w:val="20"/>
                <w:szCs w:val="20"/>
              </w:rPr>
              <w:t>художественно-эстетическое развитие:</w:t>
            </w:r>
            <w:r w:rsidRPr="00345884">
              <w:rPr>
                <w:b/>
                <w:sz w:val="20"/>
                <w:szCs w:val="20"/>
              </w:rPr>
              <w:t xml:space="preserve"> </w:t>
            </w:r>
          </w:p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45884">
              <w:rPr>
                <w:b/>
                <w:sz w:val="20"/>
                <w:szCs w:val="20"/>
              </w:rPr>
              <w:t xml:space="preserve">- </w:t>
            </w:r>
            <w:r w:rsidRPr="00345884">
              <w:rPr>
                <w:color w:val="333333"/>
                <w:sz w:val="20"/>
                <w:szCs w:val="20"/>
              </w:rPr>
              <w:t xml:space="preserve">воспитание понимания значения живой природы в жизни человека,           </w:t>
            </w:r>
            <w:r w:rsidRPr="00345884">
              <w:rPr>
                <w:sz w:val="20"/>
                <w:szCs w:val="20"/>
              </w:rPr>
              <w:t>- обогащение восприятия положительными впечатлениями;</w:t>
            </w:r>
          </w:p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45884">
              <w:rPr>
                <w:sz w:val="20"/>
                <w:szCs w:val="20"/>
              </w:rPr>
              <w:t>-эстетическое представление разнообразия окраски животных (яркая, в полоску, с пятнами и т.д.)</w:t>
            </w:r>
          </w:p>
        </w:tc>
        <w:tc>
          <w:tcPr>
            <w:tcW w:w="2265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A26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1560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345884">
              <w:rPr>
                <w:sz w:val="20"/>
                <w:szCs w:val="20"/>
              </w:rPr>
              <w:t xml:space="preserve"> </w:t>
            </w:r>
            <w:r w:rsidRPr="00345884">
              <w:rPr>
                <w:b/>
                <w:bCs/>
                <w:sz w:val="20"/>
                <w:szCs w:val="20"/>
              </w:rPr>
              <w:t>физическое развитие</w:t>
            </w:r>
            <w:r w:rsidRPr="00345884">
              <w:rPr>
                <w:bCs/>
                <w:sz w:val="20"/>
                <w:szCs w:val="20"/>
              </w:rPr>
              <w:t>: гимнастика для глаз «Бабочка»</w:t>
            </w:r>
          </w:p>
        </w:tc>
        <w:tc>
          <w:tcPr>
            <w:tcW w:w="2265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6"/>
        </w:trPr>
        <w:tc>
          <w:tcPr>
            <w:tcW w:w="1560" w:type="dxa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25.11.2015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15.45-16.15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Гр.№7- А -  подготовит</w:t>
            </w:r>
            <w:r w:rsidRPr="003458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0" w:type="dxa"/>
          </w:tcPr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kern w:val="36"/>
                <w:sz w:val="20"/>
                <w:szCs w:val="20"/>
              </w:rPr>
            </w:pPr>
            <w:r w:rsidRPr="00345884">
              <w:rPr>
                <w:b/>
                <w:sz w:val="20"/>
                <w:szCs w:val="20"/>
              </w:rPr>
              <w:t>Тема:</w:t>
            </w:r>
            <w:r w:rsidRPr="00345884">
              <w:rPr>
                <w:sz w:val="20"/>
                <w:szCs w:val="20"/>
              </w:rPr>
              <w:t xml:space="preserve">  </w:t>
            </w:r>
            <w:r w:rsidRPr="00345884">
              <w:rPr>
                <w:bCs/>
                <w:kern w:val="36"/>
                <w:sz w:val="20"/>
                <w:szCs w:val="20"/>
              </w:rPr>
              <w:t>«Почему нужно беречь свет и тепло»</w:t>
            </w:r>
          </w:p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45884">
              <w:rPr>
                <w:b/>
                <w:bCs/>
                <w:kern w:val="36"/>
                <w:sz w:val="20"/>
                <w:szCs w:val="20"/>
              </w:rPr>
              <w:t>См. 23.11.2015</w:t>
            </w:r>
          </w:p>
        </w:tc>
        <w:tc>
          <w:tcPr>
            <w:tcW w:w="2265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E55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1"/>
        </w:trPr>
        <w:tc>
          <w:tcPr>
            <w:tcW w:w="1560" w:type="dxa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16.25 – 16.50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 xml:space="preserve">Гр. №5 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-старшая</w:t>
            </w:r>
          </w:p>
        </w:tc>
        <w:tc>
          <w:tcPr>
            <w:tcW w:w="3360" w:type="dxa"/>
          </w:tcPr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kern w:val="36"/>
                <w:sz w:val="20"/>
                <w:szCs w:val="20"/>
              </w:rPr>
            </w:pPr>
            <w:r w:rsidRPr="00345884">
              <w:rPr>
                <w:b/>
                <w:sz w:val="20"/>
                <w:szCs w:val="20"/>
              </w:rPr>
              <w:t>Тема:</w:t>
            </w:r>
            <w:r w:rsidRPr="00345884">
              <w:rPr>
                <w:sz w:val="20"/>
                <w:szCs w:val="20"/>
              </w:rPr>
              <w:t xml:space="preserve"> </w:t>
            </w:r>
            <w:r w:rsidRPr="00345884">
              <w:rPr>
                <w:b/>
                <w:bCs/>
                <w:kern w:val="36"/>
                <w:sz w:val="20"/>
                <w:szCs w:val="20"/>
              </w:rPr>
              <w:t>«</w:t>
            </w:r>
            <w:r w:rsidRPr="00345884">
              <w:rPr>
                <w:bCs/>
                <w:kern w:val="36"/>
                <w:sz w:val="20"/>
                <w:szCs w:val="20"/>
              </w:rPr>
              <w:t>Роль окраски в жизни животных»</w:t>
            </w:r>
          </w:p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45884">
              <w:rPr>
                <w:b/>
                <w:bCs/>
                <w:kern w:val="36"/>
                <w:sz w:val="20"/>
                <w:szCs w:val="20"/>
              </w:rPr>
              <w:t>См. 24.11.2015</w:t>
            </w:r>
          </w:p>
        </w:tc>
        <w:tc>
          <w:tcPr>
            <w:tcW w:w="2265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4E6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1560" w:type="dxa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84">
              <w:rPr>
                <w:rFonts w:ascii="Times New Roman" w:hAnsi="Times New Roman"/>
                <w:sz w:val="20"/>
                <w:szCs w:val="20"/>
              </w:rPr>
              <w:t>26.11.2015</w:t>
            </w:r>
          </w:p>
        </w:tc>
        <w:tc>
          <w:tcPr>
            <w:tcW w:w="3360" w:type="dxa"/>
          </w:tcPr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45884">
              <w:rPr>
                <w:sz w:val="20"/>
                <w:szCs w:val="20"/>
              </w:rPr>
              <w:t>Подготовка занятий и развивающей предметно – пространственной среды в соответствии с планом на следующую неделю</w:t>
            </w:r>
          </w:p>
        </w:tc>
        <w:tc>
          <w:tcPr>
            <w:tcW w:w="2265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71" w:rsidRPr="00345884" w:rsidTr="00DC3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1560" w:type="dxa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5884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  <w:p w:rsidR="006D3A71" w:rsidRPr="00A263C9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3C9">
              <w:rPr>
                <w:rFonts w:ascii="Times New Roman" w:hAnsi="Times New Roman"/>
                <w:sz w:val="20"/>
                <w:szCs w:val="20"/>
              </w:rPr>
              <w:t>27.11.2015</w:t>
            </w:r>
          </w:p>
          <w:p w:rsidR="006D3A71" w:rsidRPr="00A263C9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3C9">
              <w:rPr>
                <w:rFonts w:ascii="Times New Roman" w:hAnsi="Times New Roman"/>
                <w:sz w:val="20"/>
                <w:szCs w:val="20"/>
              </w:rPr>
              <w:t>9.00 – 9.30</w:t>
            </w:r>
          </w:p>
          <w:p w:rsidR="006D3A71" w:rsidRPr="00A263C9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3C9">
              <w:rPr>
                <w:rFonts w:ascii="Times New Roman" w:hAnsi="Times New Roman"/>
                <w:sz w:val="20"/>
                <w:szCs w:val="20"/>
              </w:rPr>
              <w:t xml:space="preserve">9.40 – 10.10 </w:t>
            </w:r>
          </w:p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 №6</w:t>
            </w:r>
            <w:r w:rsidRPr="00A263C9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подгот.</w:t>
            </w:r>
            <w:r w:rsidRPr="00A263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</w:tcPr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kern w:val="36"/>
                <w:sz w:val="20"/>
                <w:szCs w:val="20"/>
              </w:rPr>
            </w:pPr>
            <w:r w:rsidRPr="00345884">
              <w:rPr>
                <w:b/>
                <w:sz w:val="20"/>
                <w:szCs w:val="20"/>
              </w:rPr>
              <w:t>Тема:</w:t>
            </w:r>
            <w:r w:rsidRPr="00345884">
              <w:rPr>
                <w:sz w:val="20"/>
                <w:szCs w:val="20"/>
              </w:rPr>
              <w:t xml:space="preserve">  </w:t>
            </w:r>
            <w:r w:rsidRPr="00345884">
              <w:rPr>
                <w:bCs/>
                <w:kern w:val="36"/>
                <w:sz w:val="20"/>
                <w:szCs w:val="20"/>
              </w:rPr>
              <w:t>«Почему нужно беречь свет и тепло»</w:t>
            </w:r>
          </w:p>
          <w:p w:rsidR="006D3A71" w:rsidRPr="00345884" w:rsidRDefault="006D3A71" w:rsidP="00E55F6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45884">
              <w:rPr>
                <w:b/>
                <w:bCs/>
                <w:kern w:val="36"/>
                <w:sz w:val="20"/>
                <w:szCs w:val="20"/>
              </w:rPr>
              <w:t>См. 23.11.2015</w:t>
            </w:r>
          </w:p>
        </w:tc>
        <w:tc>
          <w:tcPr>
            <w:tcW w:w="2265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D3A71" w:rsidRPr="00345884" w:rsidRDefault="006D3A71" w:rsidP="00E5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3A71" w:rsidRPr="00876147" w:rsidRDefault="006D3A71" w:rsidP="00876147">
      <w:pPr>
        <w:spacing w:after="0"/>
        <w:rPr>
          <w:rFonts w:ascii="Times New Roman" w:hAnsi="Times New Roman"/>
          <w:sz w:val="20"/>
          <w:szCs w:val="20"/>
        </w:rPr>
      </w:pPr>
    </w:p>
    <w:sectPr w:rsidR="006D3A71" w:rsidRPr="00876147" w:rsidSect="006B58B2">
      <w:pgSz w:w="16838" w:h="11906" w:orient="landscape"/>
      <w:pgMar w:top="56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87EFA"/>
    <w:multiLevelType w:val="multilevel"/>
    <w:tmpl w:val="42D6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471"/>
    <w:rsid w:val="00025FA2"/>
    <w:rsid w:val="000341D7"/>
    <w:rsid w:val="000465D1"/>
    <w:rsid w:val="00056C58"/>
    <w:rsid w:val="00076028"/>
    <w:rsid w:val="00084A26"/>
    <w:rsid w:val="0009456A"/>
    <w:rsid w:val="000F52B8"/>
    <w:rsid w:val="0011286F"/>
    <w:rsid w:val="001773CD"/>
    <w:rsid w:val="00194EB8"/>
    <w:rsid w:val="001A2ED5"/>
    <w:rsid w:val="001C71A2"/>
    <w:rsid w:val="0021723B"/>
    <w:rsid w:val="002266C5"/>
    <w:rsid w:val="002462C6"/>
    <w:rsid w:val="00261367"/>
    <w:rsid w:val="002D532F"/>
    <w:rsid w:val="002D79B8"/>
    <w:rsid w:val="002E4D5D"/>
    <w:rsid w:val="002F5858"/>
    <w:rsid w:val="00307675"/>
    <w:rsid w:val="003178B1"/>
    <w:rsid w:val="00321A71"/>
    <w:rsid w:val="00345884"/>
    <w:rsid w:val="00356A44"/>
    <w:rsid w:val="00360B52"/>
    <w:rsid w:val="00395266"/>
    <w:rsid w:val="003A550F"/>
    <w:rsid w:val="003C319A"/>
    <w:rsid w:val="003C5788"/>
    <w:rsid w:val="00400161"/>
    <w:rsid w:val="004247A9"/>
    <w:rsid w:val="004345FD"/>
    <w:rsid w:val="004B0AAB"/>
    <w:rsid w:val="004E6264"/>
    <w:rsid w:val="004F1B3D"/>
    <w:rsid w:val="00510E4B"/>
    <w:rsid w:val="00513F40"/>
    <w:rsid w:val="00514C61"/>
    <w:rsid w:val="00532168"/>
    <w:rsid w:val="00547E84"/>
    <w:rsid w:val="00566DCC"/>
    <w:rsid w:val="00567EE8"/>
    <w:rsid w:val="005B3147"/>
    <w:rsid w:val="005B436B"/>
    <w:rsid w:val="005B48DB"/>
    <w:rsid w:val="005B6BBC"/>
    <w:rsid w:val="005D6E2F"/>
    <w:rsid w:val="005D7F00"/>
    <w:rsid w:val="005E6EE5"/>
    <w:rsid w:val="005F198F"/>
    <w:rsid w:val="005F51E1"/>
    <w:rsid w:val="005F5A03"/>
    <w:rsid w:val="0063287B"/>
    <w:rsid w:val="006432C7"/>
    <w:rsid w:val="00652BA1"/>
    <w:rsid w:val="00653D92"/>
    <w:rsid w:val="006666DE"/>
    <w:rsid w:val="006A5DE8"/>
    <w:rsid w:val="006B58B2"/>
    <w:rsid w:val="006C3743"/>
    <w:rsid w:val="006D3A71"/>
    <w:rsid w:val="006F36A8"/>
    <w:rsid w:val="0071133F"/>
    <w:rsid w:val="00740EC1"/>
    <w:rsid w:val="00757290"/>
    <w:rsid w:val="00776D70"/>
    <w:rsid w:val="00776EB6"/>
    <w:rsid w:val="0079003F"/>
    <w:rsid w:val="007A0B94"/>
    <w:rsid w:val="007A3400"/>
    <w:rsid w:val="007B34E5"/>
    <w:rsid w:val="008107E5"/>
    <w:rsid w:val="00836894"/>
    <w:rsid w:val="0084079A"/>
    <w:rsid w:val="008416A8"/>
    <w:rsid w:val="008645EF"/>
    <w:rsid w:val="00876147"/>
    <w:rsid w:val="0096650D"/>
    <w:rsid w:val="00995EB5"/>
    <w:rsid w:val="009E1F29"/>
    <w:rsid w:val="00A14B75"/>
    <w:rsid w:val="00A20F82"/>
    <w:rsid w:val="00A263C9"/>
    <w:rsid w:val="00A326BC"/>
    <w:rsid w:val="00A5101B"/>
    <w:rsid w:val="00A54CEC"/>
    <w:rsid w:val="00A92DCF"/>
    <w:rsid w:val="00AA22E1"/>
    <w:rsid w:val="00AF1B2F"/>
    <w:rsid w:val="00B236DD"/>
    <w:rsid w:val="00B2528F"/>
    <w:rsid w:val="00B50B5D"/>
    <w:rsid w:val="00B53865"/>
    <w:rsid w:val="00B63BF7"/>
    <w:rsid w:val="00B825C1"/>
    <w:rsid w:val="00B83CCE"/>
    <w:rsid w:val="00BC7A50"/>
    <w:rsid w:val="00BD69D8"/>
    <w:rsid w:val="00C4180C"/>
    <w:rsid w:val="00C43DFF"/>
    <w:rsid w:val="00C60B3C"/>
    <w:rsid w:val="00C61D2F"/>
    <w:rsid w:val="00C626BE"/>
    <w:rsid w:val="00C63852"/>
    <w:rsid w:val="00C669A4"/>
    <w:rsid w:val="00CA120B"/>
    <w:rsid w:val="00CA7471"/>
    <w:rsid w:val="00CC45DB"/>
    <w:rsid w:val="00CF2CBE"/>
    <w:rsid w:val="00CF54E2"/>
    <w:rsid w:val="00D24050"/>
    <w:rsid w:val="00D24D9C"/>
    <w:rsid w:val="00D54F37"/>
    <w:rsid w:val="00D73BBC"/>
    <w:rsid w:val="00D80188"/>
    <w:rsid w:val="00D8101B"/>
    <w:rsid w:val="00DC3E9A"/>
    <w:rsid w:val="00DD1C18"/>
    <w:rsid w:val="00DD6C4C"/>
    <w:rsid w:val="00DE3E52"/>
    <w:rsid w:val="00E06201"/>
    <w:rsid w:val="00E25180"/>
    <w:rsid w:val="00E34669"/>
    <w:rsid w:val="00E4186D"/>
    <w:rsid w:val="00E43E72"/>
    <w:rsid w:val="00E55F64"/>
    <w:rsid w:val="00E6158D"/>
    <w:rsid w:val="00E64926"/>
    <w:rsid w:val="00E72EFC"/>
    <w:rsid w:val="00E76B44"/>
    <w:rsid w:val="00E9108B"/>
    <w:rsid w:val="00E97627"/>
    <w:rsid w:val="00EB695F"/>
    <w:rsid w:val="00F0725A"/>
    <w:rsid w:val="00F12162"/>
    <w:rsid w:val="00F1626D"/>
    <w:rsid w:val="00F16971"/>
    <w:rsid w:val="00F23625"/>
    <w:rsid w:val="00F35C95"/>
    <w:rsid w:val="00FB2C0F"/>
    <w:rsid w:val="00FE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87B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9"/>
    <w:qFormat/>
    <w:rsid w:val="00CA7471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CA7471"/>
    <w:rPr>
      <w:rFonts w:ascii="Times New Roman" w:hAnsi="Times New Roman" w:cs="Times New Roman"/>
      <w:b/>
      <w:bCs/>
      <w:sz w:val="24"/>
      <w:szCs w:val="24"/>
    </w:rPr>
  </w:style>
  <w:style w:type="paragraph" w:customStyle="1" w:styleId="c0">
    <w:name w:val="c0"/>
    <w:basedOn w:val="Normal"/>
    <w:uiPriority w:val="99"/>
    <w:rsid w:val="00CA74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DefaultParagraphFont"/>
    <w:uiPriority w:val="99"/>
    <w:rsid w:val="00CA7471"/>
    <w:rPr>
      <w:rFonts w:cs="Times New Roman"/>
    </w:rPr>
  </w:style>
  <w:style w:type="paragraph" w:customStyle="1" w:styleId="c7">
    <w:name w:val="c7"/>
    <w:basedOn w:val="Normal"/>
    <w:uiPriority w:val="99"/>
    <w:rsid w:val="00CA74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CA74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Normal"/>
    <w:uiPriority w:val="99"/>
    <w:rsid w:val="00CA74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A7471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CA747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5F51E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50ds.ru/logoped/1980-igra-pomogi-natashe-razlozhit-veshchi-po-mestam--zakrepit-ponimanie-i-upotreblenie-glagol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451</TotalTime>
  <Pages>18</Pages>
  <Words>3333</Words>
  <Characters>19003</Characters>
  <Application>Microsoft Office Outlook</Application>
  <DocSecurity>0</DocSecurity>
  <Lines>0</Lines>
  <Paragraphs>0</Paragraphs>
  <ScaleCrop>false</ScaleCrop>
  <Company>БелИРО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Эколог</cp:lastModifiedBy>
  <cp:revision>107</cp:revision>
  <cp:lastPrinted>2015-11-17T08:31:00Z</cp:lastPrinted>
  <dcterms:created xsi:type="dcterms:W3CDTF">2015-11-15T12:53:00Z</dcterms:created>
  <dcterms:modified xsi:type="dcterms:W3CDTF">2015-11-17T09:01:00Z</dcterms:modified>
</cp:coreProperties>
</file>