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2C1" w:rsidRPr="00631F81" w:rsidRDefault="006212C1" w:rsidP="00631F81">
      <w:pPr>
        <w:rPr>
          <w:b/>
          <w:sz w:val="36"/>
          <w:szCs w:val="36"/>
        </w:rPr>
      </w:pPr>
    </w:p>
    <w:p w:rsidR="00E80D5B" w:rsidRPr="003879E9" w:rsidRDefault="00E80D5B" w:rsidP="00E80D5B">
      <w:pPr>
        <w:tabs>
          <w:tab w:val="left" w:pos="1521"/>
        </w:tabs>
        <w:jc w:val="center"/>
        <w:rPr>
          <w:b/>
          <w:color w:val="0070C0"/>
          <w:sz w:val="96"/>
          <w:szCs w:val="96"/>
        </w:rPr>
      </w:pPr>
      <w:r w:rsidRPr="003879E9">
        <w:rPr>
          <w:b/>
          <w:color w:val="0070C0"/>
          <w:sz w:val="96"/>
          <w:szCs w:val="96"/>
        </w:rPr>
        <w:t>Проект</w:t>
      </w:r>
    </w:p>
    <w:p w:rsidR="00E80D5B" w:rsidRPr="003879E9" w:rsidRDefault="00E80D5B" w:rsidP="00E80D5B">
      <w:pPr>
        <w:tabs>
          <w:tab w:val="left" w:pos="1521"/>
        </w:tabs>
        <w:jc w:val="center"/>
        <w:rPr>
          <w:b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517A143C" wp14:editId="5367192A">
            <wp:simplePos x="0" y="0"/>
            <wp:positionH relativeFrom="column">
              <wp:posOffset>-83092</wp:posOffset>
            </wp:positionH>
            <wp:positionV relativeFrom="paragraph">
              <wp:posOffset>130732</wp:posOffset>
            </wp:positionV>
            <wp:extent cx="6267236" cy="4457030"/>
            <wp:effectExtent l="0" t="0" r="635" b="1270"/>
            <wp:wrapNone/>
            <wp:docPr id="1" name="Рисунок 1" descr="Гимнастика для гла - Сетевая библиотека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Гимнастика для гла - Сетевая библиотека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5500" cy="445579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80D5B" w:rsidRPr="006212C1" w:rsidRDefault="00E80D5B" w:rsidP="00E80D5B">
      <w:pPr>
        <w:tabs>
          <w:tab w:val="left" w:pos="1521"/>
        </w:tabs>
        <w:rPr>
          <w:b/>
          <w:color w:val="0070C0"/>
          <w:sz w:val="96"/>
          <w:szCs w:val="96"/>
        </w:rPr>
      </w:pPr>
    </w:p>
    <w:p w:rsidR="00E80D5B" w:rsidRDefault="00E80D5B" w:rsidP="00E80D5B">
      <w:pPr>
        <w:tabs>
          <w:tab w:val="left" w:pos="1521"/>
        </w:tabs>
        <w:jc w:val="center"/>
        <w:rPr>
          <w:b/>
          <w:i/>
          <w:color w:val="FF0000"/>
          <w:sz w:val="96"/>
          <w:szCs w:val="96"/>
        </w:rPr>
      </w:pPr>
      <w:r w:rsidRPr="006212C1">
        <w:rPr>
          <w:b/>
          <w:i/>
          <w:color w:val="FF0000"/>
          <w:sz w:val="96"/>
          <w:szCs w:val="96"/>
        </w:rPr>
        <w:t xml:space="preserve"> </w:t>
      </w:r>
      <w:r>
        <w:rPr>
          <w:b/>
          <w:i/>
          <w:color w:val="FF0000"/>
          <w:sz w:val="96"/>
          <w:szCs w:val="96"/>
        </w:rPr>
        <w:t>«Вот оно какое,</w:t>
      </w:r>
    </w:p>
    <w:p w:rsidR="00E80D5B" w:rsidRPr="006212C1" w:rsidRDefault="00E80D5B" w:rsidP="00E80D5B">
      <w:pPr>
        <w:tabs>
          <w:tab w:val="left" w:pos="1521"/>
        </w:tabs>
        <w:jc w:val="center"/>
        <w:rPr>
          <w:b/>
          <w:i/>
          <w:color w:val="FF0000"/>
          <w:sz w:val="96"/>
          <w:szCs w:val="96"/>
        </w:rPr>
      </w:pPr>
      <w:r>
        <w:rPr>
          <w:b/>
          <w:i/>
          <w:color w:val="FF0000"/>
          <w:sz w:val="96"/>
          <w:szCs w:val="96"/>
        </w:rPr>
        <w:t xml:space="preserve"> лето!</w:t>
      </w:r>
      <w:r w:rsidRPr="006212C1">
        <w:rPr>
          <w:b/>
          <w:i/>
          <w:color w:val="FF0000"/>
          <w:sz w:val="96"/>
          <w:szCs w:val="96"/>
        </w:rPr>
        <w:t>»</w:t>
      </w:r>
    </w:p>
    <w:p w:rsidR="00E80D5B" w:rsidRDefault="00E80D5B" w:rsidP="00E80D5B">
      <w:pPr>
        <w:tabs>
          <w:tab w:val="left" w:pos="1521"/>
        </w:tabs>
        <w:jc w:val="center"/>
        <w:rPr>
          <w:b/>
          <w:i/>
          <w:color w:val="002060"/>
          <w:sz w:val="72"/>
          <w:szCs w:val="72"/>
        </w:rPr>
      </w:pPr>
    </w:p>
    <w:p w:rsidR="00E80D5B" w:rsidRDefault="00E80D5B" w:rsidP="00E80D5B">
      <w:pPr>
        <w:tabs>
          <w:tab w:val="left" w:pos="1521"/>
        </w:tabs>
        <w:jc w:val="center"/>
        <w:rPr>
          <w:b/>
          <w:i/>
          <w:color w:val="002060"/>
          <w:sz w:val="72"/>
          <w:szCs w:val="72"/>
        </w:rPr>
      </w:pPr>
    </w:p>
    <w:p w:rsidR="00E80D5B" w:rsidRDefault="00E80D5B" w:rsidP="00E80D5B">
      <w:pPr>
        <w:tabs>
          <w:tab w:val="left" w:pos="1521"/>
        </w:tabs>
        <w:jc w:val="center"/>
        <w:rPr>
          <w:b/>
          <w:i/>
          <w:color w:val="002060"/>
          <w:sz w:val="72"/>
          <w:szCs w:val="72"/>
        </w:rPr>
      </w:pPr>
      <w:r w:rsidRPr="006212C1">
        <w:rPr>
          <w:b/>
          <w:i/>
          <w:color w:val="002060"/>
          <w:sz w:val="72"/>
          <w:szCs w:val="72"/>
        </w:rPr>
        <w:t>в средней группе</w:t>
      </w:r>
    </w:p>
    <w:p w:rsidR="00E80D5B" w:rsidRDefault="00E80D5B" w:rsidP="00E80D5B">
      <w:pPr>
        <w:tabs>
          <w:tab w:val="left" w:pos="1521"/>
        </w:tabs>
        <w:jc w:val="center"/>
        <w:rPr>
          <w:b/>
          <w:i/>
          <w:color w:val="002060"/>
          <w:sz w:val="72"/>
          <w:szCs w:val="72"/>
        </w:rPr>
      </w:pPr>
    </w:p>
    <w:p w:rsidR="00E80D5B" w:rsidRPr="00775962" w:rsidRDefault="00E80D5B" w:rsidP="00E80D5B">
      <w:pPr>
        <w:tabs>
          <w:tab w:val="left" w:pos="1521"/>
        </w:tabs>
        <w:spacing w:after="120" w:line="240" w:lineRule="auto"/>
        <w:jc w:val="center"/>
        <w:rPr>
          <w:b/>
          <w:i/>
          <w:color w:val="7030A0"/>
          <w:sz w:val="52"/>
          <w:szCs w:val="52"/>
        </w:rPr>
      </w:pPr>
      <w:r w:rsidRPr="00775962">
        <w:rPr>
          <w:b/>
          <w:i/>
          <w:color w:val="7030A0"/>
          <w:sz w:val="52"/>
          <w:szCs w:val="52"/>
        </w:rPr>
        <w:t>Воспитатель МДОУ №29</w:t>
      </w:r>
      <w:r>
        <w:rPr>
          <w:b/>
          <w:i/>
          <w:color w:val="7030A0"/>
          <w:sz w:val="52"/>
          <w:szCs w:val="52"/>
        </w:rPr>
        <w:t xml:space="preserve"> </w:t>
      </w:r>
      <w:proofErr w:type="spellStart"/>
      <w:r>
        <w:rPr>
          <w:b/>
          <w:i/>
          <w:color w:val="7030A0"/>
          <w:sz w:val="52"/>
          <w:szCs w:val="52"/>
        </w:rPr>
        <w:t>г</w:t>
      </w:r>
      <w:proofErr w:type="gramStart"/>
      <w:r>
        <w:rPr>
          <w:b/>
          <w:i/>
          <w:color w:val="7030A0"/>
          <w:sz w:val="52"/>
          <w:szCs w:val="52"/>
        </w:rPr>
        <w:t>.К</w:t>
      </w:r>
      <w:proofErr w:type="gramEnd"/>
      <w:r>
        <w:rPr>
          <w:b/>
          <w:i/>
          <w:color w:val="7030A0"/>
          <w:sz w:val="52"/>
          <w:szCs w:val="52"/>
        </w:rPr>
        <w:t>инешма</w:t>
      </w:r>
      <w:proofErr w:type="spellEnd"/>
      <w:r w:rsidRPr="00775962">
        <w:rPr>
          <w:b/>
          <w:i/>
          <w:color w:val="7030A0"/>
          <w:sz w:val="52"/>
          <w:szCs w:val="52"/>
        </w:rPr>
        <w:t>:</w:t>
      </w:r>
    </w:p>
    <w:p w:rsidR="00E80D5B" w:rsidRPr="006212C1" w:rsidRDefault="00E80D5B" w:rsidP="00E80D5B">
      <w:pPr>
        <w:tabs>
          <w:tab w:val="left" w:pos="1521"/>
        </w:tabs>
        <w:spacing w:after="120" w:line="240" w:lineRule="auto"/>
        <w:jc w:val="center"/>
        <w:rPr>
          <w:b/>
          <w:i/>
          <w:color w:val="7030A0"/>
          <w:sz w:val="72"/>
          <w:szCs w:val="72"/>
        </w:rPr>
      </w:pPr>
      <w:r w:rsidRPr="006212C1">
        <w:rPr>
          <w:b/>
          <w:i/>
          <w:color w:val="7030A0"/>
          <w:sz w:val="72"/>
          <w:szCs w:val="72"/>
        </w:rPr>
        <w:t>Иванова В.А.</w:t>
      </w:r>
    </w:p>
    <w:p w:rsidR="00E80D5B" w:rsidRDefault="00E80D5B" w:rsidP="00E80D5B">
      <w:pPr>
        <w:tabs>
          <w:tab w:val="left" w:pos="1521"/>
        </w:tabs>
        <w:spacing w:after="120" w:line="240" w:lineRule="auto"/>
        <w:jc w:val="center"/>
        <w:rPr>
          <w:b/>
          <w:i/>
          <w:color w:val="7030A0"/>
          <w:sz w:val="72"/>
          <w:szCs w:val="72"/>
        </w:rPr>
      </w:pPr>
      <w:r>
        <w:rPr>
          <w:b/>
          <w:i/>
          <w:color w:val="7030A0"/>
          <w:sz w:val="72"/>
          <w:szCs w:val="72"/>
        </w:rPr>
        <w:t>2015 г.</w:t>
      </w:r>
    </w:p>
    <w:p w:rsidR="00E80D5B" w:rsidRDefault="00E80D5B" w:rsidP="00E80D5B">
      <w:pPr>
        <w:tabs>
          <w:tab w:val="left" w:pos="1521"/>
        </w:tabs>
        <w:spacing w:after="120" w:line="240" w:lineRule="auto"/>
        <w:rPr>
          <w:b/>
          <w:sz w:val="56"/>
          <w:szCs w:val="56"/>
        </w:rPr>
      </w:pPr>
    </w:p>
    <w:p w:rsidR="00E80D5B" w:rsidRPr="00E80D5B" w:rsidRDefault="00E80D5B" w:rsidP="00E80D5B">
      <w:pPr>
        <w:tabs>
          <w:tab w:val="left" w:pos="1521"/>
        </w:tabs>
        <w:spacing w:after="120" w:line="240" w:lineRule="auto"/>
        <w:jc w:val="center"/>
        <w:rPr>
          <w:b/>
          <w:sz w:val="72"/>
          <w:szCs w:val="72"/>
        </w:rPr>
      </w:pPr>
      <w:r w:rsidRPr="00E80D5B">
        <w:rPr>
          <w:b/>
          <w:sz w:val="72"/>
          <w:szCs w:val="72"/>
        </w:rPr>
        <w:t>Актуальность темы.</w:t>
      </w:r>
    </w:p>
    <w:p w:rsidR="00E80D5B" w:rsidRDefault="00E80D5B" w:rsidP="00E80D5B">
      <w:pPr>
        <w:tabs>
          <w:tab w:val="left" w:pos="1521"/>
        </w:tabs>
        <w:spacing w:after="120" w:line="240" w:lineRule="auto"/>
        <w:jc w:val="center"/>
        <w:rPr>
          <w:b/>
          <w:sz w:val="56"/>
          <w:szCs w:val="56"/>
        </w:rPr>
      </w:pPr>
    </w:p>
    <w:p w:rsidR="00E80D5B" w:rsidRPr="00E80D5B" w:rsidRDefault="00E80D5B" w:rsidP="00E80D5B">
      <w:pPr>
        <w:tabs>
          <w:tab w:val="left" w:pos="1521"/>
        </w:tabs>
        <w:spacing w:after="120" w:line="240" w:lineRule="auto"/>
        <w:jc w:val="center"/>
        <w:rPr>
          <w:sz w:val="72"/>
          <w:szCs w:val="72"/>
        </w:rPr>
      </w:pPr>
      <w:r w:rsidRPr="00E80D5B">
        <w:rPr>
          <w:sz w:val="72"/>
          <w:szCs w:val="72"/>
        </w:rPr>
        <w:t xml:space="preserve">Лето – удивительная пора! Сколько радости приносит детям это время года. Как же сделать жизнь детей в этот период содержательной, познавательной, интересной. </w:t>
      </w:r>
    </w:p>
    <w:p w:rsidR="00E80D5B" w:rsidRPr="00E80D5B" w:rsidRDefault="00E80D5B" w:rsidP="00E80D5B">
      <w:pPr>
        <w:jc w:val="center"/>
        <w:rPr>
          <w:b/>
          <w:sz w:val="72"/>
          <w:szCs w:val="72"/>
        </w:rPr>
      </w:pPr>
      <w:r w:rsidRPr="00E80D5B">
        <w:rPr>
          <w:sz w:val="72"/>
          <w:szCs w:val="72"/>
        </w:rPr>
        <w:t>Решить этот вопрос помогает разнообразная и интересная организация деятельности детей летом, а также физкультурно – оздоровительная работа в этот период</w:t>
      </w:r>
      <w:r>
        <w:rPr>
          <w:sz w:val="72"/>
          <w:szCs w:val="72"/>
        </w:rPr>
        <w:t>.</w:t>
      </w:r>
    </w:p>
    <w:p w:rsidR="00E80D5B" w:rsidRDefault="00E80D5B" w:rsidP="00E80D5B">
      <w:pPr>
        <w:rPr>
          <w:b/>
          <w:sz w:val="72"/>
          <w:szCs w:val="72"/>
        </w:rPr>
      </w:pPr>
    </w:p>
    <w:p w:rsidR="00631F81" w:rsidRPr="00631F81" w:rsidRDefault="00631F81" w:rsidP="00E80D5B">
      <w:pPr>
        <w:jc w:val="center"/>
        <w:rPr>
          <w:sz w:val="72"/>
          <w:szCs w:val="72"/>
        </w:rPr>
      </w:pPr>
      <w:r w:rsidRPr="00631F81">
        <w:rPr>
          <w:b/>
          <w:sz w:val="72"/>
          <w:szCs w:val="72"/>
        </w:rPr>
        <w:t>Цель проекта:</w:t>
      </w:r>
    </w:p>
    <w:p w:rsidR="00E80D5B" w:rsidRDefault="00631F81" w:rsidP="00631F81">
      <w:pPr>
        <w:jc w:val="center"/>
        <w:rPr>
          <w:sz w:val="72"/>
          <w:szCs w:val="72"/>
        </w:rPr>
      </w:pPr>
      <w:r w:rsidRPr="00631F81">
        <w:rPr>
          <w:sz w:val="72"/>
          <w:szCs w:val="72"/>
        </w:rPr>
        <w:t xml:space="preserve">создание условий для распространения, усвоения и закрепления знаний </w:t>
      </w:r>
    </w:p>
    <w:p w:rsidR="00E80D5B" w:rsidRDefault="00631F81" w:rsidP="00631F81">
      <w:pPr>
        <w:jc w:val="center"/>
        <w:rPr>
          <w:sz w:val="72"/>
          <w:szCs w:val="72"/>
        </w:rPr>
      </w:pPr>
      <w:r w:rsidRPr="00631F81">
        <w:rPr>
          <w:sz w:val="72"/>
          <w:szCs w:val="72"/>
        </w:rPr>
        <w:t xml:space="preserve">о сезонных изменениях в природе, экспериментальной </w:t>
      </w:r>
    </w:p>
    <w:p w:rsidR="00631F81" w:rsidRDefault="00631F81" w:rsidP="00631F81">
      <w:pPr>
        <w:jc w:val="center"/>
        <w:rPr>
          <w:sz w:val="72"/>
          <w:szCs w:val="72"/>
        </w:rPr>
      </w:pPr>
      <w:r w:rsidRPr="00631F81">
        <w:rPr>
          <w:sz w:val="72"/>
          <w:szCs w:val="72"/>
        </w:rPr>
        <w:t>и исследовательской деятельности, оздоровлении детей в летний период.</w:t>
      </w:r>
    </w:p>
    <w:p w:rsidR="00631F81" w:rsidRPr="00631F81" w:rsidRDefault="00631F81" w:rsidP="00631F81">
      <w:pPr>
        <w:rPr>
          <w:sz w:val="72"/>
          <w:szCs w:val="72"/>
        </w:rPr>
      </w:pPr>
    </w:p>
    <w:p w:rsidR="00631F81" w:rsidRPr="00631F81" w:rsidRDefault="00631F81" w:rsidP="00631F81">
      <w:pPr>
        <w:rPr>
          <w:sz w:val="72"/>
          <w:szCs w:val="72"/>
        </w:rPr>
      </w:pPr>
    </w:p>
    <w:p w:rsidR="00631F81" w:rsidRDefault="00631F81" w:rsidP="00631F81">
      <w:pPr>
        <w:rPr>
          <w:sz w:val="72"/>
          <w:szCs w:val="72"/>
        </w:rPr>
      </w:pPr>
    </w:p>
    <w:p w:rsidR="00E80D5B" w:rsidRDefault="00E80D5B" w:rsidP="00631F81">
      <w:pPr>
        <w:tabs>
          <w:tab w:val="left" w:pos="1828"/>
        </w:tabs>
        <w:rPr>
          <w:sz w:val="20"/>
          <w:szCs w:val="20"/>
        </w:rPr>
      </w:pPr>
    </w:p>
    <w:p w:rsidR="00E80D5B" w:rsidRDefault="00E80D5B" w:rsidP="00631F81">
      <w:pPr>
        <w:tabs>
          <w:tab w:val="left" w:pos="1828"/>
        </w:tabs>
        <w:rPr>
          <w:sz w:val="20"/>
          <w:szCs w:val="20"/>
        </w:rPr>
      </w:pPr>
    </w:p>
    <w:p w:rsidR="00E80D5B" w:rsidRDefault="00E80D5B" w:rsidP="00E80D5B">
      <w:pPr>
        <w:tabs>
          <w:tab w:val="left" w:pos="1828"/>
        </w:tabs>
        <w:jc w:val="center"/>
        <w:rPr>
          <w:b/>
          <w:sz w:val="72"/>
          <w:szCs w:val="72"/>
        </w:rPr>
      </w:pPr>
      <w:r w:rsidRPr="00E80D5B">
        <w:rPr>
          <w:b/>
          <w:sz w:val="72"/>
          <w:szCs w:val="72"/>
        </w:rPr>
        <w:t>Задачи:</w:t>
      </w:r>
    </w:p>
    <w:p w:rsidR="00E80D5B" w:rsidRDefault="00016857" w:rsidP="00E80D5B">
      <w:pPr>
        <w:tabs>
          <w:tab w:val="left" w:pos="1828"/>
        </w:tabs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Речевое и познавательное развитие:</w:t>
      </w:r>
    </w:p>
    <w:p w:rsidR="00016857" w:rsidRPr="00493190" w:rsidRDefault="00016857" w:rsidP="00016857">
      <w:pPr>
        <w:tabs>
          <w:tab w:val="left" w:pos="1828"/>
        </w:tabs>
        <w:spacing w:line="240" w:lineRule="auto"/>
        <w:jc w:val="center"/>
        <w:rPr>
          <w:sz w:val="48"/>
          <w:szCs w:val="48"/>
        </w:rPr>
      </w:pPr>
      <w:r w:rsidRPr="00493190">
        <w:rPr>
          <w:sz w:val="48"/>
          <w:szCs w:val="48"/>
        </w:rPr>
        <w:t>Расширить и уточнить знания о временах года, обогащать и активизировать словарь по лексическим темам: «лето», «ягоды», «дикие животные», «насекомые». Учить составлять связный рассказ, закрепить употребление множественного числа имён существительных в родительном падеже. Воспитывать любовь к природе.</w:t>
      </w:r>
    </w:p>
    <w:p w:rsidR="00016857" w:rsidRPr="00016857" w:rsidRDefault="00016857" w:rsidP="00016857">
      <w:pPr>
        <w:tabs>
          <w:tab w:val="left" w:pos="1828"/>
        </w:tabs>
        <w:spacing w:line="240" w:lineRule="auto"/>
        <w:jc w:val="center"/>
        <w:rPr>
          <w:b/>
          <w:sz w:val="56"/>
          <w:szCs w:val="56"/>
        </w:rPr>
      </w:pPr>
      <w:r w:rsidRPr="00016857">
        <w:rPr>
          <w:b/>
          <w:sz w:val="56"/>
          <w:szCs w:val="56"/>
        </w:rPr>
        <w:t>Художественно – эстетическое развитие:</w:t>
      </w:r>
    </w:p>
    <w:p w:rsidR="00016857" w:rsidRPr="00493190" w:rsidRDefault="00016857" w:rsidP="00016857">
      <w:pPr>
        <w:tabs>
          <w:tab w:val="left" w:pos="1828"/>
        </w:tabs>
        <w:spacing w:line="240" w:lineRule="auto"/>
        <w:jc w:val="center"/>
        <w:rPr>
          <w:sz w:val="48"/>
          <w:szCs w:val="48"/>
        </w:rPr>
      </w:pPr>
      <w:r w:rsidRPr="00493190">
        <w:rPr>
          <w:sz w:val="48"/>
          <w:szCs w:val="48"/>
        </w:rPr>
        <w:t>Учить отражать в рисунке впечатления, полученные летом, воспитывать интерес к рисованию, эстетическое восприятие.</w:t>
      </w:r>
    </w:p>
    <w:p w:rsidR="00016857" w:rsidRDefault="00016857" w:rsidP="00016857">
      <w:pPr>
        <w:tabs>
          <w:tab w:val="left" w:pos="1828"/>
        </w:tabs>
        <w:spacing w:line="240" w:lineRule="auto"/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Социально – коммуникативное развитие:</w:t>
      </w:r>
    </w:p>
    <w:p w:rsidR="00016857" w:rsidRPr="00493190" w:rsidRDefault="00016857" w:rsidP="00016857">
      <w:pPr>
        <w:tabs>
          <w:tab w:val="left" w:pos="1828"/>
        </w:tabs>
        <w:spacing w:line="240" w:lineRule="auto"/>
        <w:jc w:val="center"/>
        <w:rPr>
          <w:sz w:val="48"/>
          <w:szCs w:val="48"/>
        </w:rPr>
      </w:pPr>
      <w:r w:rsidRPr="00493190">
        <w:rPr>
          <w:sz w:val="48"/>
          <w:szCs w:val="48"/>
        </w:rPr>
        <w:t xml:space="preserve">Продолжать учить </w:t>
      </w:r>
      <w:r w:rsidR="00493190" w:rsidRPr="00493190">
        <w:rPr>
          <w:sz w:val="48"/>
          <w:szCs w:val="48"/>
        </w:rPr>
        <w:t>правилам поведения в природе, воспитывать бережное отношение ко всему живому. Способствовать сплочению детского коллектива через игры.</w:t>
      </w:r>
    </w:p>
    <w:p w:rsidR="00493190" w:rsidRDefault="00493190" w:rsidP="00631F81">
      <w:pPr>
        <w:tabs>
          <w:tab w:val="left" w:pos="1828"/>
        </w:tabs>
        <w:rPr>
          <w:sz w:val="32"/>
          <w:szCs w:val="32"/>
        </w:rPr>
      </w:pPr>
    </w:p>
    <w:p w:rsidR="00493190" w:rsidRDefault="00493190" w:rsidP="00493190">
      <w:pPr>
        <w:tabs>
          <w:tab w:val="left" w:pos="1828"/>
        </w:tabs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Физическое развитие: </w:t>
      </w:r>
    </w:p>
    <w:p w:rsidR="00493190" w:rsidRDefault="00493190" w:rsidP="00493190">
      <w:pPr>
        <w:tabs>
          <w:tab w:val="left" w:pos="1828"/>
        </w:tabs>
        <w:spacing w:line="240" w:lineRule="auto"/>
        <w:jc w:val="center"/>
        <w:rPr>
          <w:sz w:val="48"/>
          <w:szCs w:val="48"/>
        </w:rPr>
      </w:pPr>
      <w:r>
        <w:rPr>
          <w:sz w:val="48"/>
          <w:szCs w:val="48"/>
        </w:rPr>
        <w:t xml:space="preserve">Упражнять в </w:t>
      </w:r>
      <w:proofErr w:type="spellStart"/>
      <w:r>
        <w:rPr>
          <w:sz w:val="48"/>
          <w:szCs w:val="48"/>
        </w:rPr>
        <w:t>пролезании</w:t>
      </w:r>
      <w:proofErr w:type="spellEnd"/>
      <w:r>
        <w:rPr>
          <w:sz w:val="48"/>
          <w:szCs w:val="48"/>
        </w:rPr>
        <w:t xml:space="preserve"> в обруч; совершенствовать навыки бега на скорость, способствовать сплочению коллектива</w:t>
      </w:r>
    </w:p>
    <w:p w:rsidR="00493190" w:rsidRDefault="00493190" w:rsidP="00493190">
      <w:pPr>
        <w:tabs>
          <w:tab w:val="left" w:pos="1828"/>
        </w:tabs>
        <w:spacing w:line="240" w:lineRule="auto"/>
        <w:jc w:val="center"/>
        <w:rPr>
          <w:sz w:val="48"/>
          <w:szCs w:val="48"/>
        </w:rPr>
      </w:pPr>
      <w:r>
        <w:rPr>
          <w:sz w:val="48"/>
          <w:szCs w:val="48"/>
        </w:rPr>
        <w:t xml:space="preserve"> детей и родителей;</w:t>
      </w:r>
    </w:p>
    <w:p w:rsidR="00493190" w:rsidRDefault="00493190" w:rsidP="00493190">
      <w:pPr>
        <w:tabs>
          <w:tab w:val="left" w:pos="1828"/>
        </w:tabs>
        <w:spacing w:line="240" w:lineRule="auto"/>
        <w:jc w:val="center"/>
        <w:rPr>
          <w:sz w:val="48"/>
          <w:szCs w:val="48"/>
        </w:rPr>
      </w:pPr>
      <w:r>
        <w:rPr>
          <w:sz w:val="48"/>
          <w:szCs w:val="48"/>
        </w:rPr>
        <w:t xml:space="preserve"> формировать у детей положительное отношение </w:t>
      </w:r>
      <w:proofErr w:type="gramStart"/>
      <w:r>
        <w:rPr>
          <w:sz w:val="48"/>
          <w:szCs w:val="48"/>
        </w:rPr>
        <w:t>к</w:t>
      </w:r>
      <w:proofErr w:type="gramEnd"/>
      <w:r>
        <w:rPr>
          <w:sz w:val="48"/>
          <w:szCs w:val="48"/>
        </w:rPr>
        <w:t xml:space="preserve"> </w:t>
      </w:r>
    </w:p>
    <w:p w:rsidR="002702D1" w:rsidRDefault="00493190" w:rsidP="00493190">
      <w:pPr>
        <w:tabs>
          <w:tab w:val="left" w:pos="1828"/>
        </w:tabs>
        <w:spacing w:line="240" w:lineRule="auto"/>
        <w:jc w:val="center"/>
        <w:rPr>
          <w:sz w:val="48"/>
          <w:szCs w:val="48"/>
        </w:rPr>
      </w:pPr>
      <w:r>
        <w:rPr>
          <w:sz w:val="48"/>
          <w:szCs w:val="48"/>
        </w:rPr>
        <w:t xml:space="preserve">здоровому образу жизни через </w:t>
      </w:r>
      <w:r w:rsidR="002702D1">
        <w:rPr>
          <w:sz w:val="48"/>
          <w:szCs w:val="48"/>
        </w:rPr>
        <w:t>организацию досуга детей в летний период;</w:t>
      </w:r>
    </w:p>
    <w:p w:rsidR="00493190" w:rsidRPr="00493190" w:rsidRDefault="002702D1" w:rsidP="00493190">
      <w:pPr>
        <w:tabs>
          <w:tab w:val="left" w:pos="1828"/>
        </w:tabs>
        <w:spacing w:line="240" w:lineRule="auto"/>
        <w:jc w:val="center"/>
        <w:rPr>
          <w:sz w:val="48"/>
          <w:szCs w:val="48"/>
        </w:rPr>
      </w:pPr>
      <w:r>
        <w:rPr>
          <w:sz w:val="48"/>
          <w:szCs w:val="48"/>
        </w:rPr>
        <w:t xml:space="preserve">создать </w:t>
      </w:r>
      <w:r w:rsidR="00493190">
        <w:rPr>
          <w:sz w:val="48"/>
          <w:szCs w:val="48"/>
        </w:rPr>
        <w:t>праздничное настроение.</w:t>
      </w:r>
    </w:p>
    <w:p w:rsidR="00931533" w:rsidRDefault="00631F81" w:rsidP="00631F81">
      <w:pPr>
        <w:tabs>
          <w:tab w:val="left" w:pos="1828"/>
        </w:tabs>
        <w:rPr>
          <w:sz w:val="72"/>
          <w:szCs w:val="72"/>
        </w:rPr>
      </w:pPr>
      <w:r>
        <w:rPr>
          <w:sz w:val="72"/>
          <w:szCs w:val="72"/>
        </w:rPr>
        <w:tab/>
      </w:r>
    </w:p>
    <w:p w:rsidR="00E80D5B" w:rsidRDefault="00E80D5B" w:rsidP="00631F81">
      <w:pPr>
        <w:tabs>
          <w:tab w:val="left" w:pos="1828"/>
        </w:tabs>
        <w:rPr>
          <w:sz w:val="72"/>
          <w:szCs w:val="72"/>
        </w:rPr>
      </w:pPr>
    </w:p>
    <w:p w:rsidR="002702D1" w:rsidRDefault="002702D1" w:rsidP="00631F81">
      <w:pPr>
        <w:tabs>
          <w:tab w:val="left" w:pos="1828"/>
        </w:tabs>
        <w:rPr>
          <w:sz w:val="72"/>
          <w:szCs w:val="72"/>
        </w:rPr>
      </w:pPr>
    </w:p>
    <w:p w:rsidR="002702D1" w:rsidRDefault="002702D1" w:rsidP="00631F81">
      <w:pPr>
        <w:tabs>
          <w:tab w:val="left" w:pos="1828"/>
        </w:tabs>
        <w:rPr>
          <w:sz w:val="72"/>
          <w:szCs w:val="72"/>
        </w:rPr>
      </w:pPr>
    </w:p>
    <w:p w:rsidR="002702D1" w:rsidRDefault="002702D1" w:rsidP="00631F81">
      <w:pPr>
        <w:tabs>
          <w:tab w:val="left" w:pos="1828"/>
        </w:tabs>
        <w:rPr>
          <w:sz w:val="72"/>
          <w:szCs w:val="72"/>
        </w:rPr>
      </w:pPr>
    </w:p>
    <w:p w:rsidR="002702D1" w:rsidRPr="00E80D5B" w:rsidRDefault="002702D1" w:rsidP="00631F81">
      <w:pPr>
        <w:tabs>
          <w:tab w:val="left" w:pos="1828"/>
        </w:tabs>
        <w:rPr>
          <w:sz w:val="72"/>
          <w:szCs w:val="72"/>
        </w:rPr>
      </w:pPr>
    </w:p>
    <w:p w:rsidR="002702D1" w:rsidRDefault="002702D1" w:rsidP="00631F81">
      <w:pPr>
        <w:tabs>
          <w:tab w:val="left" w:pos="1828"/>
        </w:tabs>
        <w:rPr>
          <w:b/>
          <w:sz w:val="20"/>
          <w:szCs w:val="20"/>
        </w:rPr>
      </w:pPr>
    </w:p>
    <w:p w:rsidR="002702D1" w:rsidRDefault="002702D1" w:rsidP="00631F81">
      <w:pPr>
        <w:tabs>
          <w:tab w:val="left" w:pos="1828"/>
        </w:tabs>
        <w:rPr>
          <w:b/>
          <w:sz w:val="20"/>
          <w:szCs w:val="20"/>
        </w:rPr>
      </w:pPr>
    </w:p>
    <w:p w:rsidR="002702D1" w:rsidRDefault="00631F81" w:rsidP="002702D1">
      <w:pPr>
        <w:tabs>
          <w:tab w:val="left" w:pos="1828"/>
        </w:tabs>
        <w:jc w:val="center"/>
        <w:rPr>
          <w:sz w:val="72"/>
          <w:szCs w:val="72"/>
        </w:rPr>
      </w:pPr>
      <w:r w:rsidRPr="00931533">
        <w:rPr>
          <w:b/>
          <w:sz w:val="72"/>
          <w:szCs w:val="72"/>
        </w:rPr>
        <w:t>Участники  проекта:</w:t>
      </w:r>
    </w:p>
    <w:p w:rsidR="00631F81" w:rsidRPr="00931533" w:rsidRDefault="00631F81" w:rsidP="002702D1">
      <w:pPr>
        <w:tabs>
          <w:tab w:val="left" w:pos="1828"/>
        </w:tabs>
        <w:jc w:val="center"/>
        <w:rPr>
          <w:sz w:val="72"/>
          <w:szCs w:val="72"/>
        </w:rPr>
      </w:pPr>
      <w:r w:rsidRPr="00931533">
        <w:rPr>
          <w:sz w:val="72"/>
          <w:szCs w:val="72"/>
        </w:rPr>
        <w:t>дети средней группы «Б», воспитатели, родители.</w:t>
      </w:r>
    </w:p>
    <w:p w:rsidR="00931533" w:rsidRPr="00931533" w:rsidRDefault="00931533" w:rsidP="002702D1">
      <w:pPr>
        <w:tabs>
          <w:tab w:val="left" w:pos="1828"/>
        </w:tabs>
        <w:jc w:val="center"/>
        <w:rPr>
          <w:sz w:val="72"/>
          <w:szCs w:val="72"/>
        </w:rPr>
      </w:pPr>
    </w:p>
    <w:p w:rsidR="00631F81" w:rsidRPr="00931533" w:rsidRDefault="00631F81" w:rsidP="002702D1">
      <w:pPr>
        <w:tabs>
          <w:tab w:val="left" w:pos="1828"/>
        </w:tabs>
        <w:jc w:val="center"/>
        <w:rPr>
          <w:b/>
          <w:sz w:val="72"/>
          <w:szCs w:val="72"/>
        </w:rPr>
      </w:pPr>
      <w:r w:rsidRPr="00931533">
        <w:rPr>
          <w:b/>
          <w:sz w:val="72"/>
          <w:szCs w:val="72"/>
        </w:rPr>
        <w:t xml:space="preserve">Продолжительность </w:t>
      </w:r>
      <w:r w:rsidR="00B36A46">
        <w:rPr>
          <w:b/>
          <w:sz w:val="72"/>
          <w:szCs w:val="72"/>
        </w:rPr>
        <w:t xml:space="preserve"> </w:t>
      </w:r>
      <w:r w:rsidRPr="00931533">
        <w:rPr>
          <w:b/>
          <w:sz w:val="72"/>
          <w:szCs w:val="72"/>
        </w:rPr>
        <w:t>проекта:</w:t>
      </w:r>
    </w:p>
    <w:p w:rsidR="00931533" w:rsidRDefault="00931533" w:rsidP="002702D1">
      <w:pPr>
        <w:tabs>
          <w:tab w:val="left" w:pos="1828"/>
        </w:tabs>
        <w:jc w:val="center"/>
        <w:rPr>
          <w:sz w:val="72"/>
          <w:szCs w:val="72"/>
        </w:rPr>
      </w:pPr>
      <w:r w:rsidRPr="00931533">
        <w:rPr>
          <w:sz w:val="72"/>
          <w:szCs w:val="72"/>
        </w:rPr>
        <w:t>краткосрочный недельный проект.</w:t>
      </w:r>
    </w:p>
    <w:p w:rsidR="00931533" w:rsidRPr="00931533" w:rsidRDefault="00931533" w:rsidP="002702D1">
      <w:pPr>
        <w:tabs>
          <w:tab w:val="left" w:pos="1828"/>
        </w:tabs>
        <w:jc w:val="center"/>
        <w:rPr>
          <w:sz w:val="40"/>
          <w:szCs w:val="40"/>
        </w:rPr>
      </w:pPr>
    </w:p>
    <w:p w:rsidR="00931533" w:rsidRPr="00931533" w:rsidRDefault="00931533" w:rsidP="002702D1">
      <w:pPr>
        <w:tabs>
          <w:tab w:val="left" w:pos="1828"/>
        </w:tabs>
        <w:jc w:val="center"/>
        <w:rPr>
          <w:sz w:val="72"/>
          <w:szCs w:val="72"/>
        </w:rPr>
      </w:pPr>
      <w:r w:rsidRPr="00931533">
        <w:rPr>
          <w:b/>
          <w:sz w:val="72"/>
          <w:szCs w:val="72"/>
        </w:rPr>
        <w:t>Итоговое мероприятие:</w:t>
      </w:r>
    </w:p>
    <w:p w:rsidR="00931533" w:rsidRPr="00931533" w:rsidRDefault="00931533" w:rsidP="002702D1">
      <w:pPr>
        <w:tabs>
          <w:tab w:val="left" w:pos="1828"/>
        </w:tabs>
        <w:jc w:val="center"/>
        <w:rPr>
          <w:sz w:val="72"/>
          <w:szCs w:val="72"/>
        </w:rPr>
      </w:pPr>
      <w:r w:rsidRPr="00931533">
        <w:rPr>
          <w:sz w:val="72"/>
          <w:szCs w:val="72"/>
        </w:rPr>
        <w:t>Летний праздник:</w:t>
      </w:r>
    </w:p>
    <w:p w:rsidR="00931533" w:rsidRDefault="00931533" w:rsidP="002702D1">
      <w:pPr>
        <w:tabs>
          <w:tab w:val="left" w:pos="1828"/>
        </w:tabs>
        <w:jc w:val="center"/>
        <w:rPr>
          <w:sz w:val="72"/>
          <w:szCs w:val="72"/>
        </w:rPr>
      </w:pPr>
      <w:r w:rsidRPr="00931533">
        <w:rPr>
          <w:sz w:val="72"/>
          <w:szCs w:val="72"/>
        </w:rPr>
        <w:t>«Снова лето к нам пришло»</w:t>
      </w:r>
    </w:p>
    <w:p w:rsidR="00931533" w:rsidRDefault="00931533" w:rsidP="00931533">
      <w:pPr>
        <w:tabs>
          <w:tab w:val="left" w:pos="1359"/>
        </w:tabs>
        <w:rPr>
          <w:sz w:val="72"/>
          <w:szCs w:val="72"/>
        </w:rPr>
      </w:pPr>
      <w:r>
        <w:rPr>
          <w:sz w:val="72"/>
          <w:szCs w:val="72"/>
        </w:rPr>
        <w:tab/>
      </w:r>
    </w:p>
    <w:p w:rsidR="00E80D5B" w:rsidRPr="008B1D64" w:rsidRDefault="00E80D5B" w:rsidP="00E80D5B">
      <w:pPr>
        <w:tabs>
          <w:tab w:val="left" w:pos="1359"/>
        </w:tabs>
        <w:spacing w:line="240" w:lineRule="auto"/>
        <w:rPr>
          <w:b/>
          <w:sz w:val="16"/>
          <w:szCs w:val="16"/>
        </w:rPr>
      </w:pPr>
    </w:p>
    <w:p w:rsidR="00E80D5B" w:rsidRDefault="00E80D5B" w:rsidP="008B1D64">
      <w:pPr>
        <w:tabs>
          <w:tab w:val="left" w:pos="1359"/>
        </w:tabs>
        <w:spacing w:line="240" w:lineRule="auto"/>
        <w:jc w:val="center"/>
        <w:rPr>
          <w:b/>
          <w:sz w:val="20"/>
          <w:szCs w:val="20"/>
        </w:rPr>
      </w:pPr>
    </w:p>
    <w:p w:rsidR="00E80D5B" w:rsidRDefault="00E80D5B" w:rsidP="008B1D64">
      <w:pPr>
        <w:tabs>
          <w:tab w:val="left" w:pos="1359"/>
        </w:tabs>
        <w:spacing w:line="240" w:lineRule="auto"/>
        <w:jc w:val="center"/>
        <w:rPr>
          <w:b/>
          <w:sz w:val="20"/>
          <w:szCs w:val="20"/>
        </w:rPr>
      </w:pPr>
    </w:p>
    <w:p w:rsidR="002702D1" w:rsidRDefault="002702D1" w:rsidP="008B1D64">
      <w:pPr>
        <w:tabs>
          <w:tab w:val="left" w:pos="1359"/>
        </w:tabs>
        <w:spacing w:line="240" w:lineRule="auto"/>
        <w:jc w:val="center"/>
        <w:rPr>
          <w:b/>
          <w:sz w:val="20"/>
          <w:szCs w:val="20"/>
        </w:rPr>
      </w:pPr>
    </w:p>
    <w:p w:rsidR="00931533" w:rsidRDefault="00931533" w:rsidP="008B1D64">
      <w:pPr>
        <w:tabs>
          <w:tab w:val="left" w:pos="1359"/>
        </w:tabs>
        <w:spacing w:line="240" w:lineRule="auto"/>
        <w:jc w:val="center"/>
        <w:rPr>
          <w:b/>
          <w:sz w:val="72"/>
          <w:szCs w:val="72"/>
        </w:rPr>
      </w:pPr>
      <w:r w:rsidRPr="00931533">
        <w:rPr>
          <w:b/>
          <w:sz w:val="72"/>
          <w:szCs w:val="72"/>
        </w:rPr>
        <w:t>Планирование по образовательным областям.</w:t>
      </w:r>
    </w:p>
    <w:p w:rsidR="00931533" w:rsidRPr="00FF7672" w:rsidRDefault="00931533" w:rsidP="00931533">
      <w:pPr>
        <w:rPr>
          <w:b/>
          <w:sz w:val="52"/>
          <w:szCs w:val="52"/>
          <w:u w:val="single"/>
        </w:rPr>
      </w:pPr>
      <w:r w:rsidRPr="00FF7672">
        <w:rPr>
          <w:b/>
          <w:sz w:val="52"/>
          <w:szCs w:val="52"/>
          <w:u w:val="single"/>
        </w:rPr>
        <w:t>Познавательное развитие:</w:t>
      </w:r>
    </w:p>
    <w:p w:rsidR="00931533" w:rsidRDefault="00931533" w:rsidP="00FF7672">
      <w:pPr>
        <w:spacing w:line="240" w:lineRule="auto"/>
        <w:rPr>
          <w:sz w:val="44"/>
          <w:szCs w:val="44"/>
        </w:rPr>
      </w:pPr>
      <w:r>
        <w:rPr>
          <w:sz w:val="44"/>
          <w:szCs w:val="44"/>
        </w:rPr>
        <w:t>Наблюдения в природе за живыми и неживыми объектами;</w:t>
      </w:r>
    </w:p>
    <w:p w:rsidR="00931533" w:rsidRDefault="00931533" w:rsidP="00FF7672">
      <w:pPr>
        <w:spacing w:line="240" w:lineRule="auto"/>
        <w:rPr>
          <w:sz w:val="44"/>
          <w:szCs w:val="44"/>
        </w:rPr>
      </w:pPr>
      <w:r>
        <w:rPr>
          <w:sz w:val="44"/>
          <w:szCs w:val="44"/>
        </w:rPr>
        <w:t>Наблюдения за трудом людей в летний период;</w:t>
      </w:r>
    </w:p>
    <w:p w:rsidR="00931533" w:rsidRDefault="00931533" w:rsidP="00FF7672">
      <w:pPr>
        <w:spacing w:line="240" w:lineRule="auto"/>
        <w:rPr>
          <w:sz w:val="44"/>
          <w:szCs w:val="44"/>
        </w:rPr>
      </w:pPr>
      <w:r>
        <w:rPr>
          <w:sz w:val="44"/>
          <w:szCs w:val="44"/>
        </w:rPr>
        <w:t>Наблюдения за играми старших детей;</w:t>
      </w:r>
    </w:p>
    <w:p w:rsidR="00931533" w:rsidRDefault="00931533" w:rsidP="00FF7672">
      <w:pPr>
        <w:spacing w:line="240" w:lineRule="auto"/>
        <w:rPr>
          <w:sz w:val="44"/>
          <w:szCs w:val="44"/>
        </w:rPr>
      </w:pPr>
      <w:r>
        <w:rPr>
          <w:sz w:val="44"/>
          <w:szCs w:val="44"/>
        </w:rPr>
        <w:t>Познавательный рассказ воспитателя «Что ты нам подаришь, лето?»;</w:t>
      </w:r>
    </w:p>
    <w:p w:rsidR="00931533" w:rsidRDefault="00931533" w:rsidP="00FF7672">
      <w:pPr>
        <w:spacing w:line="240" w:lineRule="auto"/>
        <w:rPr>
          <w:sz w:val="44"/>
          <w:szCs w:val="44"/>
        </w:rPr>
      </w:pPr>
      <w:r>
        <w:rPr>
          <w:sz w:val="44"/>
          <w:szCs w:val="44"/>
        </w:rPr>
        <w:t>Д/и «Собери цветок», «Часть и целое», «Когда это бывает?»</w:t>
      </w:r>
      <w:r w:rsidR="00FF7672">
        <w:rPr>
          <w:sz w:val="44"/>
          <w:szCs w:val="44"/>
        </w:rPr>
        <w:t>, «С какого дерева листок?» и др.</w:t>
      </w:r>
    </w:p>
    <w:p w:rsidR="00FF7672" w:rsidRDefault="00FF7672" w:rsidP="00FF7672">
      <w:pPr>
        <w:spacing w:line="240" w:lineRule="auto"/>
        <w:rPr>
          <w:sz w:val="44"/>
          <w:szCs w:val="44"/>
        </w:rPr>
      </w:pPr>
      <w:r>
        <w:rPr>
          <w:sz w:val="44"/>
          <w:szCs w:val="44"/>
        </w:rPr>
        <w:t>Целевая прогулка к цветнику.</w:t>
      </w:r>
    </w:p>
    <w:p w:rsidR="00FF7672" w:rsidRDefault="00FF7672" w:rsidP="00931533">
      <w:pPr>
        <w:rPr>
          <w:b/>
          <w:sz w:val="52"/>
          <w:szCs w:val="52"/>
          <w:u w:val="single"/>
        </w:rPr>
      </w:pPr>
      <w:r w:rsidRPr="00FF7672">
        <w:rPr>
          <w:b/>
          <w:sz w:val="52"/>
          <w:szCs w:val="52"/>
          <w:u w:val="single"/>
        </w:rPr>
        <w:t>Речевое развитие:</w:t>
      </w:r>
    </w:p>
    <w:p w:rsidR="00FF7672" w:rsidRDefault="00FF7672" w:rsidP="008B1D64">
      <w:pPr>
        <w:spacing w:after="120" w:line="240" w:lineRule="auto"/>
        <w:rPr>
          <w:sz w:val="44"/>
          <w:szCs w:val="44"/>
        </w:rPr>
      </w:pPr>
      <w:r>
        <w:rPr>
          <w:sz w:val="44"/>
          <w:szCs w:val="44"/>
        </w:rPr>
        <w:t>Беседа «Как я отдыхаю на природе в выходные»;</w:t>
      </w:r>
    </w:p>
    <w:p w:rsidR="00FF7672" w:rsidRDefault="00FF7672" w:rsidP="008B1D64">
      <w:pPr>
        <w:spacing w:after="120" w:line="240" w:lineRule="auto"/>
        <w:rPr>
          <w:sz w:val="44"/>
          <w:szCs w:val="44"/>
        </w:rPr>
      </w:pPr>
      <w:r>
        <w:rPr>
          <w:sz w:val="44"/>
          <w:szCs w:val="44"/>
        </w:rPr>
        <w:t>Составление коротких рассказов;</w:t>
      </w:r>
    </w:p>
    <w:p w:rsidR="00FF7672" w:rsidRDefault="00FF7672" w:rsidP="008B1D64">
      <w:pPr>
        <w:spacing w:after="120" w:line="240" w:lineRule="auto"/>
        <w:rPr>
          <w:sz w:val="44"/>
          <w:szCs w:val="44"/>
        </w:rPr>
      </w:pPr>
      <w:r>
        <w:rPr>
          <w:sz w:val="44"/>
          <w:szCs w:val="44"/>
        </w:rPr>
        <w:t>Игра-беседа «В гостях у лета»;</w:t>
      </w:r>
    </w:p>
    <w:p w:rsidR="00FF7672" w:rsidRDefault="00FF7672" w:rsidP="008B1D64">
      <w:pPr>
        <w:spacing w:after="120" w:line="240" w:lineRule="auto"/>
        <w:rPr>
          <w:sz w:val="44"/>
          <w:szCs w:val="44"/>
        </w:rPr>
      </w:pPr>
      <w:r>
        <w:rPr>
          <w:sz w:val="44"/>
          <w:szCs w:val="44"/>
        </w:rPr>
        <w:t>Речевые игры: «Доскажи словечко…», «Добрые слова», «Я загадаю, а ты отгадай»;</w:t>
      </w:r>
    </w:p>
    <w:p w:rsidR="008B1D64" w:rsidRDefault="00FF7672" w:rsidP="008B1D64">
      <w:pPr>
        <w:spacing w:after="120" w:line="240" w:lineRule="auto"/>
        <w:rPr>
          <w:sz w:val="44"/>
          <w:szCs w:val="44"/>
        </w:rPr>
      </w:pPr>
      <w:r>
        <w:rPr>
          <w:sz w:val="44"/>
          <w:szCs w:val="44"/>
        </w:rPr>
        <w:t>Чтение стихов и рассказов о лете;</w:t>
      </w:r>
    </w:p>
    <w:p w:rsidR="00FF7672" w:rsidRPr="008B1D64" w:rsidRDefault="00FF7672" w:rsidP="008B1D64">
      <w:pPr>
        <w:spacing w:after="120" w:line="240" w:lineRule="auto"/>
        <w:rPr>
          <w:sz w:val="24"/>
          <w:szCs w:val="24"/>
        </w:rPr>
      </w:pPr>
      <w:r>
        <w:rPr>
          <w:sz w:val="44"/>
          <w:szCs w:val="44"/>
        </w:rPr>
        <w:t>Артикуляционная гимнастика «Качели», «Грибочек».</w:t>
      </w:r>
    </w:p>
    <w:p w:rsidR="00B36A46" w:rsidRPr="00B36A46" w:rsidRDefault="00B36A46" w:rsidP="00931533">
      <w:pPr>
        <w:rPr>
          <w:b/>
          <w:sz w:val="16"/>
          <w:szCs w:val="16"/>
          <w:u w:val="single"/>
        </w:rPr>
      </w:pPr>
    </w:p>
    <w:p w:rsidR="00931533" w:rsidRPr="008E373E" w:rsidRDefault="00FF7672" w:rsidP="00931533">
      <w:pPr>
        <w:rPr>
          <w:b/>
          <w:sz w:val="52"/>
          <w:szCs w:val="52"/>
          <w:u w:val="single"/>
        </w:rPr>
      </w:pPr>
      <w:r w:rsidRPr="008E373E">
        <w:rPr>
          <w:b/>
          <w:sz w:val="52"/>
          <w:szCs w:val="52"/>
          <w:u w:val="single"/>
        </w:rPr>
        <w:t>Художественно-эстетическое развитие:</w:t>
      </w:r>
    </w:p>
    <w:p w:rsidR="00FF7672" w:rsidRDefault="00FF7672" w:rsidP="00654A31">
      <w:pPr>
        <w:spacing w:line="240" w:lineRule="auto"/>
        <w:rPr>
          <w:sz w:val="44"/>
          <w:szCs w:val="44"/>
        </w:rPr>
      </w:pPr>
      <w:r>
        <w:rPr>
          <w:sz w:val="44"/>
          <w:szCs w:val="44"/>
        </w:rPr>
        <w:t>Рисование цветными мелками на асфальте;</w:t>
      </w:r>
    </w:p>
    <w:p w:rsidR="00FF7672" w:rsidRDefault="00FF7672" w:rsidP="00654A31">
      <w:pPr>
        <w:spacing w:line="240" w:lineRule="auto"/>
        <w:rPr>
          <w:sz w:val="44"/>
          <w:szCs w:val="44"/>
        </w:rPr>
      </w:pPr>
      <w:r>
        <w:rPr>
          <w:sz w:val="44"/>
          <w:szCs w:val="44"/>
        </w:rPr>
        <w:t>Рассматривание альбомов: «Лето», «Цветы», «Деревья и кустарники», «Труд людей летом»;</w:t>
      </w:r>
    </w:p>
    <w:p w:rsidR="008E373E" w:rsidRDefault="00FF7672" w:rsidP="00654A31">
      <w:pPr>
        <w:spacing w:line="240" w:lineRule="auto"/>
        <w:rPr>
          <w:sz w:val="44"/>
          <w:szCs w:val="44"/>
        </w:rPr>
      </w:pPr>
      <w:r>
        <w:rPr>
          <w:sz w:val="44"/>
          <w:szCs w:val="44"/>
        </w:rPr>
        <w:t>Творческое рисование</w:t>
      </w:r>
      <w:r w:rsidR="008E373E">
        <w:rPr>
          <w:sz w:val="44"/>
          <w:szCs w:val="44"/>
        </w:rPr>
        <w:t xml:space="preserve"> «Картина про лето»;</w:t>
      </w:r>
    </w:p>
    <w:p w:rsidR="008E373E" w:rsidRDefault="008E373E" w:rsidP="00654A31">
      <w:pPr>
        <w:spacing w:line="240" w:lineRule="auto"/>
        <w:rPr>
          <w:sz w:val="44"/>
          <w:szCs w:val="44"/>
        </w:rPr>
      </w:pPr>
      <w:r>
        <w:rPr>
          <w:sz w:val="44"/>
          <w:szCs w:val="44"/>
        </w:rPr>
        <w:t xml:space="preserve">Продуктивная деятельность на тему: «Гриб, грибок, полезай в кузовок» (аппликация), «Интересное </w:t>
      </w:r>
      <w:proofErr w:type="gramStart"/>
      <w:r>
        <w:rPr>
          <w:sz w:val="44"/>
          <w:szCs w:val="44"/>
        </w:rPr>
        <w:t>-р</w:t>
      </w:r>
      <w:proofErr w:type="gramEnd"/>
      <w:r>
        <w:rPr>
          <w:sz w:val="44"/>
          <w:szCs w:val="44"/>
        </w:rPr>
        <w:t>ядом!» (лепка);</w:t>
      </w:r>
    </w:p>
    <w:p w:rsidR="008E373E" w:rsidRDefault="008E373E" w:rsidP="00654A31">
      <w:pPr>
        <w:spacing w:line="240" w:lineRule="auto"/>
        <w:rPr>
          <w:sz w:val="44"/>
          <w:szCs w:val="44"/>
        </w:rPr>
      </w:pPr>
      <w:r>
        <w:rPr>
          <w:sz w:val="44"/>
          <w:szCs w:val="44"/>
        </w:rPr>
        <w:t>Составление книжки-малышки (совместная деятельность воспитателя с детьми); слушание песен о лете;</w:t>
      </w:r>
    </w:p>
    <w:p w:rsidR="008E373E" w:rsidRDefault="008E373E" w:rsidP="00654A31">
      <w:pPr>
        <w:spacing w:line="240" w:lineRule="auto"/>
        <w:rPr>
          <w:sz w:val="44"/>
          <w:szCs w:val="44"/>
        </w:rPr>
      </w:pPr>
      <w:r>
        <w:rPr>
          <w:sz w:val="44"/>
          <w:szCs w:val="44"/>
        </w:rPr>
        <w:t>Музыкально-хороводные игры;</w:t>
      </w:r>
    </w:p>
    <w:p w:rsidR="008E373E" w:rsidRDefault="008E373E" w:rsidP="00654A31">
      <w:pPr>
        <w:spacing w:line="240" w:lineRule="auto"/>
        <w:rPr>
          <w:sz w:val="44"/>
          <w:szCs w:val="44"/>
        </w:rPr>
      </w:pPr>
      <w:r>
        <w:rPr>
          <w:sz w:val="44"/>
          <w:szCs w:val="44"/>
        </w:rPr>
        <w:t>Разучивание и пение летних песенок.</w:t>
      </w:r>
    </w:p>
    <w:p w:rsidR="008E373E" w:rsidRDefault="008E373E" w:rsidP="00931533">
      <w:pPr>
        <w:rPr>
          <w:b/>
          <w:sz w:val="52"/>
          <w:szCs w:val="52"/>
          <w:u w:val="single"/>
        </w:rPr>
      </w:pPr>
      <w:r>
        <w:rPr>
          <w:b/>
          <w:sz w:val="52"/>
          <w:szCs w:val="52"/>
          <w:u w:val="single"/>
        </w:rPr>
        <w:t>Физическое развитие:</w:t>
      </w:r>
    </w:p>
    <w:p w:rsidR="008E373E" w:rsidRDefault="008E373E" w:rsidP="00654A31">
      <w:pPr>
        <w:spacing w:line="240" w:lineRule="auto"/>
        <w:rPr>
          <w:sz w:val="44"/>
          <w:szCs w:val="44"/>
        </w:rPr>
      </w:pPr>
      <w:r>
        <w:rPr>
          <w:sz w:val="44"/>
          <w:szCs w:val="44"/>
        </w:rPr>
        <w:t>Подвижные игры: «Рыба в сети», «Удочка», «Шишки, жёлуди, орехи», «Птички и птенчики», «Птички в гнёздышках»…;</w:t>
      </w:r>
    </w:p>
    <w:p w:rsidR="008E373E" w:rsidRDefault="008E373E" w:rsidP="00654A31">
      <w:pPr>
        <w:spacing w:line="240" w:lineRule="auto"/>
        <w:rPr>
          <w:sz w:val="44"/>
          <w:szCs w:val="44"/>
        </w:rPr>
      </w:pPr>
      <w:r>
        <w:rPr>
          <w:sz w:val="44"/>
          <w:szCs w:val="44"/>
        </w:rPr>
        <w:t>Индивидуальная работа по развитию движений;</w:t>
      </w:r>
    </w:p>
    <w:p w:rsidR="008E373E" w:rsidRDefault="008E373E" w:rsidP="00654A31">
      <w:pPr>
        <w:spacing w:line="240" w:lineRule="auto"/>
        <w:rPr>
          <w:sz w:val="44"/>
          <w:szCs w:val="44"/>
        </w:rPr>
      </w:pPr>
      <w:r>
        <w:rPr>
          <w:sz w:val="44"/>
          <w:szCs w:val="44"/>
        </w:rPr>
        <w:t>Пальчиковые гимнастики: «Лягушата»</w:t>
      </w:r>
      <w:r w:rsidR="00654A31">
        <w:rPr>
          <w:sz w:val="44"/>
          <w:szCs w:val="44"/>
        </w:rPr>
        <w:t>, «Грибы», «Ягоды»;</w:t>
      </w:r>
    </w:p>
    <w:p w:rsidR="00654A31" w:rsidRDefault="00654A31" w:rsidP="00654A31">
      <w:pPr>
        <w:spacing w:line="240" w:lineRule="auto"/>
        <w:rPr>
          <w:sz w:val="44"/>
          <w:szCs w:val="44"/>
        </w:rPr>
      </w:pPr>
      <w:r>
        <w:rPr>
          <w:sz w:val="44"/>
          <w:szCs w:val="44"/>
        </w:rPr>
        <w:t>Гимнастика после дневного сна «Прогулка в лес»;</w:t>
      </w:r>
    </w:p>
    <w:p w:rsidR="00654A31" w:rsidRDefault="00654A31" w:rsidP="00654A31">
      <w:pPr>
        <w:spacing w:line="240" w:lineRule="auto"/>
        <w:rPr>
          <w:sz w:val="44"/>
          <w:szCs w:val="44"/>
        </w:rPr>
      </w:pPr>
      <w:r>
        <w:rPr>
          <w:sz w:val="44"/>
          <w:szCs w:val="44"/>
        </w:rPr>
        <w:t>Беседа «Малышам о гигиене».</w:t>
      </w:r>
    </w:p>
    <w:p w:rsidR="00B36A46" w:rsidRPr="00B36A46" w:rsidRDefault="00B36A46" w:rsidP="00654A31">
      <w:pPr>
        <w:spacing w:line="240" w:lineRule="auto"/>
        <w:rPr>
          <w:b/>
          <w:sz w:val="36"/>
          <w:szCs w:val="36"/>
          <w:u w:val="single"/>
        </w:rPr>
      </w:pPr>
    </w:p>
    <w:p w:rsidR="00654A31" w:rsidRDefault="00654A31" w:rsidP="00654A31">
      <w:pPr>
        <w:spacing w:line="240" w:lineRule="auto"/>
        <w:rPr>
          <w:b/>
          <w:sz w:val="52"/>
          <w:szCs w:val="52"/>
          <w:u w:val="single"/>
        </w:rPr>
      </w:pPr>
      <w:r>
        <w:rPr>
          <w:b/>
          <w:sz w:val="52"/>
          <w:szCs w:val="52"/>
          <w:u w:val="single"/>
        </w:rPr>
        <w:t>Социально-коммуникативное развитие:</w:t>
      </w:r>
    </w:p>
    <w:p w:rsidR="00654A31" w:rsidRDefault="00654A31" w:rsidP="00654A31">
      <w:pPr>
        <w:spacing w:line="240" w:lineRule="auto"/>
        <w:rPr>
          <w:sz w:val="44"/>
          <w:szCs w:val="44"/>
        </w:rPr>
      </w:pPr>
      <w:r>
        <w:rPr>
          <w:sz w:val="44"/>
          <w:szCs w:val="44"/>
        </w:rPr>
        <w:t>Беседа «Летние праздники»;</w:t>
      </w:r>
    </w:p>
    <w:p w:rsidR="00654A31" w:rsidRDefault="00654A31" w:rsidP="00654A31">
      <w:pPr>
        <w:spacing w:line="240" w:lineRule="auto"/>
        <w:rPr>
          <w:sz w:val="44"/>
          <w:szCs w:val="44"/>
        </w:rPr>
      </w:pPr>
      <w:r>
        <w:rPr>
          <w:sz w:val="44"/>
          <w:szCs w:val="44"/>
        </w:rPr>
        <w:t xml:space="preserve">Трудовые поручения «Поливаем цветы», «Сбор цветов для гербария»; </w:t>
      </w:r>
    </w:p>
    <w:p w:rsidR="00654A31" w:rsidRDefault="00654A31" w:rsidP="00654A31">
      <w:pPr>
        <w:spacing w:line="240" w:lineRule="auto"/>
        <w:rPr>
          <w:sz w:val="44"/>
          <w:szCs w:val="44"/>
        </w:rPr>
      </w:pPr>
      <w:r>
        <w:rPr>
          <w:sz w:val="44"/>
          <w:szCs w:val="44"/>
        </w:rPr>
        <w:t>Трудовые упражнения «Каждой вещи своё место», «Чистый участок»;</w:t>
      </w:r>
    </w:p>
    <w:p w:rsidR="00654A31" w:rsidRDefault="00654A31" w:rsidP="00654A31">
      <w:pPr>
        <w:spacing w:line="240" w:lineRule="auto"/>
        <w:rPr>
          <w:sz w:val="44"/>
          <w:szCs w:val="44"/>
        </w:rPr>
      </w:pPr>
      <w:r>
        <w:rPr>
          <w:sz w:val="44"/>
          <w:szCs w:val="44"/>
        </w:rPr>
        <w:t xml:space="preserve">Сюжетно-ролевые игры «В зоопарке», «Детский сад для </w:t>
      </w:r>
      <w:proofErr w:type="gramStart"/>
      <w:r>
        <w:rPr>
          <w:sz w:val="44"/>
          <w:szCs w:val="44"/>
        </w:rPr>
        <w:t>зверят</w:t>
      </w:r>
      <w:proofErr w:type="gramEnd"/>
      <w:r>
        <w:rPr>
          <w:sz w:val="44"/>
          <w:szCs w:val="44"/>
        </w:rPr>
        <w:t>», «На даче», «В гости в деревню»…</w:t>
      </w:r>
    </w:p>
    <w:p w:rsidR="00654A31" w:rsidRDefault="00654A31" w:rsidP="00654A31">
      <w:pPr>
        <w:spacing w:line="240" w:lineRule="auto"/>
        <w:rPr>
          <w:sz w:val="44"/>
          <w:szCs w:val="44"/>
        </w:rPr>
      </w:pPr>
      <w:r>
        <w:rPr>
          <w:sz w:val="44"/>
          <w:szCs w:val="44"/>
        </w:rPr>
        <w:t xml:space="preserve">Игра-беседа «И ребятам и </w:t>
      </w:r>
      <w:proofErr w:type="gramStart"/>
      <w:r>
        <w:rPr>
          <w:sz w:val="44"/>
          <w:szCs w:val="44"/>
        </w:rPr>
        <w:t>зверятам</w:t>
      </w:r>
      <w:proofErr w:type="gramEnd"/>
      <w:r>
        <w:rPr>
          <w:sz w:val="44"/>
          <w:szCs w:val="44"/>
        </w:rPr>
        <w:t xml:space="preserve"> об этикете»</w:t>
      </w:r>
      <w:r w:rsidR="00B36A46">
        <w:rPr>
          <w:sz w:val="44"/>
          <w:szCs w:val="44"/>
        </w:rPr>
        <w:t>.</w:t>
      </w:r>
    </w:p>
    <w:p w:rsidR="00B36A46" w:rsidRPr="00B36A46" w:rsidRDefault="00B36A46" w:rsidP="00654A31">
      <w:pPr>
        <w:spacing w:line="240" w:lineRule="auto"/>
        <w:rPr>
          <w:sz w:val="28"/>
          <w:szCs w:val="28"/>
        </w:rPr>
      </w:pPr>
    </w:p>
    <w:p w:rsidR="00654A31" w:rsidRDefault="00654A31" w:rsidP="00654A31">
      <w:pPr>
        <w:spacing w:line="240" w:lineRule="auto"/>
        <w:rPr>
          <w:b/>
          <w:sz w:val="52"/>
          <w:szCs w:val="52"/>
          <w:u w:val="single"/>
        </w:rPr>
      </w:pPr>
      <w:r>
        <w:rPr>
          <w:b/>
          <w:sz w:val="52"/>
          <w:szCs w:val="52"/>
          <w:u w:val="single"/>
        </w:rPr>
        <w:t>Работа с родителями:</w:t>
      </w:r>
    </w:p>
    <w:p w:rsidR="00B36A46" w:rsidRPr="00B36A46" w:rsidRDefault="00B36A46" w:rsidP="00654A31">
      <w:pPr>
        <w:spacing w:line="240" w:lineRule="auto"/>
        <w:rPr>
          <w:b/>
          <w:sz w:val="44"/>
          <w:szCs w:val="44"/>
        </w:rPr>
      </w:pPr>
      <w:r w:rsidRPr="00B36A46">
        <w:rPr>
          <w:b/>
          <w:sz w:val="44"/>
          <w:szCs w:val="44"/>
        </w:rPr>
        <w:t xml:space="preserve">Консультации: </w:t>
      </w:r>
    </w:p>
    <w:p w:rsidR="00B36A46" w:rsidRDefault="00B36A46" w:rsidP="00654A31">
      <w:pPr>
        <w:spacing w:line="240" w:lineRule="auto"/>
        <w:rPr>
          <w:sz w:val="44"/>
          <w:szCs w:val="44"/>
        </w:rPr>
      </w:pPr>
      <w:r>
        <w:rPr>
          <w:sz w:val="44"/>
          <w:szCs w:val="44"/>
        </w:rPr>
        <w:t xml:space="preserve">«Досуг с ребёнком на природе», </w:t>
      </w:r>
    </w:p>
    <w:p w:rsidR="00B36A46" w:rsidRDefault="00B36A46" w:rsidP="00654A31">
      <w:pPr>
        <w:spacing w:line="240" w:lineRule="auto"/>
        <w:rPr>
          <w:sz w:val="44"/>
          <w:szCs w:val="44"/>
        </w:rPr>
      </w:pPr>
      <w:r>
        <w:rPr>
          <w:sz w:val="44"/>
          <w:szCs w:val="44"/>
        </w:rPr>
        <w:t xml:space="preserve">«Как ребёнок познаёт мир», </w:t>
      </w:r>
    </w:p>
    <w:p w:rsidR="00654A31" w:rsidRDefault="00B36A46" w:rsidP="00654A31">
      <w:pPr>
        <w:spacing w:line="240" w:lineRule="auto"/>
        <w:rPr>
          <w:sz w:val="44"/>
          <w:szCs w:val="44"/>
        </w:rPr>
      </w:pPr>
      <w:r>
        <w:rPr>
          <w:sz w:val="44"/>
          <w:szCs w:val="44"/>
        </w:rPr>
        <w:t>«Лето красное - для оздоровления время прекрасное»;</w:t>
      </w:r>
    </w:p>
    <w:p w:rsidR="00B36A46" w:rsidRDefault="00B36A46" w:rsidP="00654A31">
      <w:pPr>
        <w:spacing w:line="240" w:lineRule="auto"/>
        <w:rPr>
          <w:sz w:val="44"/>
          <w:szCs w:val="44"/>
        </w:rPr>
      </w:pPr>
      <w:r w:rsidRPr="00B36A46">
        <w:rPr>
          <w:b/>
          <w:sz w:val="44"/>
          <w:szCs w:val="44"/>
        </w:rPr>
        <w:t>Фото-вернисаж</w:t>
      </w:r>
      <w:r>
        <w:rPr>
          <w:sz w:val="44"/>
          <w:szCs w:val="44"/>
        </w:rPr>
        <w:t xml:space="preserve"> «Лето – дивная пора!»;</w:t>
      </w:r>
    </w:p>
    <w:p w:rsidR="00B36A46" w:rsidRPr="00B36A46" w:rsidRDefault="00B36A46" w:rsidP="00654A31">
      <w:pPr>
        <w:spacing w:line="240" w:lineRule="auto"/>
        <w:rPr>
          <w:b/>
          <w:sz w:val="44"/>
          <w:szCs w:val="44"/>
        </w:rPr>
      </w:pPr>
      <w:r w:rsidRPr="00B36A46">
        <w:rPr>
          <w:b/>
          <w:sz w:val="44"/>
          <w:szCs w:val="44"/>
        </w:rPr>
        <w:t>Информационные листы:</w:t>
      </w:r>
    </w:p>
    <w:p w:rsidR="00B36A46" w:rsidRDefault="00B36A46" w:rsidP="00654A31">
      <w:pPr>
        <w:spacing w:line="240" w:lineRule="auto"/>
        <w:rPr>
          <w:sz w:val="44"/>
          <w:szCs w:val="44"/>
        </w:rPr>
      </w:pPr>
      <w:r>
        <w:rPr>
          <w:sz w:val="44"/>
          <w:szCs w:val="44"/>
        </w:rPr>
        <w:t>«Если ребёнок боится насекомых»,</w:t>
      </w:r>
    </w:p>
    <w:p w:rsidR="00B36A46" w:rsidRDefault="00B36A46" w:rsidP="00654A31">
      <w:pPr>
        <w:spacing w:line="240" w:lineRule="auto"/>
        <w:rPr>
          <w:sz w:val="44"/>
          <w:szCs w:val="44"/>
        </w:rPr>
      </w:pPr>
      <w:r>
        <w:rPr>
          <w:sz w:val="44"/>
          <w:szCs w:val="44"/>
        </w:rPr>
        <w:t>«Осторожно, ядовитые грибы!»,</w:t>
      </w:r>
    </w:p>
    <w:p w:rsidR="00654A31" w:rsidRPr="002702D1" w:rsidRDefault="002702D1" w:rsidP="002702D1">
      <w:pPr>
        <w:spacing w:line="240" w:lineRule="auto"/>
        <w:rPr>
          <w:sz w:val="44"/>
          <w:szCs w:val="44"/>
        </w:rPr>
      </w:pPr>
      <w:r>
        <w:rPr>
          <w:sz w:val="44"/>
          <w:szCs w:val="44"/>
        </w:rPr>
        <w:t>«Безопасность на воде».</w:t>
      </w:r>
      <w:bookmarkStart w:id="0" w:name="_GoBack"/>
      <w:bookmarkEnd w:id="0"/>
    </w:p>
    <w:p w:rsidR="006212C1" w:rsidRDefault="006212C1" w:rsidP="00B36A46">
      <w:pPr>
        <w:jc w:val="center"/>
        <w:rPr>
          <w:b/>
          <w:sz w:val="144"/>
          <w:szCs w:val="144"/>
        </w:rPr>
      </w:pPr>
    </w:p>
    <w:p w:rsidR="006212C1" w:rsidRDefault="006212C1" w:rsidP="00B36A46">
      <w:pPr>
        <w:jc w:val="center"/>
        <w:rPr>
          <w:b/>
          <w:sz w:val="144"/>
          <w:szCs w:val="144"/>
        </w:rPr>
      </w:pPr>
    </w:p>
    <w:p w:rsidR="006212C1" w:rsidRDefault="006212C1" w:rsidP="00B36A46">
      <w:pPr>
        <w:jc w:val="center"/>
        <w:rPr>
          <w:b/>
          <w:sz w:val="144"/>
          <w:szCs w:val="144"/>
        </w:rPr>
      </w:pPr>
    </w:p>
    <w:p w:rsidR="006212C1" w:rsidRPr="006212C1" w:rsidRDefault="006212C1" w:rsidP="00B36A46">
      <w:pPr>
        <w:jc w:val="center"/>
        <w:rPr>
          <w:b/>
          <w:sz w:val="72"/>
          <w:szCs w:val="72"/>
        </w:rPr>
      </w:pPr>
    </w:p>
    <w:p w:rsidR="003879E9" w:rsidRPr="003879E9" w:rsidRDefault="003879E9" w:rsidP="003879E9">
      <w:pPr>
        <w:tabs>
          <w:tab w:val="left" w:pos="1521"/>
        </w:tabs>
        <w:jc w:val="center"/>
        <w:rPr>
          <w:b/>
          <w:color w:val="0070C0"/>
          <w:sz w:val="44"/>
          <w:szCs w:val="44"/>
        </w:rPr>
      </w:pPr>
    </w:p>
    <w:p w:rsidR="00775962" w:rsidRDefault="00775962" w:rsidP="006212C1">
      <w:pPr>
        <w:tabs>
          <w:tab w:val="left" w:pos="1521"/>
        </w:tabs>
        <w:spacing w:after="120" w:line="240" w:lineRule="auto"/>
        <w:jc w:val="center"/>
        <w:rPr>
          <w:b/>
          <w:i/>
          <w:color w:val="7030A0"/>
          <w:sz w:val="72"/>
          <w:szCs w:val="72"/>
        </w:rPr>
      </w:pPr>
    </w:p>
    <w:sectPr w:rsidR="00775962" w:rsidSect="00B36A46">
      <w:pgSz w:w="11906" w:h="16838"/>
      <w:pgMar w:top="568" w:right="850" w:bottom="851" w:left="1134" w:header="708" w:footer="708" w:gutter="0"/>
      <w:pgBorders w:offsetFrom="page">
        <w:top w:val="creaturesLadyBug" w:sz="28" w:space="24" w:color="auto"/>
        <w:left w:val="creaturesLadyBug" w:sz="28" w:space="24" w:color="auto"/>
        <w:bottom w:val="creaturesLadyBug" w:sz="28" w:space="24" w:color="auto"/>
        <w:right w:val="creaturesLadyBug" w:sz="2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CB3"/>
    <w:rsid w:val="00016857"/>
    <w:rsid w:val="00266E24"/>
    <w:rsid w:val="002702D1"/>
    <w:rsid w:val="003879E9"/>
    <w:rsid w:val="00493190"/>
    <w:rsid w:val="006212C1"/>
    <w:rsid w:val="00631F81"/>
    <w:rsid w:val="00654A31"/>
    <w:rsid w:val="00775962"/>
    <w:rsid w:val="008B1D64"/>
    <w:rsid w:val="008E373E"/>
    <w:rsid w:val="00931533"/>
    <w:rsid w:val="00B36A46"/>
    <w:rsid w:val="00E5255C"/>
    <w:rsid w:val="00E74CB3"/>
    <w:rsid w:val="00E80D5B"/>
    <w:rsid w:val="00FF7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12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12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12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12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589</Words>
  <Characters>3359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</dc:creator>
  <cp:keywords/>
  <dc:description/>
  <cp:lastModifiedBy>вера</cp:lastModifiedBy>
  <cp:revision>7</cp:revision>
  <cp:lastPrinted>2015-08-26T20:40:00Z</cp:lastPrinted>
  <dcterms:created xsi:type="dcterms:W3CDTF">2015-08-26T19:14:00Z</dcterms:created>
  <dcterms:modified xsi:type="dcterms:W3CDTF">2015-10-08T19:47:00Z</dcterms:modified>
</cp:coreProperties>
</file>