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E4" w:rsidRPr="00FB34EC" w:rsidRDefault="008330E4" w:rsidP="008330E4">
      <w:pPr>
        <w:spacing w:after="0" w:line="300" w:lineRule="atLeast"/>
        <w:jc w:val="center"/>
        <w:outlineLvl w:val="0"/>
        <w:rPr>
          <w:rFonts w:ascii="Arial" w:eastAsia="Times New Roman" w:hAnsi="Arial" w:cs="Arial"/>
          <w:color w:val="91470A"/>
          <w:kern w:val="36"/>
          <w:sz w:val="29"/>
          <w:szCs w:val="29"/>
          <w:lang w:eastAsia="ru-RU"/>
        </w:rPr>
      </w:pPr>
      <w:r w:rsidRPr="00FB34EC">
        <w:rPr>
          <w:rFonts w:ascii="Arial" w:eastAsia="Times New Roman" w:hAnsi="Arial" w:cs="Arial"/>
          <w:color w:val="91470A"/>
          <w:kern w:val="36"/>
          <w:sz w:val="29"/>
          <w:szCs w:val="29"/>
          <w:lang w:eastAsia="ru-RU"/>
        </w:rPr>
        <w:t>Дидактические игры по развитию количественных представлений в старшей группе</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«Собери в корзину»</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упражнять в счете до пяти; учить сравнивать две группы предметов, добавляя к меньшей группе недостающий предмет или убирая из большей группы лишний; учить ориентироваться в пространстве.</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плоскостные изображения овощей и фруктов, корзины.</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ведущий предлагает детям собрать овощи и фрукты в корзину. Дети раскладывают в ряд огурцы и помидоры. Сравниваем их по количеству. Чего больше? (меньше). На сколько огурцов больше, чем помидор? Что нужно сделать, чтобы помидор стало столько, сколько огурцов? При этом уточняем, как получилось 3 помидора? Как получилось число 3?</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«Покажи столько же»</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продолжать учить соотносить число с цифрой и карточкой с кружками.</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цифры, карточки с разным количеством предметов.</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Ведущий показывает детям карточки с цифрами, а дети находят у себя карточки с таким же количеством предметов, затем объясняют свой выбор.</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«Соберем букет»</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продолжать учить увеличивать число на одну единицу, знакомить детей с образованием чисел путем прибавления единицы к меньшему числу.</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плоские изображения цветов, вазы.</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ведущий предлагает детям собрать букет из разных цветов: одному ребенку – из роз, второму – из тюльпанов. Уточняют, сколько роз, сколько тюльпанов. Чего больше? (меньше). На сколько тюльпанов больше, чем роз? Что нужно сделать, чтобы роз стало столько, сколько тюльпанов? При этом уточняем, как получилось 4 розы? Как получилось число 4?</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«Мои первые цифры»</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закреплять умение соотносить число с цифрой, закреплять знание числового ряда от одного до семи.</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цифры, карточки с разным количеством предметов.</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у каждого ребенка карточки с разными цифрами от 1 до 7 и карточки с разным количеством предметов. По сигналу воспитателя дети находят несколько карточек с количеством предметов, соответствующим цифре. Во втором варианте игры дети берут по одной цифре и ходят по группе. По сигналу взрослого становятся по порядку от 1 до 7, называют свои цифры.</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«Найди пару»</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учить соотносить число с цифрой; считать до десяти; развивать мелкую моторику.</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карточки с разным количеством предметов, с цифрами, числовые карточки.</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воспитатель раздает детям карточки с цифрами и предлагает подобрать к ним числовые карточки и предметные. Позже игры может проводиться в движении.</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«Отсчитай столько же»</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продолжать учить отсчитывать игрушек на одну больше или меньше, чем показывает цифра.</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цифры, разные игрушки.</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воспитатель показывает детям цифры, предлагает отсчитать столько же игрушек, затем дети отсчитывают игрушек на одну больше или меньше, сравнивают с цифрой.</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lastRenderedPageBreak/>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«Не ошибись»</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упражнять в увеличении и уменьшении числа на одну единицу больше или меньше.</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плоскостные игрушки.</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игра проводится с элементами соревнования. Дети подбирают подарки медвежонку, считают количество медвежат, затем выкладывают малину (груши, яблоки) в количестве больше или меньше на 1, чем медвежат. Сравнивают числа между собой, устанавливают разностные отношения.</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«В магазине игрушек»</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закрепление порядкового счета, развитие внимания и памяти.</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разные игрушки.</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приглашаем детей в магазин игрушек. Чтобы купить какую-нибудь игрушку, надо посчитать их по порядку и назвать ее порядковый номер.</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«Сколько нас?»</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продолжать знакомить детей с числами и соответствующим количеством предметов.</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карточки с разным количеством предметов.</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ведущий раздает карточки с цифрами детям, а остальные перемешивает и кладет их вверх изображением: отдельно – карточки с пальчиками и с предметами. По команде дети подбирают к своим цифрам карточки с пальчиками и с цифрами. Если они подобрали правильно, то замки на карточках совпадут. Дети объясняют свой выбор.</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«Головоломка»</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продолжать знакомить детей с числами и соответствующим количеством предметов.</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детали головоломки с разным количеством предметов.</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ведущий предлагает детям сложить из деталей головоломки раз-</w:t>
      </w:r>
    </w:p>
    <w:p w:rsidR="008330E4" w:rsidRPr="00FB34EC" w:rsidRDefault="008330E4" w:rsidP="008330E4">
      <w:pPr>
        <w:spacing w:after="0" w:line="300" w:lineRule="atLeast"/>
        <w:rPr>
          <w:rFonts w:ascii="Arial" w:eastAsia="Times New Roman" w:hAnsi="Arial" w:cs="Arial"/>
          <w:color w:val="333333"/>
          <w:sz w:val="20"/>
          <w:szCs w:val="20"/>
          <w:lang w:eastAsia="ru-RU"/>
        </w:rPr>
      </w:pPr>
      <w:proofErr w:type="spellStart"/>
      <w:r w:rsidRPr="00FB34EC">
        <w:rPr>
          <w:rFonts w:ascii="Arial" w:eastAsia="Times New Roman" w:hAnsi="Arial" w:cs="Arial"/>
          <w:color w:val="333333"/>
          <w:sz w:val="20"/>
          <w:szCs w:val="20"/>
          <w:lang w:eastAsia="ru-RU"/>
        </w:rPr>
        <w:t>ные</w:t>
      </w:r>
      <w:proofErr w:type="spellEnd"/>
      <w:r w:rsidRPr="00FB34EC">
        <w:rPr>
          <w:rFonts w:ascii="Arial" w:eastAsia="Times New Roman" w:hAnsi="Arial" w:cs="Arial"/>
          <w:color w:val="333333"/>
          <w:sz w:val="20"/>
          <w:szCs w:val="20"/>
          <w:lang w:eastAsia="ru-RU"/>
        </w:rPr>
        <w:t xml:space="preserve"> изображения, затем посчитать их и проверить, правильно ли они сложили. Правильность определяется тем, что рядом с предметами должна оказаться соответствующая цифра.</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«Путаница»</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научить детей находить и исправлять ошибку, упражнять в счете.</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карточки с разным количеством предметов.</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ведущий предлагает детям неправильно подобранные ряды, предлагает найти и исправить ошибки, объяснить правильность своего выбора.</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«Математика на магнитах»</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продолжать знакомить детей с числами и соответствующим количеством предметов.</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карточки с разным количеством предметов и цифрами.</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ведущий предлагает детям рассмотреть карточки с цифрами и предметами. Детям дается задание: рядом с цифрой выложить ряды карточек с таким же количеством предметов. Вариант 2: к числовым карточкам подобрать карточки, на которых предметов на 1 больше (меньше), затем – на 2 больше или меньше.</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«Что прибавилось?» «Что убавилось?»</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учить собирать логическую цепочку из пяти карточек, комментировать свои действия.</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карточки с разным количеством предметов до 4.</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lastRenderedPageBreak/>
        <w:t>Ход игры: детям раздают серии карточек, при этом обращают внимание на то, что на одной из них нет предметов (елка без игрушек, ежик без яблок). Предлагают построить ряд, самостоятельно выявить закономерность расположения карточек. При затруднении предлагаем посчитать предметы на карточках, подводим к установлению закономерности расположения предметов. Игра может проводиться в другом варианте, при этом дети раскладывают карточки в порядке убывания.</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«Выставка игрушек»</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учить сопоставлять определенное количество предметов с цифрами, составлять число из единиц и их двух меньших.</w:t>
      </w:r>
    </w:p>
    <w:p w:rsidR="008330E4" w:rsidRPr="00FB34EC" w:rsidRDefault="008330E4" w:rsidP="008330E4">
      <w:pPr>
        <w:spacing w:after="0" w:line="300" w:lineRule="atLeast"/>
        <w:rPr>
          <w:rFonts w:ascii="Arial" w:eastAsia="Times New Roman" w:hAnsi="Arial" w:cs="Arial"/>
          <w:color w:val="333333"/>
          <w:sz w:val="20"/>
          <w:szCs w:val="20"/>
          <w:lang w:eastAsia="ru-RU"/>
        </w:rPr>
      </w:pPr>
      <w:proofErr w:type="gramStart"/>
      <w:r w:rsidRPr="00FB34EC">
        <w:rPr>
          <w:rFonts w:ascii="Arial" w:eastAsia="Times New Roman" w:hAnsi="Arial" w:cs="Arial"/>
          <w:color w:val="333333"/>
          <w:sz w:val="20"/>
          <w:szCs w:val="20"/>
          <w:lang w:eastAsia="ru-RU"/>
        </w:rPr>
        <w:t>Материал: цифры, изображения предметов в разном количестве (грибы, бабочки, яблоки, клубника, листики).</w:t>
      </w:r>
      <w:proofErr w:type="gramEnd"/>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ведущий приглашает детей на выставку игрушек, обращает их внимание на цифры, которые расположены на полках. К этим цифрам надо расставить определенное количество игрушек. Затем дети объясняют правильность своих действий. Предлагаем детям составить числа 4, 5 из разных игрушек. При этом уточняем, их скольких единиц состоит определенное число. На другие полки дети расставляют по два вида игрушек так, чтобы всего на полке стояло 3 (4, 5) игрушек. Уточняем, как дети составили числа их двух меньших.</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«Золушка»</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продолжать учить составлять группу из пяти предметов; знакомить с составом числа из единиц.</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изображения предметов в разном количестве (грибы, яблоки, клубника).</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ведущий рассказывает о том, что мачеха приказала Золушке разложить угощения для гостей – на каждую тарелку по три предмета (яблоко, клубнику, гриб). Дети раскладывают предметы в заданном порядке, представляют число три в виде трех единиц.</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 </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b/>
          <w:bCs/>
          <w:color w:val="333333"/>
          <w:sz w:val="20"/>
          <w:lang w:eastAsia="ru-RU"/>
        </w:rPr>
        <w:t>«Фрукты на тарелке»</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Цель: продолжать учить составлять группу из пяти предметов; знакомить с составом числа из единиц, из двух меньших, развивать тактильные ощущения, мелкую моторику.</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Материал: муляжи фруктов, тарелка.</w:t>
      </w:r>
    </w:p>
    <w:p w:rsidR="008330E4" w:rsidRPr="00FB34EC" w:rsidRDefault="008330E4" w:rsidP="008330E4">
      <w:pPr>
        <w:spacing w:after="0" w:line="300" w:lineRule="atLeast"/>
        <w:rPr>
          <w:rFonts w:ascii="Arial" w:eastAsia="Times New Roman" w:hAnsi="Arial" w:cs="Arial"/>
          <w:color w:val="333333"/>
          <w:sz w:val="20"/>
          <w:szCs w:val="20"/>
          <w:lang w:eastAsia="ru-RU"/>
        </w:rPr>
      </w:pPr>
      <w:r w:rsidRPr="00FB34EC">
        <w:rPr>
          <w:rFonts w:ascii="Arial" w:eastAsia="Times New Roman" w:hAnsi="Arial" w:cs="Arial"/>
          <w:color w:val="333333"/>
          <w:sz w:val="20"/>
          <w:szCs w:val="20"/>
          <w:lang w:eastAsia="ru-RU"/>
        </w:rPr>
        <w:t>Ход игры: ведущий рассказывает детям о том, что к нам пришли гости, их четыре. На каждую тарелку надо положить по четыре разных фрукта. Предлагаем детям назвать фрукты и их количество и составить число из единиц. Во втором варианте предлагаем детям на одну тарелку положить 4 фрукта из яблок и груш (апельсины и бананы). Уточняем, как можно составить число 4 из двух меньших.</w:t>
      </w:r>
    </w:p>
    <w:p w:rsidR="007F4044" w:rsidRDefault="007F4044"/>
    <w:sectPr w:rsidR="007F4044" w:rsidSect="007F4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0E4"/>
    <w:rsid w:val="007F4044"/>
    <w:rsid w:val="00833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6322</Characters>
  <Application>Microsoft Office Word</Application>
  <DocSecurity>0</DocSecurity>
  <Lines>52</Lines>
  <Paragraphs>14</Paragraphs>
  <ScaleCrop>false</ScaleCrop>
  <Company>Reanimator Extreme Edition</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2015-11-16T16:47:00Z</dcterms:created>
  <dcterms:modified xsi:type="dcterms:W3CDTF">2015-11-16T16:47:00Z</dcterms:modified>
</cp:coreProperties>
</file>