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bookmarkStart w:id="0" w:name="_GoBack"/>
      <w:r w:rsidRPr="00D6640E">
        <w:rPr>
          <w:rStyle w:val="c5"/>
          <w:bCs/>
          <w:color w:val="000000" w:themeColor="text1"/>
          <w:sz w:val="32"/>
          <w:szCs w:val="32"/>
        </w:rPr>
        <w:t>Развлечение в старшей группе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  <w:r w:rsidRPr="00D6640E">
        <w:rPr>
          <w:rStyle w:val="c5"/>
          <w:bCs/>
          <w:color w:val="000000" w:themeColor="text1"/>
          <w:sz w:val="32"/>
          <w:szCs w:val="32"/>
        </w:rPr>
        <w:t>на тему</w:t>
      </w:r>
      <w:r>
        <w:rPr>
          <w:rStyle w:val="c5"/>
          <w:bCs/>
          <w:color w:val="000000" w:themeColor="text1"/>
          <w:sz w:val="32"/>
          <w:szCs w:val="32"/>
        </w:rPr>
        <w:t>:</w:t>
      </w:r>
      <w:r w:rsidR="00264A15">
        <w:rPr>
          <w:rStyle w:val="c5"/>
          <w:bCs/>
          <w:color w:val="000000" w:themeColor="text1"/>
          <w:sz w:val="32"/>
          <w:szCs w:val="32"/>
        </w:rPr>
        <w:t xml:space="preserve"> </w:t>
      </w:r>
      <w:r w:rsidRPr="00D6640E">
        <w:rPr>
          <w:rStyle w:val="c5"/>
          <w:bCs/>
          <w:color w:val="000000" w:themeColor="text1"/>
          <w:sz w:val="32"/>
          <w:szCs w:val="32"/>
        </w:rPr>
        <w:t>«Путешествие в страну сказок и чудес»</w:t>
      </w:r>
    </w:p>
    <w:p w:rsidR="00D6640E" w:rsidRDefault="00D6640E" w:rsidP="00D6640E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Цель: развитие артистических способностей через театрализованную деятельность.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Задачи: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Вызвать интерес к сказке, закреплять умение угадывать сказку по указанным признакам, развивать выразительность, активизировать словарь детей, приобщать к музыке и танцам, воспитывать доброжелательное отношение к героям сказок и друг к другу.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Оборудование: «Волшебная книга», картинки с иллюстрациями сказок, «Ковер-самолет», сундук.</w:t>
      </w:r>
    </w:p>
    <w:p w:rsidR="00D6640E" w:rsidRDefault="00D6640E" w:rsidP="00D6640E">
      <w:pPr>
        <w:pStyle w:val="c1"/>
        <w:tabs>
          <w:tab w:val="left" w:pos="2117"/>
        </w:tabs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ход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Здравствуйте, ребята. Подскажите, пожалуйста, где можно найти ребят группы «Звоночки? Мне сказали, они очень добрые, а мне как раз нужны добрые помощники. (Дети: Это мы!)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Значит, вы и есть группа «Звоночки»? А меня зовут Сказочница. Это потому, что я очень люблю сказки. А еще я отвечаю за порядок в сказочной стране. Приглашаю вас в страну сказок и чудес и прошу у вас помощи.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Пролетел Змей - Горыныч над нашей страной и перепутал все сказки, а герои сказок все заблудились.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-Поможем им?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-Тогда в путь. А отправимся мы на волшебном транспорте. Угадайте, на чем.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b/>
          <w:bCs/>
          <w:color w:val="000000"/>
          <w:sz w:val="28"/>
          <w:szCs w:val="28"/>
        </w:rPr>
        <w:t>Загадка: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Куда хотите он вас донесёт,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Закройте только глазки.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И совершится ваш полет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 страну чудес и сказки.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Он сам летит -не нужен пилот.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Ведь это волшебный … (ковёр самолёт)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-Молодцы!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-Садимся на ковер самолет, чтобы он взлетел, нужно сказать пословицу о дружбе: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«В тесноте……(да не в обиде)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Звучит музыка.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-Вот мы и в стране «Сказок и чудес»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-А вот и герои сказок.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 Вначале, нам нужно отгадать, какие сказки изображены на картинках. А поможет нам в этом волшебная книга, в ней загадки.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Если вы их отгадаете, то наши  герои попадут в свою сказку.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Сказочница берет «волшебную книгу» и загадывает загадки.</w:t>
      </w:r>
      <w:r w:rsidRPr="00D6640E">
        <w:rPr>
          <w:b/>
          <w:bCs/>
          <w:color w:val="000000"/>
          <w:sz w:val="28"/>
          <w:szCs w:val="28"/>
        </w:rPr>
        <w:br/>
      </w:r>
      <w:r w:rsidRPr="00D6640E">
        <w:rPr>
          <w:rStyle w:val="c0"/>
          <w:b/>
          <w:bCs/>
          <w:i/>
          <w:iCs/>
          <w:color w:val="000000"/>
          <w:sz w:val="28"/>
          <w:szCs w:val="28"/>
        </w:rPr>
        <w:t>Подвижно-дидактическая игра: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b/>
          <w:bCs/>
          <w:color w:val="000000"/>
          <w:sz w:val="28"/>
          <w:szCs w:val="28"/>
        </w:rPr>
        <w:t>«Угадай-ка сказку».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(в разных местах группы стоят мольберты, на них картинки с иллюстрациями сказок: «Кот в сапогах»,  «Доктор-Айболит», «Лисичка сестричка и серый волк», «Заюшкина избушка».</w:t>
      </w:r>
      <w:r w:rsidRPr="00D6640E">
        <w:rPr>
          <w:rStyle w:val="c10"/>
          <w:i/>
          <w:iCs/>
          <w:color w:val="000000"/>
          <w:sz w:val="28"/>
          <w:szCs w:val="28"/>
        </w:rPr>
        <w:t> 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-Ребята, чтобы все у нас получилось, дослушайте загадки до конца, и когда я спрошу вас: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«Какая это сказка?», вы отвечаете и провожаете героев в свою сказку.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lastRenderedPageBreak/>
        <w:t>Этот сказочный герой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С хвостиком, усатый,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В шляпе у него перо,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Сам весь полосатый,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Ходит он на двух ногах,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В ярко-красных сапогах.    Герой - кот в сапогах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Кто там по лесу идёт,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Битый не битого везёт?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 этой сказке есть лисица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И не хитрость мастерица.</w:t>
      </w:r>
    </w:p>
    <w:p w:rsidR="00D6640E" w:rsidRPr="00D6640E" w:rsidRDefault="00D6640E" w:rsidP="00D6640E">
      <w:pPr>
        <w:pStyle w:val="c1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И ведь глазом не моргнём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Вокруг пальца обведёт.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От лисы – волк пострадал,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Хвост он бедный оторвал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 сказке этой есть свой толк.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Что за сказка?...</w:t>
      </w:r>
    </w:p>
    <w:p w:rsidR="00D6640E" w:rsidRPr="00D6640E" w:rsidRDefault="00D6640E" w:rsidP="00D6640E">
      <w:pPr>
        <w:pStyle w:val="c2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(Лисичка сестричка и серый волк)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Лечит маленьких детей,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Лечит птичек и зверей,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Сквозь очки свои глядит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Добрый доктор ….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(Айболит)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 сказке лисонька плутовка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Обманула зайку ловко,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Из избушки выгнав прочь.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Плакал зайка день и ночь.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Но в беде ему помог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Один смелый петушок.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-Какая это сказка? (Заюшкина  избушка) Зайчик и петушок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-Молодцы!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-Ребята, одну сказку Змей - Горыныч спрятал в сундуке, и оставил письмо.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Сказочница читает письмо.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«Что за сказочка, скажите? На новый лад ее мне покажите.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Будет правильный ответ, выйдет сказочка на свет.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Что за сказка: кошка, внучка,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Мышь, ещё собака Жучка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Деду с бабой помогали,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Корнеплоды собирали?»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Ответ: </w:t>
      </w:r>
      <w:r w:rsidRPr="00D6640E">
        <w:rPr>
          <w:rStyle w:val="c0"/>
          <w:b/>
          <w:bCs/>
          <w:color w:val="000000"/>
          <w:sz w:val="28"/>
          <w:szCs w:val="28"/>
        </w:rPr>
        <w:t>Репка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-Ну что, покажем сказку на новый лад?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-Мы помогли сказочным героям, а теперь просим помощи у вас, показать Репку на новый лад.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b/>
          <w:bCs/>
          <w:color w:val="000000"/>
          <w:sz w:val="28"/>
          <w:szCs w:val="28"/>
        </w:rPr>
        <w:t>Инсценировка сказки «Репка на новый лад»</w:t>
      </w:r>
      <w:r w:rsidRPr="00D664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640E">
        <w:rPr>
          <w:rStyle w:val="c0"/>
          <w:color w:val="000000"/>
          <w:sz w:val="28"/>
          <w:szCs w:val="28"/>
        </w:rPr>
        <w:t>(звучит музыка «В гостях у сказки»)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Слушай тихо и гляди… Сказка, в гости приходи!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Сказочница. - Посадили лиса и волк Репку (появляется Репка, садится на стул) Выросла Репка большая пребольшая.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Сказочница. – Тянет Репку волк, кряхтит.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lastRenderedPageBreak/>
        <w:t>                         Репка вдруг и говорит.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Репка.              Серый волк, ты не спеши.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         На меня ты посмотри!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         Видишь, очень я большая.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         Подо мной земля сухая.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        Ты водой меня полей, ты водички не жалей.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Волк.               Вот это чудо! Вот это диво!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        Чтобы Репка говорила!!!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Сказочница. - Ребята, давайте поможем волку полить Репку.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Физминутка.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1" w:name="h.gjdgxs"/>
      <w:bookmarkEnd w:id="1"/>
      <w:r w:rsidRPr="00D6640E">
        <w:rPr>
          <w:rStyle w:val="c0"/>
          <w:color w:val="000000"/>
          <w:sz w:val="28"/>
          <w:szCs w:val="28"/>
        </w:rPr>
        <w:t>Вверх подняли ручки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И позвали тучки.  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Тучки нам нужны с дождем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Мы их ветром подтолкнем.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Дождик, дождик не жалей,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Огород ты наш полей. (звучит песня «Дождик»)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Волк.       Спасибо вам ребята. Позову лисичку я,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 Вмиг управимся тогда!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Приходи ко мне, лиса, здесь такие чудеса!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(появляется Лиса)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Волк.    Посмотри, какая Репка?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Как засела она крепко.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Лиса.    Отложила все дела,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Ты позвал и я пришла.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Не волнуйся, помогу,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Репку вытащить смогу.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(тянут, ничего не получается)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Лиса.    Позовем Кота в сапогах.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Про него все знают дети - 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            Он пылью дорожной пропах. 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            Все то, что другие коты не умеют, </w:t>
      </w:r>
      <w:r w:rsidRPr="00D6640E">
        <w:rPr>
          <w:color w:val="000000"/>
          <w:sz w:val="28"/>
          <w:szCs w:val="28"/>
        </w:rPr>
        <w:br/>
      </w:r>
      <w:r w:rsidRPr="00D6640E">
        <w:rPr>
          <w:rStyle w:val="c0"/>
          <w:color w:val="000000"/>
          <w:sz w:val="28"/>
          <w:szCs w:val="28"/>
        </w:rPr>
        <w:t>            Умеет наш Кот в сапогах!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(Выходит Кот в сапогах, тянут)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Кот.       Не получится, друзья,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надо Айболита,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петушка и зайца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всех позвать  сюда.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Айболит. Я бегу, бегу, бегу,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Удержаться не могу.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Всем всегда я помогаю,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  Вам я тоже помогу.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Заяц.      Я готов помочь.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Петух.    И я. Вместе вытянем, друзья.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Репка.  Чтоб работа закипела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              Принимайтесь все за дело.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Сказочница.  Тянут-потянут, тянут-потянут - вытянули Репку.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Наша сказочка о том,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lastRenderedPageBreak/>
        <w:t>Как мы дружно все живем.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Мы друг другу помогаем,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Мы друг друга не ругаем.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Вам желаем всей душой,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Дружно жить одной семьей.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(открывают сундук)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Сказочница. - Освободили мы сказку. Спасибо вам, ребята!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Герои сказок благодарят вас и приготовили сюрприз.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(в сундуке маленькие книжки «Русские народные сказки»)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-Ну а сейчас вам пора возвращаться в детский сад.</w:t>
      </w:r>
    </w:p>
    <w:p w:rsidR="00D6640E" w:rsidRPr="00D6640E" w:rsidRDefault="00D6640E" w:rsidP="00D6640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6640E">
        <w:rPr>
          <w:rStyle w:val="c0"/>
          <w:color w:val="000000"/>
          <w:sz w:val="28"/>
          <w:szCs w:val="28"/>
        </w:rPr>
        <w:t>-Садитесь на ковер самолет. (звучит музыка) До свидания!</w:t>
      </w:r>
    </w:p>
    <w:p w:rsidR="00580D11" w:rsidRPr="00D6640E" w:rsidRDefault="00580D11" w:rsidP="00580D11">
      <w:pPr>
        <w:tabs>
          <w:tab w:val="left" w:pos="2117"/>
        </w:tabs>
        <w:rPr>
          <w:rFonts w:ascii="Times New Roman" w:hAnsi="Times New Roman" w:cs="Times New Roman"/>
        </w:rPr>
      </w:pPr>
    </w:p>
    <w:bookmarkEnd w:id="0"/>
    <w:p w:rsidR="00F63691" w:rsidRPr="00BE0362" w:rsidRDefault="00F63691" w:rsidP="00BE0362">
      <w:pPr>
        <w:tabs>
          <w:tab w:val="left" w:pos="2117"/>
        </w:tabs>
      </w:pPr>
    </w:p>
    <w:sectPr w:rsidR="00F63691" w:rsidRPr="00BE0362" w:rsidSect="00580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B1"/>
    <w:rsid w:val="00264A15"/>
    <w:rsid w:val="00580D11"/>
    <w:rsid w:val="005E3FD4"/>
    <w:rsid w:val="006853B1"/>
    <w:rsid w:val="00BE0362"/>
    <w:rsid w:val="00CA1ECC"/>
    <w:rsid w:val="00D6640E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D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640E"/>
  </w:style>
  <w:style w:type="character" w:customStyle="1" w:styleId="c0">
    <w:name w:val="c0"/>
    <w:basedOn w:val="a0"/>
    <w:rsid w:val="00D6640E"/>
  </w:style>
  <w:style w:type="character" w:customStyle="1" w:styleId="c10">
    <w:name w:val="c10"/>
    <w:basedOn w:val="a0"/>
    <w:rsid w:val="00D6640E"/>
  </w:style>
  <w:style w:type="paragraph" w:customStyle="1" w:styleId="c2">
    <w:name w:val="c2"/>
    <w:basedOn w:val="a"/>
    <w:rsid w:val="00D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D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640E"/>
  </w:style>
  <w:style w:type="character" w:customStyle="1" w:styleId="c0">
    <w:name w:val="c0"/>
    <w:basedOn w:val="a0"/>
    <w:rsid w:val="00D6640E"/>
  </w:style>
  <w:style w:type="character" w:customStyle="1" w:styleId="c10">
    <w:name w:val="c10"/>
    <w:basedOn w:val="a0"/>
    <w:rsid w:val="00D6640E"/>
  </w:style>
  <w:style w:type="paragraph" w:customStyle="1" w:styleId="c2">
    <w:name w:val="c2"/>
    <w:basedOn w:val="a"/>
    <w:rsid w:val="00D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847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2015-11-10T04:44:00Z</cp:lastPrinted>
  <dcterms:created xsi:type="dcterms:W3CDTF">2015-11-09T17:56:00Z</dcterms:created>
  <dcterms:modified xsi:type="dcterms:W3CDTF">2015-11-18T15:13:00Z</dcterms:modified>
</cp:coreProperties>
</file>