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0E" w:rsidRPr="001D2A60" w:rsidRDefault="00FF3F0E" w:rsidP="001D2A60">
      <w:pPr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D2A6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Положение</w:t>
      </w:r>
    </w:p>
    <w:p w:rsidR="001D2A60" w:rsidRDefault="00FF3F0E" w:rsidP="001D2A60">
      <w:pPr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1D2A6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 смотре-конкурсе чтецов</w:t>
      </w:r>
      <w:r w:rsidR="00076AF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«Хотят ли русские войны…»</w:t>
      </w:r>
      <w:r w:rsidRPr="001D2A6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, </w:t>
      </w:r>
    </w:p>
    <w:p w:rsidR="00FF3F0E" w:rsidRPr="001D2A60" w:rsidRDefault="00FF3F0E" w:rsidP="001D2A60">
      <w:pPr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1D2A6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посвящённый</w:t>
      </w:r>
      <w:proofErr w:type="gramEnd"/>
      <w:r w:rsidRPr="001D2A6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70 -</w:t>
      </w:r>
      <w:r w:rsidR="001D2A6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</w:t>
      </w:r>
      <w:proofErr w:type="spellStart"/>
      <w:r w:rsidRPr="001D2A6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летию</w:t>
      </w:r>
      <w:proofErr w:type="spellEnd"/>
      <w:r w:rsidRPr="001D2A6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Победы</w:t>
      </w:r>
      <w:r w:rsidR="001D2A6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в Великой Отечественной войне</w:t>
      </w:r>
    </w:p>
    <w:p w:rsidR="001D2A60" w:rsidRDefault="00FF3F0E" w:rsidP="001D2A60">
      <w:pPr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D2A6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конкурс  проводится среди  воспитанников </w:t>
      </w:r>
    </w:p>
    <w:p w:rsidR="00FF3F0E" w:rsidRDefault="00FF3F0E" w:rsidP="001D2A60">
      <w:pPr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D2A6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</w:t>
      </w:r>
      <w:r w:rsidR="001D2A6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</w:t>
      </w:r>
      <w:r w:rsidRPr="001D2A6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ДОУ </w:t>
      </w:r>
      <w:r w:rsidR="001D2A6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детский сад общеразвивающего вида №5 «Золотая рыбка»</w:t>
      </w:r>
    </w:p>
    <w:p w:rsidR="00992489" w:rsidRDefault="00992489" w:rsidP="001D2A60">
      <w:p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AF5379" w:rsidRDefault="00AF5379" w:rsidP="00E55F84">
      <w:pPr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1. </w:t>
      </w:r>
      <w:r w:rsidR="00FF3F0E" w:rsidRPr="00E55F8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Общие  положения</w:t>
      </w:r>
    </w:p>
    <w:p w:rsidR="00AF5379" w:rsidRDefault="00FF3F0E" w:rsidP="00AF5379">
      <w:pPr>
        <w:spacing w:after="0" w:line="326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D2A6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1.1</w:t>
      </w:r>
      <w:r w:rsidR="001D2A6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="009924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Смотр-конкурс чтецов</w:t>
      </w:r>
      <w:r w:rsidR="00076AF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«Хотят ли русские войны…»</w:t>
      </w:r>
      <w:r w:rsidR="009924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(далее Конкурс) проводится на основании годового плана</w:t>
      </w:r>
      <w:r w:rsidRPr="001D2A6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D758F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 целью повышения качества работы с дошкольниками по использованию в их познавательно-речевом, художественно-эстетическом развитии и нравственно-патриотическом воспитании.</w:t>
      </w:r>
    </w:p>
    <w:p w:rsidR="00FF3F0E" w:rsidRPr="00AF5379" w:rsidRDefault="00FF3F0E" w:rsidP="00AF5379">
      <w:pPr>
        <w:spacing w:after="0" w:line="326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1D2A6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1.2</w:t>
      </w:r>
      <w:r w:rsidR="001D2A6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Pr="001D2A6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9924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</w:t>
      </w:r>
      <w:r w:rsidR="00E76F4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мотр-конкурс чтецов</w:t>
      </w:r>
      <w:r w:rsidR="00076AF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«Хотят ли русские войны…»</w:t>
      </w:r>
      <w:r w:rsidR="00E76F4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E76F49" w:rsidRPr="001D2A6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проводится в рамках </w:t>
      </w:r>
      <w:r w:rsidR="00E76F4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проекта «Никто не забыт, ничто не забыто»</w:t>
      </w:r>
      <w:r w:rsidR="00E76F49" w:rsidRPr="001D2A6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посвящённый  70-летию Победы</w:t>
      </w:r>
    </w:p>
    <w:p w:rsidR="00FF3F0E" w:rsidRPr="00E55F84" w:rsidRDefault="00E76F49" w:rsidP="00E55F84">
      <w:pPr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E55F8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2. </w:t>
      </w:r>
      <w:r w:rsidR="00FF3F0E" w:rsidRPr="00E55F8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Задачи  конкурса:</w:t>
      </w:r>
    </w:p>
    <w:p w:rsidR="00FF3F0E" w:rsidRPr="00CF59BB" w:rsidRDefault="00FF3F0E" w:rsidP="00E55F84">
      <w:pPr>
        <w:pStyle w:val="a6"/>
        <w:numPr>
          <w:ilvl w:val="0"/>
          <w:numId w:val="3"/>
        </w:num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F59B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создание условий  для</w:t>
      </w:r>
      <w:r w:rsidR="00D758F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познавательно</w:t>
      </w:r>
      <w:r w:rsidR="00E76F4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D758F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</w:t>
      </w:r>
      <w:r w:rsidRPr="00CF59B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речевого  развития детей;</w:t>
      </w:r>
    </w:p>
    <w:p w:rsidR="00FF3F0E" w:rsidRPr="00CF59BB" w:rsidRDefault="00FF3F0E" w:rsidP="00CF59BB">
      <w:pPr>
        <w:pStyle w:val="a6"/>
        <w:numPr>
          <w:ilvl w:val="0"/>
          <w:numId w:val="3"/>
        </w:num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F59B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воспитание  положительного эмоционального отношения  к литературным п</w:t>
      </w:r>
      <w:r w:rsidR="00F04A97" w:rsidRPr="00CF59B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оэтическим  произведениям</w:t>
      </w:r>
      <w:r w:rsidRPr="00CF59B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;</w:t>
      </w:r>
    </w:p>
    <w:p w:rsidR="00FF3F0E" w:rsidRPr="00CF59BB" w:rsidRDefault="00FF3F0E" w:rsidP="00CF59BB">
      <w:pPr>
        <w:pStyle w:val="a6"/>
        <w:numPr>
          <w:ilvl w:val="0"/>
          <w:numId w:val="3"/>
        </w:num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F59B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формирование  у дошкольников  навыков выразительного  чтения, артистических умений;</w:t>
      </w:r>
    </w:p>
    <w:p w:rsidR="00FF3F0E" w:rsidRPr="00CF59BB" w:rsidRDefault="00FF3F0E" w:rsidP="00CF59BB">
      <w:pPr>
        <w:pStyle w:val="a6"/>
        <w:numPr>
          <w:ilvl w:val="0"/>
          <w:numId w:val="3"/>
        </w:num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F59B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выявление  лучших чтецов среди детей, предоставление им  возможности  для  самовыражения таланта.</w:t>
      </w:r>
    </w:p>
    <w:p w:rsidR="00FF3F0E" w:rsidRDefault="00E76F49" w:rsidP="00FF3F0E">
      <w:pPr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3. Участники, жюри и с</w:t>
      </w:r>
      <w:r w:rsidR="00FF3F0E" w:rsidRPr="001D2A6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роки проведения конкурса</w:t>
      </w:r>
    </w:p>
    <w:p w:rsidR="00992489" w:rsidRDefault="00E76F49" w:rsidP="00AF5379">
      <w:pPr>
        <w:spacing w:after="0" w:line="326" w:lineRule="atLeast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3.1. </w:t>
      </w:r>
      <w:r w:rsidRPr="001D2A6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конкурсе  принимают  участие  дети  младшей, сре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дней, старшей и подготовительной к школе</w:t>
      </w:r>
      <w:r w:rsidRPr="001D2A6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групп детского сада.</w:t>
      </w:r>
    </w:p>
    <w:p w:rsidR="00FF3F0E" w:rsidRPr="001D2A60" w:rsidRDefault="00992489" w:rsidP="00AF5379">
      <w:pPr>
        <w:spacing w:after="0" w:line="326" w:lineRule="atLeast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3.2. </w:t>
      </w:r>
      <w:r w:rsidR="00FF3F0E" w:rsidRPr="001D2A6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Конкурс  проводится  в </w:t>
      </w:r>
      <w:r w:rsidR="004353D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</w:t>
      </w:r>
      <w:r w:rsidR="00FF3F0E" w:rsidRPr="001D2A6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этапа:</w:t>
      </w:r>
    </w:p>
    <w:p w:rsidR="00FF3F0E" w:rsidRPr="00AF5379" w:rsidRDefault="00FF3F0E" w:rsidP="00AF5379">
      <w:pPr>
        <w:pStyle w:val="a6"/>
        <w:numPr>
          <w:ilvl w:val="0"/>
          <w:numId w:val="9"/>
        </w:num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F537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1-й подготовительный  этап в срок с  </w:t>
      </w:r>
      <w:r w:rsidR="004353D5" w:rsidRPr="00AF537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01</w:t>
      </w:r>
      <w:r w:rsidRPr="00AF537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.0</w:t>
      </w:r>
      <w:r w:rsidR="004353D5" w:rsidRPr="00AF537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</w:t>
      </w:r>
      <w:r w:rsidRPr="00AF537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 </w:t>
      </w:r>
      <w:r w:rsidR="004353D5" w:rsidRPr="00AF537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20</w:t>
      </w:r>
      <w:r w:rsidRPr="00AF537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.0</w:t>
      </w:r>
      <w:r w:rsidR="004353D5" w:rsidRPr="00AF537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</w:t>
      </w:r>
      <w:r w:rsidRPr="00AF537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.2015г.</w:t>
      </w:r>
    </w:p>
    <w:p w:rsidR="00FF3F0E" w:rsidRPr="00AF5379" w:rsidRDefault="00FF3F0E" w:rsidP="00AF5379">
      <w:pPr>
        <w:pStyle w:val="a6"/>
        <w:numPr>
          <w:ilvl w:val="0"/>
          <w:numId w:val="9"/>
        </w:num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F537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2-й </w:t>
      </w:r>
      <w:proofErr w:type="gramStart"/>
      <w:r w:rsidR="004353D5" w:rsidRPr="00AF537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заключительный</w:t>
      </w:r>
      <w:proofErr w:type="gramEnd"/>
      <w:r w:rsidRPr="00AF537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этап-</w:t>
      </w:r>
      <w:r w:rsidR="004353D5" w:rsidRPr="00AF537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22 апреля</w:t>
      </w:r>
      <w:r w:rsidRPr="00AF537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2015</w:t>
      </w:r>
      <w:r w:rsidR="00992489" w:rsidRPr="00AF537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года.</w:t>
      </w:r>
    </w:p>
    <w:p w:rsidR="00992489" w:rsidRDefault="00992489" w:rsidP="00AF5379">
      <w:pPr>
        <w:spacing w:after="0" w:line="326" w:lineRule="atLeast"/>
        <w:ind w:firstLine="36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3.3. в состав жюри конкурса входят:</w:t>
      </w:r>
    </w:p>
    <w:p w:rsidR="00992489" w:rsidRPr="00992489" w:rsidRDefault="00992489" w:rsidP="00E55F84">
      <w:pPr>
        <w:pStyle w:val="a6"/>
        <w:numPr>
          <w:ilvl w:val="0"/>
          <w:numId w:val="5"/>
        </w:num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924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Заведующий ДОУ Волкова О.Н.</w:t>
      </w:r>
    </w:p>
    <w:p w:rsidR="0076422C" w:rsidRDefault="00992489" w:rsidP="0076422C">
      <w:pPr>
        <w:pStyle w:val="a6"/>
        <w:numPr>
          <w:ilvl w:val="0"/>
          <w:numId w:val="5"/>
        </w:num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924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 представителя родительской общественности</w:t>
      </w:r>
    </w:p>
    <w:p w:rsidR="00992489" w:rsidRPr="00E55F84" w:rsidRDefault="0076422C" w:rsidP="0076422C">
      <w:pPr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E55F84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4.</w:t>
      </w:r>
      <w:r w:rsidR="00992489" w:rsidRPr="00E55F84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Порядок проведения конкурса</w:t>
      </w:r>
    </w:p>
    <w:p w:rsidR="0076422C" w:rsidRDefault="0076422C" w:rsidP="00AF5379">
      <w:pPr>
        <w:spacing w:after="0" w:line="326" w:lineRule="atLeast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4.1. Отборочный тур для определения участников Конкурса проводят воспитатели каждой возрастной группы.</w:t>
      </w:r>
    </w:p>
    <w:p w:rsidR="0076422C" w:rsidRDefault="0076422C" w:rsidP="00AF5379">
      <w:pPr>
        <w:spacing w:after="0" w:line="326" w:lineRule="atLeast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4.2. На конкурс от группы может быть представлено не более четырех участников.</w:t>
      </w:r>
    </w:p>
    <w:p w:rsidR="0076422C" w:rsidRDefault="0076422C" w:rsidP="00AF5379">
      <w:pPr>
        <w:spacing w:after="0" w:line="326" w:lineRule="atLeast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4.3. воспитатель сообщает в организационный комитет Конкурса количество детей-участников, названия и авторов произведений.</w:t>
      </w:r>
    </w:p>
    <w:p w:rsidR="00FF3F0E" w:rsidRPr="00E55F84" w:rsidRDefault="00FF3F0E" w:rsidP="00E55F84">
      <w:pPr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E55F84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</w:t>
      </w:r>
      <w:r w:rsidR="0076422C" w:rsidRPr="00E55F84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5.</w:t>
      </w:r>
      <w:r w:rsidRPr="00E55F84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</w:t>
      </w:r>
      <w:r w:rsidRPr="00E55F8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Требования </w:t>
      </w:r>
      <w:r w:rsidR="0076422C" w:rsidRPr="00E55F8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и критерии оценки</w:t>
      </w:r>
    </w:p>
    <w:p w:rsidR="0076422C" w:rsidRPr="005526A0" w:rsidRDefault="0076422C" w:rsidP="00AF5379">
      <w:pPr>
        <w:spacing w:after="0" w:line="326" w:lineRule="atLeast"/>
        <w:ind w:firstLine="36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526A0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 xml:space="preserve">5.1. Уровень исполнения поэтического произведения оценивается </w:t>
      </w:r>
      <w:r w:rsidR="005526A0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 xml:space="preserve">по 5-ти бальной шкале по следующим критериям: </w:t>
      </w:r>
    </w:p>
    <w:p w:rsidR="00FF3F0E" w:rsidRPr="00CF59BB" w:rsidRDefault="00FF3F0E" w:rsidP="00E55F84">
      <w:pPr>
        <w:pStyle w:val="a6"/>
        <w:numPr>
          <w:ilvl w:val="0"/>
          <w:numId w:val="4"/>
        </w:num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CF59B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интонационная  выразительность речи (динамика, выражаемая  в  ударениях; мелодика, выражаемая  в движении  голоса  по  звукам  разной  высоты; темп и</w:t>
      </w:r>
      <w:proofErr w:type="gramEnd"/>
      <w:r w:rsidRPr="00CF59B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ритм, выражаемые  в длительности  звучания  и  остановках, паузах; эмоциональная  окраска речи, определяющая  характер);</w:t>
      </w:r>
    </w:p>
    <w:p w:rsidR="00FF3F0E" w:rsidRPr="00CF59BB" w:rsidRDefault="00FF3F0E" w:rsidP="00CF59BB">
      <w:pPr>
        <w:pStyle w:val="a6"/>
        <w:numPr>
          <w:ilvl w:val="0"/>
          <w:numId w:val="4"/>
        </w:num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F59B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правильное литературное произношение;</w:t>
      </w:r>
    </w:p>
    <w:p w:rsidR="00FF3F0E" w:rsidRPr="00CF59BB" w:rsidRDefault="00FF3F0E" w:rsidP="00CF59BB">
      <w:pPr>
        <w:pStyle w:val="a6"/>
        <w:numPr>
          <w:ilvl w:val="0"/>
          <w:numId w:val="4"/>
        </w:num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F59B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использование  выразительных средств театра (мимики, жестов, поз, движений);</w:t>
      </w:r>
    </w:p>
    <w:p w:rsidR="00FF3F0E" w:rsidRDefault="00FF3F0E" w:rsidP="00E55F84">
      <w:pPr>
        <w:pStyle w:val="a6"/>
        <w:numPr>
          <w:ilvl w:val="0"/>
          <w:numId w:val="4"/>
        </w:num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F59B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подбор  костюма, атрибутов, соответствующих содержанию  исполняемого произведения</w:t>
      </w:r>
    </w:p>
    <w:p w:rsidR="005526A0" w:rsidRPr="00076AF9" w:rsidRDefault="005526A0" w:rsidP="00AF5379">
      <w:pPr>
        <w:spacing w:after="0" w:line="326" w:lineRule="atLeast"/>
        <w:ind w:firstLine="36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76AF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5.2. Победитель каждой номинации определяется по набранной сумме баллов участника в соответствии с максимальным баллом для данной возрастной группы:</w:t>
      </w:r>
    </w:p>
    <w:p w:rsidR="005526A0" w:rsidRPr="00076AF9" w:rsidRDefault="005526A0" w:rsidP="00E55F84">
      <w:pPr>
        <w:pStyle w:val="a6"/>
        <w:numPr>
          <w:ilvl w:val="0"/>
          <w:numId w:val="8"/>
        </w:num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76AF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Младшая возрастная группа – 9 баллов и более</w:t>
      </w:r>
    </w:p>
    <w:p w:rsidR="005526A0" w:rsidRPr="00076AF9" w:rsidRDefault="005526A0" w:rsidP="00E55F84">
      <w:pPr>
        <w:pStyle w:val="a6"/>
        <w:numPr>
          <w:ilvl w:val="0"/>
          <w:numId w:val="8"/>
        </w:num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76AF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Средняя возрастная группа – 14 баллов и более</w:t>
      </w:r>
    </w:p>
    <w:p w:rsidR="00076AF9" w:rsidRPr="00E55F84" w:rsidRDefault="005526A0" w:rsidP="00E55F84">
      <w:pPr>
        <w:pStyle w:val="a6"/>
        <w:numPr>
          <w:ilvl w:val="0"/>
          <w:numId w:val="8"/>
        </w:num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76AF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Старшая возрастная группа – 19 баллов и более </w:t>
      </w:r>
    </w:p>
    <w:p w:rsidR="00AF5379" w:rsidRDefault="00E55F84" w:rsidP="00E55F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</w:t>
      </w:r>
      <w:r w:rsidR="00076AF9" w:rsidRPr="00E55F84">
        <w:rPr>
          <w:rFonts w:ascii="Times New Roman" w:hAnsi="Times New Roman" w:cs="Times New Roman"/>
          <w:b/>
          <w:sz w:val="24"/>
          <w:szCs w:val="24"/>
        </w:rPr>
        <w:t>одготовка к конкурсу.</w:t>
      </w:r>
    </w:p>
    <w:p w:rsidR="00DB4192" w:rsidRDefault="00DB4192" w:rsidP="00DB41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6AF9">
        <w:rPr>
          <w:rFonts w:ascii="Times New Roman" w:hAnsi="Times New Roman" w:cs="Times New Roman"/>
          <w:sz w:val="24"/>
          <w:szCs w:val="24"/>
        </w:rPr>
        <w:t xml:space="preserve">6.1. </w:t>
      </w:r>
      <w:r w:rsidR="00076AF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Смотр-конкурс чтецов «Хотят ли русские войны…» </w:t>
      </w:r>
      <w:r w:rsidR="00076AF9" w:rsidRPr="001D2A6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проводится в рамках </w:t>
      </w:r>
      <w:r w:rsidR="00076AF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проекта «Никто не забыт, ничто не забыто»</w:t>
      </w:r>
      <w:r w:rsidR="00076AF9" w:rsidRPr="001D2A6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посвящённый  70-летию Победы</w:t>
      </w:r>
    </w:p>
    <w:p w:rsidR="00DB4192" w:rsidRDefault="00DB4192" w:rsidP="00DB4192">
      <w:pPr>
        <w:spacing w:after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76AF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6.2. </w:t>
      </w:r>
      <w:r w:rsidR="000555B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</w:t>
      </w:r>
      <w:r w:rsidR="00076AF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ероприятие организуется в соответствии со сценарием праздника «Хотят ли русские войны…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</w:t>
      </w:r>
    </w:p>
    <w:p w:rsidR="00076AF9" w:rsidRPr="00DB4192" w:rsidRDefault="00DB4192" w:rsidP="00DB41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</w:t>
      </w:r>
      <w:r w:rsidR="00076AF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6.3. ответственным за сценарий и проведение праздника является творческая группа педагогов ДОУ</w:t>
      </w:r>
    </w:p>
    <w:p w:rsidR="008D53B9" w:rsidRPr="00E55F84" w:rsidRDefault="00076AF9" w:rsidP="00E55F84">
      <w:pPr>
        <w:spacing w:after="0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E55F84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7. Подведение итогов и награждение</w:t>
      </w:r>
      <w:r w:rsidR="008D53B9" w:rsidRPr="00E55F84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.</w:t>
      </w:r>
    </w:p>
    <w:p w:rsidR="00DB4192" w:rsidRDefault="00DB4192" w:rsidP="00DB4192">
      <w:pPr>
        <w:spacing w:after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</w:t>
      </w:r>
      <w:r w:rsidR="008D53B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7.1. Победители </w:t>
      </w:r>
      <w:r w:rsidR="000555B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номинаций награждаются дипломами ДОУ</w:t>
      </w:r>
    </w:p>
    <w:p w:rsidR="00076AF9" w:rsidRPr="00DB4192" w:rsidRDefault="00DB4192" w:rsidP="00DB4192">
      <w:pPr>
        <w:spacing w:after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</w:t>
      </w:r>
      <w:r w:rsidR="000555B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7.2. Все участники Конкурса награждаются поощрительными призами.</w:t>
      </w:r>
      <w:r w:rsidR="00076AF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sectPr w:rsidR="00076AF9" w:rsidRPr="00DB4192" w:rsidSect="006F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F09"/>
    <w:multiLevelType w:val="hybridMultilevel"/>
    <w:tmpl w:val="C17C4C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C47C3"/>
    <w:multiLevelType w:val="hybridMultilevel"/>
    <w:tmpl w:val="A89E5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B4220"/>
    <w:multiLevelType w:val="hybridMultilevel"/>
    <w:tmpl w:val="14D8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44419"/>
    <w:multiLevelType w:val="hybridMultilevel"/>
    <w:tmpl w:val="83F26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D12E3"/>
    <w:multiLevelType w:val="multilevel"/>
    <w:tmpl w:val="3AEC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E82635"/>
    <w:multiLevelType w:val="hybridMultilevel"/>
    <w:tmpl w:val="0096F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A22C9"/>
    <w:multiLevelType w:val="hybridMultilevel"/>
    <w:tmpl w:val="7F460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850B03"/>
    <w:multiLevelType w:val="hybridMultilevel"/>
    <w:tmpl w:val="2F6A6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44E10"/>
    <w:multiLevelType w:val="multilevel"/>
    <w:tmpl w:val="2696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F3F0E"/>
    <w:rsid w:val="000555BC"/>
    <w:rsid w:val="00076AF9"/>
    <w:rsid w:val="00115593"/>
    <w:rsid w:val="001D2A60"/>
    <w:rsid w:val="00371053"/>
    <w:rsid w:val="00404BED"/>
    <w:rsid w:val="004353D5"/>
    <w:rsid w:val="00485098"/>
    <w:rsid w:val="00544671"/>
    <w:rsid w:val="005526A0"/>
    <w:rsid w:val="006D169C"/>
    <w:rsid w:val="006F4C3A"/>
    <w:rsid w:val="0076422C"/>
    <w:rsid w:val="008D53B9"/>
    <w:rsid w:val="00992489"/>
    <w:rsid w:val="00AF5379"/>
    <w:rsid w:val="00CF59BB"/>
    <w:rsid w:val="00D758F7"/>
    <w:rsid w:val="00DB4192"/>
    <w:rsid w:val="00E1549B"/>
    <w:rsid w:val="00E55F84"/>
    <w:rsid w:val="00E76F49"/>
    <w:rsid w:val="00F04A97"/>
    <w:rsid w:val="00FF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3A"/>
  </w:style>
  <w:style w:type="paragraph" w:styleId="1">
    <w:name w:val="heading 1"/>
    <w:basedOn w:val="a"/>
    <w:link w:val="10"/>
    <w:uiPriority w:val="9"/>
    <w:qFormat/>
    <w:rsid w:val="00FF3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F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3F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3F0E"/>
    <w:rPr>
      <w:b/>
      <w:bCs/>
    </w:rPr>
  </w:style>
  <w:style w:type="character" w:customStyle="1" w:styleId="apple-converted-space">
    <w:name w:val="apple-converted-space"/>
    <w:basedOn w:val="a0"/>
    <w:rsid w:val="00FF3F0E"/>
  </w:style>
  <w:style w:type="paragraph" w:styleId="a6">
    <w:name w:val="List Paragraph"/>
    <w:basedOn w:val="a"/>
    <w:uiPriority w:val="34"/>
    <w:qFormat/>
    <w:rsid w:val="00CF5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6149">
          <w:marLeft w:val="78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4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 Золотая рыбка</cp:lastModifiedBy>
  <cp:revision>2</cp:revision>
  <cp:lastPrinted>2015-04-16T09:35:00Z</cp:lastPrinted>
  <dcterms:created xsi:type="dcterms:W3CDTF">2015-04-15T18:49:00Z</dcterms:created>
  <dcterms:modified xsi:type="dcterms:W3CDTF">2015-04-16T09:36:00Z</dcterms:modified>
</cp:coreProperties>
</file>