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1082"/>
        <w:gridCol w:w="8"/>
        <w:gridCol w:w="1840"/>
        <w:gridCol w:w="1127"/>
        <w:gridCol w:w="1868"/>
        <w:gridCol w:w="6"/>
        <w:gridCol w:w="4481"/>
        <w:gridCol w:w="2065"/>
        <w:gridCol w:w="2309"/>
      </w:tblGrid>
      <w:tr w:rsidR="004448DD" w:rsidTr="00834DD8">
        <w:tc>
          <w:tcPr>
            <w:tcW w:w="1094" w:type="dxa"/>
            <w:gridSpan w:val="2"/>
          </w:tcPr>
          <w:p w:rsidR="006F428F" w:rsidRPr="00DE2680" w:rsidRDefault="006F428F" w:rsidP="00FF2B48">
            <w:pPr>
              <w:rPr>
                <w:b/>
                <w:sz w:val="28"/>
                <w:szCs w:val="28"/>
              </w:rPr>
            </w:pPr>
            <w:r w:rsidRPr="00DE2680">
              <w:rPr>
                <w:b/>
                <w:sz w:val="28"/>
                <w:szCs w:val="28"/>
              </w:rPr>
              <w:t>месяц</w:t>
            </w:r>
          </w:p>
        </w:tc>
        <w:tc>
          <w:tcPr>
            <w:tcW w:w="1840" w:type="dxa"/>
          </w:tcPr>
          <w:p w:rsidR="006F428F" w:rsidRPr="00DE2680" w:rsidRDefault="006F428F" w:rsidP="00FF2B48">
            <w:pPr>
              <w:rPr>
                <w:b/>
                <w:sz w:val="28"/>
                <w:szCs w:val="28"/>
              </w:rPr>
            </w:pPr>
            <w:r w:rsidRPr="00DE2680">
              <w:rPr>
                <w:b/>
                <w:sz w:val="28"/>
                <w:szCs w:val="28"/>
              </w:rPr>
              <w:t>Тема недели</w:t>
            </w:r>
          </w:p>
        </w:tc>
        <w:tc>
          <w:tcPr>
            <w:tcW w:w="980" w:type="dxa"/>
          </w:tcPr>
          <w:p w:rsidR="006F428F" w:rsidRPr="00DE2680" w:rsidRDefault="006F428F" w:rsidP="00FF2B48">
            <w:pPr>
              <w:rPr>
                <w:b/>
                <w:sz w:val="28"/>
                <w:szCs w:val="28"/>
              </w:rPr>
            </w:pPr>
            <w:r w:rsidRPr="00DE2680">
              <w:rPr>
                <w:b/>
                <w:sz w:val="28"/>
                <w:szCs w:val="28"/>
              </w:rPr>
              <w:t>период</w:t>
            </w:r>
          </w:p>
        </w:tc>
        <w:tc>
          <w:tcPr>
            <w:tcW w:w="1874" w:type="dxa"/>
            <w:gridSpan w:val="2"/>
          </w:tcPr>
          <w:p w:rsidR="006F428F" w:rsidRPr="00DE2680" w:rsidRDefault="006F428F" w:rsidP="00FF2B48">
            <w:pPr>
              <w:rPr>
                <w:b/>
                <w:sz w:val="28"/>
                <w:szCs w:val="28"/>
              </w:rPr>
            </w:pPr>
            <w:r w:rsidRPr="00DE2680">
              <w:rPr>
                <w:b/>
                <w:sz w:val="28"/>
                <w:szCs w:val="28"/>
              </w:rPr>
              <w:t>Тема занятия</w:t>
            </w:r>
          </w:p>
        </w:tc>
        <w:tc>
          <w:tcPr>
            <w:tcW w:w="4844" w:type="dxa"/>
          </w:tcPr>
          <w:p w:rsidR="006F428F" w:rsidRPr="00DE2680" w:rsidRDefault="006F428F" w:rsidP="00FF2B48">
            <w:pPr>
              <w:rPr>
                <w:b/>
                <w:sz w:val="28"/>
                <w:szCs w:val="28"/>
              </w:rPr>
            </w:pPr>
            <w:r w:rsidRPr="00DE2680">
              <w:rPr>
                <w:b/>
                <w:sz w:val="28"/>
                <w:szCs w:val="28"/>
              </w:rPr>
              <w:t>Программное содержание</w:t>
            </w:r>
          </w:p>
        </w:tc>
        <w:tc>
          <w:tcPr>
            <w:tcW w:w="2086" w:type="dxa"/>
          </w:tcPr>
          <w:p w:rsidR="006F428F" w:rsidRPr="00DE2680" w:rsidRDefault="006F428F" w:rsidP="00FF2B48">
            <w:pPr>
              <w:rPr>
                <w:b/>
                <w:sz w:val="28"/>
                <w:szCs w:val="28"/>
              </w:rPr>
            </w:pPr>
            <w:r w:rsidRPr="00DE2680">
              <w:rPr>
                <w:b/>
                <w:sz w:val="28"/>
                <w:szCs w:val="28"/>
              </w:rPr>
              <w:t>материал</w:t>
            </w:r>
          </w:p>
        </w:tc>
        <w:tc>
          <w:tcPr>
            <w:tcW w:w="2068" w:type="dxa"/>
          </w:tcPr>
          <w:p w:rsidR="006F428F" w:rsidRPr="00DE2680" w:rsidRDefault="006F428F" w:rsidP="00FF2B48">
            <w:pPr>
              <w:rPr>
                <w:b/>
                <w:sz w:val="28"/>
                <w:szCs w:val="28"/>
              </w:rPr>
            </w:pPr>
            <w:r w:rsidRPr="00DE2680">
              <w:rPr>
                <w:b/>
                <w:sz w:val="28"/>
                <w:szCs w:val="28"/>
              </w:rPr>
              <w:t>Использованный источник</w:t>
            </w:r>
          </w:p>
        </w:tc>
      </w:tr>
      <w:tr w:rsidR="004448DD" w:rsidTr="00834DD8">
        <w:tc>
          <w:tcPr>
            <w:tcW w:w="1094" w:type="dxa"/>
            <w:gridSpan w:val="2"/>
          </w:tcPr>
          <w:p w:rsidR="006F428F" w:rsidRDefault="006F428F" w:rsidP="00FF2B48">
            <w:r>
              <w:t>сентябрь</w:t>
            </w:r>
          </w:p>
        </w:tc>
        <w:tc>
          <w:tcPr>
            <w:tcW w:w="1840" w:type="dxa"/>
          </w:tcPr>
          <w:p w:rsidR="006F428F" w:rsidRDefault="006F428F" w:rsidP="00FF2B48">
            <w:r>
              <w:t>осень</w:t>
            </w:r>
          </w:p>
        </w:tc>
        <w:tc>
          <w:tcPr>
            <w:tcW w:w="980" w:type="dxa"/>
          </w:tcPr>
          <w:p w:rsidR="006F428F" w:rsidRDefault="006F428F" w:rsidP="00FF2B48"/>
        </w:tc>
        <w:tc>
          <w:tcPr>
            <w:tcW w:w="1874" w:type="dxa"/>
            <w:gridSpan w:val="2"/>
          </w:tcPr>
          <w:p w:rsidR="006F428F" w:rsidRDefault="006F428F" w:rsidP="00FF2B48">
            <w:r>
              <w:t>Осенний ковер</w:t>
            </w:r>
          </w:p>
        </w:tc>
        <w:tc>
          <w:tcPr>
            <w:tcW w:w="4844" w:type="dxa"/>
          </w:tcPr>
          <w:p w:rsidR="006F428F" w:rsidRDefault="006F428F" w:rsidP="00FF2B48">
            <w:r>
              <w:t xml:space="preserve">Закрепить умение работать ножницами. Упражнять в вырезании простых предметов из бумаги, сложенной вдвое (цветы, листья). Развивать умение красиво подбирать цвета (оранжевый, красный, темно- красный, желтый, темно </w:t>
            </w:r>
            <w:proofErr w:type="gramStart"/>
            <w:r>
              <w:t>–ж</w:t>
            </w:r>
            <w:proofErr w:type="gramEnd"/>
            <w:r>
              <w:t>елтый и др.). развивать чувство цвета, композиции. Учить оценивать свою работу и работу других детей по цветовому и композиционному решению.</w:t>
            </w:r>
          </w:p>
        </w:tc>
        <w:tc>
          <w:tcPr>
            <w:tcW w:w="2086" w:type="dxa"/>
          </w:tcPr>
          <w:p w:rsidR="006F428F" w:rsidRDefault="007657BC" w:rsidP="00FF2B48">
            <w:r>
              <w:t>Квадратные листы бледно-желтой бумаги, цветная бумага, ножницы, клей.</w:t>
            </w:r>
          </w:p>
        </w:tc>
        <w:tc>
          <w:tcPr>
            <w:tcW w:w="2068" w:type="dxa"/>
          </w:tcPr>
          <w:p w:rsidR="006F428F" w:rsidRDefault="00F265A1" w:rsidP="00FF2B48">
            <w:r>
              <w:t>Комарова Т.С. Изобразительная деятельность в детском саду: Подготовительная к школе группа</w:t>
            </w:r>
            <w:proofErr w:type="gramStart"/>
            <w:r>
              <w:t>.с</w:t>
            </w:r>
            <w:proofErr w:type="gramEnd"/>
            <w:r>
              <w:t>37</w:t>
            </w:r>
          </w:p>
        </w:tc>
      </w:tr>
      <w:tr w:rsidR="004448DD" w:rsidTr="00834DD8">
        <w:tc>
          <w:tcPr>
            <w:tcW w:w="1094" w:type="dxa"/>
            <w:gridSpan w:val="2"/>
          </w:tcPr>
          <w:p w:rsidR="006F428F" w:rsidRDefault="007657BC" w:rsidP="00FF2B48">
            <w:r>
              <w:t>сентябрь</w:t>
            </w:r>
          </w:p>
        </w:tc>
        <w:tc>
          <w:tcPr>
            <w:tcW w:w="1840" w:type="dxa"/>
          </w:tcPr>
          <w:p w:rsidR="006F428F" w:rsidRDefault="007657BC" w:rsidP="00FF2B48">
            <w:r>
              <w:t>осень</w:t>
            </w:r>
          </w:p>
        </w:tc>
        <w:tc>
          <w:tcPr>
            <w:tcW w:w="980" w:type="dxa"/>
          </w:tcPr>
          <w:p w:rsidR="006F428F" w:rsidRDefault="006F428F" w:rsidP="00FF2B48"/>
        </w:tc>
        <w:tc>
          <w:tcPr>
            <w:tcW w:w="1874" w:type="dxa"/>
            <w:gridSpan w:val="2"/>
          </w:tcPr>
          <w:p w:rsidR="006F428F" w:rsidRDefault="007657BC" w:rsidP="00FF2B48">
            <w:r>
              <w:t>Аппликация по замыслу</w:t>
            </w:r>
          </w:p>
        </w:tc>
        <w:tc>
          <w:tcPr>
            <w:tcW w:w="4844" w:type="dxa"/>
          </w:tcPr>
          <w:p w:rsidR="006F428F" w:rsidRDefault="007657BC" w:rsidP="00FF2B48">
            <w:r>
              <w:t>Учить детей задумывать содержание аппликации, подбирать бумагу нужного цвета, использовать усвоенные приемы вырезывания, красиво располагать изображение на листе. Развивать творчество.</w:t>
            </w:r>
          </w:p>
        </w:tc>
        <w:tc>
          <w:tcPr>
            <w:tcW w:w="2086" w:type="dxa"/>
          </w:tcPr>
          <w:p w:rsidR="006F428F" w:rsidRDefault="007657BC" w:rsidP="00FF2B48">
            <w:r>
              <w:t>Бумага разных цветов для фона и для вырезывания, ножницы, клей.</w:t>
            </w:r>
          </w:p>
        </w:tc>
        <w:tc>
          <w:tcPr>
            <w:tcW w:w="2068" w:type="dxa"/>
          </w:tcPr>
          <w:p w:rsidR="006F428F" w:rsidRDefault="00F265A1" w:rsidP="00FF2B48">
            <w:r>
              <w:t>Комарова Т.С. Изобразительная деятельность в детском саду: Подготовительная к школе группа.</w:t>
            </w:r>
          </w:p>
        </w:tc>
      </w:tr>
      <w:tr w:rsidR="004448DD" w:rsidTr="00834DD8">
        <w:tc>
          <w:tcPr>
            <w:tcW w:w="1094" w:type="dxa"/>
            <w:gridSpan w:val="2"/>
          </w:tcPr>
          <w:p w:rsidR="006F428F" w:rsidRDefault="007657BC" w:rsidP="00FF2B48">
            <w:r>
              <w:t>октябрь</w:t>
            </w:r>
          </w:p>
        </w:tc>
        <w:tc>
          <w:tcPr>
            <w:tcW w:w="1840" w:type="dxa"/>
          </w:tcPr>
          <w:p w:rsidR="006F428F" w:rsidRDefault="007657BC" w:rsidP="00FF2B48">
            <w:r>
              <w:t>Мой город, моя страна, моя планета</w:t>
            </w:r>
          </w:p>
        </w:tc>
        <w:tc>
          <w:tcPr>
            <w:tcW w:w="980" w:type="dxa"/>
          </w:tcPr>
          <w:p w:rsidR="006F428F" w:rsidRDefault="006F428F" w:rsidP="00FF2B48"/>
        </w:tc>
        <w:tc>
          <w:tcPr>
            <w:tcW w:w="1874" w:type="dxa"/>
            <w:gridSpan w:val="2"/>
          </w:tcPr>
          <w:p w:rsidR="006F428F" w:rsidRDefault="007657BC" w:rsidP="00FF2B48">
            <w:r>
              <w:t>Ваза с фруктами, ветками и цветам</w:t>
            </w:r>
            <w:proofErr w:type="gramStart"/>
            <w:r>
              <w:t>и(</w:t>
            </w:r>
            <w:proofErr w:type="gramEnd"/>
            <w:r>
              <w:t xml:space="preserve"> декоративная композиция)</w:t>
            </w:r>
          </w:p>
        </w:tc>
        <w:tc>
          <w:tcPr>
            <w:tcW w:w="4844" w:type="dxa"/>
          </w:tcPr>
          <w:p w:rsidR="006F428F" w:rsidRDefault="007657BC" w:rsidP="00FF2B48">
            <w:r>
              <w:t xml:space="preserve">Закреплять умение детей вырезывать симметричные предметы из бумаги, сложенной вдвое. Развивать зрительный </w:t>
            </w:r>
            <w:proofErr w:type="gramStart"/>
            <w:r>
              <w:t>контроль за</w:t>
            </w:r>
            <w:proofErr w:type="gramEnd"/>
            <w:r>
              <w:t xml:space="preserve"> действиями рук. Учить </w:t>
            </w:r>
            <w:proofErr w:type="gramStart"/>
            <w:r>
              <w:t>красиво</w:t>
            </w:r>
            <w:proofErr w:type="gramEnd"/>
            <w:r>
              <w:t xml:space="preserve"> располагать изображение на листе, искать лучший вариант, подбирать изображения по цвету. Воспитывать художественный вкус.</w:t>
            </w:r>
          </w:p>
        </w:tc>
        <w:tc>
          <w:tcPr>
            <w:tcW w:w="2086" w:type="dxa"/>
          </w:tcPr>
          <w:p w:rsidR="006F428F" w:rsidRDefault="00AC09C2" w:rsidP="00FF2B48">
            <w:r>
              <w:t>Листы бумаги мягких тонов, цветная бумага разных оттенков, ножницы, клей.</w:t>
            </w:r>
          </w:p>
        </w:tc>
        <w:tc>
          <w:tcPr>
            <w:tcW w:w="2068" w:type="dxa"/>
          </w:tcPr>
          <w:p w:rsidR="006F428F" w:rsidRDefault="00F265A1" w:rsidP="00FF2B48">
            <w:r>
              <w:t>Комарова Т.С. Изобразительная деятельность в детском саду: Подготовительная к школе группа</w:t>
            </w:r>
            <w:proofErr w:type="gramStart"/>
            <w:r>
              <w:t>.с</w:t>
            </w:r>
            <w:proofErr w:type="gramEnd"/>
            <w:r>
              <w:t>41</w:t>
            </w:r>
          </w:p>
        </w:tc>
      </w:tr>
      <w:tr w:rsidR="004448DD" w:rsidTr="00834DD8">
        <w:tc>
          <w:tcPr>
            <w:tcW w:w="1094" w:type="dxa"/>
            <w:gridSpan w:val="2"/>
          </w:tcPr>
          <w:p w:rsidR="006F428F" w:rsidRDefault="00AC09C2" w:rsidP="00FF2B48">
            <w:r>
              <w:t>октябрь</w:t>
            </w:r>
          </w:p>
        </w:tc>
        <w:tc>
          <w:tcPr>
            <w:tcW w:w="1840" w:type="dxa"/>
          </w:tcPr>
          <w:p w:rsidR="006F428F" w:rsidRDefault="00AC09C2" w:rsidP="00FF2B48">
            <w:r>
              <w:t>День народного единства</w:t>
            </w:r>
          </w:p>
        </w:tc>
        <w:tc>
          <w:tcPr>
            <w:tcW w:w="980" w:type="dxa"/>
          </w:tcPr>
          <w:p w:rsidR="006F428F" w:rsidRDefault="006F428F" w:rsidP="00FF2B48"/>
        </w:tc>
        <w:tc>
          <w:tcPr>
            <w:tcW w:w="1874" w:type="dxa"/>
            <w:gridSpan w:val="2"/>
          </w:tcPr>
          <w:p w:rsidR="006F428F" w:rsidRDefault="00AC09C2" w:rsidP="00FF2B48">
            <w:r>
              <w:t>Праздничный хоровод</w:t>
            </w:r>
          </w:p>
        </w:tc>
        <w:tc>
          <w:tcPr>
            <w:tcW w:w="4844" w:type="dxa"/>
          </w:tcPr>
          <w:p w:rsidR="006F428F" w:rsidRDefault="00AC09C2" w:rsidP="00FF2B48">
            <w:r>
              <w:t>Учить детей составлять из деталей аппликации изображение человека, находить место своей работе среди других. Учить при наклеивании фигур на общий лист подбирать удачно сочетающиеся по цвету изображения. Развивать чувство композиции, цвета.</w:t>
            </w:r>
          </w:p>
        </w:tc>
        <w:tc>
          <w:tcPr>
            <w:tcW w:w="2086" w:type="dxa"/>
          </w:tcPr>
          <w:p w:rsidR="006F428F" w:rsidRDefault="00AC09C2" w:rsidP="00FF2B48">
            <w:r>
              <w:t>Большой лист бумаги для коллективной композиции, цветная бумага, ножницы, клей.</w:t>
            </w:r>
          </w:p>
        </w:tc>
        <w:tc>
          <w:tcPr>
            <w:tcW w:w="2068" w:type="dxa"/>
          </w:tcPr>
          <w:p w:rsidR="006F428F" w:rsidRDefault="00F265A1" w:rsidP="00FF2B48">
            <w:r>
              <w:t>Комарова Т.С. Изобразительная деятельность в детском саду: Подготовительная к школе группа</w:t>
            </w:r>
            <w:proofErr w:type="gramStart"/>
            <w:r>
              <w:t>.с</w:t>
            </w:r>
            <w:proofErr w:type="gramEnd"/>
            <w:r>
              <w:t>49</w:t>
            </w:r>
          </w:p>
        </w:tc>
      </w:tr>
      <w:tr w:rsidR="004448DD" w:rsidTr="00834DD8">
        <w:tc>
          <w:tcPr>
            <w:tcW w:w="1094" w:type="dxa"/>
            <w:gridSpan w:val="2"/>
          </w:tcPr>
          <w:p w:rsidR="006F428F" w:rsidRDefault="00AC09C2" w:rsidP="00FF2B48">
            <w:r>
              <w:t>ноябрь</w:t>
            </w:r>
          </w:p>
        </w:tc>
        <w:tc>
          <w:tcPr>
            <w:tcW w:w="1840" w:type="dxa"/>
          </w:tcPr>
          <w:p w:rsidR="006F428F" w:rsidRDefault="00AC09C2" w:rsidP="00FF2B48">
            <w:r>
              <w:t>День народного единства</w:t>
            </w:r>
          </w:p>
        </w:tc>
        <w:tc>
          <w:tcPr>
            <w:tcW w:w="980" w:type="dxa"/>
          </w:tcPr>
          <w:p w:rsidR="006F428F" w:rsidRDefault="006F428F" w:rsidP="00FF2B48"/>
        </w:tc>
        <w:tc>
          <w:tcPr>
            <w:tcW w:w="1874" w:type="dxa"/>
            <w:gridSpan w:val="2"/>
          </w:tcPr>
          <w:p w:rsidR="006F428F" w:rsidRDefault="00AC09C2" w:rsidP="00FF2B48">
            <w:r>
              <w:t>Рыбки в аквариуме</w:t>
            </w:r>
          </w:p>
        </w:tc>
        <w:tc>
          <w:tcPr>
            <w:tcW w:w="4844" w:type="dxa"/>
          </w:tcPr>
          <w:p w:rsidR="006F428F" w:rsidRDefault="00AC09C2" w:rsidP="00FF2B48">
            <w:r>
              <w:t xml:space="preserve">Учить детей вырезывать на глаз силуэты простых по форме предметов. Развивать координацию движений руки и глаза. Учить </w:t>
            </w:r>
            <w:proofErr w:type="gramStart"/>
            <w:r>
              <w:lastRenderedPageBreak/>
              <w:t>предварительно</w:t>
            </w:r>
            <w:proofErr w:type="gramEnd"/>
            <w:r>
              <w:t xml:space="preserve"> заготавливать отрезки бумаги нужной величины для вырезывания изображений. Приучать </w:t>
            </w:r>
            <w:r w:rsidR="003E00F8">
              <w:t>добиваться отчетливой формы. Развивать чувство композиции.</w:t>
            </w:r>
          </w:p>
        </w:tc>
        <w:tc>
          <w:tcPr>
            <w:tcW w:w="2086" w:type="dxa"/>
          </w:tcPr>
          <w:p w:rsidR="006F428F" w:rsidRDefault="003E00F8" w:rsidP="00FF2B48">
            <w:r>
              <w:lastRenderedPageBreak/>
              <w:t>Бумага формата А</w:t>
            </w:r>
            <w:proofErr w:type="gramStart"/>
            <w:r>
              <w:t>4</w:t>
            </w:r>
            <w:proofErr w:type="gramEnd"/>
            <w:r>
              <w:t xml:space="preserve"> бледно – голубого, бледно – зеленого </w:t>
            </w:r>
            <w:r>
              <w:lastRenderedPageBreak/>
              <w:t>или сиреневого цвета (на выбор) для аквариума, бумага разных цветов и оттенков, ножницы, клей.</w:t>
            </w:r>
          </w:p>
        </w:tc>
        <w:tc>
          <w:tcPr>
            <w:tcW w:w="2068" w:type="dxa"/>
          </w:tcPr>
          <w:p w:rsidR="006F428F" w:rsidRDefault="00F265A1" w:rsidP="00FF2B48">
            <w:r>
              <w:lastRenderedPageBreak/>
              <w:t xml:space="preserve">Комарова Т.С. Изобразительная деятельность в </w:t>
            </w:r>
            <w:r>
              <w:lastRenderedPageBreak/>
              <w:t>детском саду: Подготовительная к школе группа</w:t>
            </w:r>
            <w:proofErr w:type="gramStart"/>
            <w:r>
              <w:t>.с</w:t>
            </w:r>
            <w:proofErr w:type="gramEnd"/>
            <w:r>
              <w:t>49</w:t>
            </w:r>
          </w:p>
        </w:tc>
      </w:tr>
      <w:tr w:rsidR="004448DD" w:rsidTr="00834DD8">
        <w:tc>
          <w:tcPr>
            <w:tcW w:w="1094" w:type="dxa"/>
            <w:gridSpan w:val="2"/>
          </w:tcPr>
          <w:p w:rsidR="006F428F" w:rsidRDefault="003E00F8" w:rsidP="00FF2B48">
            <w:r>
              <w:lastRenderedPageBreak/>
              <w:t>декабрь</w:t>
            </w:r>
          </w:p>
        </w:tc>
        <w:tc>
          <w:tcPr>
            <w:tcW w:w="1840" w:type="dxa"/>
          </w:tcPr>
          <w:p w:rsidR="006F428F" w:rsidRDefault="003E00F8" w:rsidP="00FF2B48">
            <w:r>
              <w:t>Новый год</w:t>
            </w:r>
          </w:p>
        </w:tc>
        <w:tc>
          <w:tcPr>
            <w:tcW w:w="980" w:type="dxa"/>
          </w:tcPr>
          <w:p w:rsidR="006F428F" w:rsidRDefault="006F428F" w:rsidP="00FF2B48"/>
        </w:tc>
        <w:tc>
          <w:tcPr>
            <w:tcW w:w="1874" w:type="dxa"/>
            <w:gridSpan w:val="2"/>
          </w:tcPr>
          <w:p w:rsidR="006F428F" w:rsidRDefault="003E00F8" w:rsidP="00FF2B48">
            <w:r>
              <w:t>Вырежи и наклей любимую игрушку (коллективная композиция «Витрина магазина игрушек»)</w:t>
            </w:r>
          </w:p>
        </w:tc>
        <w:tc>
          <w:tcPr>
            <w:tcW w:w="4844" w:type="dxa"/>
          </w:tcPr>
          <w:p w:rsidR="006F428F" w:rsidRDefault="003E00F8" w:rsidP="00FF2B48">
            <w:r>
              <w:t>Закреплять умение вырезывать и наклеивать изображения знакомых предметов, соразмерять размер изображения с величиной листа (не слишком крупное или мелкое), красиво располагать изображения на листе. Воспитывать вкус при подборе хорошо сочетающихся цветов бумаги для составления изображения. Совершенствовать координацию движений рук. Развивать воображение, творчество.</w:t>
            </w:r>
          </w:p>
        </w:tc>
        <w:tc>
          <w:tcPr>
            <w:tcW w:w="2086" w:type="dxa"/>
          </w:tcPr>
          <w:p w:rsidR="006F428F" w:rsidRDefault="00FF2B48" w:rsidP="00FF2B48">
            <w:r>
              <w:t>5-6 игрушек. Цветная бумага, половинки альбомных листов, ножницы, клей.</w:t>
            </w:r>
          </w:p>
        </w:tc>
        <w:tc>
          <w:tcPr>
            <w:tcW w:w="2068" w:type="dxa"/>
          </w:tcPr>
          <w:p w:rsidR="006F428F" w:rsidRDefault="00F265A1" w:rsidP="00FF2B48">
            <w:r>
              <w:t>Комарова Т.С. Изобразительная деятельность в детском саду: Подготовительная к школе группа</w:t>
            </w:r>
            <w:proofErr w:type="gramStart"/>
            <w:r>
              <w:t>.с</w:t>
            </w:r>
            <w:proofErr w:type="gramEnd"/>
            <w:r>
              <w:t>62</w:t>
            </w:r>
          </w:p>
        </w:tc>
      </w:tr>
      <w:tr w:rsidR="004448DD" w:rsidTr="00834DD8">
        <w:tc>
          <w:tcPr>
            <w:tcW w:w="1094" w:type="dxa"/>
            <w:gridSpan w:val="2"/>
            <w:tcBorders>
              <w:right w:val="single" w:sz="4" w:space="0" w:color="auto"/>
            </w:tcBorders>
          </w:tcPr>
          <w:p w:rsidR="006F428F" w:rsidRDefault="00FF2B48" w:rsidP="00FF2B48">
            <w:r>
              <w:t>декабрь</w:t>
            </w:r>
          </w:p>
        </w:tc>
        <w:tc>
          <w:tcPr>
            <w:tcW w:w="1840" w:type="dxa"/>
            <w:tcBorders>
              <w:left w:val="single" w:sz="4" w:space="0" w:color="auto"/>
              <w:right w:val="single" w:sz="4" w:space="0" w:color="auto"/>
            </w:tcBorders>
          </w:tcPr>
          <w:p w:rsidR="006F428F" w:rsidRDefault="00FF2B48" w:rsidP="00FF2B48">
            <w:r>
              <w:t>Новый год</w:t>
            </w:r>
          </w:p>
        </w:tc>
        <w:tc>
          <w:tcPr>
            <w:tcW w:w="980" w:type="dxa"/>
            <w:tcBorders>
              <w:left w:val="single" w:sz="4" w:space="0" w:color="auto"/>
              <w:right w:val="single" w:sz="4" w:space="0" w:color="auto"/>
            </w:tcBorders>
          </w:tcPr>
          <w:p w:rsidR="006F428F" w:rsidRDefault="006F428F" w:rsidP="00FF2B48"/>
        </w:tc>
        <w:tc>
          <w:tcPr>
            <w:tcW w:w="1874" w:type="dxa"/>
            <w:gridSpan w:val="2"/>
            <w:tcBorders>
              <w:left w:val="single" w:sz="4" w:space="0" w:color="auto"/>
              <w:right w:val="single" w:sz="4" w:space="0" w:color="auto"/>
            </w:tcBorders>
          </w:tcPr>
          <w:p w:rsidR="006F428F" w:rsidRDefault="00FF2B48" w:rsidP="00FF2B48">
            <w:r>
              <w:t>Царевна - лягушка</w:t>
            </w:r>
          </w:p>
        </w:tc>
        <w:tc>
          <w:tcPr>
            <w:tcW w:w="4844" w:type="dxa"/>
            <w:tcBorders>
              <w:left w:val="single" w:sz="4" w:space="0" w:color="auto"/>
              <w:right w:val="single" w:sz="4" w:space="0" w:color="auto"/>
            </w:tcBorders>
          </w:tcPr>
          <w:p w:rsidR="006F428F" w:rsidRDefault="00FF2B48" w:rsidP="00FF2B48">
            <w:r>
              <w:t>Формировать эстетический вкус, развивать воображение, творчество, образные представления. Учить задумывать содержание своей работы; отражать впечатления, полеченные во время чтения и рассматривания иллюстраций к сказкам. Закреплять навыки вырезывания деталей различными способами, вызывать потребность дополнять основное изображение деталями. Совершенствовать умение работать различными материалами: мелками, фломастерами, красками, карандашами.</w:t>
            </w:r>
          </w:p>
        </w:tc>
        <w:tc>
          <w:tcPr>
            <w:tcW w:w="2086" w:type="dxa"/>
            <w:tcBorders>
              <w:left w:val="single" w:sz="4" w:space="0" w:color="auto"/>
              <w:right w:val="single" w:sz="4" w:space="0" w:color="auto"/>
            </w:tcBorders>
          </w:tcPr>
          <w:p w:rsidR="006F428F" w:rsidRDefault="00FF2B48" w:rsidP="00FF2B48">
            <w:r>
              <w:t>Цветная бумага, клей, кисти, ножницы, карандаши, фломастеры, краски, мелки.</w:t>
            </w:r>
          </w:p>
        </w:tc>
        <w:tc>
          <w:tcPr>
            <w:tcW w:w="2068" w:type="dxa"/>
            <w:tcBorders>
              <w:left w:val="single" w:sz="4" w:space="0" w:color="auto"/>
            </w:tcBorders>
          </w:tcPr>
          <w:p w:rsidR="006F428F" w:rsidRDefault="00F265A1" w:rsidP="00FF2B48">
            <w:r>
              <w:t>Комарова Т.С. Изобразительная деятельность в детском саду: Подготовительная к школе группа</w:t>
            </w:r>
            <w:proofErr w:type="gramStart"/>
            <w:r>
              <w:t>.с</w:t>
            </w:r>
            <w:proofErr w:type="gramEnd"/>
            <w:r>
              <w:t>65</w:t>
            </w:r>
          </w:p>
        </w:tc>
      </w:tr>
      <w:tr w:rsidR="00834DD8" w:rsidTr="00834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0"/>
        </w:trPr>
        <w:tc>
          <w:tcPr>
            <w:tcW w:w="1086" w:type="dxa"/>
          </w:tcPr>
          <w:p w:rsidR="00FF2B48" w:rsidRDefault="005E5465" w:rsidP="00FF2B48">
            <w:r>
              <w:t>январь</w:t>
            </w:r>
          </w:p>
        </w:tc>
        <w:tc>
          <w:tcPr>
            <w:tcW w:w="1848" w:type="dxa"/>
            <w:gridSpan w:val="2"/>
          </w:tcPr>
          <w:p w:rsidR="00FF2B48" w:rsidRDefault="005E5465" w:rsidP="00FF2B48">
            <w:r>
              <w:t xml:space="preserve">Зима </w:t>
            </w:r>
          </w:p>
        </w:tc>
        <w:tc>
          <w:tcPr>
            <w:tcW w:w="980" w:type="dxa"/>
          </w:tcPr>
          <w:p w:rsidR="00FF2B48" w:rsidRDefault="00FF2B48" w:rsidP="00FF2B48"/>
        </w:tc>
        <w:tc>
          <w:tcPr>
            <w:tcW w:w="1868" w:type="dxa"/>
          </w:tcPr>
          <w:p w:rsidR="00FF2B48" w:rsidRDefault="005E5465" w:rsidP="00FF2B48">
            <w:r>
              <w:t>Аппликация по замыслу</w:t>
            </w:r>
          </w:p>
        </w:tc>
        <w:tc>
          <w:tcPr>
            <w:tcW w:w="4850" w:type="dxa"/>
            <w:gridSpan w:val="2"/>
          </w:tcPr>
          <w:p w:rsidR="00FF2B48" w:rsidRDefault="005E5465" w:rsidP="00FF2B48">
            <w:r>
              <w:t xml:space="preserve">Учить детей задумывать содержание аппликации, подбирать бумагу нужного цвета, использовать усвоенные приемы вырезывания, красиво располагать изображение на листе. Развивать </w:t>
            </w:r>
            <w:r>
              <w:lastRenderedPageBreak/>
              <w:t>творчество.</w:t>
            </w:r>
          </w:p>
        </w:tc>
        <w:tc>
          <w:tcPr>
            <w:tcW w:w="2086" w:type="dxa"/>
          </w:tcPr>
          <w:p w:rsidR="00FF2B48" w:rsidRDefault="005E5465" w:rsidP="00FF2B48">
            <w:r>
              <w:lastRenderedPageBreak/>
              <w:t>Бумага разных цветов для фона и для вырезывания, ножницы, клей.</w:t>
            </w:r>
          </w:p>
        </w:tc>
        <w:tc>
          <w:tcPr>
            <w:tcW w:w="2068" w:type="dxa"/>
          </w:tcPr>
          <w:p w:rsidR="00FF2B48" w:rsidRDefault="00F265A1" w:rsidP="00FF2B48">
            <w:r>
              <w:t xml:space="preserve">Комарова Т.С. Изобразительная деятельность в детском саду: Подготовительная к </w:t>
            </w:r>
            <w:r>
              <w:lastRenderedPageBreak/>
              <w:t>школе группа</w:t>
            </w:r>
            <w:proofErr w:type="gramStart"/>
            <w:r>
              <w:t>.с</w:t>
            </w:r>
            <w:proofErr w:type="gramEnd"/>
            <w:r>
              <w:t>71</w:t>
            </w:r>
          </w:p>
        </w:tc>
      </w:tr>
      <w:tr w:rsidR="00FF2B48" w:rsidTr="00834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15"/>
        </w:trPr>
        <w:tc>
          <w:tcPr>
            <w:tcW w:w="1086" w:type="dxa"/>
          </w:tcPr>
          <w:p w:rsidR="00FF2B48" w:rsidRDefault="005E5465" w:rsidP="00FF2B48">
            <w:r>
              <w:lastRenderedPageBreak/>
              <w:t>январь</w:t>
            </w:r>
          </w:p>
        </w:tc>
        <w:tc>
          <w:tcPr>
            <w:tcW w:w="1848" w:type="dxa"/>
            <w:gridSpan w:val="2"/>
          </w:tcPr>
          <w:p w:rsidR="00FF2B48" w:rsidRDefault="005E5465" w:rsidP="00FF2B48">
            <w:r>
              <w:t xml:space="preserve">Зима </w:t>
            </w:r>
          </w:p>
        </w:tc>
        <w:tc>
          <w:tcPr>
            <w:tcW w:w="980" w:type="dxa"/>
          </w:tcPr>
          <w:p w:rsidR="00FF2B48" w:rsidRDefault="00FF2B48" w:rsidP="00FF2B48"/>
        </w:tc>
        <w:tc>
          <w:tcPr>
            <w:tcW w:w="1868" w:type="dxa"/>
          </w:tcPr>
          <w:p w:rsidR="00FF2B48" w:rsidRDefault="005E5465" w:rsidP="00FF2B48">
            <w:r>
              <w:t>Корабли на рейде</w:t>
            </w:r>
          </w:p>
        </w:tc>
        <w:tc>
          <w:tcPr>
            <w:tcW w:w="4850" w:type="dxa"/>
            <w:gridSpan w:val="2"/>
          </w:tcPr>
          <w:p w:rsidR="00FF2B48" w:rsidRDefault="005E5465" w:rsidP="00FF2B48">
            <w:r>
              <w:t>Закреплять умение детей создавать коллективную композицию. Упражнять в вырезывании и составлении изображения предмета (корабля), передавая основную форму и детали. Воспитывать желание принимать участие в общей работе, добиваться хорошего качества своего изображения.</w:t>
            </w:r>
          </w:p>
        </w:tc>
        <w:tc>
          <w:tcPr>
            <w:tcW w:w="2086" w:type="dxa"/>
          </w:tcPr>
          <w:p w:rsidR="00FF2B48" w:rsidRDefault="005E5465" w:rsidP="00FF2B48">
            <w:r>
              <w:t>Цветная бумага, ножницы, клей, большой лист голубой или серой бумаги для коллективной композиции. Иллюстрации, изображающие разные корабли.</w:t>
            </w:r>
          </w:p>
        </w:tc>
        <w:tc>
          <w:tcPr>
            <w:tcW w:w="2068" w:type="dxa"/>
          </w:tcPr>
          <w:p w:rsidR="00FF2B48" w:rsidRDefault="00F265A1" w:rsidP="00FF2B48">
            <w:r>
              <w:t>Комарова Т.С. Изобразительная деятельность в детском саду: Подготовительная к школе группа</w:t>
            </w:r>
            <w:proofErr w:type="gramStart"/>
            <w:r>
              <w:t>.с</w:t>
            </w:r>
            <w:proofErr w:type="gramEnd"/>
            <w:r>
              <w:t>72</w:t>
            </w:r>
          </w:p>
        </w:tc>
      </w:tr>
      <w:tr w:rsidR="00FF2B48" w:rsidTr="00834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0"/>
        </w:trPr>
        <w:tc>
          <w:tcPr>
            <w:tcW w:w="1086" w:type="dxa"/>
          </w:tcPr>
          <w:p w:rsidR="00FF2B48" w:rsidRDefault="005E5465" w:rsidP="00FF2B48">
            <w:r>
              <w:t>февраль</w:t>
            </w:r>
          </w:p>
        </w:tc>
        <w:tc>
          <w:tcPr>
            <w:tcW w:w="1848" w:type="dxa"/>
            <w:gridSpan w:val="2"/>
          </w:tcPr>
          <w:p w:rsidR="00FF2B48" w:rsidRDefault="005E5465" w:rsidP="00FF2B48">
            <w:r>
              <w:t>День защитника Отечества</w:t>
            </w:r>
          </w:p>
        </w:tc>
        <w:tc>
          <w:tcPr>
            <w:tcW w:w="980" w:type="dxa"/>
          </w:tcPr>
          <w:p w:rsidR="00FF2B48" w:rsidRDefault="00FF2B48" w:rsidP="00FF2B48"/>
        </w:tc>
        <w:tc>
          <w:tcPr>
            <w:tcW w:w="1868" w:type="dxa"/>
          </w:tcPr>
          <w:p w:rsidR="00FF2B48" w:rsidRDefault="00783EF9" w:rsidP="00FF2B48">
            <w:r>
              <w:t>Аппликация по замыслу</w:t>
            </w:r>
          </w:p>
        </w:tc>
        <w:tc>
          <w:tcPr>
            <w:tcW w:w="4850" w:type="dxa"/>
            <w:gridSpan w:val="2"/>
          </w:tcPr>
          <w:p w:rsidR="00FF2B48" w:rsidRDefault="00783EF9" w:rsidP="00FF2B48">
            <w:r>
              <w:t xml:space="preserve">Учить </w:t>
            </w:r>
            <w:proofErr w:type="gramStart"/>
            <w:r>
              <w:t>самостоятельно</w:t>
            </w:r>
            <w:proofErr w:type="gramEnd"/>
            <w:r>
              <w:t xml:space="preserve"> отбирать содержание своей работы и выполнять замысел, используя ранее усвоенные навыки и умения. Закреплять разнообразные приемы вырезывания. Воспитывать творческую активность, самостоятельность. Развивать воображение.</w:t>
            </w:r>
          </w:p>
        </w:tc>
        <w:tc>
          <w:tcPr>
            <w:tcW w:w="2086" w:type="dxa"/>
          </w:tcPr>
          <w:p w:rsidR="00FF2B48" w:rsidRDefault="00783EF9" w:rsidP="00FF2B48">
            <w:r>
              <w:t xml:space="preserve">Тонированная бумага для фона (на выбор), </w:t>
            </w:r>
            <w:r w:rsidR="004448DD">
              <w:t>цветная бумага, конверты с обрезками бумаги, ножницы, клей.</w:t>
            </w:r>
          </w:p>
        </w:tc>
        <w:tc>
          <w:tcPr>
            <w:tcW w:w="2068" w:type="dxa"/>
          </w:tcPr>
          <w:p w:rsidR="00FF2B48" w:rsidRDefault="00F265A1" w:rsidP="00FF2B48">
            <w:r>
              <w:t>Комарова Т.С. Изобразительная деятельность в детском саду: Подготовительная к школе группа</w:t>
            </w:r>
            <w:proofErr w:type="gramStart"/>
            <w:r>
              <w:t>.с</w:t>
            </w:r>
            <w:proofErr w:type="gramEnd"/>
            <w:r>
              <w:t>77</w:t>
            </w:r>
          </w:p>
        </w:tc>
      </w:tr>
      <w:tr w:rsidR="00FF2B48" w:rsidTr="00834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trPr>
        <w:tc>
          <w:tcPr>
            <w:tcW w:w="1086" w:type="dxa"/>
          </w:tcPr>
          <w:p w:rsidR="00FF2B48" w:rsidRDefault="004448DD" w:rsidP="00FF2B48">
            <w:r>
              <w:t>февраль</w:t>
            </w:r>
          </w:p>
        </w:tc>
        <w:tc>
          <w:tcPr>
            <w:tcW w:w="1848" w:type="dxa"/>
            <w:gridSpan w:val="2"/>
          </w:tcPr>
          <w:p w:rsidR="00FF2B48" w:rsidRDefault="004448DD" w:rsidP="00FF2B48">
            <w:r>
              <w:t>Международный женский день</w:t>
            </w:r>
          </w:p>
        </w:tc>
        <w:tc>
          <w:tcPr>
            <w:tcW w:w="980" w:type="dxa"/>
          </w:tcPr>
          <w:p w:rsidR="00FF2B48" w:rsidRDefault="00FF2B48" w:rsidP="00FF2B48"/>
        </w:tc>
        <w:tc>
          <w:tcPr>
            <w:tcW w:w="1868" w:type="dxa"/>
          </w:tcPr>
          <w:p w:rsidR="00FF2B48" w:rsidRDefault="004448DD" w:rsidP="00FF2B48">
            <w:r>
              <w:t>Поздравительная открытка для мамы</w:t>
            </w:r>
          </w:p>
        </w:tc>
        <w:tc>
          <w:tcPr>
            <w:tcW w:w="4850" w:type="dxa"/>
            <w:gridSpan w:val="2"/>
          </w:tcPr>
          <w:p w:rsidR="00FF2B48" w:rsidRDefault="004448DD" w:rsidP="00FF2B48">
            <w:r>
              <w:t>Учить детей придумывать содержание поздравительной открытки и осуществлять замысел, привлекая полученные ранее умения и навыки. Развивать чувство цвета, творческие способности.</w:t>
            </w:r>
          </w:p>
        </w:tc>
        <w:tc>
          <w:tcPr>
            <w:tcW w:w="2086" w:type="dxa"/>
          </w:tcPr>
          <w:p w:rsidR="00FF2B48" w:rsidRDefault="004448DD" w:rsidP="00FF2B48">
            <w:r>
              <w:t>5-6 поздравительных открыток. Бумага формата чуть больше обычной открытки, белая и цветная мягких тонов (на выбор), ножницы, клей.</w:t>
            </w:r>
          </w:p>
        </w:tc>
        <w:tc>
          <w:tcPr>
            <w:tcW w:w="2068" w:type="dxa"/>
          </w:tcPr>
          <w:p w:rsidR="00FF2B48" w:rsidRDefault="00F265A1" w:rsidP="00FF2B48">
            <w:r>
              <w:t>Комарова Т.С. Изобразительная деятельность в детском саду: Подготовительная к школе группа</w:t>
            </w:r>
            <w:proofErr w:type="gramStart"/>
            <w:r>
              <w:t>.с</w:t>
            </w:r>
            <w:proofErr w:type="gramEnd"/>
            <w:r>
              <w:t>80</w:t>
            </w:r>
          </w:p>
        </w:tc>
      </w:tr>
      <w:tr w:rsidR="00FF2B48" w:rsidTr="00834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5"/>
        </w:trPr>
        <w:tc>
          <w:tcPr>
            <w:tcW w:w="1086" w:type="dxa"/>
          </w:tcPr>
          <w:p w:rsidR="00FF2B48" w:rsidRDefault="004448DD" w:rsidP="00FF2B48">
            <w:r>
              <w:t>март</w:t>
            </w:r>
          </w:p>
        </w:tc>
        <w:tc>
          <w:tcPr>
            <w:tcW w:w="1848" w:type="dxa"/>
            <w:gridSpan w:val="2"/>
          </w:tcPr>
          <w:p w:rsidR="00FF2B48" w:rsidRDefault="004448DD" w:rsidP="00FF2B48">
            <w:r>
              <w:t>Народная культура и традиции</w:t>
            </w:r>
          </w:p>
        </w:tc>
        <w:tc>
          <w:tcPr>
            <w:tcW w:w="980" w:type="dxa"/>
          </w:tcPr>
          <w:p w:rsidR="00FF2B48" w:rsidRDefault="00FF2B48" w:rsidP="00FF2B48"/>
        </w:tc>
        <w:tc>
          <w:tcPr>
            <w:tcW w:w="1868" w:type="dxa"/>
          </w:tcPr>
          <w:p w:rsidR="00FF2B48" w:rsidRDefault="004448DD" w:rsidP="00FF2B48">
            <w:r>
              <w:t>Новые дома на нашей улице</w:t>
            </w:r>
          </w:p>
        </w:tc>
        <w:tc>
          <w:tcPr>
            <w:tcW w:w="4850" w:type="dxa"/>
            <w:gridSpan w:val="2"/>
          </w:tcPr>
          <w:p w:rsidR="00FF2B48" w:rsidRDefault="004448DD" w:rsidP="00FF2B48">
            <w:r>
              <w:t xml:space="preserve">Учить создавать несложную композицию: по- </w:t>
            </w:r>
            <w:proofErr w:type="gramStart"/>
            <w:r>
              <w:t>разному</w:t>
            </w:r>
            <w:proofErr w:type="gramEnd"/>
            <w:r>
              <w:t xml:space="preserve"> располагать на пространстве листа изображения домов, дополнительные</w:t>
            </w:r>
            <w:r w:rsidR="00D50BCE">
              <w:t xml:space="preserve"> предметы. Закреплять приемы вырезывания и наклеивания, умение подбирать цвета для композиции. Развивать творчество, эстетическое восприятие.</w:t>
            </w:r>
          </w:p>
        </w:tc>
        <w:tc>
          <w:tcPr>
            <w:tcW w:w="2086" w:type="dxa"/>
          </w:tcPr>
          <w:p w:rsidR="00FF2B48" w:rsidRDefault="00D50BCE" w:rsidP="00FF2B48">
            <w:r>
              <w:t>Цветная бумага, ножницы, клей, белая бумага формата А</w:t>
            </w:r>
            <w:proofErr w:type="gramStart"/>
            <w:r>
              <w:t>4</w:t>
            </w:r>
            <w:proofErr w:type="gramEnd"/>
            <w:r>
              <w:t>.</w:t>
            </w:r>
          </w:p>
        </w:tc>
        <w:tc>
          <w:tcPr>
            <w:tcW w:w="2068" w:type="dxa"/>
          </w:tcPr>
          <w:p w:rsidR="00FF2B48" w:rsidRDefault="00F265A1" w:rsidP="00FF2B48">
            <w:r>
              <w:t>Комарова Т.С. Изобразительная деятельность в детском саду: Подготовительная к школе группа</w:t>
            </w:r>
            <w:proofErr w:type="gramStart"/>
            <w:r>
              <w:t>.с</w:t>
            </w:r>
            <w:proofErr w:type="gramEnd"/>
            <w:r>
              <w:t>85</w:t>
            </w:r>
          </w:p>
        </w:tc>
      </w:tr>
      <w:tr w:rsidR="00FF2B48" w:rsidTr="00834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trPr>
        <w:tc>
          <w:tcPr>
            <w:tcW w:w="1086" w:type="dxa"/>
          </w:tcPr>
          <w:p w:rsidR="00FF2B48" w:rsidRDefault="004448DD" w:rsidP="00FF2B48">
            <w:r>
              <w:lastRenderedPageBreak/>
              <w:t>март</w:t>
            </w:r>
          </w:p>
        </w:tc>
        <w:tc>
          <w:tcPr>
            <w:tcW w:w="1848" w:type="dxa"/>
            <w:gridSpan w:val="2"/>
          </w:tcPr>
          <w:p w:rsidR="00FF2B48" w:rsidRDefault="00D50BCE" w:rsidP="00FF2B48">
            <w:r>
              <w:t>Народная культура и традиции</w:t>
            </w:r>
          </w:p>
        </w:tc>
        <w:tc>
          <w:tcPr>
            <w:tcW w:w="980" w:type="dxa"/>
          </w:tcPr>
          <w:p w:rsidR="00FF2B48" w:rsidRDefault="00FF2B48" w:rsidP="00FF2B48"/>
        </w:tc>
        <w:tc>
          <w:tcPr>
            <w:tcW w:w="1868" w:type="dxa"/>
          </w:tcPr>
          <w:p w:rsidR="00FF2B48" w:rsidRDefault="00D50BCE" w:rsidP="00FF2B48">
            <w:r>
              <w:t>Радужный хоровод</w:t>
            </w:r>
          </w:p>
        </w:tc>
        <w:tc>
          <w:tcPr>
            <w:tcW w:w="4850" w:type="dxa"/>
            <w:gridSpan w:val="2"/>
          </w:tcPr>
          <w:p w:rsidR="00FF2B48" w:rsidRDefault="00D50BCE" w:rsidP="00FF2B48">
            <w:r>
              <w:t xml:space="preserve">Учить вырезывать несколько симметричных предметов из бумаги, сложенной гармошкой и еще пополам. Развивать зрительный </w:t>
            </w:r>
            <w:proofErr w:type="gramStart"/>
            <w:r>
              <w:t>контроль за</w:t>
            </w:r>
            <w:proofErr w:type="gramEnd"/>
            <w:r>
              <w:t xml:space="preserve"> движением рук, координацию движений. Закреплять знание цветов спектра и их последовательность. Развивать композиционные умения. </w:t>
            </w:r>
          </w:p>
        </w:tc>
        <w:tc>
          <w:tcPr>
            <w:tcW w:w="2086" w:type="dxa"/>
          </w:tcPr>
          <w:p w:rsidR="00FF2B48" w:rsidRDefault="00D50BCE" w:rsidP="00FF2B48">
            <w:r>
              <w:t>Бумага белая формата А</w:t>
            </w:r>
            <w:proofErr w:type="gramStart"/>
            <w:r>
              <w:t>4</w:t>
            </w:r>
            <w:proofErr w:type="gramEnd"/>
            <w:r>
              <w:t xml:space="preserve">, </w:t>
            </w:r>
            <w:proofErr w:type="spellStart"/>
            <w:r>
              <w:t>розовая</w:t>
            </w:r>
            <w:proofErr w:type="spellEnd"/>
            <w:r>
              <w:t xml:space="preserve"> бумага, набор цветной бумаги всех цветов спектра, ножницы.</w:t>
            </w:r>
          </w:p>
        </w:tc>
        <w:tc>
          <w:tcPr>
            <w:tcW w:w="2068" w:type="dxa"/>
          </w:tcPr>
          <w:p w:rsidR="00FF2B48" w:rsidRDefault="00F265A1" w:rsidP="00FF2B48">
            <w:r>
              <w:t>Комарова Т.С. Изобразительная деятельность в детском саду: Подготовительная к школе группа</w:t>
            </w:r>
            <w:proofErr w:type="gramStart"/>
            <w:r>
              <w:t>.с</w:t>
            </w:r>
            <w:proofErr w:type="gramEnd"/>
            <w:r>
              <w:t>86</w:t>
            </w:r>
          </w:p>
        </w:tc>
      </w:tr>
      <w:tr w:rsidR="00FF2B48" w:rsidTr="00834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25"/>
        </w:trPr>
        <w:tc>
          <w:tcPr>
            <w:tcW w:w="1086" w:type="dxa"/>
          </w:tcPr>
          <w:p w:rsidR="00FF2B48" w:rsidRDefault="00D50BCE" w:rsidP="00FF2B48">
            <w:r>
              <w:t>апрель</w:t>
            </w:r>
          </w:p>
        </w:tc>
        <w:tc>
          <w:tcPr>
            <w:tcW w:w="1848" w:type="dxa"/>
            <w:gridSpan w:val="2"/>
          </w:tcPr>
          <w:p w:rsidR="00FF2B48" w:rsidRDefault="00D50BCE" w:rsidP="00FF2B48">
            <w:r>
              <w:t xml:space="preserve">Весна </w:t>
            </w:r>
          </w:p>
        </w:tc>
        <w:tc>
          <w:tcPr>
            <w:tcW w:w="980" w:type="dxa"/>
          </w:tcPr>
          <w:p w:rsidR="00FF2B48" w:rsidRDefault="00FF2B48" w:rsidP="00FF2B48"/>
        </w:tc>
        <w:tc>
          <w:tcPr>
            <w:tcW w:w="1868" w:type="dxa"/>
          </w:tcPr>
          <w:p w:rsidR="00FF2B48" w:rsidRDefault="00F10392" w:rsidP="00FF2B48">
            <w:r>
              <w:t>Полет на Луну</w:t>
            </w:r>
          </w:p>
        </w:tc>
        <w:tc>
          <w:tcPr>
            <w:tcW w:w="4850" w:type="dxa"/>
            <w:gridSpan w:val="2"/>
          </w:tcPr>
          <w:p w:rsidR="00FF2B48" w:rsidRDefault="00F10392" w:rsidP="00FF2B48">
            <w:r>
              <w:t>Учить передавать форму ракеты, применяя прием вырезывания из бумаги, сложенной вдвое, чтобы правая и левая стороны изображения получились одинаковыми; располагать ракету на листе так, чтобы было понятно, куда она летит. Учить вырезывать фигуры людей в скафандрах из бумаги, сложенной вдвое. Закреплять умение дополнять картинку подходящими по смыслу предметами. Развивать чувство композиции, воображение.</w:t>
            </w:r>
          </w:p>
        </w:tc>
        <w:tc>
          <w:tcPr>
            <w:tcW w:w="2086" w:type="dxa"/>
          </w:tcPr>
          <w:p w:rsidR="00FF2B48" w:rsidRDefault="00F10392" w:rsidP="00FF2B48">
            <w:r>
              <w:t>Рисунки, фотографии с изображением ракет и Луны на рисунках. Темные и цветные листы бумаги для фона, наборы цветной бумаги, ножницы, клей.</w:t>
            </w:r>
          </w:p>
        </w:tc>
        <w:tc>
          <w:tcPr>
            <w:tcW w:w="2068" w:type="dxa"/>
          </w:tcPr>
          <w:p w:rsidR="00FF2B48" w:rsidRDefault="00F265A1" w:rsidP="00FF2B48">
            <w:r>
              <w:t>Комарова Т.С. Изобразительная деятельность в детском саду: Подготовительная к школе группа</w:t>
            </w:r>
            <w:proofErr w:type="gramStart"/>
            <w:r>
              <w:t>.с</w:t>
            </w:r>
            <w:proofErr w:type="gramEnd"/>
            <w:r>
              <w:t>89</w:t>
            </w:r>
          </w:p>
        </w:tc>
      </w:tr>
      <w:tr w:rsidR="00FF2B48" w:rsidTr="00834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1086" w:type="dxa"/>
          </w:tcPr>
          <w:p w:rsidR="00FF2B48" w:rsidRDefault="00D50BCE" w:rsidP="00FF2B48">
            <w:r>
              <w:t>апрель</w:t>
            </w:r>
          </w:p>
        </w:tc>
        <w:tc>
          <w:tcPr>
            <w:tcW w:w="1848" w:type="dxa"/>
            <w:gridSpan w:val="2"/>
          </w:tcPr>
          <w:p w:rsidR="00FF2B48" w:rsidRDefault="00F10392" w:rsidP="00FF2B48">
            <w:r>
              <w:t>День Победы</w:t>
            </w:r>
          </w:p>
        </w:tc>
        <w:tc>
          <w:tcPr>
            <w:tcW w:w="980" w:type="dxa"/>
          </w:tcPr>
          <w:p w:rsidR="00FF2B48" w:rsidRDefault="00FF2B48" w:rsidP="00FF2B48"/>
        </w:tc>
        <w:tc>
          <w:tcPr>
            <w:tcW w:w="1868" w:type="dxa"/>
          </w:tcPr>
          <w:p w:rsidR="00FF2B48" w:rsidRDefault="00F10392" w:rsidP="00FF2B48">
            <w:r>
              <w:t>Аппликация по замыслу</w:t>
            </w:r>
          </w:p>
        </w:tc>
        <w:tc>
          <w:tcPr>
            <w:tcW w:w="4850" w:type="dxa"/>
            <w:gridSpan w:val="2"/>
          </w:tcPr>
          <w:p w:rsidR="00FF2B48" w:rsidRDefault="00F10392" w:rsidP="00FF2B48">
            <w:r>
              <w:t xml:space="preserve">Учить задумывать содержание аппликации, использовать разнообразные приемы вырезывания. Закреплять </w:t>
            </w:r>
            <w:r w:rsidR="00984806">
              <w:t>умение красиво распола</w:t>
            </w:r>
            <w:r>
              <w:t>гать изображение на листе. Развивать чувство композиции, чувство цвета. Продолжать учить оценивать свою работу и работы других детей. Развивать творческую активность.</w:t>
            </w:r>
          </w:p>
        </w:tc>
        <w:tc>
          <w:tcPr>
            <w:tcW w:w="2086" w:type="dxa"/>
          </w:tcPr>
          <w:p w:rsidR="00FF2B48" w:rsidRDefault="00984806" w:rsidP="00FF2B48">
            <w:r>
              <w:t xml:space="preserve">Цветная бумага для вырезывания, половинки альбомных листов </w:t>
            </w:r>
            <w:proofErr w:type="gramStart"/>
            <w:r>
              <w:t xml:space="preserve">( </w:t>
            </w:r>
            <w:proofErr w:type="gramEnd"/>
            <w:r>
              <w:t>или альбомные листы) нескольких мягких тонов для фона, клей, ножницы.</w:t>
            </w:r>
          </w:p>
        </w:tc>
        <w:tc>
          <w:tcPr>
            <w:tcW w:w="2068" w:type="dxa"/>
          </w:tcPr>
          <w:p w:rsidR="00FF2B48" w:rsidRDefault="00F265A1" w:rsidP="00FF2B48">
            <w:r>
              <w:t>Комарова Т.С. Изобразительная деятельность в детском саду: Подготовительная к школе группа</w:t>
            </w:r>
            <w:proofErr w:type="gramStart"/>
            <w:r>
              <w:t>.с</w:t>
            </w:r>
            <w:proofErr w:type="gramEnd"/>
            <w:r>
              <w:t>90</w:t>
            </w:r>
          </w:p>
        </w:tc>
      </w:tr>
      <w:tr w:rsidR="00FF2B48" w:rsidTr="00834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trPr>
        <w:tc>
          <w:tcPr>
            <w:tcW w:w="1086" w:type="dxa"/>
          </w:tcPr>
          <w:p w:rsidR="00FF2B48" w:rsidRDefault="00984806" w:rsidP="00FF2B48">
            <w:r>
              <w:t>май</w:t>
            </w:r>
          </w:p>
        </w:tc>
        <w:tc>
          <w:tcPr>
            <w:tcW w:w="1848" w:type="dxa"/>
            <w:gridSpan w:val="2"/>
          </w:tcPr>
          <w:p w:rsidR="00FF2B48" w:rsidRDefault="00984806" w:rsidP="00FF2B48">
            <w:r>
              <w:t>До свидания, детский сад! Здравствуй, школа!</w:t>
            </w:r>
          </w:p>
        </w:tc>
        <w:tc>
          <w:tcPr>
            <w:tcW w:w="980" w:type="dxa"/>
          </w:tcPr>
          <w:p w:rsidR="00FF2B48" w:rsidRDefault="00FF2B48" w:rsidP="00FF2B48"/>
        </w:tc>
        <w:tc>
          <w:tcPr>
            <w:tcW w:w="1868" w:type="dxa"/>
          </w:tcPr>
          <w:p w:rsidR="00FF2B48" w:rsidRDefault="00984806" w:rsidP="00FF2B48">
            <w:r>
              <w:t>Цветы в вазе</w:t>
            </w:r>
          </w:p>
        </w:tc>
        <w:tc>
          <w:tcPr>
            <w:tcW w:w="4850" w:type="dxa"/>
            <w:gridSpan w:val="2"/>
          </w:tcPr>
          <w:p w:rsidR="00FF2B48" w:rsidRDefault="00984806" w:rsidP="00FF2B48">
            <w:r>
              <w:t>Учить детей передавать в аппликации характерные особенности цветов и листьев: их форму, цвет, величину. Закреплять приемы вырезывания на глаз из бумаги, сложенной вдвое, и т.д.</w:t>
            </w:r>
          </w:p>
        </w:tc>
        <w:tc>
          <w:tcPr>
            <w:tcW w:w="2086" w:type="dxa"/>
          </w:tcPr>
          <w:p w:rsidR="00FF2B48" w:rsidRDefault="00984806" w:rsidP="00FF2B48">
            <w:r>
              <w:t xml:space="preserve">Альбомные листы, протонированные светло – желтой или светло – зеленой акварелью, цветная бумага, </w:t>
            </w:r>
            <w:r>
              <w:lastRenderedPageBreak/>
              <w:t>ножницы, клей. Ваза с цветами.</w:t>
            </w:r>
          </w:p>
        </w:tc>
        <w:tc>
          <w:tcPr>
            <w:tcW w:w="2068" w:type="dxa"/>
          </w:tcPr>
          <w:p w:rsidR="00FF2B48" w:rsidRDefault="00F265A1" w:rsidP="00FF2B48">
            <w:r>
              <w:lastRenderedPageBreak/>
              <w:t>Комарова Т.С. Изобразительная деятельность в детском саду: Подготовительная к школе группа</w:t>
            </w:r>
            <w:proofErr w:type="gramStart"/>
            <w:r>
              <w:t>.с</w:t>
            </w:r>
            <w:proofErr w:type="gramEnd"/>
            <w:r>
              <w:t>96</w:t>
            </w:r>
          </w:p>
        </w:tc>
      </w:tr>
      <w:tr w:rsidR="00FF2B48" w:rsidTr="00834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trPr>
        <w:tc>
          <w:tcPr>
            <w:tcW w:w="1086" w:type="dxa"/>
          </w:tcPr>
          <w:p w:rsidR="00FF2B48" w:rsidRDefault="00984806" w:rsidP="00FF2B48">
            <w:r>
              <w:lastRenderedPageBreak/>
              <w:t>май</w:t>
            </w:r>
          </w:p>
        </w:tc>
        <w:tc>
          <w:tcPr>
            <w:tcW w:w="1848" w:type="dxa"/>
            <w:gridSpan w:val="2"/>
          </w:tcPr>
          <w:p w:rsidR="00FF2B48" w:rsidRDefault="00984806" w:rsidP="00FF2B48">
            <w:r>
              <w:t>До свидания, детский сад! Здравствуй, школа!</w:t>
            </w:r>
          </w:p>
        </w:tc>
        <w:tc>
          <w:tcPr>
            <w:tcW w:w="980" w:type="dxa"/>
          </w:tcPr>
          <w:p w:rsidR="00FF2B48" w:rsidRDefault="00FF2B48" w:rsidP="00FF2B48"/>
        </w:tc>
        <w:tc>
          <w:tcPr>
            <w:tcW w:w="1868" w:type="dxa"/>
          </w:tcPr>
          <w:p w:rsidR="00FF2B48" w:rsidRDefault="00984806" w:rsidP="00FF2B48">
            <w:r>
              <w:t>Белка под елью</w:t>
            </w:r>
          </w:p>
        </w:tc>
        <w:tc>
          <w:tcPr>
            <w:tcW w:w="4850" w:type="dxa"/>
            <w:gridSpan w:val="2"/>
          </w:tcPr>
          <w:p w:rsidR="00FF2B48" w:rsidRDefault="00984806" w:rsidP="00FF2B48">
            <w:r>
              <w:t>Учить детей составлять композицию по мотивам сказки. Закреплять умение вырезывать разнообразные предметы</w:t>
            </w:r>
            <w:r w:rsidR="00834DD8">
              <w:t>, используя освоенные ранее приемы. Развивать воображение, творчество.</w:t>
            </w:r>
          </w:p>
        </w:tc>
        <w:tc>
          <w:tcPr>
            <w:tcW w:w="2086" w:type="dxa"/>
          </w:tcPr>
          <w:p w:rsidR="00FF2B48" w:rsidRDefault="00834DD8" w:rsidP="00FF2B48">
            <w:r>
              <w:t>Цветная бумага, альбомные листы, ножницы, клей.</w:t>
            </w:r>
          </w:p>
        </w:tc>
        <w:tc>
          <w:tcPr>
            <w:tcW w:w="2068" w:type="dxa"/>
          </w:tcPr>
          <w:p w:rsidR="00FF2B48" w:rsidRPr="00834DD8" w:rsidRDefault="00F265A1" w:rsidP="00834DD8">
            <w:r>
              <w:t>Комарова Т.С. Изобразительная деятельность в детском саду: Подготовительная к школе группа</w:t>
            </w:r>
            <w:proofErr w:type="gramStart"/>
            <w:r>
              <w:t>.с</w:t>
            </w:r>
            <w:proofErr w:type="gramEnd"/>
            <w:r>
              <w:t>98</w:t>
            </w:r>
          </w:p>
        </w:tc>
      </w:tr>
    </w:tbl>
    <w:p w:rsidR="00DF3C27" w:rsidRDefault="00DF3C27"/>
    <w:sectPr w:rsidR="00DF3C27" w:rsidSect="006F428F">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F428F"/>
    <w:rsid w:val="003E00F8"/>
    <w:rsid w:val="004448DD"/>
    <w:rsid w:val="005E5465"/>
    <w:rsid w:val="006F428F"/>
    <w:rsid w:val="007657BC"/>
    <w:rsid w:val="00783EF9"/>
    <w:rsid w:val="00834DD8"/>
    <w:rsid w:val="00860D45"/>
    <w:rsid w:val="00984806"/>
    <w:rsid w:val="00AC09C2"/>
    <w:rsid w:val="00D178F9"/>
    <w:rsid w:val="00D42915"/>
    <w:rsid w:val="00D50BCE"/>
    <w:rsid w:val="00DE2680"/>
    <w:rsid w:val="00DF3C27"/>
    <w:rsid w:val="00F10392"/>
    <w:rsid w:val="00F265A1"/>
    <w:rsid w:val="00FF2B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D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42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FF2B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2B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0A033-EE3A-45B7-850E-22E7279B9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1318</Words>
  <Characters>7515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7</cp:revision>
  <dcterms:created xsi:type="dcterms:W3CDTF">2015-08-24T18:16:00Z</dcterms:created>
  <dcterms:modified xsi:type="dcterms:W3CDTF">2015-08-24T20:50:00Z</dcterms:modified>
</cp:coreProperties>
</file>