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81D" w:rsidRDefault="00E0481D" w:rsidP="00B95ABD">
      <w:pPr>
        <w:pStyle w:val="a9"/>
        <w:rPr>
          <w:rFonts w:ascii="Times New Roman" w:hAnsi="Times New Roman" w:cs="Times New Roman"/>
        </w:rPr>
      </w:pPr>
    </w:p>
    <w:p w:rsidR="00E0481D" w:rsidRPr="00786C31" w:rsidRDefault="00787B99" w:rsidP="00E0481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Индивидуальный план повышения</w:t>
      </w:r>
      <w:r w:rsidR="00E954C1">
        <w:rPr>
          <w:rFonts w:ascii="Times New Roman" w:hAnsi="Times New Roman" w:cs="Times New Roman"/>
          <w:b/>
          <w:sz w:val="24"/>
          <w:szCs w:val="24"/>
        </w:rPr>
        <w:t xml:space="preserve"> профессионального уровня</w:t>
      </w:r>
      <w:r>
        <w:rPr>
          <w:rFonts w:ascii="Times New Roman" w:hAnsi="Times New Roman" w:cs="Times New Roman"/>
          <w:b/>
          <w:sz w:val="24"/>
          <w:szCs w:val="24"/>
        </w:rPr>
        <w:t xml:space="preserve"> воспитателя</w:t>
      </w:r>
    </w:p>
    <w:p w:rsidR="00E0481D" w:rsidRPr="00786C31" w:rsidRDefault="00E0481D" w:rsidP="00E0481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31">
        <w:rPr>
          <w:rFonts w:ascii="Times New Roman" w:hAnsi="Times New Roman" w:cs="Times New Roman"/>
          <w:b/>
          <w:sz w:val="24"/>
          <w:szCs w:val="24"/>
        </w:rPr>
        <w:t>МБДОУ «Детский сад №26 комбинированного вида «</w:t>
      </w:r>
      <w:proofErr w:type="spellStart"/>
      <w:r w:rsidRPr="00786C31">
        <w:rPr>
          <w:rFonts w:ascii="Times New Roman" w:hAnsi="Times New Roman" w:cs="Times New Roman"/>
          <w:b/>
          <w:sz w:val="24"/>
          <w:szCs w:val="24"/>
        </w:rPr>
        <w:t>АБВГДейка</w:t>
      </w:r>
      <w:proofErr w:type="spellEnd"/>
      <w:r w:rsidRPr="00786C31">
        <w:rPr>
          <w:rFonts w:ascii="Times New Roman" w:hAnsi="Times New Roman" w:cs="Times New Roman"/>
          <w:b/>
          <w:sz w:val="24"/>
          <w:szCs w:val="24"/>
        </w:rPr>
        <w:t>»</w:t>
      </w:r>
      <w:r w:rsidR="000B49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496E">
        <w:rPr>
          <w:rFonts w:ascii="Times New Roman" w:hAnsi="Times New Roman" w:cs="Times New Roman"/>
          <w:b/>
          <w:sz w:val="24"/>
          <w:szCs w:val="24"/>
        </w:rPr>
        <w:t>Чистопольского</w:t>
      </w:r>
      <w:proofErr w:type="spellEnd"/>
      <w:r w:rsidR="000B496E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E0481D" w:rsidRPr="00786C31" w:rsidRDefault="006D2344" w:rsidP="00E0481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Михеевой Ирины Валентиновны</w:t>
      </w:r>
    </w:p>
    <w:p w:rsidR="00E0481D" w:rsidRPr="00786C31" w:rsidRDefault="00E0481D" w:rsidP="00E0481D">
      <w:pPr>
        <w:pStyle w:val="a9"/>
        <w:rPr>
          <w:rFonts w:ascii="Times New Roman" w:hAnsi="Times New Roman" w:cs="Times New Roman"/>
          <w:sz w:val="24"/>
          <w:szCs w:val="24"/>
        </w:rPr>
      </w:pPr>
      <w:r w:rsidRPr="00786C31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7"/>
        <w:tblW w:w="155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984"/>
        <w:gridCol w:w="6521"/>
        <w:gridCol w:w="5753"/>
      </w:tblGrid>
      <w:tr w:rsidR="00E0481D" w:rsidRPr="00786C31" w:rsidTr="006D3A18">
        <w:tc>
          <w:tcPr>
            <w:tcW w:w="15535" w:type="dxa"/>
            <w:gridSpan w:val="4"/>
          </w:tcPr>
          <w:p w:rsidR="00E0481D" w:rsidRPr="006D2344" w:rsidRDefault="006D2344" w:rsidP="008B4169">
            <w:pPr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4">
              <w:rPr>
                <w:rFonts w:ascii="Times New Roman" w:hAnsi="Times New Roman" w:cs="Times New Roman"/>
                <w:sz w:val="28"/>
                <w:szCs w:val="28"/>
              </w:rPr>
              <w:t>«Организация совместной исследовательской и поисковой деятельности в целях развития познавательных действий»</w:t>
            </w:r>
          </w:p>
        </w:tc>
      </w:tr>
      <w:tr w:rsidR="00E0481D" w:rsidRPr="00786C31" w:rsidTr="006D3A18">
        <w:tc>
          <w:tcPr>
            <w:tcW w:w="1277" w:type="dxa"/>
            <w:tcBorders>
              <w:right w:val="single" w:sz="4" w:space="0" w:color="auto"/>
            </w:tcBorders>
          </w:tcPr>
          <w:p w:rsidR="00E0481D" w:rsidRPr="00786C31" w:rsidRDefault="00E0481D" w:rsidP="0053723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86C31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0481D" w:rsidRPr="00786C31" w:rsidRDefault="00E0481D" w:rsidP="0053723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86C31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E0481D" w:rsidRPr="00786C31" w:rsidRDefault="00E0481D" w:rsidP="0053723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86C31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5753" w:type="dxa"/>
            <w:tcBorders>
              <w:left w:val="single" w:sz="4" w:space="0" w:color="auto"/>
              <w:right w:val="single" w:sz="4" w:space="0" w:color="auto"/>
            </w:tcBorders>
          </w:tcPr>
          <w:p w:rsidR="00E0481D" w:rsidRPr="00786C31" w:rsidRDefault="00E0481D" w:rsidP="0053723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86C31">
              <w:rPr>
                <w:rFonts w:ascii="Times New Roman" w:hAnsi="Times New Roman" w:cs="Times New Roman"/>
                <w:sz w:val="24"/>
                <w:szCs w:val="24"/>
              </w:rPr>
              <w:t>Результат работы, формы отчета</w:t>
            </w:r>
          </w:p>
        </w:tc>
      </w:tr>
      <w:tr w:rsidR="00787B99" w:rsidRPr="00786C31" w:rsidTr="003F1C71">
        <w:trPr>
          <w:trHeight w:val="703"/>
        </w:trPr>
        <w:tc>
          <w:tcPr>
            <w:tcW w:w="1277" w:type="dxa"/>
            <w:vMerge w:val="restart"/>
            <w:tcBorders>
              <w:right w:val="single" w:sz="4" w:space="0" w:color="auto"/>
            </w:tcBorders>
          </w:tcPr>
          <w:p w:rsidR="00787B99" w:rsidRPr="00786C31" w:rsidRDefault="00787B99" w:rsidP="0053723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86C31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  <w:p w:rsidR="00787B99" w:rsidRPr="00786C31" w:rsidRDefault="00787B99" w:rsidP="0053723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nil"/>
            </w:tcBorders>
          </w:tcPr>
          <w:p w:rsidR="00787B99" w:rsidRPr="002D5B68" w:rsidRDefault="00787B99" w:rsidP="002D5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68">
              <w:rPr>
                <w:rFonts w:ascii="Times New Roman" w:hAnsi="Times New Roman" w:cs="Times New Roman"/>
                <w:sz w:val="24"/>
                <w:szCs w:val="24"/>
              </w:rPr>
              <w:t>«В мире научно-методической литературы»</w:t>
            </w:r>
          </w:p>
          <w:p w:rsidR="00787B99" w:rsidRPr="00A00ED4" w:rsidRDefault="00787B99" w:rsidP="00615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B99" w:rsidRPr="00786C31" w:rsidRDefault="00787B99" w:rsidP="00615D1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nil"/>
            </w:tcBorders>
          </w:tcPr>
          <w:p w:rsidR="00787B99" w:rsidRPr="00786C31" w:rsidRDefault="00787B99" w:rsidP="008A1B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4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Изучение научно-методической литературы</w:t>
            </w:r>
            <w:r w:rsidRPr="0078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87B99" w:rsidRDefault="003F1C71" w:rsidP="00787B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7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787B99" w:rsidRPr="00B4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Детское экспериментирование — путь познания окружающего мира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787B99" w:rsidRPr="00B4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ред. Л.Н. Прохоровой. — Владимир. ВОИУУ, 2001.</w:t>
            </w:r>
          </w:p>
          <w:p w:rsidR="00787B99" w:rsidRDefault="003F1C71" w:rsidP="00787B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</w:rPr>
              <w:t>-</w:t>
            </w:r>
            <w:r w:rsidR="00787B99" w:rsidRPr="00B465F8">
              <w:rPr>
                <w:rFonts w:eastAsia="Times New Roman"/>
              </w:rPr>
              <w:t>«</w:t>
            </w:r>
            <w:r w:rsidR="00787B99" w:rsidRPr="00B465F8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Исследовательские методы обучения в дошкольном образовании», Савенков А.И., 2006г.</w:t>
            </w:r>
          </w:p>
          <w:p w:rsidR="00787B99" w:rsidRDefault="00787B99" w:rsidP="00787B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465F8">
              <w:rPr>
                <w:rFonts w:ascii="Times New Roman" w:eastAsia="Times New Roman" w:hAnsi="Times New Roman" w:cs="Times New Roman"/>
                <w:sz w:val="24"/>
                <w:szCs w:val="24"/>
              </w:rPr>
              <w:t>«Маленький исследователь. Как научить дошкольника приобретать знания»,  Савенков А.И., 2003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87B99" w:rsidRDefault="00787B99" w:rsidP="00787B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465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«Методика проведения учебных исследований в детском саду», Савенков А.И., 2004 г.</w:t>
            </w:r>
          </w:p>
          <w:p w:rsidR="00787B99" w:rsidRPr="00B465F8" w:rsidRDefault="00787B99" w:rsidP="00787B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465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46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«Мышление», </w:t>
            </w:r>
            <w:proofErr w:type="spellStart"/>
            <w:r w:rsidRPr="00B465F8">
              <w:rPr>
                <w:rFonts w:ascii="Times New Roman" w:eastAsia="Times New Roman" w:hAnsi="Times New Roman" w:cs="Times New Roman"/>
                <w:sz w:val="24"/>
                <w:szCs w:val="24"/>
              </w:rPr>
              <w:t>Гавр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С.Е.,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Кутявина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Н.Л., 2014 г</w:t>
            </w:r>
            <w:r w:rsidRPr="00B46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87B99" w:rsidRDefault="00787B99" w:rsidP="00787B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46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«Неизведанное рядом. Опыты и эксперименты для дошкольников», </w:t>
            </w:r>
            <w:proofErr w:type="spellStart"/>
            <w:r w:rsidRPr="00B465F8">
              <w:rPr>
                <w:rFonts w:ascii="Times New Roman" w:eastAsia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B46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О.В., Рахманова Н.П., Щетинина В.В, 2010 г.</w:t>
            </w:r>
          </w:p>
          <w:p w:rsidR="00787B99" w:rsidRPr="00B465F8" w:rsidRDefault="00787B99" w:rsidP="00787B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465F8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опытно-</w:t>
            </w:r>
            <w:proofErr w:type="spellStart"/>
            <w:r w:rsidRPr="00B465F8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эксперименальной</w:t>
            </w:r>
            <w:proofErr w:type="spellEnd"/>
            <w:r w:rsidRPr="00B46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детей 2-7 лет», Мартынова Е.А., Сучкова И.М., 2011 г.  </w:t>
            </w:r>
          </w:p>
          <w:p w:rsidR="00787B99" w:rsidRDefault="00787B99" w:rsidP="00787B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465F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465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</w:t>
            </w:r>
            <w:r w:rsidRPr="00B465F8">
              <w:rPr>
                <w:rFonts w:ascii="Times New Roman" w:hAnsi="Times New Roman" w:cs="Times New Roman"/>
                <w:sz w:val="24"/>
                <w:szCs w:val="24"/>
              </w:rPr>
              <w:t>экспериментальной деятельности дошкольников: Методические рекомендации»/Под общ</w:t>
            </w:r>
            <w:proofErr w:type="gramStart"/>
            <w:r w:rsidRPr="00B46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46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65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465F8">
              <w:rPr>
                <w:rFonts w:ascii="Times New Roman" w:hAnsi="Times New Roman" w:cs="Times New Roman"/>
                <w:sz w:val="24"/>
                <w:szCs w:val="24"/>
              </w:rPr>
              <w:t>ед. Л.Н. Про</w:t>
            </w:r>
            <w:r w:rsidRPr="00B465F8">
              <w:rPr>
                <w:rFonts w:ascii="Times New Roman" w:hAnsi="Times New Roman" w:cs="Times New Roman"/>
                <w:sz w:val="24"/>
                <w:szCs w:val="24"/>
              </w:rPr>
              <w:softHyphen/>
              <w:t>хоровой,</w:t>
            </w:r>
            <w:r w:rsidRPr="00B465F8">
              <w:rPr>
                <w:rFonts w:ascii="Times New Roman" w:hAnsi="Times New Roman" w:cs="Times New Roman"/>
                <w:bCs/>
                <w:sz w:val="24"/>
                <w:szCs w:val="24"/>
              </w:rPr>
              <w:t>2008г.</w:t>
            </w:r>
          </w:p>
          <w:p w:rsidR="00787B99" w:rsidRDefault="00787B99" w:rsidP="00787B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46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«Познавательно-исследовательская деятельность дошкольников. Для работы с детьми 4-7 лет», </w:t>
            </w:r>
            <w:proofErr w:type="spellStart"/>
            <w:r w:rsidRPr="00B465F8">
              <w:rPr>
                <w:rFonts w:ascii="Times New Roman" w:eastAsia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B46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Н.Е., </w:t>
            </w:r>
            <w:proofErr w:type="spellStart"/>
            <w:r w:rsidRPr="00B465F8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 w:rsidRPr="00B46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О.Р., 2012 г.</w:t>
            </w:r>
          </w:p>
          <w:p w:rsidR="00787B99" w:rsidRDefault="00787B99" w:rsidP="00787B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46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«Психологические основы исследовательского подхода к обучению», Савенков, А.И 2006.</w:t>
            </w:r>
          </w:p>
          <w:p w:rsidR="00787B99" w:rsidRDefault="00787B99" w:rsidP="00B4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46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«Экспериментальная деятельность детей среднего и старшего дошкольного возраста», </w:t>
            </w:r>
            <w:proofErr w:type="spellStart"/>
            <w:r w:rsidRPr="00B465F8">
              <w:rPr>
                <w:rFonts w:ascii="Times New Roman" w:eastAsia="Times New Roman" w:hAnsi="Times New Roman" w:cs="Times New Roman"/>
                <w:sz w:val="24"/>
                <w:szCs w:val="24"/>
              </w:rPr>
              <w:t>Тугушева</w:t>
            </w:r>
            <w:proofErr w:type="spellEnd"/>
            <w:r w:rsidRPr="00B46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Т.П., Чистякова А.Е., 2010 г.</w:t>
            </w:r>
          </w:p>
          <w:p w:rsidR="00787B99" w:rsidRPr="00B4481A" w:rsidRDefault="00787B99" w:rsidP="00B4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4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Е. «Как организовать поисковую деятельность детей» // Дошкольное   воспитание. 2005. №1.</w:t>
            </w:r>
          </w:p>
          <w:p w:rsidR="00787B99" w:rsidRPr="00787B99" w:rsidRDefault="00787B99" w:rsidP="005948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Pr="00787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ресурсы</w:t>
            </w:r>
            <w:bookmarkStart w:id="0" w:name="_GoBack"/>
            <w:bookmarkEnd w:id="0"/>
          </w:p>
        </w:tc>
        <w:tc>
          <w:tcPr>
            <w:tcW w:w="5753" w:type="dxa"/>
            <w:tcBorders>
              <w:left w:val="single" w:sz="4" w:space="0" w:color="auto"/>
              <w:right w:val="single" w:sz="4" w:space="0" w:color="auto"/>
            </w:tcBorders>
          </w:tcPr>
          <w:p w:rsidR="00787B99" w:rsidRDefault="00787B99" w:rsidP="00615D1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4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Изучила теоретический материал по данной теме в педагогике и дидактике. Ознакомилась с работами ведущих авторов по данной проблеме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  <w:r w:rsidRPr="00B95ABD">
              <w:rPr>
                <w:rFonts w:ascii="Times New Roman" w:hAnsi="Times New Roman" w:cs="Times New Roman"/>
                <w:sz w:val="24"/>
                <w:szCs w:val="24"/>
              </w:rPr>
              <w:t>Обращение к специалистам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опытом работы.</w:t>
            </w:r>
          </w:p>
          <w:p w:rsidR="00787B99" w:rsidRDefault="00787B99" w:rsidP="00615D1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B99" w:rsidRDefault="00787B99" w:rsidP="00615D1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B99" w:rsidRDefault="00787B99" w:rsidP="00615D11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7B99" w:rsidRDefault="00787B99" w:rsidP="00615D11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7B99" w:rsidRDefault="00787B99" w:rsidP="00615D11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7B99" w:rsidRDefault="00787B99" w:rsidP="00615D11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7B99" w:rsidRDefault="00787B99" w:rsidP="00615D11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7B99" w:rsidRDefault="00787B99" w:rsidP="00615D11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7B99" w:rsidRDefault="00787B99" w:rsidP="00615D11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7B99" w:rsidRDefault="00787B99" w:rsidP="00615D11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7B99" w:rsidRDefault="00787B99" w:rsidP="00615D11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7B99" w:rsidRDefault="00787B99" w:rsidP="00615D11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7B99" w:rsidRDefault="00787B99" w:rsidP="00615D11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7B99" w:rsidRDefault="00787B99" w:rsidP="00615D11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7B99" w:rsidRDefault="00787B99" w:rsidP="00615D11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7B99" w:rsidRDefault="00787B99" w:rsidP="00615D11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7B99" w:rsidRDefault="00787B99" w:rsidP="00615D11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7B99" w:rsidRDefault="00787B99" w:rsidP="00615D11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7B99" w:rsidRDefault="00787B99" w:rsidP="00615D11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7B99" w:rsidRDefault="00787B99" w:rsidP="00615D11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7B99" w:rsidRDefault="00787B99" w:rsidP="00615D11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7B99" w:rsidRDefault="00787B99" w:rsidP="00615D11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7B99" w:rsidRDefault="00787B99" w:rsidP="00615D11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7B99" w:rsidRDefault="00787B99" w:rsidP="00615D11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7B99" w:rsidRDefault="00787B99" w:rsidP="00615D11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7B99" w:rsidRDefault="00787B99" w:rsidP="00615D11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87B99" w:rsidRDefault="00787B99" w:rsidP="00615D11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87B99" w:rsidRDefault="00787B99" w:rsidP="00615D11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87B99" w:rsidRDefault="00787B99" w:rsidP="00615D11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87B99" w:rsidRDefault="00787B99" w:rsidP="00615D11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87B99" w:rsidRPr="00786C31" w:rsidRDefault="00787B99" w:rsidP="00787B9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B99" w:rsidRPr="00786C31" w:rsidTr="006D3A18">
        <w:trPr>
          <w:trHeight w:val="1412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787B99" w:rsidRPr="00786C31" w:rsidRDefault="00787B99" w:rsidP="0053723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nil"/>
            </w:tcBorders>
          </w:tcPr>
          <w:p w:rsidR="00787B99" w:rsidRPr="002D5B68" w:rsidRDefault="00787B99" w:rsidP="002D5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nil"/>
            </w:tcBorders>
          </w:tcPr>
          <w:p w:rsidR="00787B99" w:rsidRPr="00644FAD" w:rsidRDefault="00787B99" w:rsidP="00787B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Изучение и анализ уровня развития у детей </w:t>
            </w:r>
            <w:r w:rsidRPr="00644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познавательных способностей, умений и навыков исследовательской деятельности и творческого проектирования </w:t>
            </w:r>
          </w:p>
          <w:p w:rsidR="00787B99" w:rsidRPr="00786C31" w:rsidRDefault="00787B99" w:rsidP="008A1B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3" w:type="dxa"/>
            <w:tcBorders>
              <w:left w:val="single" w:sz="4" w:space="0" w:color="auto"/>
              <w:right w:val="single" w:sz="4" w:space="0" w:color="auto"/>
            </w:tcBorders>
          </w:tcPr>
          <w:p w:rsidR="00787B99" w:rsidRPr="00B4481A" w:rsidRDefault="00787B99" w:rsidP="00787B9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8063D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уровня развития у детей познавательных способностей, умений и навыков исследовательской деятельности и творческого проектирования</w:t>
            </w:r>
            <w:r w:rsidRPr="006806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481A">
              <w:rPr>
                <w:rFonts w:ascii="Times New Roman" w:hAnsi="Times New Roman" w:cs="Times New Roman"/>
                <w:sz w:val="24"/>
                <w:szCs w:val="24"/>
              </w:rPr>
              <w:t>показали, что дети испытывают затруднения по некоторым параметрам диагностики. Не могут видеть и выделять проблему, принимать и ставить цель.</w:t>
            </w:r>
          </w:p>
        </w:tc>
      </w:tr>
      <w:tr w:rsidR="00787B99" w:rsidRPr="00786C31" w:rsidTr="006D3A18">
        <w:trPr>
          <w:trHeight w:val="1412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787B99" w:rsidRPr="00786C31" w:rsidRDefault="00787B99" w:rsidP="0053723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nil"/>
            </w:tcBorders>
          </w:tcPr>
          <w:p w:rsidR="00787B99" w:rsidRPr="002D5B68" w:rsidRDefault="00787B99" w:rsidP="002D5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nil"/>
            </w:tcBorders>
          </w:tcPr>
          <w:p w:rsidR="00787B99" w:rsidRDefault="00787B99" w:rsidP="00787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Организовать и обогащать предметно-развивающую среду </w:t>
            </w:r>
            <w:r w:rsidRPr="00B4481A">
              <w:rPr>
                <w:rFonts w:ascii="Times New Roman" w:hAnsi="Times New Roman" w:cs="Times New Roman"/>
                <w:sz w:val="24"/>
                <w:szCs w:val="24"/>
              </w:rPr>
              <w:t>для реализации опытно- экспериментальной деятельности детей</w:t>
            </w:r>
          </w:p>
          <w:p w:rsidR="00787B99" w:rsidRPr="00786C31" w:rsidRDefault="00787B99" w:rsidP="008A1B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3" w:type="dxa"/>
            <w:tcBorders>
              <w:left w:val="single" w:sz="4" w:space="0" w:color="auto"/>
              <w:right w:val="single" w:sz="4" w:space="0" w:color="auto"/>
            </w:tcBorders>
          </w:tcPr>
          <w:p w:rsidR="00787B99" w:rsidRPr="00B4481A" w:rsidRDefault="00787B99" w:rsidP="00787B9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481A">
              <w:rPr>
                <w:rFonts w:ascii="Times New Roman" w:hAnsi="Times New Roman" w:cs="Times New Roman"/>
                <w:sz w:val="24"/>
                <w:szCs w:val="24"/>
              </w:rPr>
              <w:t>Оформлены:</w:t>
            </w:r>
          </w:p>
          <w:p w:rsidR="00787B99" w:rsidRPr="00B4481A" w:rsidRDefault="00787B99" w:rsidP="00787B9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481A">
              <w:rPr>
                <w:rFonts w:ascii="Times New Roman" w:hAnsi="Times New Roman" w:cs="Times New Roman"/>
                <w:sz w:val="24"/>
                <w:szCs w:val="24"/>
              </w:rPr>
              <w:t>- уголок природы с разнообразными комнатными растениями.</w:t>
            </w:r>
          </w:p>
          <w:p w:rsidR="00787B99" w:rsidRPr="00B4481A" w:rsidRDefault="00787B99" w:rsidP="00787B9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4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4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4FAD">
              <w:rPr>
                <w:rFonts w:ascii="Times New Roman" w:hAnsi="Times New Roman" w:cs="Times New Roman"/>
                <w:sz w:val="24"/>
                <w:szCs w:val="24"/>
              </w:rPr>
              <w:t>экспериментально-исследовательский центр «Я познаю мир»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7B99" w:rsidRPr="00B4481A" w:rsidRDefault="00787B99" w:rsidP="00787B9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исследовательский  клуб</w:t>
            </w:r>
            <w:r w:rsidRPr="00644FAD">
              <w:rPr>
                <w:rFonts w:ascii="Times New Roman" w:hAnsi="Times New Roman" w:cs="Times New Roman"/>
                <w:sz w:val="24"/>
                <w:szCs w:val="24"/>
              </w:rPr>
              <w:t xml:space="preserve"> «Эврика!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87B99" w:rsidRPr="00786C31" w:rsidTr="006D3A18">
        <w:trPr>
          <w:trHeight w:val="1060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787B99" w:rsidRPr="00786C31" w:rsidRDefault="00787B99" w:rsidP="0053723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nil"/>
            </w:tcBorders>
          </w:tcPr>
          <w:p w:rsidR="00787B99" w:rsidRPr="002D5B68" w:rsidRDefault="00787B99" w:rsidP="002D5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nil"/>
            </w:tcBorders>
          </w:tcPr>
          <w:p w:rsidR="00787B99" w:rsidRPr="00786C31" w:rsidRDefault="00787B99" w:rsidP="008A1B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63D">
              <w:rPr>
                <w:rFonts w:ascii="Times New Roman" w:hAnsi="Times New Roman" w:cs="Times New Roman"/>
                <w:b/>
                <w:sz w:val="24"/>
                <w:szCs w:val="24"/>
              </w:rPr>
              <w:t>Анализ  эффективности работы с родителями по данному вопросу</w:t>
            </w:r>
          </w:p>
        </w:tc>
        <w:tc>
          <w:tcPr>
            <w:tcW w:w="5753" w:type="dxa"/>
            <w:tcBorders>
              <w:left w:val="single" w:sz="4" w:space="0" w:color="auto"/>
              <w:right w:val="single" w:sz="4" w:space="0" w:color="auto"/>
            </w:tcBorders>
          </w:tcPr>
          <w:p w:rsidR="00787B99" w:rsidRDefault="00787B99" w:rsidP="00787B99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06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информационного пространства для родителей.</w:t>
            </w:r>
          </w:p>
          <w:p w:rsidR="00787B99" w:rsidRPr="00787B99" w:rsidRDefault="00787B99" w:rsidP="00615D11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44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Разработка анкет, памяток,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консультаций по данной тематике </w:t>
            </w:r>
          </w:p>
        </w:tc>
      </w:tr>
      <w:tr w:rsidR="000B496E" w:rsidRPr="00786C31" w:rsidTr="006D3A18">
        <w:tc>
          <w:tcPr>
            <w:tcW w:w="1277" w:type="dxa"/>
            <w:vMerge w:val="restart"/>
            <w:tcBorders>
              <w:right w:val="single" w:sz="4" w:space="0" w:color="auto"/>
            </w:tcBorders>
          </w:tcPr>
          <w:p w:rsidR="000B496E" w:rsidRPr="00786C31" w:rsidRDefault="000B496E" w:rsidP="0053723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86C31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496E" w:rsidRPr="00786C31" w:rsidRDefault="000B496E" w:rsidP="0053723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5B68">
              <w:rPr>
                <w:rFonts w:ascii="Times New Roman" w:hAnsi="Times New Roman" w:cs="Times New Roman"/>
                <w:sz w:val="24"/>
                <w:szCs w:val="24"/>
              </w:rPr>
              <w:t>Формирование  у детей дошкольного возраста интереса к исследовательской и поисковой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0B496E" w:rsidRPr="00363191" w:rsidRDefault="000B496E" w:rsidP="00363191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19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научно-методической литературой по составлению проекта:</w:t>
            </w:r>
          </w:p>
          <w:p w:rsidR="000B496E" w:rsidRPr="00363191" w:rsidRDefault="000B496E" w:rsidP="0047441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319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конспекты НОД с внедрением технологии проблемного обучения и исследовательской деятельности </w:t>
            </w:r>
          </w:p>
          <w:p w:rsidR="000B496E" w:rsidRPr="00363191" w:rsidRDefault="000B496E" w:rsidP="0047441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96E" w:rsidRDefault="000B496E" w:rsidP="00474419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496E" w:rsidRPr="00FA539D" w:rsidRDefault="000B496E" w:rsidP="00787B99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3" w:type="dxa"/>
            <w:tcBorders>
              <w:left w:val="single" w:sz="4" w:space="0" w:color="auto"/>
            </w:tcBorders>
          </w:tcPr>
          <w:p w:rsidR="000B496E" w:rsidRDefault="000B496E" w:rsidP="004744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A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«Путешествие в весенний лес»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D7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0B496E" w:rsidRDefault="000B496E" w:rsidP="00474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39D">
              <w:rPr>
                <w:rFonts w:ascii="Times New Roman" w:eastAsia="Calibri" w:hAnsi="Times New Roman" w:cs="Times New Roman"/>
                <w:sz w:val="24"/>
                <w:szCs w:val="24"/>
              </w:rPr>
              <w:t>«Китайское яблочко»</w:t>
            </w:r>
          </w:p>
          <w:p w:rsidR="000B496E" w:rsidRPr="000B496E" w:rsidRDefault="000B496E" w:rsidP="00787B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39D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занятие для педагогов МБДОУ «Детский сад №26 комбинированного вида» в рамках конкурса профессионального мастерства «Воспитатель года детского сада – 2014»</w:t>
            </w:r>
          </w:p>
        </w:tc>
      </w:tr>
      <w:tr w:rsidR="000B496E" w:rsidRPr="00786C31" w:rsidTr="006D3A18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0B496E" w:rsidRPr="00786C31" w:rsidRDefault="000B496E" w:rsidP="0053723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96E" w:rsidRDefault="000B496E" w:rsidP="0053723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0B496E" w:rsidRPr="00787B99" w:rsidRDefault="000B496E" w:rsidP="00787B9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319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в экспериментально-исследовательском центре «Я познаю мир» </w:t>
            </w:r>
          </w:p>
        </w:tc>
        <w:tc>
          <w:tcPr>
            <w:tcW w:w="5753" w:type="dxa"/>
            <w:tcBorders>
              <w:left w:val="single" w:sz="4" w:space="0" w:color="auto"/>
            </w:tcBorders>
          </w:tcPr>
          <w:p w:rsidR="000B496E" w:rsidRPr="00474419" w:rsidRDefault="000B496E" w:rsidP="00787B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мероприятий, заседаний,  в основе которых лежат методы исследовательского </w:t>
            </w:r>
            <w:proofErr w:type="gramStart"/>
            <w:r w:rsidRPr="00474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по разделам</w:t>
            </w:r>
            <w:proofErr w:type="gramEnd"/>
            <w:r w:rsidRPr="00474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B496E" w:rsidRPr="009D7672" w:rsidRDefault="000B496E" w:rsidP="000B49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«Мир растений», «В царстве Волшебницы-воды», «Чудеса в воздушном царстве», «Песочные фантазии», «Удивительное вокруг нас» (физические явления), «В мире предметов», «Путешествие в </w:t>
            </w:r>
            <w:r w:rsidRPr="00474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прошлое вещей»,  «Секреты человека», «В мире слов»</w:t>
            </w:r>
          </w:p>
        </w:tc>
      </w:tr>
      <w:tr w:rsidR="000B496E" w:rsidRPr="00786C31" w:rsidTr="006D3A18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0B496E" w:rsidRPr="00786C31" w:rsidRDefault="000B496E" w:rsidP="0053723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96E" w:rsidRDefault="000B496E" w:rsidP="0053723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0B496E" w:rsidRPr="00363191" w:rsidRDefault="000B496E" w:rsidP="00787B9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319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детского исследовательского  клуба «Эврика!» </w:t>
            </w:r>
          </w:p>
        </w:tc>
        <w:tc>
          <w:tcPr>
            <w:tcW w:w="5753" w:type="dxa"/>
            <w:tcBorders>
              <w:left w:val="single" w:sz="4" w:space="0" w:color="auto"/>
            </w:tcBorders>
          </w:tcPr>
          <w:p w:rsidR="000B496E" w:rsidRPr="00474419" w:rsidRDefault="000B496E" w:rsidP="00787B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74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опытов, экспериментов по темам заседаний клуба «Эврика»</w:t>
            </w:r>
          </w:p>
          <w:p w:rsidR="000B496E" w:rsidRPr="00474419" w:rsidRDefault="000B496E" w:rsidP="00787B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Опыты из серии «Открытие дня» (проведение опытов, необходимость в которых возникает при эвристических беседах).</w:t>
            </w:r>
          </w:p>
          <w:p w:rsidR="000B496E" w:rsidRPr="009D7672" w:rsidRDefault="000B496E" w:rsidP="000B49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Пополнение «Сундучка открытий»</w:t>
            </w:r>
          </w:p>
        </w:tc>
      </w:tr>
      <w:tr w:rsidR="000B496E" w:rsidRPr="00786C31" w:rsidTr="006D3A18">
        <w:trPr>
          <w:trHeight w:val="2749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0B496E" w:rsidRPr="00786C31" w:rsidRDefault="000B496E" w:rsidP="0053723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96E" w:rsidRDefault="000B496E" w:rsidP="0053723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0B496E" w:rsidRDefault="000B496E" w:rsidP="0036319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319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в детском справочном бюро «Почемучка» </w:t>
            </w:r>
          </w:p>
          <w:p w:rsidR="000B496E" w:rsidRDefault="000B496E" w:rsidP="0036319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96E" w:rsidRDefault="000B496E" w:rsidP="0036319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96E" w:rsidRDefault="000B496E" w:rsidP="0036319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96E" w:rsidRDefault="000B496E" w:rsidP="0036319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96E" w:rsidRPr="00787B99" w:rsidRDefault="000B496E" w:rsidP="0036319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3" w:type="dxa"/>
            <w:vMerge w:val="restart"/>
            <w:tcBorders>
              <w:left w:val="single" w:sz="4" w:space="0" w:color="auto"/>
            </w:tcBorders>
          </w:tcPr>
          <w:p w:rsidR="000B496E" w:rsidRPr="00474419" w:rsidRDefault="000B496E" w:rsidP="00787B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и справочной литературы (энциклопедии «Большая энциклопедия для дошкольника», «Малышам о животных», «Я познаю мир» и др.) </w:t>
            </w:r>
          </w:p>
          <w:p w:rsidR="000B496E" w:rsidRPr="00474419" w:rsidRDefault="000B496E" w:rsidP="00787B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иллюстраций в книгах с научным содержанием.</w:t>
            </w:r>
          </w:p>
          <w:p w:rsidR="000B496E" w:rsidRDefault="000B496E" w:rsidP="00787B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Эвристические беседы </w:t>
            </w:r>
            <w:proofErr w:type="gramStart"/>
            <w:r w:rsidRPr="00474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474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мудрой  </w:t>
            </w:r>
            <w:proofErr w:type="spellStart"/>
            <w:r w:rsidRPr="00474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Совушкой</w:t>
            </w:r>
            <w:proofErr w:type="spellEnd"/>
            <w:r w:rsidRPr="00474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изучаемым темам</w:t>
            </w:r>
          </w:p>
          <w:p w:rsidR="000B496E" w:rsidRDefault="000B496E" w:rsidP="00787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A18" w:rsidRDefault="006D3A18" w:rsidP="00787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96E" w:rsidRDefault="000B496E" w:rsidP="00787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419">
              <w:rPr>
                <w:rFonts w:ascii="Times New Roman" w:hAnsi="Times New Roman" w:cs="Times New Roman"/>
                <w:sz w:val="24"/>
                <w:szCs w:val="24"/>
              </w:rPr>
              <w:t>Пополнение игрового центра развивающими играми</w:t>
            </w:r>
          </w:p>
          <w:p w:rsidR="000B496E" w:rsidRDefault="000B496E" w:rsidP="00787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A18" w:rsidRDefault="006D3A18" w:rsidP="00787B9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B496E" w:rsidRPr="00474419" w:rsidRDefault="000B496E" w:rsidP="00787B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744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Рекомендации: «Домашние фокусы»</w:t>
            </w:r>
          </w:p>
          <w:p w:rsidR="000B496E" w:rsidRPr="00474419" w:rsidRDefault="000B496E" w:rsidP="00787B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744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Тематические заседания: </w:t>
            </w:r>
            <w:r w:rsidRPr="00474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«Стиль семейного воспитания, способствует или вредит развитию познавательной активности», «Стиль семейного воспитания, способствует или вредит развитию познавательной активности» и др.</w:t>
            </w:r>
          </w:p>
          <w:p w:rsidR="000B496E" w:rsidRPr="00474419" w:rsidRDefault="000B496E" w:rsidP="00787B9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4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Консул</w:t>
            </w:r>
            <w:r w:rsidRPr="00474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ьтации</w:t>
            </w:r>
          </w:p>
          <w:p w:rsidR="000B496E" w:rsidRPr="000B496E" w:rsidRDefault="000B496E" w:rsidP="0047441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Заседания-практикумы: </w:t>
            </w:r>
            <w:r w:rsidRPr="0047441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«Формирование познавательной деятельности у детей дошкольного возраста», </w:t>
            </w:r>
            <w:r w:rsidRPr="004744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«Организация домашней лаборатории» и др.</w:t>
            </w:r>
          </w:p>
        </w:tc>
      </w:tr>
      <w:tr w:rsidR="000B496E" w:rsidRPr="00786C31" w:rsidTr="006D3A18">
        <w:trPr>
          <w:trHeight w:val="84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0B496E" w:rsidRPr="00786C31" w:rsidRDefault="000B496E" w:rsidP="0053723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96E" w:rsidRDefault="000B496E" w:rsidP="0053723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0B496E" w:rsidRPr="00787B99" w:rsidRDefault="000B496E" w:rsidP="0036319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319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игрового центра «Занимательный калейдоскоп»</w:t>
            </w:r>
          </w:p>
        </w:tc>
        <w:tc>
          <w:tcPr>
            <w:tcW w:w="5753" w:type="dxa"/>
            <w:vMerge/>
            <w:tcBorders>
              <w:left w:val="single" w:sz="4" w:space="0" w:color="auto"/>
            </w:tcBorders>
          </w:tcPr>
          <w:p w:rsidR="000B496E" w:rsidRPr="009D7672" w:rsidRDefault="000B496E" w:rsidP="004744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496E" w:rsidRPr="00786C31" w:rsidTr="006D3A18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0B496E" w:rsidRPr="00786C31" w:rsidRDefault="000B496E" w:rsidP="0053723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96E" w:rsidRDefault="000B496E" w:rsidP="0053723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0B496E" w:rsidRPr="00787B99" w:rsidRDefault="000B496E" w:rsidP="00363191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6319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644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3191">
              <w:rPr>
                <w:rFonts w:ascii="Times New Roman" w:hAnsi="Times New Roman" w:cs="Times New Roman"/>
                <w:sz w:val="24"/>
                <w:szCs w:val="24"/>
              </w:rPr>
              <w:t>работы  семейного клуба «Хотим все знать!»:</w:t>
            </w:r>
          </w:p>
        </w:tc>
        <w:tc>
          <w:tcPr>
            <w:tcW w:w="5753" w:type="dxa"/>
            <w:vMerge/>
            <w:tcBorders>
              <w:left w:val="single" w:sz="4" w:space="0" w:color="auto"/>
            </w:tcBorders>
          </w:tcPr>
          <w:p w:rsidR="000B496E" w:rsidRPr="009D7672" w:rsidRDefault="000B496E" w:rsidP="004744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481D" w:rsidRPr="00786C31" w:rsidTr="006D3A18">
        <w:tc>
          <w:tcPr>
            <w:tcW w:w="1277" w:type="dxa"/>
            <w:tcBorders>
              <w:right w:val="single" w:sz="4" w:space="0" w:color="auto"/>
            </w:tcBorders>
          </w:tcPr>
          <w:p w:rsidR="00E0481D" w:rsidRPr="00786C31" w:rsidRDefault="00E0481D" w:rsidP="0053723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86C31">
              <w:rPr>
                <w:rFonts w:ascii="Times New Roman" w:hAnsi="Times New Roman" w:cs="Times New Roman"/>
                <w:sz w:val="24"/>
                <w:szCs w:val="24"/>
              </w:rPr>
              <w:t>2014-201</w:t>
            </w:r>
            <w:r w:rsidR="008B41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0481D" w:rsidRPr="00786C31" w:rsidRDefault="00E0481D" w:rsidP="0053723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86C31">
              <w:rPr>
                <w:rFonts w:ascii="Times New Roman" w:hAnsi="Times New Roman" w:cs="Times New Roman"/>
                <w:sz w:val="24"/>
                <w:szCs w:val="24"/>
              </w:rPr>
              <w:t>«Распространение опыта работы»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363191" w:rsidRPr="008847B1" w:rsidRDefault="00363191" w:rsidP="00363191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7B1">
              <w:rPr>
                <w:rFonts w:ascii="Times New Roman" w:hAnsi="Times New Roman" w:cs="Times New Roman"/>
                <w:b/>
                <w:sz w:val="24"/>
                <w:szCs w:val="24"/>
              </w:rPr>
              <w:t>Трансляция опыта:</w:t>
            </w:r>
          </w:p>
          <w:p w:rsidR="00363191" w:rsidRPr="00363191" w:rsidRDefault="00363191" w:rsidP="0036319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3191">
              <w:rPr>
                <w:rFonts w:ascii="Times New Roman" w:hAnsi="Times New Roman" w:cs="Times New Roman"/>
                <w:sz w:val="24"/>
                <w:szCs w:val="24"/>
              </w:rPr>
              <w:t>на заседаниях педагогических советов ДОУ, семинарах-практикумах, педагогических чтениях, научно – практических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конференциях различного уровня</w:t>
            </w:r>
          </w:p>
          <w:p w:rsidR="00E0481D" w:rsidRPr="00786C31" w:rsidRDefault="00E0481D" w:rsidP="0053723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3" w:type="dxa"/>
            <w:tcBorders>
              <w:left w:val="single" w:sz="4" w:space="0" w:color="auto"/>
            </w:tcBorders>
          </w:tcPr>
          <w:p w:rsidR="005D0E57" w:rsidRDefault="00363191" w:rsidP="00326EE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6EE4" w:rsidRPr="0032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E57" w:rsidRPr="005D0E57">
              <w:rPr>
                <w:rFonts w:ascii="Times New Roman" w:hAnsi="Times New Roman" w:cs="Times New Roman"/>
                <w:sz w:val="24"/>
                <w:szCs w:val="24"/>
              </w:rPr>
              <w:t>Мастер-класс на семинаре – практикуме для музыкальных руководителей и педагогов ДОУ по теме: «Искусство как средство художественно-эстетического воспитания»</w:t>
            </w:r>
            <w:r w:rsidR="003A16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6A8" w:rsidRPr="003A16A8">
              <w:rPr>
                <w:rFonts w:ascii="Times New Roman" w:hAnsi="Times New Roman" w:cs="Times New Roman"/>
                <w:sz w:val="24"/>
                <w:szCs w:val="24"/>
              </w:rPr>
              <w:t>на базе МАДОУ «Детский сад №20»</w:t>
            </w:r>
            <w:r w:rsidR="003A1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6A8">
              <w:rPr>
                <w:rFonts w:ascii="Times New Roman" w:hAnsi="Times New Roman" w:cs="Times New Roman"/>
                <w:sz w:val="24"/>
                <w:szCs w:val="24"/>
              </w:rPr>
              <w:t xml:space="preserve">г. Чистополь </w:t>
            </w:r>
            <w:r w:rsidR="005D0E57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  <w:r w:rsidR="003A16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3A18" w:rsidRDefault="006D3A18" w:rsidP="00326EE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6D3A18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региональном семинаре для педагогов дошкольных учреждений по теме: «Интеграция содержания образовательных областей в художественно – эстетическом развитии дошкольников», на базе МБДОУ «Детский сад №4», </w:t>
            </w:r>
            <w:proofErr w:type="spellStart"/>
            <w:r w:rsidRPr="006D3A18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6D3A18">
              <w:rPr>
                <w:rFonts w:ascii="Times New Roman" w:hAnsi="Times New Roman" w:cs="Times New Roman"/>
                <w:sz w:val="24"/>
                <w:szCs w:val="24"/>
              </w:rPr>
              <w:t>. Камские Поляны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2014г.;</w:t>
            </w:r>
          </w:p>
          <w:p w:rsidR="006D3A18" w:rsidRDefault="006D3A18" w:rsidP="00326EE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3A1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выставке творческих работ из поделочного камня на региональном семинаре-практикуме для педагогов ДОУ по теме: «Интеграция содержания образовательных областей в художественно – эстетическом развитии дошкольников», на базе МБДОУ «Детский сад №4», </w:t>
            </w:r>
            <w:proofErr w:type="spellStart"/>
            <w:r w:rsidRPr="006D3A18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6D3A18">
              <w:rPr>
                <w:rFonts w:ascii="Times New Roman" w:hAnsi="Times New Roman" w:cs="Times New Roman"/>
                <w:sz w:val="24"/>
                <w:szCs w:val="24"/>
              </w:rPr>
              <w:t>. Камские Поляны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2014г.;</w:t>
            </w:r>
          </w:p>
          <w:p w:rsidR="003A16A8" w:rsidRDefault="003A16A8" w:rsidP="00326EE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Pr="003A16A8">
              <w:rPr>
                <w:rFonts w:ascii="Times New Roman" w:hAnsi="Times New Roman" w:cs="Times New Roman"/>
                <w:sz w:val="24"/>
                <w:szCs w:val="24"/>
              </w:rPr>
              <w:t>еминар-практикум для педагогов ДОО «Организация детской познавательно-исследовательской деятельности на пути к индивидуализации образования» (отрывки непосредственной образовательной деятельности с элементами экспериментальной деятельности), 2014 г.;</w:t>
            </w:r>
          </w:p>
          <w:p w:rsidR="005D0E57" w:rsidRDefault="00116E16" w:rsidP="00116E16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0E57" w:rsidRPr="005D0E57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детского исследовательского проекта </w:t>
            </w:r>
            <w:r w:rsidR="003A51AB">
              <w:rPr>
                <w:rFonts w:ascii="Times New Roman" w:eastAsia="Calibri" w:hAnsi="Times New Roman" w:cs="Times New Roman"/>
                <w:sz w:val="24"/>
                <w:szCs w:val="24"/>
              </w:rPr>
              <w:t>«Слова</w:t>
            </w:r>
            <w:r w:rsidR="005D0E57" w:rsidRPr="005D0E57">
              <w:rPr>
                <w:rFonts w:ascii="Times New Roman" w:eastAsia="Calibri" w:hAnsi="Times New Roman" w:cs="Times New Roman"/>
                <w:sz w:val="24"/>
                <w:szCs w:val="24"/>
              </w:rPr>
              <w:t>–близнецы»</w:t>
            </w:r>
            <w:r w:rsidR="005D0E57" w:rsidRPr="005D0E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семинаре – практикуме для педагогов ДОУ по теме: «Организация детской познавательно-исследовательской деятельности на пути к индивидуализации образования»</w:t>
            </w:r>
            <w:r w:rsidR="005D0E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2014г.</w:t>
            </w:r>
            <w:r w:rsidR="003A16A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A51AB" w:rsidRDefault="003A51AB" w:rsidP="00116E16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1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  <w:r w:rsidRPr="003A51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Международная научно – практическая конференция для педагогов по теме: «Современное образовательное пространство: пути модернизации»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2014г.</w:t>
            </w:r>
            <w:r w:rsidR="003A1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</w:p>
          <w:p w:rsidR="005D0E57" w:rsidRPr="005D0E57" w:rsidRDefault="005D0E57" w:rsidP="005D0E57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E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Выступление и выставка проектов  на региональном семинаре-практикуме на базе МБДОУ «Детский сад  комбинированного вида №3» </w:t>
            </w:r>
            <w:proofErr w:type="spellStart"/>
            <w:r w:rsidRPr="005D0E57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5D0E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Камские Поляны 2015г.</w:t>
            </w:r>
            <w:r w:rsidR="003A16A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D0E57" w:rsidRDefault="003A51AB" w:rsidP="00116E16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A51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Презентация учебно-дидактического пособия на семинаре-практикуме для педагогов и специалистов коррекционных дошкольных образовательных учреждений по теме: «Реализация национально-</w:t>
            </w:r>
            <w:r w:rsidRPr="003A51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регионального компонента в коррекционно-воспитательном процессе», на базе МБДОУ «Детский сад №63 комбинированного вида»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Нижнекамск 2015г.</w:t>
            </w:r>
            <w:r w:rsidR="003A16A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A16A8" w:rsidRDefault="005D0E57" w:rsidP="00116E16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A51A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A51AB" w:rsidRPr="003A51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Выступление и выставка проектов  на региональном семинаре-практикуме для педагогов дошкольных образовательных учреждений по теме: «Проектная деятельность в детском саду»</w:t>
            </w:r>
            <w:r w:rsidR="003A51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A51AB" w:rsidRPr="003A51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базе МБДОУ «Детский сад №13» «Пчелка» </w:t>
            </w:r>
          </w:p>
          <w:p w:rsidR="003A51AB" w:rsidRDefault="003A51AB" w:rsidP="00116E16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1AB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51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Нижнекамск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2015г.</w:t>
            </w:r>
          </w:p>
          <w:p w:rsidR="00116E16" w:rsidRDefault="003A51AB" w:rsidP="00116E1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5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A51AB">
              <w:rPr>
                <w:rFonts w:ascii="Times New Roman" w:hAnsi="Times New Roman" w:cs="Times New Roman"/>
                <w:sz w:val="24"/>
                <w:szCs w:val="24"/>
              </w:rPr>
              <w:t xml:space="preserve"> Зональные педагогические чтения «Инновационная образовательная технология 21 века: деятельность, ценности успех</w:t>
            </w:r>
            <w:proofErr w:type="gramStart"/>
            <w:r w:rsidRPr="003A51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16E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116E16"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научно-практической конференции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6A8">
              <w:rPr>
                <w:rFonts w:ascii="Times New Roman" w:hAnsi="Times New Roman" w:cs="Times New Roman"/>
                <w:sz w:val="24"/>
                <w:szCs w:val="24"/>
              </w:rPr>
              <w:t xml:space="preserve"> г. Чистополь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3A51AB" w:rsidRDefault="003A51AB" w:rsidP="00116E1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51AB">
              <w:rPr>
                <w:rFonts w:ascii="Times New Roman" w:hAnsi="Times New Roman" w:cs="Times New Roman"/>
                <w:sz w:val="24"/>
                <w:szCs w:val="24"/>
              </w:rPr>
              <w:t>Международная образовательная научно-практическая конференция «Начальная школа сегодня: проблемы преемственности»</w:t>
            </w:r>
          </w:p>
          <w:p w:rsidR="003A51AB" w:rsidRPr="00786C31" w:rsidRDefault="003A16A8" w:rsidP="00116E1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A51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1AB">
              <w:rPr>
                <w:rFonts w:ascii="Times New Roman" w:hAnsi="Times New Roman" w:cs="Times New Roman"/>
                <w:sz w:val="24"/>
                <w:szCs w:val="24"/>
              </w:rPr>
              <w:t>Казань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E0481D" w:rsidRDefault="00E0481D" w:rsidP="00E0481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0481D" w:rsidRPr="00786C31" w:rsidRDefault="00E0481D" w:rsidP="00E0481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0481D" w:rsidRPr="00786C31" w:rsidRDefault="00E0481D" w:rsidP="00E0481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0481D" w:rsidRPr="00786C31" w:rsidRDefault="00E0481D" w:rsidP="00E0481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0481D" w:rsidRPr="00786C31" w:rsidRDefault="00E0481D" w:rsidP="00E0481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0481D" w:rsidRPr="00786C31" w:rsidRDefault="00E0481D" w:rsidP="00E0481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0481D" w:rsidRDefault="00E0481D" w:rsidP="00E0481D">
      <w:pPr>
        <w:pStyle w:val="a9"/>
        <w:rPr>
          <w:rFonts w:ascii="Times New Roman" w:hAnsi="Times New Roman" w:cs="Times New Roman"/>
        </w:rPr>
      </w:pPr>
    </w:p>
    <w:p w:rsidR="00E0481D" w:rsidRPr="00B95ABD" w:rsidRDefault="00E0481D" w:rsidP="00E0481D">
      <w:pPr>
        <w:pStyle w:val="a9"/>
        <w:rPr>
          <w:rFonts w:ascii="Times New Roman" w:hAnsi="Times New Roman" w:cs="Times New Roman"/>
        </w:rPr>
      </w:pPr>
    </w:p>
    <w:p w:rsidR="00E0481D" w:rsidRPr="00B95ABD" w:rsidRDefault="00E0481D" w:rsidP="00B95ABD">
      <w:pPr>
        <w:pStyle w:val="a9"/>
        <w:rPr>
          <w:rFonts w:ascii="Times New Roman" w:hAnsi="Times New Roman" w:cs="Times New Roman"/>
        </w:rPr>
      </w:pPr>
    </w:p>
    <w:sectPr w:rsidR="00E0481D" w:rsidRPr="00B95ABD" w:rsidSect="00B95AB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72E" w:rsidRDefault="00F8472E" w:rsidP="00D36C9E">
      <w:pPr>
        <w:spacing w:after="0" w:line="240" w:lineRule="auto"/>
      </w:pPr>
      <w:r>
        <w:separator/>
      </w:r>
    </w:p>
  </w:endnote>
  <w:endnote w:type="continuationSeparator" w:id="0">
    <w:p w:rsidR="00F8472E" w:rsidRDefault="00F8472E" w:rsidP="00D36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72E" w:rsidRDefault="00F8472E" w:rsidP="00D36C9E">
      <w:pPr>
        <w:spacing w:after="0" w:line="240" w:lineRule="auto"/>
      </w:pPr>
      <w:r>
        <w:separator/>
      </w:r>
    </w:p>
  </w:footnote>
  <w:footnote w:type="continuationSeparator" w:id="0">
    <w:p w:rsidR="00F8472E" w:rsidRDefault="00F8472E" w:rsidP="00D36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2780"/>
    <w:multiLevelType w:val="hybridMultilevel"/>
    <w:tmpl w:val="12FEF7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25691"/>
    <w:multiLevelType w:val="multilevel"/>
    <w:tmpl w:val="ADD8D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7D1978"/>
    <w:multiLevelType w:val="hybridMultilevel"/>
    <w:tmpl w:val="16D66AD6"/>
    <w:lvl w:ilvl="0" w:tplc="EA08C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53E01"/>
    <w:multiLevelType w:val="hybridMultilevel"/>
    <w:tmpl w:val="40F69D9C"/>
    <w:lvl w:ilvl="0" w:tplc="C25E0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D68C3"/>
    <w:multiLevelType w:val="hybridMultilevel"/>
    <w:tmpl w:val="A30A3B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31868"/>
    <w:multiLevelType w:val="multilevel"/>
    <w:tmpl w:val="21F4FC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60FA8"/>
    <w:multiLevelType w:val="multilevel"/>
    <w:tmpl w:val="B5FE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5BD0451"/>
    <w:multiLevelType w:val="hybridMultilevel"/>
    <w:tmpl w:val="918C30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07289"/>
    <w:multiLevelType w:val="hybridMultilevel"/>
    <w:tmpl w:val="6E8EC3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BF212C"/>
    <w:multiLevelType w:val="multilevel"/>
    <w:tmpl w:val="84146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063D20"/>
    <w:multiLevelType w:val="multilevel"/>
    <w:tmpl w:val="7FBCE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590797"/>
    <w:multiLevelType w:val="hybridMultilevel"/>
    <w:tmpl w:val="9B5495AA"/>
    <w:lvl w:ilvl="0" w:tplc="041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>
    <w:nsid w:val="46FE3D59"/>
    <w:multiLevelType w:val="hybridMultilevel"/>
    <w:tmpl w:val="21C4E8F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F07D7B"/>
    <w:multiLevelType w:val="hybridMultilevel"/>
    <w:tmpl w:val="5C9A1B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D2546D"/>
    <w:multiLevelType w:val="hybridMultilevel"/>
    <w:tmpl w:val="252089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E10DB6"/>
    <w:multiLevelType w:val="hybridMultilevel"/>
    <w:tmpl w:val="74D8E9D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6897438E"/>
    <w:multiLevelType w:val="hybridMultilevel"/>
    <w:tmpl w:val="A41417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AE2F94"/>
    <w:multiLevelType w:val="hybridMultilevel"/>
    <w:tmpl w:val="18FC02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0"/>
  </w:num>
  <w:num w:numId="4">
    <w:abstractNumId w:val="3"/>
  </w:num>
  <w:num w:numId="5">
    <w:abstractNumId w:val="2"/>
  </w:num>
  <w:num w:numId="6">
    <w:abstractNumId w:val="16"/>
  </w:num>
  <w:num w:numId="7">
    <w:abstractNumId w:val="13"/>
  </w:num>
  <w:num w:numId="8">
    <w:abstractNumId w:val="14"/>
  </w:num>
  <w:num w:numId="9">
    <w:abstractNumId w:val="7"/>
  </w:num>
  <w:num w:numId="10">
    <w:abstractNumId w:val="4"/>
  </w:num>
  <w:num w:numId="11">
    <w:abstractNumId w:val="8"/>
  </w:num>
  <w:num w:numId="12">
    <w:abstractNumId w:val="15"/>
  </w:num>
  <w:num w:numId="13">
    <w:abstractNumId w:val="1"/>
  </w:num>
  <w:num w:numId="14">
    <w:abstractNumId w:val="10"/>
  </w:num>
  <w:num w:numId="15">
    <w:abstractNumId w:val="6"/>
  </w:num>
  <w:num w:numId="16">
    <w:abstractNumId w:val="9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6C9E"/>
    <w:rsid w:val="000170E3"/>
    <w:rsid w:val="000B496E"/>
    <w:rsid w:val="000B4B15"/>
    <w:rsid w:val="000E07C6"/>
    <w:rsid w:val="00116E16"/>
    <w:rsid w:val="00214BA4"/>
    <w:rsid w:val="002961BE"/>
    <w:rsid w:val="002C6899"/>
    <w:rsid w:val="002D5B68"/>
    <w:rsid w:val="00307FF6"/>
    <w:rsid w:val="00326EE4"/>
    <w:rsid w:val="00333E5A"/>
    <w:rsid w:val="00354F75"/>
    <w:rsid w:val="00363191"/>
    <w:rsid w:val="003A16A8"/>
    <w:rsid w:val="003A51AB"/>
    <w:rsid w:val="003A68B7"/>
    <w:rsid w:val="003D585E"/>
    <w:rsid w:val="003F1C71"/>
    <w:rsid w:val="004147AF"/>
    <w:rsid w:val="00474419"/>
    <w:rsid w:val="004F5B6A"/>
    <w:rsid w:val="005263FE"/>
    <w:rsid w:val="005710C5"/>
    <w:rsid w:val="00582B25"/>
    <w:rsid w:val="00594833"/>
    <w:rsid w:val="005C43EC"/>
    <w:rsid w:val="005D0E57"/>
    <w:rsid w:val="00615D11"/>
    <w:rsid w:val="00644FAD"/>
    <w:rsid w:val="0067617F"/>
    <w:rsid w:val="0068063D"/>
    <w:rsid w:val="006D2344"/>
    <w:rsid w:val="006D3A18"/>
    <w:rsid w:val="006E32E8"/>
    <w:rsid w:val="00736CC8"/>
    <w:rsid w:val="00776504"/>
    <w:rsid w:val="00786C31"/>
    <w:rsid w:val="00787B99"/>
    <w:rsid w:val="00795B91"/>
    <w:rsid w:val="007A706F"/>
    <w:rsid w:val="007B7657"/>
    <w:rsid w:val="007D355F"/>
    <w:rsid w:val="00827E63"/>
    <w:rsid w:val="00861E81"/>
    <w:rsid w:val="008847B1"/>
    <w:rsid w:val="008A1B72"/>
    <w:rsid w:val="008B4169"/>
    <w:rsid w:val="008E65D2"/>
    <w:rsid w:val="00987994"/>
    <w:rsid w:val="009D7672"/>
    <w:rsid w:val="00A00ED4"/>
    <w:rsid w:val="00A83545"/>
    <w:rsid w:val="00A85B3F"/>
    <w:rsid w:val="00AA357C"/>
    <w:rsid w:val="00AB4572"/>
    <w:rsid w:val="00AE6AD7"/>
    <w:rsid w:val="00B06338"/>
    <w:rsid w:val="00B260AD"/>
    <w:rsid w:val="00B4481A"/>
    <w:rsid w:val="00B465F8"/>
    <w:rsid w:val="00B77213"/>
    <w:rsid w:val="00B85320"/>
    <w:rsid w:val="00B95ABD"/>
    <w:rsid w:val="00C3626F"/>
    <w:rsid w:val="00CF6861"/>
    <w:rsid w:val="00D0388C"/>
    <w:rsid w:val="00D123CF"/>
    <w:rsid w:val="00D36C9E"/>
    <w:rsid w:val="00D60329"/>
    <w:rsid w:val="00DF5F7C"/>
    <w:rsid w:val="00E0481D"/>
    <w:rsid w:val="00E21430"/>
    <w:rsid w:val="00E954C1"/>
    <w:rsid w:val="00EB204F"/>
    <w:rsid w:val="00F34318"/>
    <w:rsid w:val="00F41B4C"/>
    <w:rsid w:val="00F62BD0"/>
    <w:rsid w:val="00F8472E"/>
    <w:rsid w:val="00FA539D"/>
    <w:rsid w:val="00FE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6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6C9E"/>
  </w:style>
  <w:style w:type="paragraph" w:styleId="a5">
    <w:name w:val="footer"/>
    <w:basedOn w:val="a"/>
    <w:link w:val="a6"/>
    <w:uiPriority w:val="99"/>
    <w:semiHidden/>
    <w:unhideWhenUsed/>
    <w:rsid w:val="00D36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6C9E"/>
  </w:style>
  <w:style w:type="table" w:styleId="a7">
    <w:name w:val="Table Grid"/>
    <w:basedOn w:val="a1"/>
    <w:uiPriority w:val="59"/>
    <w:rsid w:val="00A85B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0E07C6"/>
    <w:pPr>
      <w:ind w:left="720"/>
      <w:contextualSpacing/>
    </w:pPr>
  </w:style>
  <w:style w:type="paragraph" w:styleId="a9">
    <w:name w:val="No Spacing"/>
    <w:uiPriority w:val="1"/>
    <w:qFormat/>
    <w:rsid w:val="00B260AD"/>
    <w:pPr>
      <w:spacing w:after="0" w:line="240" w:lineRule="auto"/>
    </w:pPr>
    <w:rPr>
      <w:sz w:val="21"/>
    </w:rPr>
  </w:style>
  <w:style w:type="paragraph" w:customStyle="1" w:styleId="c3">
    <w:name w:val="c3"/>
    <w:basedOn w:val="a"/>
    <w:rsid w:val="005C4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23CF1-6867-4D7A-9AC6-8612FCE66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5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30</cp:revision>
  <dcterms:created xsi:type="dcterms:W3CDTF">2013-04-17T10:10:00Z</dcterms:created>
  <dcterms:modified xsi:type="dcterms:W3CDTF">2015-11-17T19:22:00Z</dcterms:modified>
</cp:coreProperties>
</file>