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77" w:rsidRDefault="0021586C" w:rsidP="008D3E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C8037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Интегрированная образовательная деятельность</w:t>
      </w:r>
    </w:p>
    <w:p w:rsidR="0021586C" w:rsidRDefault="0021586C" w:rsidP="008D3E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C8037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в средней группе </w:t>
      </w:r>
      <w:r w:rsidR="00C80377" w:rsidRPr="00C8037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с ИКТ</w:t>
      </w:r>
    </w:p>
    <w:p w:rsidR="00C80377" w:rsidRPr="00C80377" w:rsidRDefault="00C80377" w:rsidP="008D3E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C8037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С</w:t>
      </w:r>
      <w:r w:rsidRPr="00C8037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еверн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ое </w:t>
      </w:r>
      <w:r w:rsidRPr="00C8037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 сияние»</w:t>
      </w:r>
    </w:p>
    <w:p w:rsidR="0021586C" w:rsidRPr="008D3E39" w:rsidRDefault="0021586C" w:rsidP="008D3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b/>
          <w:i/>
          <w:iCs/>
          <w:color w:val="303F50"/>
          <w:sz w:val="28"/>
          <w:szCs w:val="28"/>
        </w:rPr>
        <w:t>Цель</w:t>
      </w:r>
      <w:r w:rsidRPr="008D3E3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:</w:t>
      </w: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21586C" w:rsidRPr="008D3E39" w:rsidRDefault="008D3E39" w:rsidP="008D3E39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Ф</w:t>
      </w:r>
      <w:r w:rsidR="0021586C"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ормирование у детей привычки к здоровому образу жизни, чувства ответственности за сохранение и укрепление своего здоровья.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b/>
          <w:i/>
          <w:iCs/>
          <w:color w:val="303F50"/>
          <w:sz w:val="28"/>
          <w:szCs w:val="28"/>
        </w:rPr>
        <w:t>Задачи</w:t>
      </w:r>
      <w:r w:rsidRPr="008D3E3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:</w:t>
      </w:r>
    </w:p>
    <w:p w:rsidR="0021586C" w:rsidRPr="008D3E39" w:rsidRDefault="0021586C" w:rsidP="008D3E39">
      <w:pPr>
        <w:numPr>
          <w:ilvl w:val="0"/>
          <w:numId w:val="1"/>
        </w:numPr>
        <w:shd w:val="clear" w:color="auto" w:fill="FFFFFF"/>
        <w:spacing w:after="0" w:line="240" w:lineRule="auto"/>
        <w:ind w:left="162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Закреплять умение прокатывания мяча «змейкой», метания мяча в цель.</w:t>
      </w:r>
    </w:p>
    <w:p w:rsidR="0021586C" w:rsidRPr="008D3E39" w:rsidRDefault="0021586C" w:rsidP="008D3E39">
      <w:pPr>
        <w:numPr>
          <w:ilvl w:val="0"/>
          <w:numId w:val="1"/>
        </w:numPr>
        <w:shd w:val="clear" w:color="auto" w:fill="FFFFFF"/>
        <w:spacing w:after="0" w:line="240" w:lineRule="auto"/>
        <w:ind w:left="162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Повышать физическую активность, удовлетворять потребность в движении.</w:t>
      </w:r>
    </w:p>
    <w:p w:rsidR="0021586C" w:rsidRPr="008D3E39" w:rsidRDefault="0021586C" w:rsidP="008D3E39">
      <w:pPr>
        <w:numPr>
          <w:ilvl w:val="0"/>
          <w:numId w:val="1"/>
        </w:numPr>
        <w:shd w:val="clear" w:color="auto" w:fill="FFFFFF"/>
        <w:spacing w:after="0" w:line="240" w:lineRule="auto"/>
        <w:ind w:left="162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Ознакомление детей с животным миром Северного полюса и природным явлением - северное сияние.</w:t>
      </w:r>
    </w:p>
    <w:p w:rsidR="0021586C" w:rsidRPr="008D3E39" w:rsidRDefault="0021586C" w:rsidP="008D3E39">
      <w:pPr>
        <w:numPr>
          <w:ilvl w:val="0"/>
          <w:numId w:val="1"/>
        </w:numPr>
        <w:shd w:val="clear" w:color="auto" w:fill="FFFFFF"/>
        <w:spacing w:after="0" w:line="240" w:lineRule="auto"/>
        <w:ind w:left="162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Закрепить знания детей о форме и размере.</w:t>
      </w:r>
    </w:p>
    <w:p w:rsidR="0021586C" w:rsidRPr="008D3E39" w:rsidRDefault="0021586C" w:rsidP="008D3E39">
      <w:pPr>
        <w:numPr>
          <w:ilvl w:val="0"/>
          <w:numId w:val="1"/>
        </w:numPr>
        <w:shd w:val="clear" w:color="auto" w:fill="FFFFFF"/>
        <w:spacing w:after="0" w:line="240" w:lineRule="auto"/>
        <w:ind w:left="162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Продолжить находить соответствие между количеством предметов и цифрой.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b/>
          <w:i/>
          <w:iCs/>
          <w:color w:val="303F50"/>
          <w:sz w:val="28"/>
          <w:szCs w:val="28"/>
        </w:rPr>
        <w:t>Интегрированные области</w:t>
      </w:r>
      <w:r w:rsidRPr="008D3E3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:</w:t>
      </w: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 физическое, познавательное и художественно-эстетическое развитие.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b/>
          <w:i/>
          <w:iCs/>
          <w:color w:val="303F50"/>
          <w:sz w:val="28"/>
          <w:szCs w:val="28"/>
        </w:rPr>
        <w:t>Методы и приемы: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Игровой, словесный, просмотр видеозаписи о животных Севера, прослушивание аудиозаписи, использование наглядно-предметных картинок, практическое выполнение заданий, поощрение, рассказ воспитателя.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b/>
          <w:i/>
          <w:iCs/>
          <w:color w:val="303F50"/>
          <w:sz w:val="28"/>
          <w:szCs w:val="28"/>
        </w:rPr>
        <w:t>Виды детской деятельности: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Двигательная, познавательная, игровая, коммуникативная.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b/>
          <w:i/>
          <w:iCs/>
          <w:color w:val="303F50"/>
          <w:sz w:val="28"/>
          <w:szCs w:val="28"/>
        </w:rPr>
        <w:t>Предварительная работа.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Чтение художественной литературы: В. Китаев «Цветик–</w:t>
      </w:r>
      <w:proofErr w:type="spellStart"/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семицветик</w:t>
      </w:r>
      <w:proofErr w:type="spellEnd"/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»; А.Членов «Как Алешка жил на Севере»; просмотр мультфильма «Умка»; беседы и заучивание стихотворений о животных Северного полюса; рассматривание иллюстраций.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b/>
          <w:i/>
          <w:iCs/>
          <w:color w:val="303F50"/>
          <w:sz w:val="28"/>
          <w:szCs w:val="28"/>
        </w:rPr>
        <w:t>Материалы и оборудование: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Скамейки – 6 шт. Аудиозапись песен; Имитация лодки; Посадочные билеты;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Мячи-снежки; Корзина большая, 2 малые корзины; Пирамидки;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Компьютер, проектор, экран;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Тактильная дорожка;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Презентация.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Фотографии с видом северного сияния; Лучик-указка.</w:t>
      </w:r>
    </w:p>
    <w:p w:rsidR="0021586C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8D3E39" w:rsidRDefault="008D3E39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8D3E39" w:rsidRPr="008D3E39" w:rsidRDefault="008D3E39" w:rsidP="008D3E39">
      <w:pPr>
        <w:shd w:val="clear" w:color="auto" w:fill="FFFFFF"/>
        <w:tabs>
          <w:tab w:val="left" w:pos="3163"/>
        </w:tabs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ab/>
      </w:r>
      <w:r w:rsidRPr="008D3E3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Ход занятия</w:t>
      </w:r>
    </w:p>
    <w:p w:rsidR="008D3E39" w:rsidRPr="008D3E39" w:rsidRDefault="008D3E39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Дети заходят в зал, приветствие.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Воспитатель:</w:t>
      </w: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 Ребята, вы хотите отправиться в путешествие? А вы знаете, кто такие путешественники? (</w:t>
      </w:r>
      <w:r w:rsidRPr="008D3E39"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  <w:t>Ответы детей</w:t>
      </w: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.) Это люди, которые передвигаются по миру, чтобы увидеть много интересного. Мы предлагаем вам стать путешественниками и отправиться туда, где </w:t>
      </w:r>
      <w:r w:rsid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очень </w:t>
      </w:r>
      <w:proofErr w:type="spellStart"/>
      <w:r w:rsid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миного</w:t>
      </w:r>
      <w:proofErr w:type="spellEnd"/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снега, </w:t>
      </w: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где господствуют льды. Мы отправимся на Северный полюс. Там холодный воздух и дышать надо только носом.</w:t>
      </w:r>
    </w:p>
    <w:p w:rsid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Инструктор: </w:t>
      </w:r>
      <w:r w:rsid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Ребят, д</w:t>
      </w: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авайте представим, что мы - большое доброе животное. </w:t>
      </w:r>
      <w:r w:rsidR="008D3E39"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Для этого мы встанем в круг</w:t>
      </w:r>
      <w:r w:rsid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,</w:t>
      </w:r>
      <w:r w:rsidR="008D3E39"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возьмёмся за руки</w:t>
      </w:r>
      <w:r w:rsid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и будем </w:t>
      </w:r>
      <w:r w:rsidR="008D3E39"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вместе </w:t>
      </w: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дыш</w:t>
      </w:r>
      <w:r w:rsid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ать</w:t>
      </w: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. </w:t>
      </w:r>
    </w:p>
    <w:p w:rsidR="008D3E39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На вдох - делаем шаг вперед, на выдох - шаг назад (</w:t>
      </w:r>
      <w:r w:rsidR="008D3E39"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  <w:t xml:space="preserve">дети выполняют </w:t>
      </w:r>
      <w:r w:rsidRPr="008D3E39"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  <w:t>упражнение</w:t>
      </w: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). Так дышит животное, и так ровно и четко бьется его большое сердце. Стук - шаг вперед, стук - шаг назад. Дети становятся в круг, выполняют дыхательное упражнение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Воспитатель:</w:t>
      </w: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 Как вы думаете, у какого животного большое доброе сердце? (</w:t>
      </w:r>
      <w:r w:rsidRPr="008D3E39"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  <w:t>Белого медведя</w:t>
      </w: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.) Сегодня мы отправимся к нему в гости и увидим чудо, которое называется Северное сияние. </w:t>
      </w:r>
      <w:r w:rsid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Н</w:t>
      </w:r>
      <w:r w:rsidR="008D3E39"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аш </w:t>
      </w: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путь лежит через океан, </w:t>
      </w:r>
      <w:r w:rsid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мы</w:t>
      </w: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отправимся на корабле.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Места на нашем судне вы займёте по билетам (цвет места соответствует цвету билета, а номер – количеству снежинок на нём). Дети разбирают билеты. Проходят на корабль</w:t>
      </w:r>
      <w:r w:rsidR="00C80377">
        <w:rPr>
          <w:rFonts w:ascii="Times New Roman" w:eastAsia="Times New Roman" w:hAnsi="Times New Roman" w:cs="Times New Roman"/>
          <w:color w:val="303F50"/>
          <w:sz w:val="28"/>
          <w:szCs w:val="28"/>
        </w:rPr>
        <w:t>, на палубу</w:t>
      </w: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: на носках, руки на пояс; на пятках, руки за спиной. </w:t>
      </w:r>
      <w:r w:rsidR="00C80377">
        <w:rPr>
          <w:rFonts w:ascii="Times New Roman" w:eastAsia="Times New Roman" w:hAnsi="Times New Roman" w:cs="Times New Roman"/>
          <w:color w:val="303F50"/>
          <w:sz w:val="28"/>
          <w:szCs w:val="28"/>
        </w:rPr>
        <w:t>На б</w:t>
      </w: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ел</w:t>
      </w:r>
      <w:r w:rsidR="00C80377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ой </w:t>
      </w: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палуб</w:t>
      </w:r>
      <w:r w:rsidR="00C80377">
        <w:rPr>
          <w:rFonts w:ascii="Times New Roman" w:eastAsia="Times New Roman" w:hAnsi="Times New Roman" w:cs="Times New Roman"/>
          <w:color w:val="303F50"/>
          <w:sz w:val="28"/>
          <w:szCs w:val="28"/>
        </w:rPr>
        <w:t>е -</w:t>
      </w: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места 1, 3, 5, 7; </w:t>
      </w:r>
      <w:r w:rsidR="00C80377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на </w:t>
      </w: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син</w:t>
      </w:r>
      <w:r w:rsidR="00C80377">
        <w:rPr>
          <w:rFonts w:ascii="Times New Roman" w:eastAsia="Times New Roman" w:hAnsi="Times New Roman" w:cs="Times New Roman"/>
          <w:color w:val="303F50"/>
          <w:sz w:val="28"/>
          <w:szCs w:val="28"/>
        </w:rPr>
        <w:t>ей</w:t>
      </w: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палуб</w:t>
      </w:r>
      <w:r w:rsidR="00C80377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е - </w:t>
      </w: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места 2, 4, 6, 8.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Отплываем (</w:t>
      </w:r>
      <w:r w:rsidRPr="00C80377"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  <w:t>на экране – океан, плеск воды, слайд №1</w:t>
      </w: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).</w:t>
      </w:r>
    </w:p>
    <w:p w:rsidR="00C80377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Инструктор:</w:t>
      </w: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 Путешественники — сильные, смелые и отважные люди. 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Что бы быть такими, проведём разминку.</w:t>
      </w:r>
    </w:p>
    <w:p w:rsidR="0021586C" w:rsidRPr="00C80377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r w:rsidRPr="00C80377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Комплекс ОРУ на палубе «корабля»:</w:t>
      </w:r>
    </w:p>
    <w:p w:rsidR="0021586C" w:rsidRPr="008D3E39" w:rsidRDefault="0021586C" w:rsidP="008D3E39">
      <w:pPr>
        <w:numPr>
          <w:ilvl w:val="0"/>
          <w:numId w:val="2"/>
        </w:numPr>
        <w:shd w:val="clear" w:color="auto" w:fill="FFFFFF"/>
        <w:spacing w:after="0" w:line="240" w:lineRule="auto"/>
        <w:ind w:left="162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И.п. – сидя на скамейках, ноги в стороны, согнуты в коленях,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руки на пояс;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1 - руки в стороны; 2- руки вверх, хлопок;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3 - руки в стороны; 4-и.п.</w:t>
      </w:r>
    </w:p>
    <w:p w:rsidR="0021586C" w:rsidRPr="008D3E39" w:rsidRDefault="0021586C" w:rsidP="008D3E39">
      <w:pPr>
        <w:numPr>
          <w:ilvl w:val="0"/>
          <w:numId w:val="3"/>
        </w:numPr>
        <w:shd w:val="clear" w:color="auto" w:fill="FFFFFF"/>
        <w:spacing w:after="0" w:line="240" w:lineRule="auto"/>
        <w:ind w:left="162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И.п. – сидя на скамейках, ноги в стороны, руки к плечам;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1 - наклон туловища вправо; 2 - и.п.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3 - наклон туловища влево; 4 - и.п.</w:t>
      </w:r>
    </w:p>
    <w:p w:rsidR="0021586C" w:rsidRPr="008D3E39" w:rsidRDefault="0021586C" w:rsidP="008D3E39">
      <w:pPr>
        <w:numPr>
          <w:ilvl w:val="0"/>
          <w:numId w:val="4"/>
        </w:numPr>
        <w:shd w:val="clear" w:color="auto" w:fill="FFFFFF"/>
        <w:spacing w:after="0" w:line="240" w:lineRule="auto"/>
        <w:ind w:left="162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И.п. – сидя на скамейках, ноги в стороны, руки на пояс;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1 - руки в стороны; 2-3 - наклон вперёд к правой ноге; 4 - и.п.;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5 - 8 – то же к левой ноге.</w:t>
      </w:r>
    </w:p>
    <w:p w:rsidR="0021586C" w:rsidRPr="008D3E39" w:rsidRDefault="0021586C" w:rsidP="008D3E39">
      <w:pPr>
        <w:numPr>
          <w:ilvl w:val="0"/>
          <w:numId w:val="5"/>
        </w:numPr>
        <w:shd w:val="clear" w:color="auto" w:fill="FFFFFF"/>
        <w:spacing w:after="0" w:line="240" w:lineRule="auto"/>
        <w:ind w:left="162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И.п. – сидя боком на скамейке, ноги согнуты в коленях, руки вниз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1 - поднять правую ногу; 2 - и.п.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3 - поднять левую ногу; 4 - и.п.</w:t>
      </w:r>
    </w:p>
    <w:p w:rsidR="0021586C" w:rsidRPr="008D3E39" w:rsidRDefault="0021586C" w:rsidP="008D3E39">
      <w:pPr>
        <w:numPr>
          <w:ilvl w:val="0"/>
          <w:numId w:val="6"/>
        </w:numPr>
        <w:shd w:val="clear" w:color="auto" w:fill="FFFFFF"/>
        <w:spacing w:after="0" w:line="240" w:lineRule="auto"/>
        <w:ind w:left="162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И.п. – стоя лицом к скамейке, руки вниз</w:t>
      </w:r>
    </w:p>
    <w:p w:rsidR="0021586C" w:rsidRPr="008D3E39" w:rsidRDefault="0021586C" w:rsidP="008D3E39">
      <w:pPr>
        <w:numPr>
          <w:ilvl w:val="0"/>
          <w:numId w:val="7"/>
        </w:numPr>
        <w:shd w:val="clear" w:color="auto" w:fill="FFFFFF"/>
        <w:spacing w:after="0" w:line="240" w:lineRule="auto"/>
        <w:ind w:left="162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шаг правой ногой на скамейку;</w:t>
      </w:r>
    </w:p>
    <w:p w:rsidR="0021586C" w:rsidRPr="008D3E39" w:rsidRDefault="0021586C" w:rsidP="008D3E39">
      <w:pPr>
        <w:numPr>
          <w:ilvl w:val="0"/>
          <w:numId w:val="7"/>
        </w:numPr>
        <w:shd w:val="clear" w:color="auto" w:fill="FFFFFF"/>
        <w:spacing w:after="0" w:line="240" w:lineRule="auto"/>
        <w:ind w:left="162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шаг левой ногой на скамейку;</w:t>
      </w:r>
    </w:p>
    <w:p w:rsidR="0021586C" w:rsidRPr="008D3E39" w:rsidRDefault="0021586C" w:rsidP="008D3E39">
      <w:pPr>
        <w:numPr>
          <w:ilvl w:val="0"/>
          <w:numId w:val="7"/>
        </w:numPr>
        <w:shd w:val="clear" w:color="auto" w:fill="FFFFFF"/>
        <w:spacing w:after="0" w:line="240" w:lineRule="auto"/>
        <w:ind w:left="162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шаг правой ногой со скамейки;</w:t>
      </w:r>
    </w:p>
    <w:p w:rsidR="0021586C" w:rsidRPr="008D3E39" w:rsidRDefault="0021586C" w:rsidP="008D3E39">
      <w:pPr>
        <w:numPr>
          <w:ilvl w:val="0"/>
          <w:numId w:val="7"/>
        </w:numPr>
        <w:shd w:val="clear" w:color="auto" w:fill="FFFFFF"/>
        <w:spacing w:after="0" w:line="240" w:lineRule="auto"/>
        <w:ind w:left="162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шаг левой ногой со скамейки;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повернуться кругом и повторить упражнение.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На экране возникают льдины (</w:t>
      </w:r>
      <w:r w:rsidRPr="00C80377"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  <w:t xml:space="preserve">на голубом </w:t>
      </w:r>
      <w:r w:rsidR="00C80377" w:rsidRPr="00C80377"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  <w:t xml:space="preserve"> </w:t>
      </w:r>
      <w:r w:rsidRPr="00C80377"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  <w:t>фоне геометрические фигуры разного размера и формы, слайд №2</w:t>
      </w: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).</w:t>
      </w:r>
    </w:p>
    <w:p w:rsidR="00A922E5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Воспитатель:</w:t>
      </w: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 Ребята, впереди льдины, наш корабль не ледокол, чтобы продолжить дальше движение, нам необходимо их убрать. </w:t>
      </w:r>
      <w:proofErr w:type="gramStart"/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Растопить льдины </w:t>
      </w: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нам поможет солнечный лучик и наши знания (</w:t>
      </w:r>
      <w:r w:rsidR="00C80377"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  <w:t>ребёнок</w:t>
      </w:r>
      <w:r w:rsidRPr="00C80377"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  <w:t xml:space="preserve"> указкой </w:t>
      </w:r>
      <w:r w:rsidR="00C80377" w:rsidRPr="00C80377"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  <w:t>на экран</w:t>
      </w:r>
      <w:r w:rsidR="00C80377"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  <w:t>е</w:t>
      </w:r>
      <w:r w:rsidR="00C80377" w:rsidRPr="00C80377"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  <w:t xml:space="preserve"> </w:t>
      </w:r>
      <w:r w:rsidRPr="00C80377"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  <w:t>показыва</w:t>
      </w:r>
      <w:r w:rsidR="00C80377"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  <w:t xml:space="preserve">ет и называет </w:t>
      </w:r>
      <w:r w:rsidR="00A922E5" w:rsidRPr="00C80377"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  <w:t xml:space="preserve">форму </w:t>
      </w:r>
      <w:r w:rsidR="00C80377" w:rsidRPr="00C80377"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  <w:t xml:space="preserve">и размер </w:t>
      </w:r>
      <w:r w:rsidR="00C80377"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  <w:t>льдины</w:t>
      </w:r>
      <w:proofErr w:type="gramEnd"/>
    </w:p>
    <w:p w:rsidR="0021586C" w:rsidRPr="008D3E39" w:rsidRDefault="00A922E5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  <w:t>(</w:t>
      </w:r>
      <w:r w:rsidR="00C80377" w:rsidRPr="00C80377"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  <w:t xml:space="preserve"> </w:t>
      </w:r>
      <w:r w:rsidR="00C80377"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  <w:t>геометрические фигуры</w:t>
      </w:r>
      <w:r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  <w:t>)</w:t>
      </w:r>
      <w:r w:rsidR="00C80377"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  <w:t xml:space="preserve"> - </w:t>
      </w:r>
      <w:r w:rsidR="0021586C" w:rsidRPr="00C80377"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  <w:t>льдины</w:t>
      </w:r>
      <w:r w:rsidR="0021586C" w:rsidRPr="00C80377"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  <w:t xml:space="preserve"> исчезают</w:t>
      </w:r>
      <w:r w:rsidR="0021586C"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Воспитатель рассказывает о северном сиянии.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На ковре появляется сугроб (корзина со снежками).</w:t>
      </w:r>
    </w:p>
    <w:p w:rsidR="00A922E5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На экране появляется картинка северного пейзажа, дети сходят на берег, 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их встречает белый м</w:t>
      </w:r>
      <w:r w:rsidR="00A922E5">
        <w:rPr>
          <w:rFonts w:ascii="Times New Roman" w:eastAsia="Times New Roman" w:hAnsi="Times New Roman" w:cs="Times New Roman"/>
          <w:color w:val="303F50"/>
          <w:sz w:val="28"/>
          <w:szCs w:val="28"/>
        </w:rPr>
        <w:t>едведь</w:t>
      </w: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</w:p>
    <w:p w:rsidR="0021586C" w:rsidRPr="008D3E39" w:rsidRDefault="00A922E5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Белый медведь</w:t>
      </w:r>
      <w:r w:rsidR="0021586C" w:rsidRPr="008D3E3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:</w:t>
      </w:r>
      <w:r w:rsidR="0021586C"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 Ребята, я очень рад вас видеть, но что вас привело в наш холодный и суровый край?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Дети:</w:t>
      </w: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 Мы приплыли, чтобы увидеть северное сияние.</w:t>
      </w:r>
    </w:p>
    <w:p w:rsidR="0021586C" w:rsidRPr="008D3E39" w:rsidRDefault="00A922E5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Белый медведь</w:t>
      </w:r>
      <w:r w:rsidR="0021586C" w:rsidRPr="008D3E3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:</w:t>
      </w:r>
      <w:r w:rsidR="0021586C"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 Ребята, вы обязательно его увидите. А пока мы ждём это чудо, помогите мне. Мы играем с братом в прятки, а я никак не могу его найти.</w:t>
      </w:r>
    </w:p>
    <w:p w:rsidR="0021586C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Воспитатель: </w:t>
      </w: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Может он в этом сугробе? (</w:t>
      </w:r>
      <w:r w:rsidRPr="00A922E5"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  <w:t>Дети делятся на две команды</w:t>
      </w: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.)</w:t>
      </w:r>
    </w:p>
    <w:p w:rsidR="00A922E5" w:rsidRPr="008D3E39" w:rsidRDefault="00A922E5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A922E5" w:rsidRPr="00A922E5" w:rsidRDefault="0021586C" w:rsidP="00A9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r w:rsidRPr="00A922E5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Эстафеты с</w:t>
      </w:r>
      <w:r w:rsidR="00A922E5" w:rsidRPr="00A922E5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о</w:t>
      </w:r>
      <w:r w:rsidRPr="00A922E5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 xml:space="preserve"> </w:t>
      </w:r>
      <w:r w:rsidR="00A922E5" w:rsidRPr="00A922E5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«снежками» (</w:t>
      </w:r>
      <w:r w:rsidRPr="00A922E5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</w:rPr>
        <w:t>мяч</w:t>
      </w:r>
      <w:r w:rsidR="00A922E5" w:rsidRPr="00A922E5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</w:rPr>
        <w:t>ик</w:t>
      </w:r>
      <w:r w:rsidRPr="00A922E5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</w:rPr>
        <w:t>ами</w:t>
      </w:r>
      <w:r w:rsidR="00A922E5" w:rsidRPr="00A922E5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)</w:t>
      </w:r>
      <w:r w:rsidRPr="00A922E5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 xml:space="preserve"> </w:t>
      </w:r>
    </w:p>
    <w:p w:rsidR="00A922E5" w:rsidRDefault="00A922E5" w:rsidP="00A9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1. </w:t>
      </w:r>
      <w:r w:rsidR="0021586C"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«Разгребание сугроба» - переложить мячи из большой корзины в маленькие;</w:t>
      </w:r>
    </w:p>
    <w:p w:rsidR="0021586C" w:rsidRPr="008D3E39" w:rsidRDefault="00A922E5" w:rsidP="00A9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2. </w:t>
      </w:r>
      <w:r w:rsidR="0021586C"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«Катим, катим снежный ком» – прокатывание мячей между пирамидками;</w:t>
      </w:r>
    </w:p>
    <w:p w:rsidR="0021586C" w:rsidRPr="008D3E39" w:rsidRDefault="00A922E5" w:rsidP="00A9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3. </w:t>
      </w:r>
      <w:r w:rsidR="0021586C"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Попади в цель – прыжки на двух ногах до корзины, мяч прижат к груди, бросок мяча в корзину.</w:t>
      </w:r>
    </w:p>
    <w:p w:rsidR="0021586C" w:rsidRPr="008D3E39" w:rsidRDefault="0021586C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На экране появляется изображение северного сияния.</w:t>
      </w:r>
    </w:p>
    <w:p w:rsidR="0021586C" w:rsidRPr="008D3E39" w:rsidRDefault="00A922E5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Белый медведь</w:t>
      </w:r>
      <w:r w:rsidR="0021586C" w:rsidRPr="008D3E3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: </w:t>
      </w:r>
      <w:r w:rsidR="0021586C"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Ребята, скорее, начинается (</w:t>
      </w:r>
      <w:r w:rsidR="0021586C" w:rsidRPr="00A922E5"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  <w:t>дети садятся на ковёр</w:t>
      </w:r>
      <w:r w:rsidR="0021586C"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).</w:t>
      </w:r>
    </w:p>
    <w:p w:rsidR="00CA4734" w:rsidRDefault="00A922E5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Я</w:t>
      </w:r>
      <w:r w:rsidR="0021586C"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приготовил для 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вас ребята</w:t>
      </w:r>
      <w:r w:rsidR="0021586C"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открытки 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на память  с  северным сиянием, чтобы вы и дома могли смотреть на нег</w:t>
      </w:r>
      <w:proofErr w:type="gramStart"/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о</w:t>
      </w:r>
      <w:r w:rsidR="0021586C"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(</w:t>
      </w:r>
      <w:proofErr w:type="gramEnd"/>
      <w:r w:rsidR="0021586C" w:rsidRPr="00A922E5"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  <w:t>дарит открытки</w:t>
      </w:r>
      <w:r w:rsidR="0021586C"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). </w:t>
      </w:r>
    </w:p>
    <w:p w:rsidR="0021586C" w:rsidRPr="008D3E39" w:rsidRDefault="00CA4734" w:rsidP="008D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CA4734"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  <w:t>Белый медведь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  <w:t xml:space="preserve"> п</w:t>
      </w:r>
      <w:r w:rsidR="0021586C" w:rsidRPr="008D3E39">
        <w:rPr>
          <w:rFonts w:ascii="Times New Roman" w:eastAsia="Times New Roman" w:hAnsi="Times New Roman" w:cs="Times New Roman"/>
          <w:color w:val="303F50"/>
          <w:sz w:val="28"/>
          <w:szCs w:val="28"/>
        </w:rPr>
        <w:t>рощается с ребятами, дети отплывают. На корабле дети делятся впечатлениями о путешествии.</w:t>
      </w:r>
    </w:p>
    <w:p w:rsidR="00BC183A" w:rsidRPr="008D3E39" w:rsidRDefault="00BC183A" w:rsidP="008D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183A" w:rsidRPr="008D3E39" w:rsidSect="00CE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802"/>
    <w:multiLevelType w:val="multilevel"/>
    <w:tmpl w:val="28442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E4BA8"/>
    <w:multiLevelType w:val="multilevel"/>
    <w:tmpl w:val="441EA4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C0AD7"/>
    <w:multiLevelType w:val="multilevel"/>
    <w:tmpl w:val="21D2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47A3D"/>
    <w:multiLevelType w:val="multilevel"/>
    <w:tmpl w:val="72C0BF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65BEB"/>
    <w:multiLevelType w:val="multilevel"/>
    <w:tmpl w:val="FFDC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4448C3"/>
    <w:multiLevelType w:val="multilevel"/>
    <w:tmpl w:val="9576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8E3B36"/>
    <w:multiLevelType w:val="multilevel"/>
    <w:tmpl w:val="778EFD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0B4432"/>
    <w:multiLevelType w:val="multilevel"/>
    <w:tmpl w:val="06F6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1586C"/>
    <w:rsid w:val="0021586C"/>
    <w:rsid w:val="008D3E39"/>
    <w:rsid w:val="00A922E5"/>
    <w:rsid w:val="00BC183A"/>
    <w:rsid w:val="00C80377"/>
    <w:rsid w:val="00CA4734"/>
    <w:rsid w:val="00CE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7"/>
  </w:style>
  <w:style w:type="paragraph" w:styleId="1">
    <w:name w:val="heading 1"/>
    <w:basedOn w:val="a"/>
    <w:link w:val="10"/>
    <w:uiPriority w:val="9"/>
    <w:qFormat/>
    <w:rsid w:val="00215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8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1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1586C"/>
    <w:rPr>
      <w:i/>
      <w:iCs/>
    </w:rPr>
  </w:style>
  <w:style w:type="character" w:customStyle="1" w:styleId="apple-converted-space">
    <w:name w:val="apple-converted-space"/>
    <w:basedOn w:val="a0"/>
    <w:rsid w:val="0021586C"/>
  </w:style>
  <w:style w:type="character" w:styleId="a5">
    <w:name w:val="Strong"/>
    <w:basedOn w:val="a0"/>
    <w:uiPriority w:val="22"/>
    <w:qFormat/>
    <w:rsid w:val="0021586C"/>
    <w:rPr>
      <w:b/>
      <w:bCs/>
    </w:rPr>
  </w:style>
  <w:style w:type="paragraph" w:styleId="a6">
    <w:name w:val="List Paragraph"/>
    <w:basedOn w:val="a"/>
    <w:uiPriority w:val="34"/>
    <w:qFormat/>
    <w:rsid w:val="00A92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2015-11-16T15:04:00Z</dcterms:created>
  <dcterms:modified xsi:type="dcterms:W3CDTF">2015-11-16T22:59:00Z</dcterms:modified>
</cp:coreProperties>
</file>