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E2" w:rsidRDefault="00375DE2" w:rsidP="00175C9C">
      <w:pPr>
        <w:spacing w:line="240" w:lineRule="auto"/>
      </w:pPr>
      <w:r>
        <w:t>Познавательное развитие</w:t>
      </w:r>
    </w:p>
    <w:p w:rsidR="00387BBB" w:rsidRDefault="00375DE2" w:rsidP="00175C9C">
      <w:pPr>
        <w:spacing w:line="240" w:lineRule="auto"/>
      </w:pPr>
      <w:r>
        <w:t>Тема «Домашние животные» «</w:t>
      </w:r>
      <w:proofErr w:type="gramStart"/>
      <w:r>
        <w:t>Кто</w:t>
      </w:r>
      <w:proofErr w:type="gramEnd"/>
      <w:r>
        <w:t xml:space="preserve"> где живет?»</w:t>
      </w:r>
    </w:p>
    <w:p w:rsidR="00175C9C" w:rsidRDefault="00175C9C" w:rsidP="00175C9C">
      <w:pPr>
        <w:spacing w:line="240" w:lineRule="auto"/>
      </w:pPr>
      <w:r>
        <w:t xml:space="preserve">Ход занятия: Дети входят в группу и находят «Чудесный  мешочек». Ребята давайте </w:t>
      </w:r>
      <w:proofErr w:type="gramStart"/>
      <w:r>
        <w:t>посмотрим</w:t>
      </w:r>
      <w:proofErr w:type="gramEnd"/>
      <w:r>
        <w:t xml:space="preserve"> что же в этом мешочке.  (Собака, кошка, корова, лошадь, коза.)</w:t>
      </w:r>
    </w:p>
    <w:p w:rsidR="00175C9C" w:rsidRDefault="00175C9C" w:rsidP="00175C9C">
      <w:pPr>
        <w:spacing w:line="240" w:lineRule="auto"/>
      </w:pPr>
      <w:r>
        <w:t>Каждый ребенок достает по одному животному и рассказывает короткий рассказ или стихотворение.</w:t>
      </w:r>
    </w:p>
    <w:p w:rsidR="00DD53A7" w:rsidRDefault="00175C9C" w:rsidP="00DD53A7">
      <w:pPr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t>Корова живет в хлеву.</w:t>
      </w:r>
      <w:r w:rsidR="00DD53A7" w:rsidRPr="00DD53A7">
        <w:rPr>
          <w:rFonts w:ascii="Verdana" w:hAnsi="Verdana"/>
          <w:color w:val="000000"/>
          <w:sz w:val="25"/>
          <w:szCs w:val="25"/>
        </w:rPr>
        <w:t xml:space="preserve"> </w:t>
      </w:r>
    </w:p>
    <w:p w:rsidR="00DD53A7" w:rsidRPr="00DD53A7" w:rsidRDefault="00DD53A7" w:rsidP="00DD53A7">
      <w:pPr>
        <w:shd w:val="clear" w:color="auto" w:fill="FFFFFF"/>
        <w:spacing w:line="336" w:lineRule="atLeast"/>
        <w:rPr>
          <w:rFonts w:eastAsia="Times New Roman" w:cs="Times New Roman"/>
          <w:color w:val="000000"/>
          <w:lang w:eastAsia="ru-RU"/>
        </w:rPr>
      </w:pPr>
      <w:r w:rsidRPr="00DD53A7">
        <w:rPr>
          <w:rFonts w:eastAsia="Times New Roman" w:cs="Times New Roman"/>
          <w:color w:val="000000"/>
          <w:lang w:eastAsia="ru-RU"/>
        </w:rPr>
        <w:t>Ходит Зорька по лугам,</w:t>
      </w:r>
      <w:r w:rsidRPr="00DD53A7">
        <w:rPr>
          <w:rFonts w:eastAsia="Times New Roman" w:cs="Times New Roman"/>
          <w:color w:val="000000"/>
          <w:lang w:eastAsia="ru-RU"/>
        </w:rPr>
        <w:br/>
        <w:t>Молоко приносит нам.</w:t>
      </w:r>
      <w:r w:rsidRPr="00DD53A7">
        <w:rPr>
          <w:rFonts w:eastAsia="Times New Roman" w:cs="Times New Roman"/>
          <w:color w:val="000000"/>
          <w:lang w:eastAsia="ru-RU"/>
        </w:rPr>
        <w:br/>
      </w:r>
      <w:proofErr w:type="gramStart"/>
      <w:r w:rsidRPr="00DD53A7">
        <w:rPr>
          <w:rFonts w:eastAsia="Times New Roman" w:cs="Times New Roman"/>
          <w:color w:val="000000"/>
          <w:lang w:eastAsia="ru-RU"/>
        </w:rPr>
        <w:t>Жить бы Зорьке в терему,</w:t>
      </w:r>
      <w:r w:rsidRPr="00DD53A7">
        <w:rPr>
          <w:rFonts w:eastAsia="Times New Roman" w:cs="Times New Roman"/>
          <w:color w:val="000000"/>
          <w:lang w:eastAsia="ru-RU"/>
        </w:rPr>
        <w:br/>
        <w:t>А она... в хлеву:</w:t>
      </w:r>
      <w:proofErr w:type="gramEnd"/>
      <w:r w:rsidRPr="00DD53A7">
        <w:rPr>
          <w:rFonts w:eastAsia="Times New Roman" w:cs="Times New Roman"/>
          <w:color w:val="000000"/>
          <w:lang w:eastAsia="ru-RU"/>
        </w:rPr>
        <w:t xml:space="preserve"> МУ-МУ!</w:t>
      </w:r>
      <w:r w:rsidRPr="00DD53A7">
        <w:rPr>
          <w:rFonts w:eastAsia="Times New Roman" w:cs="Times New Roman"/>
          <w:color w:val="000000"/>
          <w:lang w:eastAsia="ru-RU"/>
        </w:rPr>
        <w:br/>
      </w:r>
    </w:p>
    <w:p w:rsidR="00175C9C" w:rsidRDefault="00175C9C" w:rsidP="00175C9C">
      <w:pPr>
        <w:spacing w:line="240" w:lineRule="auto"/>
      </w:pPr>
    </w:p>
    <w:p w:rsidR="00175C9C" w:rsidRDefault="00175C9C" w:rsidP="00175C9C">
      <w:pPr>
        <w:spacing w:line="240" w:lineRule="auto"/>
      </w:pPr>
      <w:r>
        <w:t>Лошадь живет в сарае</w:t>
      </w:r>
    </w:p>
    <w:p w:rsidR="00175C9C" w:rsidRDefault="00175C9C" w:rsidP="00175C9C">
      <w:pPr>
        <w:spacing w:line="240" w:lineRule="auto"/>
      </w:pPr>
      <w:r>
        <w:t xml:space="preserve">Собака в будке </w:t>
      </w:r>
    </w:p>
    <w:p w:rsidR="00175C9C" w:rsidRDefault="00175C9C" w:rsidP="00175C9C">
      <w:pPr>
        <w:spacing w:line="240" w:lineRule="auto"/>
      </w:pPr>
      <w:r>
        <w:t>Кошка в доме</w:t>
      </w:r>
    </w:p>
    <w:p w:rsidR="00175C9C" w:rsidRDefault="00175C9C"/>
    <w:p w:rsidR="00175C9C" w:rsidRDefault="00175C9C"/>
    <w:p w:rsidR="00DD53A7" w:rsidRPr="00DD53A7" w:rsidRDefault="00DD53A7" w:rsidP="00D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43434"/>
          <w:sz w:val="23"/>
          <w:szCs w:val="23"/>
          <w:lang w:eastAsia="ru-RU"/>
        </w:rPr>
      </w:pP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Собачка во дворе живет</w:t>
      </w:r>
      <w:proofErr w:type="gramStart"/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И</w:t>
      </w:r>
      <w:proofErr w:type="gramEnd"/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t xml:space="preserve"> дом хозяйский стережет.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Еще и в будке может жить</w:t>
      </w:r>
      <w:proofErr w:type="gramStart"/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И</w:t>
      </w:r>
      <w:proofErr w:type="gramEnd"/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ли в квартире сторожить.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*****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Кошки в доме любят жить,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Иногда гулять ходить.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Любит кошка у окошка</w:t>
      </w:r>
      <w:proofErr w:type="gramStart"/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П</w:t>
      </w:r>
      <w:proofErr w:type="gramEnd"/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олежать, поспать немножко.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*****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Конюшня – дом для лошадей.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Спешат домой они скорей.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Здесь в денниках они стоят</w:t>
      </w:r>
      <w:proofErr w:type="gramStart"/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lastRenderedPageBreak/>
        <w:t>И</w:t>
      </w:r>
      <w:proofErr w:type="gramEnd"/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t xml:space="preserve"> сено вкусное едят.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*****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А у кур и петушков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Дом уже совсем готов.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Дед курятник смастерил.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Всем тепло там будет им.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*****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Хлев – вот дом для поросят,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Там они все спят, едят.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Любят выходить во двор</w:t>
      </w:r>
      <w:proofErr w:type="gramStart"/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И</w:t>
      </w:r>
      <w:proofErr w:type="gramEnd"/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t xml:space="preserve"> в грязи валяться днём.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*****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В коровниках живут коровы,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Всегда накормлены, здоровы.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В загон выходят только днем,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Чтоб подкрепиться чем-то в нём.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*****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Живут овечки все в хлеву,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А днем пасутся на лугу.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Еще в загоне могут быть -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Там можно их отгородить.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*****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Рыбки все живут в реке,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Или в море вдалеке.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И в пруду, и в океане –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Покорят любые дали.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*****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Джунгли или зоопарк –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Вот дома для наших львят.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И в саванне могут жить,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Там добычу находить.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*****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Любят зайцы в поле жить,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Гнезда над землей мостить.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lastRenderedPageBreak/>
        <w:t>А еще живут в лесу,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Там едят они кору.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*****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Улей - в нём живёт пчела,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Но она там не одна.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Вся семья там с ней живёт,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Делает для нас медок.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*****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Дом для птиц – это гнездо.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Вот на дереве оно.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Может и на крыше быть.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Могут на земле сложить.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*****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У лягушек разный дом: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Река, болото или пруд.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Любой удобный водоём</w:t>
      </w:r>
      <w:r w:rsidRPr="00DD53A7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Ей всех важней и там, и тут.</w:t>
      </w:r>
    </w:p>
    <w:p w:rsidR="00DD53A7" w:rsidRPr="00DD53A7" w:rsidRDefault="00DD53A7" w:rsidP="00DD5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inherit" w:eastAsia="Times New Roman" w:hAnsi="inherit" w:cs="Arial"/>
          <w:color w:val="343434"/>
          <w:sz w:val="23"/>
          <w:szCs w:val="23"/>
          <w:lang w:eastAsia="ru-RU"/>
        </w:rPr>
      </w:pPr>
      <w:r w:rsidRPr="00DD53A7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t>&lt;</w:t>
      </w:r>
    </w:p>
    <w:p w:rsidR="00175C9C" w:rsidRDefault="00175C9C"/>
    <w:p w:rsidR="00175C9C" w:rsidRDefault="00175C9C"/>
    <w:p w:rsidR="00175C9C" w:rsidRDefault="00175C9C"/>
    <w:p w:rsidR="00175C9C" w:rsidRDefault="00175C9C"/>
    <w:p w:rsidR="00175C9C" w:rsidRDefault="00175C9C"/>
    <w:p w:rsidR="00175C9C" w:rsidRDefault="00175C9C"/>
    <w:p w:rsidR="00175C9C" w:rsidRDefault="00175C9C"/>
    <w:p w:rsidR="00175C9C" w:rsidRDefault="00175C9C"/>
    <w:p w:rsidR="00175C9C" w:rsidRDefault="00175C9C"/>
    <w:p w:rsidR="00175C9C" w:rsidRDefault="00175C9C"/>
    <w:p w:rsidR="00175C9C" w:rsidRDefault="00175C9C"/>
    <w:p w:rsidR="00175C9C" w:rsidRDefault="00175C9C"/>
    <w:p w:rsidR="00175C9C" w:rsidRDefault="00175C9C"/>
    <w:p w:rsidR="00175C9C" w:rsidRDefault="004E67AD">
      <w:r>
        <w:lastRenderedPageBreak/>
        <w:t>Лепка</w:t>
      </w:r>
    </w:p>
    <w:p w:rsidR="004E67AD" w:rsidRDefault="004E67AD">
      <w:r>
        <w:t>Задачи:</w:t>
      </w:r>
    </w:p>
    <w:p w:rsidR="004E67AD" w:rsidRDefault="004E67AD">
      <w:r>
        <w:rPr>
          <w:b/>
        </w:rPr>
        <w:t xml:space="preserve"> </w:t>
      </w:r>
      <w:r w:rsidRPr="004E67AD">
        <w:t>Продолжать учить отрывать маленькие кусочки теста скатывать между ладонями и расплющивать пальцем сверху на ограниченном пространстве</w:t>
      </w:r>
      <w:proofErr w:type="gramStart"/>
      <w:r w:rsidRPr="004E67AD">
        <w:t xml:space="preserve"> В</w:t>
      </w:r>
      <w:proofErr w:type="gramEnd"/>
      <w:r w:rsidRPr="004E67AD">
        <w:t xml:space="preserve">оспитывать отзывчивость и доброту. </w:t>
      </w:r>
    </w:p>
    <w:p w:rsidR="004E67AD" w:rsidRDefault="004E67AD">
      <w:r>
        <w:t xml:space="preserve">Ход занятия: В начале занятия воспитатель читает детям </w:t>
      </w:r>
      <w:proofErr w:type="spellStart"/>
      <w:r>
        <w:t>потешку</w:t>
      </w:r>
      <w:proofErr w:type="spellEnd"/>
      <w:r>
        <w:t>: Кот на печку пошел</w:t>
      </w:r>
    </w:p>
    <w:p w:rsidR="004E67AD" w:rsidRDefault="004E67AD">
      <w:r>
        <w:t>Горшок каши нашел</w:t>
      </w:r>
    </w:p>
    <w:p w:rsidR="004E67AD" w:rsidRDefault="004E67AD">
      <w:r>
        <w:t>На печи калачи</w:t>
      </w:r>
    </w:p>
    <w:p w:rsidR="004E67AD" w:rsidRDefault="004E67AD">
      <w:r>
        <w:t>Как огонь горячи</w:t>
      </w:r>
    </w:p>
    <w:p w:rsidR="004E67AD" w:rsidRDefault="004E67AD">
      <w:r>
        <w:t>Пряники пекутся</w:t>
      </w:r>
    </w:p>
    <w:p w:rsidR="004E67AD" w:rsidRDefault="004E67AD">
      <w:r>
        <w:t>Коту в лапки не даются.</w:t>
      </w:r>
    </w:p>
    <w:p w:rsidR="004E67AD" w:rsidRDefault="004E67AD">
      <w:proofErr w:type="gramStart"/>
      <w:r>
        <w:t>В:  «Угадайте, кто придет к нам в гости.. Правильно, котик» Появляется котик игрушка</w:t>
      </w:r>
      <w:proofErr w:type="gramEnd"/>
    </w:p>
    <w:p w:rsidR="00175C9C" w:rsidRDefault="004E67AD">
      <w:r>
        <w:t>Пальчиковая гимнастика</w:t>
      </w:r>
    </w:p>
    <w:p w:rsidR="004E67AD" w:rsidRPr="004E67AD" w:rsidRDefault="004E67AD" w:rsidP="004E67AD">
      <w:pPr>
        <w:rPr>
          <w:rFonts w:cs="Times New Roman"/>
          <w:b/>
        </w:rPr>
      </w:pPr>
      <w:r w:rsidRPr="004E67AD">
        <w:rPr>
          <w:rFonts w:cs="Times New Roman"/>
          <w:b/>
          <w:color w:val="555555"/>
          <w:shd w:val="clear" w:color="auto" w:fill="FFFFFF"/>
        </w:rPr>
        <w:t>Вы со мной знакомы близко</w:t>
      </w:r>
      <w:proofErr w:type="gramStart"/>
      <w:r w:rsidRPr="004E67AD">
        <w:rPr>
          <w:rFonts w:cs="Times New Roman"/>
          <w:b/>
          <w:color w:val="555555"/>
          <w:shd w:val="clear" w:color="auto" w:fill="FFFFFF"/>
        </w:rPr>
        <w:t>.</w:t>
      </w:r>
      <w:proofErr w:type="gramEnd"/>
      <w:r w:rsidRPr="004E67AD">
        <w:rPr>
          <w:rFonts w:cs="Times New Roman"/>
          <w:b/>
          <w:color w:val="555555"/>
          <w:shd w:val="clear" w:color="auto" w:fill="FFFFFF"/>
        </w:rPr>
        <w:t xml:space="preserve"> (</w:t>
      </w:r>
      <w:proofErr w:type="gramStart"/>
      <w:r w:rsidRPr="004E67AD">
        <w:rPr>
          <w:rFonts w:cs="Times New Roman"/>
          <w:b/>
          <w:color w:val="555555"/>
          <w:shd w:val="clear" w:color="auto" w:fill="FFFFFF"/>
        </w:rPr>
        <w:t>и</w:t>
      </w:r>
      <w:proofErr w:type="gramEnd"/>
      <w:r w:rsidRPr="004E67AD">
        <w:rPr>
          <w:rFonts w:cs="Times New Roman"/>
          <w:b/>
          <w:color w:val="555555"/>
          <w:shd w:val="clear" w:color="auto" w:fill="FFFFFF"/>
        </w:rPr>
        <w:t>дут по кругу на носочках, крадучись)</w:t>
      </w:r>
      <w:r w:rsidRPr="004E67AD">
        <w:rPr>
          <w:rFonts w:cs="Times New Roman"/>
          <w:b/>
          <w:color w:val="555555"/>
        </w:rPr>
        <w:br/>
      </w:r>
      <w:r w:rsidRPr="004E67AD">
        <w:rPr>
          <w:rFonts w:cs="Times New Roman"/>
          <w:b/>
          <w:color w:val="555555"/>
          <w:shd w:val="clear" w:color="auto" w:fill="FFFFFF"/>
        </w:rPr>
        <w:t>Я приветливая киска. (держа согнутые руки перед грудью)</w:t>
      </w:r>
      <w:r w:rsidRPr="004E67AD">
        <w:rPr>
          <w:rFonts w:cs="Times New Roman"/>
          <w:b/>
          <w:color w:val="555555"/>
        </w:rPr>
        <w:br/>
      </w:r>
      <w:r w:rsidRPr="004E67AD">
        <w:rPr>
          <w:rFonts w:cs="Times New Roman"/>
          <w:b/>
          <w:color w:val="555555"/>
          <w:shd w:val="clear" w:color="auto" w:fill="FFFFFF"/>
        </w:rPr>
        <w:t>Кверху — кисточки на ушках, (останавливаются, встают лицом в круг)</w:t>
      </w:r>
      <w:r w:rsidRPr="004E67AD">
        <w:rPr>
          <w:rFonts w:cs="Times New Roman"/>
          <w:b/>
          <w:color w:val="555555"/>
        </w:rPr>
        <w:br/>
      </w:r>
      <w:r w:rsidRPr="004E67AD">
        <w:rPr>
          <w:rFonts w:cs="Times New Roman"/>
          <w:b/>
          <w:color w:val="555555"/>
          <w:shd w:val="clear" w:color="auto" w:fill="FFFFFF"/>
        </w:rPr>
        <w:t>Когти спрятаны в подушках. (делают «ушки» из ладошек, затем — «когти» из пальчиков)</w:t>
      </w:r>
      <w:r w:rsidRPr="004E67AD">
        <w:rPr>
          <w:rFonts w:cs="Times New Roman"/>
          <w:b/>
          <w:color w:val="555555"/>
        </w:rPr>
        <w:br/>
      </w:r>
      <w:r w:rsidRPr="004E67AD">
        <w:rPr>
          <w:rFonts w:cs="Times New Roman"/>
          <w:b/>
          <w:color w:val="555555"/>
          <w:shd w:val="clear" w:color="auto" w:fill="FFFFFF"/>
        </w:rPr>
        <w:t>В темноте я зорко вижу, (вновь идут по кругу крадучись)</w:t>
      </w:r>
      <w:r w:rsidRPr="004E67AD">
        <w:rPr>
          <w:rFonts w:cs="Times New Roman"/>
          <w:b/>
          <w:color w:val="555555"/>
        </w:rPr>
        <w:br/>
      </w:r>
      <w:r w:rsidRPr="004E67AD">
        <w:rPr>
          <w:rFonts w:cs="Times New Roman"/>
          <w:b/>
          <w:color w:val="555555"/>
          <w:shd w:val="clear" w:color="auto" w:fill="FFFFFF"/>
        </w:rPr>
        <w:t>Понапрасну не обижу. (опять останавливаются, встают лицом в круг)</w:t>
      </w:r>
      <w:r w:rsidRPr="004E67AD">
        <w:rPr>
          <w:rFonts w:cs="Times New Roman"/>
          <w:b/>
          <w:color w:val="555555"/>
        </w:rPr>
        <w:br/>
      </w:r>
      <w:r w:rsidRPr="004E67AD">
        <w:rPr>
          <w:rFonts w:cs="Times New Roman"/>
          <w:b/>
          <w:color w:val="555555"/>
          <w:shd w:val="clear" w:color="auto" w:fill="FFFFFF"/>
        </w:rPr>
        <w:t>Но дразнить меня опасно —</w:t>
      </w:r>
      <w:r w:rsidRPr="004E67AD">
        <w:rPr>
          <w:rFonts w:cs="Times New Roman"/>
          <w:b/>
          <w:color w:val="555555"/>
        </w:rPr>
        <w:br/>
      </w:r>
      <w:r w:rsidRPr="004E67AD">
        <w:rPr>
          <w:rFonts w:cs="Times New Roman"/>
          <w:b/>
          <w:color w:val="555555"/>
          <w:shd w:val="clear" w:color="auto" w:fill="FFFFFF"/>
        </w:rPr>
        <w:t>Я царапаюсь ужасно</w:t>
      </w:r>
      <w:proofErr w:type="gramStart"/>
      <w:r w:rsidRPr="004E67AD">
        <w:rPr>
          <w:rFonts w:cs="Times New Roman"/>
          <w:b/>
          <w:color w:val="555555"/>
          <w:shd w:val="clear" w:color="auto" w:fill="FFFFFF"/>
        </w:rPr>
        <w:t>.</w:t>
      </w:r>
      <w:proofErr w:type="gramEnd"/>
      <w:r w:rsidRPr="004E67AD">
        <w:rPr>
          <w:rFonts w:cs="Times New Roman"/>
          <w:b/>
          <w:color w:val="555555"/>
          <w:shd w:val="clear" w:color="auto" w:fill="FFFFFF"/>
        </w:rPr>
        <w:t xml:space="preserve"> (</w:t>
      </w:r>
      <w:proofErr w:type="gramStart"/>
      <w:r w:rsidRPr="004E67AD">
        <w:rPr>
          <w:rFonts w:cs="Times New Roman"/>
          <w:b/>
          <w:color w:val="555555"/>
          <w:shd w:val="clear" w:color="auto" w:fill="FFFFFF"/>
        </w:rPr>
        <w:t>п</w:t>
      </w:r>
      <w:proofErr w:type="gramEnd"/>
      <w:r w:rsidRPr="004E67AD">
        <w:rPr>
          <w:rFonts w:cs="Times New Roman"/>
          <w:b/>
          <w:color w:val="555555"/>
          <w:shd w:val="clear" w:color="auto" w:fill="FFFFFF"/>
        </w:rPr>
        <w:t>оказывают «когти»)</w:t>
      </w:r>
    </w:p>
    <w:p w:rsidR="004E67AD" w:rsidRDefault="004E67AD"/>
    <w:p w:rsidR="004E67AD" w:rsidRDefault="004E67AD">
      <w:r>
        <w:t>Котику нечего дома есть, он голодный. Давайте приготовим для него печенье.</w:t>
      </w:r>
    </w:p>
    <w:p w:rsidR="004E67AD" w:rsidRDefault="004E67AD">
      <w:proofErr w:type="gramStart"/>
      <w:r>
        <w:t>В: Кто знает из чего делают печенье? (из теста</w:t>
      </w:r>
      <w:proofErr w:type="gramEnd"/>
    </w:p>
    <w:p w:rsidR="004E67AD" w:rsidRDefault="004E67AD">
      <w:r>
        <w:t xml:space="preserve">Воспитатель </w:t>
      </w:r>
      <w:proofErr w:type="gramStart"/>
      <w:r>
        <w:t>объясняет</w:t>
      </w:r>
      <w:proofErr w:type="gramEnd"/>
      <w:r>
        <w:t xml:space="preserve"> как делать печенье: Мы мнем тесто, чтобы оно стало мягким. Скатайте шар между ладонями. Затем раскатывая прямыми движениями рук на доске для моделирования, превратить его в валик. Расплющьте валик между ладоней</w:t>
      </w:r>
      <w:proofErr w:type="gramStart"/>
      <w:r>
        <w:t>.</w:t>
      </w:r>
      <w:proofErr w:type="gramEnd"/>
      <w:r>
        <w:t xml:space="preserve"> Наложите формочку для теста, уберите лишнее тесто, печенье готово. Угощают кота печенье. Котик предлагает им поиграть с ним </w:t>
      </w:r>
    </w:p>
    <w:p w:rsidR="004E67AD" w:rsidRDefault="004E67AD">
      <w:proofErr w:type="spellStart"/>
      <w:proofErr w:type="gramStart"/>
      <w:r>
        <w:t>П</w:t>
      </w:r>
      <w:proofErr w:type="gramEnd"/>
      <w:r>
        <w:t>\и</w:t>
      </w:r>
      <w:proofErr w:type="spellEnd"/>
      <w:r>
        <w:t xml:space="preserve"> «Кот и мыши»</w:t>
      </w:r>
    </w:p>
    <w:p w:rsidR="00175C9C" w:rsidRDefault="00175C9C"/>
    <w:p w:rsidR="00175C9C" w:rsidRDefault="00175C9C"/>
    <w:p w:rsidR="00175C9C" w:rsidRDefault="00175C9C"/>
    <w:p w:rsidR="00175C9C" w:rsidRPr="004E67AD" w:rsidRDefault="00175C9C">
      <w:pPr>
        <w:rPr>
          <w:rFonts w:ascii="Times New Roman" w:hAnsi="Times New Roman" w:cs="Times New Roman"/>
          <w:b/>
        </w:rPr>
      </w:pPr>
    </w:p>
    <w:sectPr w:rsidR="00175C9C" w:rsidRPr="004E67AD" w:rsidSect="0038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DE2"/>
    <w:rsid w:val="00137553"/>
    <w:rsid w:val="00175C9C"/>
    <w:rsid w:val="00375DE2"/>
    <w:rsid w:val="00387BBB"/>
    <w:rsid w:val="004E67AD"/>
    <w:rsid w:val="006E77C9"/>
    <w:rsid w:val="00DD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53A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5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53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D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dcterms:created xsi:type="dcterms:W3CDTF">2015-11-08T16:18:00Z</dcterms:created>
  <dcterms:modified xsi:type="dcterms:W3CDTF">2015-11-09T10:40:00Z</dcterms:modified>
</cp:coreProperties>
</file>