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00" w:rsidRDefault="007D5800" w:rsidP="007D5800">
      <w:pPr>
        <w:spacing w:after="2" w:line="2" w:lineRule="atLeast"/>
        <w:jc w:val="both"/>
        <w:rPr>
          <w:sz w:val="16"/>
          <w:szCs w:val="16"/>
        </w:rPr>
      </w:pPr>
      <w:r w:rsidRPr="002547B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Pr="002547B6">
        <w:rPr>
          <w:sz w:val="24"/>
          <w:szCs w:val="24"/>
        </w:rPr>
        <w:t>Подготовительная группа</w:t>
      </w:r>
      <w:r w:rsidRPr="00AF0FE2">
        <w:rPr>
          <w:sz w:val="16"/>
          <w:szCs w:val="16"/>
        </w:rPr>
        <w:t>.</w:t>
      </w:r>
    </w:p>
    <w:p w:rsidR="007D5800" w:rsidRPr="00AF0FE2" w:rsidRDefault="007D5800" w:rsidP="007D5800">
      <w:pPr>
        <w:spacing w:after="2" w:line="2" w:lineRule="atLeast"/>
        <w:jc w:val="both"/>
        <w:rPr>
          <w:sz w:val="16"/>
          <w:szCs w:val="16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230"/>
        <w:gridCol w:w="990"/>
        <w:gridCol w:w="3435"/>
        <w:gridCol w:w="2070"/>
      </w:tblGrid>
      <w:tr w:rsidR="007D5800" w:rsidRPr="00AF0FE2" w:rsidTr="00854B65">
        <w:trPr>
          <w:trHeight w:val="225"/>
        </w:trPr>
        <w:tc>
          <w:tcPr>
            <w:tcW w:w="121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месяц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неделя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звуки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Этапы работы</w:t>
            </w:r>
          </w:p>
        </w:tc>
        <w:tc>
          <w:tcPr>
            <w:tcW w:w="207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</w:t>
            </w:r>
          </w:p>
        </w:tc>
      </w:tr>
      <w:tr w:rsidR="007D5800" w:rsidRPr="00AF0FE2" w:rsidTr="00854B65">
        <w:trPr>
          <w:trHeight w:val="225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Сентябрь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С-Сь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Обследование речи.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слухового внимания.</w:t>
            </w:r>
          </w:p>
        </w:tc>
      </w:tr>
      <w:tr w:rsidR="007D5800" w:rsidRPr="00AF0FE2" w:rsidTr="00854B65">
        <w:trPr>
          <w:trHeight w:val="27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С-Сь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5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С-Сь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1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С-Сь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85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Октябрь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З-Зь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звуков.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голосового аппарата.</w:t>
            </w:r>
          </w:p>
        </w:tc>
      </w:tr>
      <w:tr w:rsidR="007D5800" w:rsidRPr="00AF0FE2" w:rsidTr="00854B65">
        <w:trPr>
          <w:trHeight w:val="34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З-Зь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0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З-Зь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19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З-зь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00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Ноябрь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С-Ц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темпа и ритма речи.</w:t>
            </w: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5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С-Ц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0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С-Ц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8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С-Ц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85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Декабрь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Ш-ж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дикции</w:t>
            </w:r>
          </w:p>
        </w:tc>
      </w:tr>
      <w:tr w:rsidR="007D5800" w:rsidRPr="00AF0FE2" w:rsidTr="00854B65">
        <w:trPr>
          <w:trHeight w:val="27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Ш-Ж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4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Ш-Ж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4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Ш-Ж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55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Январь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Ч-Ш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фонематического слуха.</w:t>
            </w:r>
          </w:p>
        </w:tc>
      </w:tr>
      <w:tr w:rsidR="007D5800" w:rsidRPr="00AF0FE2" w:rsidTr="00854B65">
        <w:trPr>
          <w:trHeight w:val="24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Ч-Ш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7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Ч-Ш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8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Ч-Ш</w:t>
            </w:r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00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Февраль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Р-Рь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силы голоса.</w:t>
            </w:r>
          </w:p>
        </w:tc>
      </w:tr>
      <w:tr w:rsidR="007D5800" w:rsidRPr="00AF0FE2" w:rsidTr="00854B65">
        <w:trPr>
          <w:trHeight w:val="28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Р-рь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1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Р-Рь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1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Р-Рь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85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Март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F0FE2">
              <w:rPr>
                <w:sz w:val="16"/>
                <w:szCs w:val="16"/>
              </w:rPr>
              <w:t>Л-Ль</w:t>
            </w:r>
            <w:proofErr w:type="spellEnd"/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отработку темпа и ритма речи.</w:t>
            </w:r>
          </w:p>
        </w:tc>
      </w:tr>
      <w:tr w:rsidR="007D5800" w:rsidRPr="00AF0FE2" w:rsidTr="00854B65">
        <w:trPr>
          <w:trHeight w:val="27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F0FE2">
              <w:rPr>
                <w:sz w:val="16"/>
                <w:szCs w:val="16"/>
              </w:rPr>
              <w:t>Л-Ль</w:t>
            </w:r>
            <w:proofErr w:type="spellEnd"/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1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F0FE2">
              <w:rPr>
                <w:sz w:val="16"/>
                <w:szCs w:val="16"/>
              </w:rPr>
              <w:t>Л-Ль</w:t>
            </w:r>
            <w:proofErr w:type="spellEnd"/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0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F0FE2">
              <w:rPr>
                <w:sz w:val="16"/>
                <w:szCs w:val="16"/>
              </w:rPr>
              <w:t>Л-Ль</w:t>
            </w:r>
            <w:proofErr w:type="spellEnd"/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40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Апрель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Г-К</w:t>
            </w:r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фонематического слуха.</w:t>
            </w:r>
          </w:p>
        </w:tc>
      </w:tr>
      <w:tr w:rsidR="007D5800" w:rsidRPr="00AF0FE2" w:rsidTr="00854B65">
        <w:trPr>
          <w:trHeight w:val="27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Г-К</w:t>
            </w:r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0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Г-К</w:t>
            </w:r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9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Г-К</w:t>
            </w:r>
            <w:proofErr w:type="gram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25"/>
        </w:trPr>
        <w:tc>
          <w:tcPr>
            <w:tcW w:w="1215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Май</w:t>
            </w: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Ль-Рь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</w:t>
            </w:r>
          </w:p>
        </w:tc>
        <w:tc>
          <w:tcPr>
            <w:tcW w:w="2070" w:type="dxa"/>
            <w:vMerge w:val="restart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высоты и силы голоса.</w:t>
            </w:r>
          </w:p>
        </w:tc>
      </w:tr>
      <w:tr w:rsidR="007D5800" w:rsidRPr="00AF0FE2" w:rsidTr="00854B65">
        <w:trPr>
          <w:trHeight w:val="19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Ль-Рь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 словах.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315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Ль-Рь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Диф-я</w:t>
            </w:r>
            <w:proofErr w:type="spellEnd"/>
            <w:r w:rsidRPr="00AF0FE2">
              <w:rPr>
                <w:sz w:val="16"/>
                <w:szCs w:val="16"/>
              </w:rPr>
              <w:t xml:space="preserve"> изолированных звуков во фразах.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7D5800" w:rsidRPr="00AF0FE2" w:rsidTr="00854B65">
        <w:trPr>
          <w:trHeight w:val="210"/>
        </w:trPr>
        <w:tc>
          <w:tcPr>
            <w:tcW w:w="1215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r w:rsidRPr="00AF0FE2">
              <w:rPr>
                <w:sz w:val="16"/>
                <w:szCs w:val="16"/>
              </w:rPr>
              <w:t>Ль-Рь</w:t>
            </w:r>
            <w:proofErr w:type="spellEnd"/>
          </w:p>
        </w:tc>
        <w:tc>
          <w:tcPr>
            <w:tcW w:w="3435" w:type="dxa"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изолированных звуков в словах и фразе.</w:t>
            </w:r>
          </w:p>
        </w:tc>
        <w:tc>
          <w:tcPr>
            <w:tcW w:w="2070" w:type="dxa"/>
            <w:vMerge/>
          </w:tcPr>
          <w:p w:rsidR="007D5800" w:rsidRPr="00AF0FE2" w:rsidRDefault="007D5800" w:rsidP="00854B65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</w:tbl>
    <w:p w:rsidR="007D5800" w:rsidRPr="00AF0FE2" w:rsidRDefault="007D5800" w:rsidP="007D5800">
      <w:pPr>
        <w:spacing w:after="2" w:line="2" w:lineRule="atLeast"/>
        <w:jc w:val="both"/>
        <w:rPr>
          <w:sz w:val="16"/>
          <w:szCs w:val="16"/>
        </w:rPr>
      </w:pPr>
    </w:p>
    <w:p w:rsidR="00263A33" w:rsidRDefault="00263A33"/>
    <w:sectPr w:rsidR="00263A33" w:rsidSect="0005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800"/>
    <w:rsid w:val="00263A33"/>
    <w:rsid w:val="007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1</cp:revision>
  <dcterms:created xsi:type="dcterms:W3CDTF">2013-03-28T14:28:00Z</dcterms:created>
  <dcterms:modified xsi:type="dcterms:W3CDTF">2013-03-28T14:29:00Z</dcterms:modified>
</cp:coreProperties>
</file>